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726" w:rsidRDefault="00D85726" w:rsidP="00D85726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D85726" w:rsidRDefault="00D85726" w:rsidP="00D85726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D85726" w:rsidRDefault="00D85726" w:rsidP="00D85726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D85726" w:rsidRDefault="00D85726" w:rsidP="00D85726">
      <w:pPr>
        <w:rPr>
          <w:sz w:val="28"/>
        </w:rPr>
      </w:pPr>
    </w:p>
    <w:p w:rsidR="00D85726" w:rsidRDefault="00D85726" w:rsidP="00D85726">
      <w:pPr>
        <w:rPr>
          <w:sz w:val="28"/>
        </w:rPr>
      </w:pPr>
    </w:p>
    <w:p w:rsidR="00D85726" w:rsidRDefault="00D85726" w:rsidP="00D85726">
      <w:pPr>
        <w:pStyle w:val="2"/>
      </w:pPr>
      <w:r>
        <w:t>ПОСТАНОВЛЕНИЕ</w:t>
      </w:r>
    </w:p>
    <w:p w:rsidR="00D85726" w:rsidRDefault="00D85726" w:rsidP="00D85726">
      <w:pPr>
        <w:pStyle w:val="2"/>
        <w:jc w:val="left"/>
      </w:pPr>
    </w:p>
    <w:p w:rsidR="00D85726" w:rsidRDefault="00D85726" w:rsidP="00D85726">
      <w:pPr>
        <w:pStyle w:val="2"/>
        <w:jc w:val="left"/>
      </w:pPr>
      <w:r>
        <w:t>от 28 октября  2016 года                                                                           № 60</w:t>
      </w:r>
    </w:p>
    <w:p w:rsidR="00D85726" w:rsidRDefault="00D85726" w:rsidP="00D85726">
      <w:pPr>
        <w:jc w:val="center"/>
        <w:rPr>
          <w:sz w:val="20"/>
        </w:rPr>
      </w:pPr>
    </w:p>
    <w:p w:rsidR="00D85726" w:rsidRDefault="00D85726" w:rsidP="00D85726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D85726" w:rsidRDefault="00D85726" w:rsidP="00D85726">
      <w:pPr>
        <w:rPr>
          <w:b/>
          <w:bCs/>
          <w:sz w:val="28"/>
        </w:rPr>
      </w:pPr>
    </w:p>
    <w:p w:rsidR="00D85726" w:rsidRDefault="00D85726" w:rsidP="00D85726">
      <w:pPr>
        <w:pStyle w:val="a3"/>
      </w:pPr>
      <w:r>
        <w:t xml:space="preserve">О присвоении адреса </w:t>
      </w:r>
      <w:proofErr w:type="gramStart"/>
      <w:r>
        <w:t>завершенному</w:t>
      </w:r>
      <w:proofErr w:type="gramEnd"/>
      <w:r>
        <w:t xml:space="preserve"> строительством </w:t>
      </w:r>
    </w:p>
    <w:p w:rsidR="00D85726" w:rsidRDefault="00D85726" w:rsidP="00D85726">
      <w:pPr>
        <w:pStyle w:val="a3"/>
      </w:pPr>
      <w:r>
        <w:t>объекту «Индивидуальный жилой дом»</w:t>
      </w:r>
    </w:p>
    <w:p w:rsidR="00D85726" w:rsidRDefault="00D85726" w:rsidP="00D85726">
      <w:pPr>
        <w:rPr>
          <w:sz w:val="28"/>
        </w:rPr>
      </w:pPr>
    </w:p>
    <w:p w:rsidR="00D85726" w:rsidRDefault="00D85726" w:rsidP="00D85726">
      <w:pPr>
        <w:jc w:val="both"/>
        <w:rPr>
          <w:b/>
          <w:bCs/>
          <w:sz w:val="28"/>
        </w:rPr>
      </w:pPr>
      <w:r>
        <w:rPr>
          <w:sz w:val="28"/>
        </w:rPr>
        <w:t xml:space="preserve">         </w:t>
      </w:r>
      <w:proofErr w:type="gramStart"/>
      <w:r>
        <w:rPr>
          <w:sz w:val="28"/>
        </w:rPr>
        <w:t xml:space="preserve">В соответствии с Федеральным законом от 28 декабря 2013 года           №443-ФЗ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Федерации»», руководствуясь Уставом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Мордовия, решением Совета депутатов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 Республики Мордовия от 29 января 2015 года № 137 «Об</w:t>
      </w:r>
      <w:proofErr w:type="gramEnd"/>
      <w:r>
        <w:rPr>
          <w:sz w:val="28"/>
        </w:rPr>
        <w:t xml:space="preserve"> </w:t>
      </w:r>
      <w:proofErr w:type="gramStart"/>
      <w:r>
        <w:rPr>
          <w:sz w:val="28"/>
        </w:rPr>
        <w:t>утверждении</w:t>
      </w:r>
      <w:proofErr w:type="gramEnd"/>
      <w:r>
        <w:rPr>
          <w:sz w:val="28"/>
        </w:rPr>
        <w:t xml:space="preserve"> Правил присвоения, изменения  и аннулирования адресов в </w:t>
      </w:r>
      <w:proofErr w:type="spellStart"/>
      <w:r>
        <w:rPr>
          <w:sz w:val="28"/>
        </w:rPr>
        <w:t>Большеигнатовском</w:t>
      </w:r>
      <w:proofErr w:type="spellEnd"/>
      <w:r>
        <w:rPr>
          <w:sz w:val="28"/>
        </w:rPr>
        <w:t xml:space="preserve"> сельском поселении», а также рассмотрев представленные гр. </w:t>
      </w:r>
      <w:proofErr w:type="spellStart"/>
      <w:r>
        <w:rPr>
          <w:sz w:val="28"/>
        </w:rPr>
        <w:t>Понеевой</w:t>
      </w:r>
      <w:proofErr w:type="spellEnd"/>
      <w:r>
        <w:rPr>
          <w:sz w:val="28"/>
        </w:rPr>
        <w:t xml:space="preserve"> О.Б. док</w:t>
      </w:r>
      <w:r w:rsidR="006854E4">
        <w:rPr>
          <w:sz w:val="28"/>
        </w:rPr>
        <w:t>ументы на предмет присвоения ад</w:t>
      </w:r>
      <w:r>
        <w:rPr>
          <w:sz w:val="28"/>
        </w:rPr>
        <w:t xml:space="preserve">реса, 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 </w:t>
      </w:r>
      <w:r>
        <w:rPr>
          <w:b/>
          <w:bCs/>
          <w:sz w:val="28"/>
        </w:rPr>
        <w:t>ПОСТАНОВЛЯЕТ:</w:t>
      </w:r>
    </w:p>
    <w:p w:rsidR="00D85726" w:rsidRDefault="00D85726" w:rsidP="00D85726">
      <w:pPr>
        <w:jc w:val="both"/>
        <w:rPr>
          <w:b/>
          <w:bCs/>
          <w:sz w:val="28"/>
        </w:rPr>
      </w:pPr>
    </w:p>
    <w:p w:rsidR="00D85726" w:rsidRDefault="00D85726" w:rsidP="00D85726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Завершенному строительством объекту «Индивидуальный жилой дом» общей площадью  90,0  кв.м., материал стен: кирпич, количество этажей – 1, год  постройки – 2016, расположенному на земельном участке с кадастровым номером 13:05:0102001:886, площадью 1700 кв.м., категория земель:</w:t>
      </w:r>
      <w:r w:rsidR="006854E4">
        <w:rPr>
          <w:b w:val="0"/>
          <w:bCs w:val="0"/>
        </w:rPr>
        <w:t xml:space="preserve"> </w:t>
      </w:r>
      <w:r>
        <w:rPr>
          <w:b w:val="0"/>
          <w:bCs w:val="0"/>
        </w:rPr>
        <w:t>земли населенных пунктов, разрешенное использование: для ведения личного подсобного хозяйства</w:t>
      </w:r>
      <w:r w:rsidR="006854E4">
        <w:rPr>
          <w:b w:val="0"/>
          <w:bCs w:val="0"/>
        </w:rPr>
        <w:t xml:space="preserve">, находящемуся по адресу: Российская Федерация, Республика Мордовия,  </w:t>
      </w:r>
      <w:proofErr w:type="spellStart"/>
      <w:r w:rsidR="006854E4">
        <w:rPr>
          <w:b w:val="0"/>
          <w:bCs w:val="0"/>
        </w:rPr>
        <w:t>Большеигнатовский</w:t>
      </w:r>
      <w:proofErr w:type="spellEnd"/>
      <w:r w:rsidR="006854E4">
        <w:rPr>
          <w:b w:val="0"/>
          <w:bCs w:val="0"/>
        </w:rPr>
        <w:t xml:space="preserve"> район,  с</w:t>
      </w:r>
      <w:proofErr w:type="gramStart"/>
      <w:r w:rsidR="006854E4">
        <w:rPr>
          <w:b w:val="0"/>
          <w:bCs w:val="0"/>
        </w:rPr>
        <w:t>.Б</w:t>
      </w:r>
      <w:proofErr w:type="gramEnd"/>
      <w:r w:rsidR="006854E4">
        <w:rPr>
          <w:b w:val="0"/>
          <w:bCs w:val="0"/>
        </w:rPr>
        <w:t xml:space="preserve">ольшое Игнатово, ул.Щорса, уч.№36а  </w:t>
      </w:r>
      <w:r>
        <w:rPr>
          <w:b w:val="0"/>
          <w:bCs w:val="0"/>
        </w:rPr>
        <w:t xml:space="preserve">присвоить адрес: Российская Федерация, Республика Мордовия, </w:t>
      </w:r>
      <w:proofErr w:type="spellStart"/>
      <w:r>
        <w:rPr>
          <w:b w:val="0"/>
          <w:bCs w:val="0"/>
        </w:rPr>
        <w:t>Большеигнатовский</w:t>
      </w:r>
      <w:proofErr w:type="spellEnd"/>
      <w:r>
        <w:rPr>
          <w:b w:val="0"/>
          <w:bCs w:val="0"/>
        </w:rPr>
        <w:t xml:space="preserve"> район, </w:t>
      </w:r>
      <w:r w:rsidR="006854E4">
        <w:rPr>
          <w:b w:val="0"/>
          <w:bCs w:val="0"/>
        </w:rPr>
        <w:t>с</w:t>
      </w:r>
      <w:proofErr w:type="gramStart"/>
      <w:r w:rsidR="006854E4">
        <w:rPr>
          <w:b w:val="0"/>
          <w:bCs w:val="0"/>
        </w:rPr>
        <w:t>.Б</w:t>
      </w:r>
      <w:proofErr w:type="gramEnd"/>
      <w:r w:rsidR="006854E4">
        <w:rPr>
          <w:b w:val="0"/>
          <w:bCs w:val="0"/>
        </w:rPr>
        <w:t>ольшое Игнатово, ул.Щорса, д.№36а</w:t>
      </w:r>
      <w:r>
        <w:rPr>
          <w:b w:val="0"/>
          <w:bCs w:val="0"/>
        </w:rPr>
        <w:t>.</w:t>
      </w:r>
    </w:p>
    <w:p w:rsidR="00D85726" w:rsidRDefault="00D85726" w:rsidP="00D85726">
      <w:pPr>
        <w:pStyle w:val="a3"/>
        <w:numPr>
          <w:ilvl w:val="0"/>
          <w:numId w:val="1"/>
        </w:numPr>
        <w:jc w:val="both"/>
        <w:rPr>
          <w:b w:val="0"/>
          <w:bCs w:val="0"/>
        </w:rPr>
      </w:pPr>
      <w:r>
        <w:rPr>
          <w:b w:val="0"/>
          <w:bCs w:val="0"/>
        </w:rPr>
        <w:t>Настоящее постановление вступает в силу со дня принятия и подлежит опубликованию.</w:t>
      </w:r>
    </w:p>
    <w:p w:rsidR="00D85726" w:rsidRDefault="00D85726" w:rsidP="00D85726">
      <w:pPr>
        <w:rPr>
          <w:b/>
          <w:bCs/>
          <w:sz w:val="28"/>
        </w:rPr>
      </w:pPr>
    </w:p>
    <w:p w:rsidR="00D85726" w:rsidRDefault="00D85726" w:rsidP="00D85726">
      <w:pPr>
        <w:rPr>
          <w:b/>
          <w:bCs/>
          <w:sz w:val="28"/>
        </w:rPr>
      </w:pPr>
    </w:p>
    <w:p w:rsidR="00D85726" w:rsidRDefault="006854E4" w:rsidP="00D85726">
      <w:pPr>
        <w:rPr>
          <w:b/>
          <w:bCs/>
          <w:sz w:val="28"/>
        </w:rPr>
      </w:pPr>
      <w:r>
        <w:rPr>
          <w:b/>
          <w:bCs/>
          <w:sz w:val="28"/>
        </w:rPr>
        <w:t>Заместитель главы</w:t>
      </w:r>
      <w:r w:rsidR="00D85726">
        <w:rPr>
          <w:b/>
          <w:bCs/>
          <w:sz w:val="28"/>
        </w:rPr>
        <w:t xml:space="preserve"> администрации</w:t>
      </w:r>
    </w:p>
    <w:p w:rsidR="00CF1EE9" w:rsidRDefault="00D85726">
      <w:proofErr w:type="spellStart"/>
      <w:r>
        <w:rPr>
          <w:b/>
          <w:bCs/>
          <w:sz w:val="28"/>
        </w:rPr>
        <w:t>Большеигнатовского</w:t>
      </w:r>
      <w:proofErr w:type="spellEnd"/>
      <w:r>
        <w:rPr>
          <w:b/>
          <w:bCs/>
          <w:sz w:val="28"/>
        </w:rPr>
        <w:t xml:space="preserve"> сельского поселения                            </w:t>
      </w:r>
      <w:r w:rsidR="006854E4">
        <w:rPr>
          <w:b/>
          <w:bCs/>
          <w:sz w:val="28"/>
        </w:rPr>
        <w:t>И.Г.Куликова</w:t>
      </w:r>
    </w:p>
    <w:sectPr w:rsidR="00CF1EE9" w:rsidSect="00CF1E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216640"/>
    <w:multiLevelType w:val="hybridMultilevel"/>
    <w:tmpl w:val="4D4829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85726"/>
    <w:rsid w:val="006854E4"/>
    <w:rsid w:val="00CF1EE9"/>
    <w:rsid w:val="00D857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85726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857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D85726"/>
    <w:rPr>
      <w:b/>
      <w:bCs/>
      <w:sz w:val="28"/>
    </w:rPr>
  </w:style>
  <w:style w:type="character" w:customStyle="1" w:styleId="a4">
    <w:name w:val="Основной текст Знак"/>
    <w:basedOn w:val="a0"/>
    <w:link w:val="a3"/>
    <w:rsid w:val="00D85726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5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294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2016-11-22T08:10:00Z</cp:lastPrinted>
  <dcterms:created xsi:type="dcterms:W3CDTF">2016-11-22T07:53:00Z</dcterms:created>
  <dcterms:modified xsi:type="dcterms:W3CDTF">2016-11-22T08:11:00Z</dcterms:modified>
</cp:coreProperties>
</file>