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A59" w:rsidRPr="00BD5D4B" w:rsidRDefault="002C1A59" w:rsidP="002C1A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D5D4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BD5D4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D5D4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C1A59" w:rsidRPr="00BD5D4B" w:rsidRDefault="002C1A59" w:rsidP="002C1A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D5D4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D5D4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C1A59" w:rsidRPr="00BD5D4B" w:rsidRDefault="002C1A59" w:rsidP="002C1A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D5D4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C1A59" w:rsidRPr="00BD5D4B" w:rsidRDefault="002C1A59" w:rsidP="002C1A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1A59" w:rsidRPr="00BD5D4B" w:rsidRDefault="002C1A59" w:rsidP="002C1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1A59" w:rsidRPr="00BD5D4B" w:rsidRDefault="002C1A59" w:rsidP="002C1A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D4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C1A59" w:rsidRPr="00BD5D4B" w:rsidRDefault="002C1A59" w:rsidP="002C1A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1A59" w:rsidRPr="0041608D" w:rsidRDefault="0041608D" w:rsidP="002C1A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19</w:t>
      </w:r>
      <w:r w:rsidR="002C1A59" w:rsidRPr="0041608D">
        <w:rPr>
          <w:rFonts w:ascii="Times New Roman" w:hAnsi="Times New Roman" w:cs="Times New Roman"/>
          <w:b/>
          <w:sz w:val="28"/>
          <w:szCs w:val="28"/>
        </w:rPr>
        <w:t xml:space="preserve"> августа 2016 года                                                                           № 46</w:t>
      </w:r>
    </w:p>
    <w:p w:rsidR="002C1A59" w:rsidRPr="00BD5D4B" w:rsidRDefault="002C1A59" w:rsidP="002C1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1A59" w:rsidRPr="00BD5D4B" w:rsidRDefault="002C1A59" w:rsidP="002C1A59">
      <w:pPr>
        <w:pStyle w:val="a3"/>
        <w:jc w:val="center"/>
        <w:rPr>
          <w:rFonts w:ascii="Times New Roman" w:hAnsi="Times New Roman" w:cs="Times New Roman"/>
        </w:rPr>
      </w:pPr>
      <w:r w:rsidRPr="00BD5D4B">
        <w:rPr>
          <w:rFonts w:ascii="Times New Roman" w:hAnsi="Times New Roman" w:cs="Times New Roman"/>
        </w:rPr>
        <w:t>с</w:t>
      </w:r>
      <w:proofErr w:type="gramStart"/>
      <w:r w:rsidRPr="00BD5D4B">
        <w:rPr>
          <w:rFonts w:ascii="Times New Roman" w:hAnsi="Times New Roman" w:cs="Times New Roman"/>
        </w:rPr>
        <w:t>.Б</w:t>
      </w:r>
      <w:proofErr w:type="gramEnd"/>
      <w:r w:rsidRPr="00BD5D4B">
        <w:rPr>
          <w:rFonts w:ascii="Times New Roman" w:hAnsi="Times New Roman" w:cs="Times New Roman"/>
        </w:rPr>
        <w:t>ольшое Игнатово</w:t>
      </w:r>
    </w:p>
    <w:p w:rsidR="002C1A59" w:rsidRPr="00BD5D4B" w:rsidRDefault="002C1A59" w:rsidP="002C1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68" w:type="dxa"/>
        <w:tblLook w:val="01E0"/>
      </w:tblPr>
      <w:tblGrid>
        <w:gridCol w:w="6948"/>
        <w:gridCol w:w="2520"/>
      </w:tblGrid>
      <w:tr w:rsidR="002C1A59" w:rsidRPr="00BD5D4B" w:rsidTr="00626EEB">
        <w:tc>
          <w:tcPr>
            <w:tcW w:w="6948" w:type="dxa"/>
          </w:tcPr>
          <w:p w:rsidR="002C1A59" w:rsidRPr="009D60C3" w:rsidRDefault="002C1A59" w:rsidP="00626EEB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  <w:t xml:space="preserve">О внесении изменений в постановление администрации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  <w:t xml:space="preserve"> муниципального района Республики Мордовия от 5 октября 2016 года № 36 «</w:t>
            </w:r>
            <w:r w:rsidRPr="00BD5D4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  <w:t xml:space="preserve">Об утверждении Административного регламента </w:t>
            </w:r>
            <w:r w:rsidRPr="00BD5D4B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предоставления муниципальной услуги «Присвоение адреса объекту недвижимости»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муниципального района Республики Мордовия»</w:t>
            </w:r>
          </w:p>
        </w:tc>
        <w:tc>
          <w:tcPr>
            <w:tcW w:w="2520" w:type="dxa"/>
          </w:tcPr>
          <w:p w:rsidR="002C1A59" w:rsidRPr="00BD5D4B" w:rsidRDefault="002C1A59" w:rsidP="00626EEB">
            <w:pPr>
              <w:pStyle w:val="a3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ar-SA"/>
              </w:rPr>
            </w:pPr>
          </w:p>
        </w:tc>
      </w:tr>
    </w:tbl>
    <w:p w:rsidR="002C1A59" w:rsidRDefault="002C1A59" w:rsidP="002C1A59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proofErr w:type="gramStart"/>
      <w:r w:rsidRPr="00BD5D4B">
        <w:rPr>
          <w:rFonts w:ascii="Times New Roman" w:hAnsi="Times New Roman" w:cs="Times New Roman"/>
          <w:color w:val="000000"/>
          <w:sz w:val="28"/>
          <w:szCs w:val="28"/>
        </w:rPr>
        <w:t>В целях совершенствования порядка работы с документами, в</w:t>
      </w:r>
      <w:r w:rsidRPr="00BD5D4B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 соответствии с</w:t>
      </w:r>
      <w:r w:rsidRPr="00BD5D4B">
        <w:rPr>
          <w:rFonts w:ascii="Times New Roman" w:hAnsi="Times New Roman" w:cs="Times New Roman"/>
          <w:color w:val="000000"/>
          <w:sz w:val="28"/>
          <w:szCs w:val="28"/>
        </w:rPr>
        <w:t xml:space="preserve">  Федеральным законом от 2 мая 2006г. № 59-ФЗ «О порядке рассмотрения обращения граждан Российской Федерации», </w:t>
      </w:r>
      <w:r w:rsidRPr="00BD5D4B"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№ 131-ФЗ «Об общих принципах организации местного  самоуправления  в  Российской  Федерации», </w:t>
      </w:r>
      <w:r w:rsidRPr="00BD5D4B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постановлением Правительства Российской Федерации от 11.11.2005 г. № 679 «О порядке разработки и утверждения административных регламентов исполнения государственных функций (предоставления государственных услуг)», создания</w:t>
      </w:r>
      <w:proofErr w:type="gramEnd"/>
      <w:r w:rsidRPr="00BD5D4B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 условий для участников отношений, возникающих при оказании данных услуг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,</w:t>
      </w:r>
      <w:r w:rsidRPr="00BD5D4B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 </w:t>
      </w:r>
      <w:r w:rsidRPr="004B0A2E">
        <w:rPr>
          <w:rFonts w:ascii="Times New Roman" w:hAnsi="Times New Roman" w:cs="Times New Roman"/>
          <w:sz w:val="28"/>
          <w:szCs w:val="28"/>
        </w:rPr>
        <w:t>а также согласно части 1 статьи 15 Федерального закона №181-ФЗ «О социальной защите инвалидов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5D4B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администрация </w:t>
      </w:r>
      <w:proofErr w:type="spellStart"/>
      <w:r w:rsidRPr="00BD5D4B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>Большеигнатовского</w:t>
      </w:r>
      <w:proofErr w:type="spellEnd"/>
      <w:r w:rsidRPr="00BD5D4B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 сельского поселения </w:t>
      </w:r>
      <w:r w:rsidRPr="00BD5D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>ПОСТАНОВЛЯЕТ:</w:t>
      </w:r>
    </w:p>
    <w:p w:rsidR="002C1A59" w:rsidRDefault="002C1A59" w:rsidP="002C1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B0A2E">
        <w:rPr>
          <w:rFonts w:ascii="Times New Roman" w:hAnsi="Times New Roman" w:cs="Times New Roman"/>
          <w:sz w:val="28"/>
          <w:szCs w:val="28"/>
        </w:rPr>
        <w:t xml:space="preserve">Внести изменения в постановление администрации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</w:t>
      </w:r>
      <w:r>
        <w:rPr>
          <w:rFonts w:ascii="Times New Roman" w:hAnsi="Times New Roman" w:cs="Times New Roman"/>
          <w:sz w:val="28"/>
          <w:szCs w:val="28"/>
        </w:rPr>
        <w:t>довия от 5 октября 2012 года №36</w:t>
      </w:r>
      <w:r w:rsidRPr="004B0A2E">
        <w:rPr>
          <w:rFonts w:ascii="Times New Roman" w:hAnsi="Times New Roman" w:cs="Times New Roman"/>
          <w:sz w:val="28"/>
          <w:szCs w:val="28"/>
        </w:rPr>
        <w:t xml:space="preserve"> «Об утверждении Административного регламента предоставления муниципальной услуги «</w:t>
      </w:r>
      <w:r>
        <w:rPr>
          <w:rFonts w:ascii="Times New Roman" w:hAnsi="Times New Roman" w:cs="Times New Roman"/>
          <w:sz w:val="28"/>
          <w:szCs w:val="28"/>
        </w:rPr>
        <w:t>Присвоение адреса объекту недвижимости</w:t>
      </w:r>
      <w:r w:rsidRPr="004B0A2E">
        <w:rPr>
          <w:rFonts w:ascii="Times New Roman" w:hAnsi="Times New Roman" w:cs="Times New Roman"/>
          <w:sz w:val="28"/>
          <w:szCs w:val="28"/>
        </w:rPr>
        <w:t>»</w:t>
      </w:r>
      <w:r w:rsidR="00416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4B0A2E">
        <w:rPr>
          <w:rFonts w:ascii="Times New Roman" w:hAnsi="Times New Roman" w:cs="Times New Roman"/>
          <w:sz w:val="28"/>
          <w:szCs w:val="28"/>
        </w:rPr>
        <w:t>»,  дополнив раздел «Стандарт предоставления муниципальной услуги» Административного регламента пункт</w:t>
      </w:r>
      <w:r>
        <w:rPr>
          <w:rFonts w:ascii="Times New Roman" w:hAnsi="Times New Roman" w:cs="Times New Roman"/>
          <w:sz w:val="28"/>
          <w:szCs w:val="28"/>
        </w:rPr>
        <w:t>ами следующего содержания: «2.12</w:t>
      </w:r>
      <w:r w:rsidRPr="004B0A2E">
        <w:rPr>
          <w:rFonts w:ascii="Times New Roman" w:hAnsi="Times New Roman" w:cs="Times New Roman"/>
          <w:sz w:val="28"/>
          <w:szCs w:val="28"/>
        </w:rPr>
        <w:t xml:space="preserve">.  Для доступности предоставления услуги инвалидам обеспечиваются следующие условия:                 </w:t>
      </w:r>
    </w:p>
    <w:p w:rsidR="002C1A59" w:rsidRPr="004B0A2E" w:rsidRDefault="002C1A59" w:rsidP="002C1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lastRenderedPageBreak/>
        <w:t xml:space="preserve">      -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2C1A59" w:rsidRPr="004B0A2E" w:rsidRDefault="002C1A59" w:rsidP="002C1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2C1A59" w:rsidRPr="004B0A2E" w:rsidRDefault="002C1A59" w:rsidP="002C1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в них, посадки в транспортное средство и высадки из него, в том числе с использованием кресла-коляски;</w:t>
      </w:r>
    </w:p>
    <w:p w:rsidR="002C1A59" w:rsidRPr="004B0A2E" w:rsidRDefault="002C1A59" w:rsidP="002C1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2C1A59" w:rsidRPr="004B0A2E" w:rsidRDefault="002C1A59" w:rsidP="002C1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2C1A59" w:rsidRPr="004B0A2E" w:rsidRDefault="002C1A59" w:rsidP="002C1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 xml:space="preserve"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C1A59" w:rsidRPr="004B0A2E" w:rsidRDefault="002C1A59" w:rsidP="002C1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0A2E">
        <w:rPr>
          <w:rFonts w:ascii="Times New Roman" w:hAnsi="Times New Roman" w:cs="Times New Roman"/>
          <w:sz w:val="28"/>
          <w:szCs w:val="28"/>
        </w:rPr>
        <w:t>-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2C1A59" w:rsidRPr="004B0A2E" w:rsidRDefault="002C1A59" w:rsidP="002C1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4B0A2E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2C1A59" w:rsidRPr="004B0A2E" w:rsidRDefault="002C1A59" w:rsidP="002C1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1A59" w:rsidRPr="004B0A2E" w:rsidRDefault="002C1A59" w:rsidP="002C1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2.  Настоящее постановление вступает в силу со дня принятия и подлежит опубликованию.</w:t>
      </w:r>
    </w:p>
    <w:p w:rsidR="002C1A59" w:rsidRPr="004B0A2E" w:rsidRDefault="002C1A59" w:rsidP="002C1A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1A59" w:rsidRPr="001828F0" w:rsidRDefault="002C1A59" w:rsidP="002C1A5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8F0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2C1A59" w:rsidRPr="00BD5D4B" w:rsidRDefault="002C1A59" w:rsidP="002C1A59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proofErr w:type="spellStart"/>
      <w:r w:rsidRPr="001828F0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1828F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                </w:t>
      </w:r>
      <w:proofErr w:type="spellStart"/>
      <w:r w:rsidRPr="001828F0">
        <w:rPr>
          <w:rFonts w:ascii="Times New Roman" w:hAnsi="Times New Roman" w:cs="Times New Roman"/>
          <w:b/>
          <w:sz w:val="28"/>
          <w:szCs w:val="28"/>
        </w:rPr>
        <w:t>П.Г.Болькин</w:t>
      </w:r>
      <w:proofErr w:type="spellEnd"/>
    </w:p>
    <w:p w:rsidR="00CD4030" w:rsidRDefault="00CD4030"/>
    <w:sectPr w:rsidR="00CD4030" w:rsidSect="00CD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1A59"/>
    <w:rsid w:val="001A7113"/>
    <w:rsid w:val="002C1A59"/>
    <w:rsid w:val="0041608D"/>
    <w:rsid w:val="00BB2D84"/>
    <w:rsid w:val="00CD4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A5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1A59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cp:lastPrinted>2016-09-01T09:04:00Z</cp:lastPrinted>
  <dcterms:created xsi:type="dcterms:W3CDTF">2016-08-31T11:04:00Z</dcterms:created>
  <dcterms:modified xsi:type="dcterms:W3CDTF">2016-09-01T09:20:00Z</dcterms:modified>
</cp:coreProperties>
</file>