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E1A" w:rsidRPr="00032D21" w:rsidRDefault="00B13E1A" w:rsidP="00032D21">
      <w:pPr>
        <w:pStyle w:val="Caption"/>
        <w:rPr>
          <w:sz w:val="32"/>
          <w:szCs w:val="32"/>
        </w:rPr>
      </w:pPr>
      <w:r w:rsidRPr="00032D21">
        <w:rPr>
          <w:sz w:val="32"/>
          <w:szCs w:val="32"/>
        </w:rPr>
        <w:t xml:space="preserve">Совет депутатов Новобаевского сельского поселения  Большеигнатовского  муниципального района </w:t>
      </w:r>
      <w:r>
        <w:rPr>
          <w:sz w:val="32"/>
          <w:szCs w:val="32"/>
        </w:rPr>
        <w:t xml:space="preserve">             </w:t>
      </w:r>
      <w:r w:rsidRPr="00032D21">
        <w:rPr>
          <w:sz w:val="32"/>
          <w:szCs w:val="32"/>
        </w:rPr>
        <w:t>Республики  Мордовия</w:t>
      </w:r>
    </w:p>
    <w:p w:rsidR="00B13E1A" w:rsidRPr="00032D21" w:rsidRDefault="00B13E1A" w:rsidP="00032D2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  <w:u w:val="single"/>
        </w:rPr>
      </w:pPr>
    </w:p>
    <w:p w:rsidR="00B13E1A" w:rsidRPr="00192CB9" w:rsidRDefault="00B13E1A" w:rsidP="00032D2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192CB9">
        <w:rPr>
          <w:rFonts w:ascii="Times New Roman" w:hAnsi="Times New Roman" w:cs="Times New Roman"/>
          <w:b/>
          <w:bCs/>
          <w:spacing w:val="8"/>
          <w:sz w:val="32"/>
          <w:szCs w:val="32"/>
        </w:rPr>
        <w:t>РЕШЕНИЕ</w:t>
      </w:r>
    </w:p>
    <w:p w:rsidR="00B13E1A" w:rsidRDefault="00B13E1A" w:rsidP="00032D2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032D21">
        <w:rPr>
          <w:rFonts w:ascii="Times New Roman" w:hAnsi="Times New Roman" w:cs="Times New Roman"/>
          <w:b/>
          <w:bCs/>
          <w:spacing w:val="8"/>
          <w:sz w:val="28"/>
          <w:szCs w:val="28"/>
        </w:rPr>
        <w:t>Совета депутатов Новобаевского сельского поселения Большеигнатовского муниципального района шестого созыва</w:t>
      </w:r>
    </w:p>
    <w:p w:rsidR="00B13E1A" w:rsidRDefault="00B13E1A" w:rsidP="00032D2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B13E1A" w:rsidRPr="00032D21" w:rsidRDefault="00B13E1A" w:rsidP="00032D21">
      <w:pPr>
        <w:rPr>
          <w:rFonts w:ascii="Times New Roman" w:hAnsi="Times New Roman" w:cs="Times New Roman"/>
          <w:spacing w:val="8"/>
          <w:sz w:val="28"/>
          <w:szCs w:val="28"/>
        </w:rPr>
      </w:pPr>
      <w:r w:rsidRPr="00032D21">
        <w:rPr>
          <w:rFonts w:ascii="Times New Roman" w:hAnsi="Times New Roman" w:cs="Times New Roman"/>
          <w:b/>
          <w:bCs/>
          <w:spacing w:val="8"/>
          <w:sz w:val="28"/>
          <w:szCs w:val="28"/>
        </w:rPr>
        <w:tab/>
      </w:r>
      <w:r w:rsidRPr="00032D21">
        <w:rPr>
          <w:rFonts w:ascii="Times New Roman" w:hAnsi="Times New Roman" w:cs="Times New Roman"/>
          <w:spacing w:val="8"/>
          <w:sz w:val="28"/>
          <w:szCs w:val="28"/>
        </w:rPr>
        <w:t xml:space="preserve">от 14 апреля 2017 г.                                                              </w:t>
      </w:r>
      <w:r w:rsidRPr="00032D21">
        <w:rPr>
          <w:rFonts w:ascii="Times New Roman" w:hAnsi="Times New Roman" w:cs="Times New Roman"/>
          <w:spacing w:val="8"/>
          <w:sz w:val="28"/>
          <w:szCs w:val="28"/>
        </w:rPr>
        <w:sym w:font="Times New Roman" w:char="2116"/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 28</w:t>
      </w:r>
    </w:p>
    <w:p w:rsidR="00B13E1A" w:rsidRPr="00032D21" w:rsidRDefault="00B13E1A" w:rsidP="00032D21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032D21">
        <w:rPr>
          <w:rFonts w:ascii="Times New Roman" w:hAnsi="Times New Roman" w:cs="Times New Roman"/>
        </w:rPr>
        <w:t>с. Новое Баево</w:t>
      </w:r>
    </w:p>
    <w:p w:rsidR="00B13E1A" w:rsidRPr="00E465B4" w:rsidRDefault="00B13E1A" w:rsidP="00E465B4">
      <w:pPr>
        <w:pStyle w:val="NoSpacing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465B4">
        <w:rPr>
          <w:rFonts w:ascii="Times New Roman" w:hAnsi="Times New Roman" w:cs="Times New Roman"/>
          <w:sz w:val="28"/>
          <w:szCs w:val="28"/>
        </w:rPr>
        <w:t>О внесении изменений в Порядок заключения соглашений между органами</w:t>
      </w:r>
    </w:p>
    <w:p w:rsidR="00B13E1A" w:rsidRPr="00E465B4" w:rsidRDefault="00B13E1A" w:rsidP="00E465B4">
      <w:pPr>
        <w:pStyle w:val="NoSpacing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E465B4">
        <w:rPr>
          <w:rFonts w:ascii="Times New Roman" w:hAnsi="Times New Roman" w:cs="Times New Roman"/>
          <w:sz w:val="28"/>
          <w:szCs w:val="28"/>
        </w:rPr>
        <w:t>естного самоуправления Большеигнатовского муниципального района</w:t>
      </w:r>
    </w:p>
    <w:p w:rsidR="00B13E1A" w:rsidRPr="00E465B4" w:rsidRDefault="00B13E1A" w:rsidP="00E465B4">
      <w:pPr>
        <w:pStyle w:val="NoSpacing1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и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Большеигнатовского муниципального района </w:t>
      </w:r>
      <w:r w:rsidRPr="00E465B4">
        <w:rPr>
          <w:rFonts w:ascii="Times New Roman" w:hAnsi="Times New Roman" w:cs="Times New Roman"/>
          <w:sz w:val="28"/>
          <w:szCs w:val="28"/>
        </w:rPr>
        <w:t xml:space="preserve">о передаче осуществления части полномочий по решению вопросов </w:t>
      </w:r>
      <w:r>
        <w:rPr>
          <w:rFonts w:ascii="Times New Roman" w:hAnsi="Times New Roman" w:cs="Times New Roman"/>
          <w:sz w:val="28"/>
          <w:szCs w:val="28"/>
        </w:rPr>
        <w:t>местного значения, утвержденный</w:t>
      </w:r>
      <w:r w:rsidRPr="00E465B4">
        <w:rPr>
          <w:rFonts w:ascii="Times New Roman" w:hAnsi="Times New Roman" w:cs="Times New Roman"/>
          <w:sz w:val="28"/>
          <w:szCs w:val="28"/>
        </w:rPr>
        <w:t xml:space="preserve">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Новобаевского сельского поселения  от 25.12.2014г. №107</w:t>
      </w:r>
    </w:p>
    <w:p w:rsidR="00B13E1A" w:rsidRPr="00E465B4" w:rsidRDefault="00B13E1A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13E1A" w:rsidRPr="00E465B4" w:rsidRDefault="00B13E1A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</w:t>
      </w:r>
      <w:hyperlink r:id="rId6" w:history="1">
        <w:r w:rsidRPr="00E465B4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E465B4">
        <w:rPr>
          <w:rFonts w:ascii="Times New Roman" w:hAnsi="Times New Roman" w:cs="Times New Roman"/>
          <w:sz w:val="28"/>
          <w:szCs w:val="28"/>
        </w:rPr>
        <w:t xml:space="preserve"> от 06.10.2003г. № 131-ФЗ "Об общих принципах организации местного самоуправления в Российской Федерации", 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032D21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E465B4">
        <w:rPr>
          <w:rFonts w:ascii="Times New Roman" w:hAnsi="Times New Roman" w:cs="Times New Roman"/>
          <w:sz w:val="28"/>
          <w:szCs w:val="28"/>
        </w:rPr>
        <w:t>:</w:t>
      </w:r>
    </w:p>
    <w:p w:rsidR="00B13E1A" w:rsidRDefault="00B13E1A" w:rsidP="00032D21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          1. Внести в Порядок заключения соглашений между органами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5B4">
        <w:rPr>
          <w:rFonts w:ascii="Times New Roman" w:hAnsi="Times New Roman" w:cs="Times New Roman"/>
          <w:sz w:val="28"/>
          <w:szCs w:val="28"/>
        </w:rPr>
        <w:t>местного самоуправления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5B4">
        <w:rPr>
          <w:rFonts w:ascii="Times New Roman" w:hAnsi="Times New Roman" w:cs="Times New Roman"/>
          <w:sz w:val="28"/>
          <w:szCs w:val="28"/>
        </w:rPr>
        <w:t>и органами местного с</w:t>
      </w:r>
      <w:r>
        <w:rPr>
          <w:rFonts w:ascii="Times New Roman" w:hAnsi="Times New Roman" w:cs="Times New Roman"/>
          <w:sz w:val="28"/>
          <w:szCs w:val="28"/>
        </w:rPr>
        <w:t>амоуправления Новобаевского сельского поселения Большеигнатовского муниципального района</w:t>
      </w:r>
      <w:r w:rsidRPr="00E465B4">
        <w:rPr>
          <w:rFonts w:ascii="Times New Roman" w:hAnsi="Times New Roman" w:cs="Times New Roman"/>
          <w:sz w:val="28"/>
          <w:szCs w:val="28"/>
        </w:rPr>
        <w:t xml:space="preserve"> о передаче осуществления части полномочий по решению вопросов местного значения, утве</w:t>
      </w:r>
      <w:r>
        <w:rPr>
          <w:rFonts w:ascii="Times New Roman" w:hAnsi="Times New Roman" w:cs="Times New Roman"/>
          <w:sz w:val="28"/>
          <w:szCs w:val="28"/>
        </w:rPr>
        <w:t>ржденный</w:t>
      </w:r>
      <w:r w:rsidRPr="00E465B4">
        <w:rPr>
          <w:rFonts w:ascii="Times New Roman" w:hAnsi="Times New Roman" w:cs="Times New Roman"/>
          <w:sz w:val="28"/>
          <w:szCs w:val="28"/>
        </w:rPr>
        <w:t xml:space="preserve">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Новобаевского сельского поселения от 25.12.2014г. №107, </w:t>
      </w:r>
      <w:r w:rsidRPr="00E465B4">
        <w:rPr>
          <w:rFonts w:ascii="Times New Roman" w:hAnsi="Times New Roman" w:cs="Times New Roman"/>
          <w:sz w:val="28"/>
          <w:szCs w:val="28"/>
        </w:rPr>
        <w:t>изменения следующего содержания:</w:t>
      </w:r>
    </w:p>
    <w:p w:rsidR="00B13E1A" w:rsidRPr="00E465B4" w:rsidRDefault="00B13E1A" w:rsidP="00032D21">
      <w:pPr>
        <w:pStyle w:val="NoSpacing1"/>
        <w:jc w:val="both"/>
        <w:rPr>
          <w:rFonts w:ascii="Times New Roman" w:hAnsi="Times New Roman" w:cs="Times New Roman"/>
          <w:sz w:val="28"/>
          <w:szCs w:val="28"/>
        </w:rPr>
      </w:pPr>
    </w:p>
    <w:p w:rsidR="00B13E1A" w:rsidRPr="00E465B4" w:rsidRDefault="00B13E1A" w:rsidP="00032D21">
      <w:pPr>
        <w:pStyle w:val="BodyTextIndent"/>
        <w:widowControl w:val="0"/>
        <w:spacing w:after="0"/>
        <w:ind w:left="0" w:firstLine="709"/>
        <w:jc w:val="both"/>
        <w:rPr>
          <w:color w:val="22272F"/>
          <w:sz w:val="28"/>
          <w:szCs w:val="28"/>
          <w:shd w:val="clear" w:color="auto" w:fill="FFFFFF"/>
        </w:rPr>
      </w:pPr>
      <w:r w:rsidRPr="00E465B4">
        <w:rPr>
          <w:sz w:val="28"/>
          <w:szCs w:val="28"/>
        </w:rPr>
        <w:t>1.1.</w:t>
      </w:r>
      <w:r w:rsidRPr="00E465B4">
        <w:rPr>
          <w:color w:val="22272F"/>
          <w:sz w:val="28"/>
          <w:szCs w:val="28"/>
          <w:shd w:val="clear" w:color="auto" w:fill="FFFFFF"/>
        </w:rPr>
        <w:t xml:space="preserve"> пункт 1 части 4 главы 2 дополнить абзацем следующего содержания:</w:t>
      </w:r>
    </w:p>
    <w:p w:rsidR="00B13E1A" w:rsidRPr="00E465B4" w:rsidRDefault="00B13E1A" w:rsidP="00032D2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 xml:space="preserve">«- об утверждении перечней </w:t>
      </w:r>
      <w:r w:rsidRPr="00E465B4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E465B4">
        <w:rPr>
          <w:rFonts w:ascii="Times New Roman" w:hAnsi="Times New Roman" w:cs="Times New Roman"/>
          <w:sz w:val="28"/>
          <w:szCs w:val="28"/>
        </w:rPr>
        <w:t>, необходимого для осуществления части переданных полномочий по решению вопросов местного значения»;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E1A" w:rsidRPr="00E465B4" w:rsidRDefault="00B13E1A" w:rsidP="00032D21">
      <w:pPr>
        <w:pStyle w:val="BodyTextIndent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E465B4">
        <w:rPr>
          <w:color w:val="22272F"/>
          <w:sz w:val="28"/>
          <w:szCs w:val="28"/>
          <w:shd w:val="clear" w:color="auto" w:fill="FFFFFF"/>
        </w:rPr>
        <w:t xml:space="preserve">1.2.  </w:t>
      </w:r>
      <w:r>
        <w:rPr>
          <w:color w:val="22272F"/>
          <w:sz w:val="28"/>
          <w:szCs w:val="28"/>
          <w:shd w:val="clear" w:color="auto" w:fill="FFFFFF"/>
        </w:rPr>
        <w:t>часть</w:t>
      </w:r>
      <w:r w:rsidRPr="00E465B4">
        <w:rPr>
          <w:color w:val="22272F"/>
          <w:sz w:val="28"/>
          <w:szCs w:val="28"/>
          <w:shd w:val="clear" w:color="auto" w:fill="FFFFFF"/>
        </w:rPr>
        <w:t xml:space="preserve"> 24 </w:t>
      </w:r>
      <w:r w:rsidRPr="00E465B4">
        <w:rPr>
          <w:sz w:val="28"/>
          <w:szCs w:val="28"/>
          <w:shd w:val="clear" w:color="auto" w:fill="FFFFFF"/>
        </w:rPr>
        <w:t xml:space="preserve">главы 5 </w:t>
      </w:r>
      <w:r w:rsidRPr="00E465B4">
        <w:rPr>
          <w:sz w:val="28"/>
          <w:szCs w:val="28"/>
        </w:rPr>
        <w:t>дополнить пунктом 11 следующего содержания:</w:t>
      </w:r>
    </w:p>
    <w:p w:rsidR="00B13E1A" w:rsidRPr="00E465B4" w:rsidRDefault="00B13E1A" w:rsidP="00032D21">
      <w:pPr>
        <w:pStyle w:val="BodyTextIndent"/>
        <w:widowControl w:val="0"/>
        <w:spacing w:after="0"/>
        <w:ind w:left="0" w:firstLine="709"/>
        <w:jc w:val="both"/>
        <w:rPr>
          <w:sz w:val="28"/>
          <w:szCs w:val="28"/>
        </w:rPr>
      </w:pPr>
      <w:r w:rsidRPr="00E465B4">
        <w:rPr>
          <w:sz w:val="28"/>
          <w:szCs w:val="28"/>
        </w:rPr>
        <w:t xml:space="preserve">«11) перечни </w:t>
      </w:r>
      <w:r w:rsidRPr="00E465B4">
        <w:rPr>
          <w:color w:val="22272F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E465B4">
        <w:rPr>
          <w:sz w:val="28"/>
          <w:szCs w:val="28"/>
        </w:rPr>
        <w:t>, необходимого для осуществления части переданных полномочий по решению вопросов местного значения.».</w:t>
      </w:r>
    </w:p>
    <w:p w:rsidR="00B13E1A" w:rsidRDefault="00B13E1A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465B4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B13E1A" w:rsidRPr="00E465B4" w:rsidRDefault="00B13E1A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13E1A" w:rsidRDefault="00B13E1A" w:rsidP="00E465B4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Новобаевского</w:t>
      </w:r>
    </w:p>
    <w:p w:rsidR="00B13E1A" w:rsidRPr="00E465B4" w:rsidRDefault="00B13E1A" w:rsidP="00E465B4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В.И.Французов</w:t>
      </w:r>
    </w:p>
    <w:p w:rsidR="00B13E1A" w:rsidRPr="00E465B4" w:rsidRDefault="00B13E1A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13E1A" w:rsidRPr="00E465B4" w:rsidRDefault="00B13E1A" w:rsidP="00E465B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13E1A" w:rsidRPr="005665C9" w:rsidRDefault="00B13E1A" w:rsidP="00E465B4">
      <w:pPr>
        <w:ind w:firstLine="720"/>
        <w:jc w:val="both"/>
        <w:rPr>
          <w:sz w:val="28"/>
          <w:szCs w:val="28"/>
        </w:rPr>
      </w:pPr>
    </w:p>
    <w:p w:rsidR="00B13E1A" w:rsidRPr="005665C9" w:rsidRDefault="00B13E1A" w:rsidP="00E465B4">
      <w:pPr>
        <w:ind w:firstLine="720"/>
        <w:jc w:val="both"/>
        <w:rPr>
          <w:sz w:val="28"/>
          <w:szCs w:val="28"/>
        </w:rPr>
      </w:pPr>
    </w:p>
    <w:p w:rsidR="00B13E1A" w:rsidRPr="005665C9" w:rsidRDefault="00B13E1A" w:rsidP="00E465B4">
      <w:pPr>
        <w:ind w:firstLine="720"/>
        <w:jc w:val="both"/>
        <w:rPr>
          <w:sz w:val="28"/>
          <w:szCs w:val="28"/>
        </w:rPr>
      </w:pPr>
    </w:p>
    <w:p w:rsidR="00B13E1A" w:rsidRDefault="00B13E1A" w:rsidP="00E465B4">
      <w:pPr>
        <w:ind w:left="4536"/>
        <w:jc w:val="center"/>
        <w:rPr>
          <w:sz w:val="28"/>
          <w:szCs w:val="28"/>
        </w:rPr>
      </w:pPr>
    </w:p>
    <w:p w:rsidR="00B13E1A" w:rsidRDefault="00B13E1A" w:rsidP="00E465B4">
      <w:pPr>
        <w:ind w:firstLine="720"/>
        <w:jc w:val="both"/>
      </w:pPr>
    </w:p>
    <w:p w:rsidR="00B13E1A" w:rsidRDefault="00B13E1A"/>
    <w:sectPr w:rsidR="00B13E1A" w:rsidSect="006B2300">
      <w:footerReference w:type="default" r:id="rId7"/>
      <w:pgSz w:w="11906" w:h="16838"/>
      <w:pgMar w:top="899" w:right="850" w:bottom="89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E1A" w:rsidRDefault="00B13E1A" w:rsidP="007668B7">
      <w:pPr>
        <w:spacing w:after="0" w:line="240" w:lineRule="auto"/>
      </w:pPr>
      <w:r>
        <w:separator/>
      </w:r>
    </w:p>
  </w:endnote>
  <w:endnote w:type="continuationSeparator" w:id="1">
    <w:p w:rsidR="00B13E1A" w:rsidRDefault="00B13E1A" w:rsidP="00766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E1A" w:rsidRDefault="00B13E1A" w:rsidP="00A60CB6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13E1A" w:rsidRDefault="00B13E1A" w:rsidP="006B230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E1A" w:rsidRDefault="00B13E1A" w:rsidP="007668B7">
      <w:pPr>
        <w:spacing w:after="0" w:line="240" w:lineRule="auto"/>
      </w:pPr>
      <w:r>
        <w:separator/>
      </w:r>
    </w:p>
  </w:footnote>
  <w:footnote w:type="continuationSeparator" w:id="1">
    <w:p w:rsidR="00B13E1A" w:rsidRDefault="00B13E1A" w:rsidP="007668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5B4"/>
    <w:rsid w:val="00032D21"/>
    <w:rsid w:val="00061A84"/>
    <w:rsid w:val="00192CB9"/>
    <w:rsid w:val="00364384"/>
    <w:rsid w:val="004E2F5D"/>
    <w:rsid w:val="005665C9"/>
    <w:rsid w:val="0067757C"/>
    <w:rsid w:val="006B2300"/>
    <w:rsid w:val="007668B7"/>
    <w:rsid w:val="00A60CB6"/>
    <w:rsid w:val="00B13E1A"/>
    <w:rsid w:val="00B706F6"/>
    <w:rsid w:val="00E4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8B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link w:val="CharChar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uiPriority w:val="99"/>
    <w:rsid w:val="00E465B4"/>
    <w:rPr>
      <w:rFonts w:cs="Calibri"/>
      <w:lang w:eastAsia="en-US"/>
    </w:rPr>
  </w:style>
  <w:style w:type="paragraph" w:customStyle="1" w:styleId="a">
    <w:name w:val="Знак"/>
    <w:basedOn w:val="Normal"/>
    <w:uiPriority w:val="99"/>
    <w:rsid w:val="00E465B4"/>
    <w:pPr>
      <w:spacing w:before="100" w:beforeAutospacing="1" w:after="100" w:afterAutospacing="1" w:line="240" w:lineRule="auto"/>
      <w:ind w:firstLine="567"/>
      <w:jc w:val="both"/>
    </w:pPr>
    <w:rPr>
      <w:rFonts w:ascii="Tahoma" w:hAnsi="Tahoma" w:cs="Tahoma"/>
      <w:b/>
      <w:bCs/>
      <w:i/>
      <w:i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E465B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465B4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E465B4"/>
  </w:style>
  <w:style w:type="paragraph" w:styleId="BodyTextIndent">
    <w:name w:val="Body Text Indent"/>
    <w:basedOn w:val="Normal"/>
    <w:link w:val="BodyTextIndentChar"/>
    <w:uiPriority w:val="99"/>
    <w:rsid w:val="00E465B4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65B4"/>
    <w:rPr>
      <w:rFonts w:ascii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99"/>
    <w:qFormat/>
    <w:locked/>
    <w:rsid w:val="00032D21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hAnsi="Times New Roman" w:cs="Times New Roman"/>
      <w:b/>
      <w:bCs/>
      <w:spacing w:val="8"/>
      <w:sz w:val="36"/>
      <w:szCs w:val="36"/>
    </w:rPr>
  </w:style>
  <w:style w:type="paragraph" w:customStyle="1" w:styleId="CharChar">
    <w:name w:val="Char Char"/>
    <w:basedOn w:val="Normal"/>
    <w:link w:val="DefaultParagraphFont"/>
    <w:uiPriority w:val="99"/>
    <w:rsid w:val="00032D2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92C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32A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ea-instrukcii/y7w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2</Pages>
  <Words>342</Words>
  <Characters>1951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user</cp:lastModifiedBy>
  <cp:revision>5</cp:revision>
  <cp:lastPrinted>2017-05-15T14:02:00Z</cp:lastPrinted>
  <dcterms:created xsi:type="dcterms:W3CDTF">2017-04-13T12:36:00Z</dcterms:created>
  <dcterms:modified xsi:type="dcterms:W3CDTF">2017-05-15T14:03:00Z</dcterms:modified>
</cp:coreProperties>
</file>