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82" w:rsidRDefault="00F47182" w:rsidP="00F471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7182">
        <w:rPr>
          <w:rFonts w:ascii="Times New Roman" w:hAnsi="Times New Roman" w:cs="Times New Roman"/>
          <w:sz w:val="28"/>
          <w:szCs w:val="28"/>
        </w:rPr>
        <w:t>График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встреч с представителями многоквартирных домов по обсуждению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                                дворовой территории, включенной в муниципальную программу «Формирование современной городской среды            на территории Большеигнатовского сельского поселения Большеигнатовского муниципального района                               Республики Мордовия» в 2017 году</w:t>
      </w:r>
    </w:p>
    <w:tbl>
      <w:tblPr>
        <w:tblStyle w:val="a3"/>
        <w:tblW w:w="14850" w:type="dxa"/>
        <w:tblLayout w:type="fixed"/>
        <w:tblLook w:val="04A0"/>
      </w:tblPr>
      <w:tblGrid>
        <w:gridCol w:w="859"/>
        <w:gridCol w:w="2574"/>
        <w:gridCol w:w="2609"/>
        <w:gridCol w:w="1579"/>
        <w:gridCol w:w="2772"/>
        <w:gridCol w:w="2045"/>
        <w:gridCol w:w="2412"/>
      </w:tblGrid>
      <w:tr w:rsidR="00BD439B" w:rsidTr="00BD439B">
        <w:tc>
          <w:tcPr>
            <w:tcW w:w="859" w:type="dxa"/>
          </w:tcPr>
          <w:p w:rsidR="00F47182" w:rsidRDefault="00F47182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74" w:type="dxa"/>
          </w:tcPr>
          <w:p w:rsidR="00F47182" w:rsidRDefault="00F47182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609" w:type="dxa"/>
          </w:tcPr>
          <w:p w:rsidR="00F47182" w:rsidRDefault="00F47182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дворовой террито</w:t>
            </w:r>
            <w:r w:rsidR="00BD439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</w:p>
        </w:tc>
        <w:tc>
          <w:tcPr>
            <w:tcW w:w="1579" w:type="dxa"/>
          </w:tcPr>
          <w:p w:rsidR="00F47182" w:rsidRDefault="00F47182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проведения обсуждения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дизайн-проекта</w:t>
            </w:r>
            <w:proofErr w:type="spellEnd"/>
            <w:proofErr w:type="gramEnd"/>
          </w:p>
        </w:tc>
        <w:tc>
          <w:tcPr>
            <w:tcW w:w="2772" w:type="dxa"/>
          </w:tcPr>
          <w:p w:rsidR="00F47182" w:rsidRDefault="00F47182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 обсуждения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дизайн-проекта</w:t>
            </w:r>
            <w:proofErr w:type="spellEnd"/>
            <w:proofErr w:type="gramEnd"/>
          </w:p>
        </w:tc>
        <w:tc>
          <w:tcPr>
            <w:tcW w:w="2045" w:type="dxa"/>
          </w:tcPr>
          <w:p w:rsidR="00F47182" w:rsidRDefault="00F47182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представителя партии «Единая Россия» (по согласованию), </w:t>
            </w:r>
            <w:r w:rsidR="00BD439B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2412" w:type="dxa"/>
          </w:tcPr>
          <w:p w:rsidR="00F47182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Ссылка на информационный ресурс, на котором размещен утвержденный график</w:t>
            </w:r>
          </w:p>
        </w:tc>
      </w:tr>
      <w:tr w:rsidR="00BD439B" w:rsidTr="00BD439B">
        <w:tc>
          <w:tcPr>
            <w:tcW w:w="859" w:type="dxa"/>
          </w:tcPr>
          <w:p w:rsidR="00F47182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74" w:type="dxa"/>
          </w:tcPr>
          <w:p w:rsidR="00F47182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609" w:type="dxa"/>
          </w:tcPr>
          <w:p w:rsidR="00F47182" w:rsidRDefault="00BD439B" w:rsidP="00BD43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ольшое Игнатово, ул.Советская, д.№58, д.№54</w:t>
            </w:r>
          </w:p>
        </w:tc>
        <w:tc>
          <w:tcPr>
            <w:tcW w:w="1579" w:type="dxa"/>
          </w:tcPr>
          <w:p w:rsidR="00F47182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мая 2017 года</w:t>
            </w:r>
          </w:p>
          <w:p w:rsidR="00BD439B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 час.</w:t>
            </w:r>
          </w:p>
        </w:tc>
        <w:tc>
          <w:tcPr>
            <w:tcW w:w="2772" w:type="dxa"/>
          </w:tcPr>
          <w:p w:rsidR="00F47182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Дворовая территория многоквартирных домов № 58 и №54 по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оветская в с.Большое Игнатово Большеигнатовского района Республики Мордовия</w:t>
            </w:r>
          </w:p>
        </w:tc>
        <w:tc>
          <w:tcPr>
            <w:tcW w:w="2045" w:type="dxa"/>
          </w:tcPr>
          <w:p w:rsidR="00BD439B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 8 834 42 </w:t>
            </w:r>
          </w:p>
          <w:p w:rsidR="00F47182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2 13 44</w:t>
            </w:r>
          </w:p>
        </w:tc>
        <w:tc>
          <w:tcPr>
            <w:tcW w:w="2412" w:type="dxa"/>
          </w:tcPr>
          <w:p w:rsidR="00F47182" w:rsidRPr="00BD439B" w:rsidRDefault="00BD439B" w:rsidP="00F471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BD439B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http://bignatovo.e-mordovia.ru/</w:t>
              </w:r>
            </w:hyperlink>
          </w:p>
        </w:tc>
      </w:tr>
    </w:tbl>
    <w:p w:rsidR="00F47182" w:rsidRDefault="00F47182" w:rsidP="00F471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182" w:rsidRPr="00F47182" w:rsidRDefault="00F47182" w:rsidP="00F471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47182" w:rsidRPr="00F47182" w:rsidSect="00F471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7182"/>
    <w:rsid w:val="00BD439B"/>
    <w:rsid w:val="00BE0547"/>
    <w:rsid w:val="00F4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71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D43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2017-05-30T11:47:00Z</dcterms:created>
  <dcterms:modified xsi:type="dcterms:W3CDTF">2017-05-30T12:09:00Z</dcterms:modified>
</cp:coreProperties>
</file>