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512" w:rsidRDefault="00FD5512"/>
    <w:p w:rsidR="00FD5512" w:rsidRDefault="00FD5512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 w:rsidRPr="002A72A2">
        <w:rPr>
          <w:b/>
          <w:sz w:val="32"/>
          <w:szCs w:val="32"/>
        </w:rPr>
        <w:t>Администрация</w:t>
      </w:r>
    </w:p>
    <w:p w:rsidR="00FD5512" w:rsidRDefault="00FD5512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 w:rsidRPr="002A72A2">
        <w:rPr>
          <w:b/>
          <w:sz w:val="32"/>
          <w:szCs w:val="32"/>
        </w:rPr>
        <w:t>Большеигнатовского муниципального района</w:t>
      </w:r>
    </w:p>
    <w:p w:rsidR="00FD5512" w:rsidRDefault="00FD5512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 w:rsidRPr="002A72A2">
        <w:rPr>
          <w:b/>
          <w:sz w:val="32"/>
          <w:szCs w:val="32"/>
        </w:rPr>
        <w:t>Республики  Мордовия</w:t>
      </w:r>
    </w:p>
    <w:p w:rsidR="00FD5512" w:rsidRPr="002A72A2" w:rsidRDefault="00FD5512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</w:p>
    <w:p w:rsidR="00FD5512" w:rsidRDefault="00FD5512" w:rsidP="006C61BC">
      <w:pPr>
        <w:rPr>
          <w:b/>
          <w:sz w:val="16"/>
        </w:rPr>
      </w:pPr>
    </w:p>
    <w:p w:rsidR="00FD5512" w:rsidRDefault="00FD5512" w:rsidP="006C61BC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D5512" w:rsidRDefault="00FD5512" w:rsidP="006C61BC">
      <w:pPr>
        <w:jc w:val="center"/>
        <w:rPr>
          <w:b/>
          <w:sz w:val="28"/>
        </w:rPr>
      </w:pPr>
    </w:p>
    <w:p w:rsidR="00FD5512" w:rsidRDefault="00FD5512" w:rsidP="006C61BC">
      <w:pPr>
        <w:jc w:val="center"/>
        <w:rPr>
          <w:sz w:val="28"/>
        </w:rPr>
      </w:pPr>
      <w:r>
        <w:rPr>
          <w:sz w:val="28"/>
        </w:rPr>
        <w:t xml:space="preserve">«16»   06. 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</w:rPr>
          <w:t>2017 г</w:t>
        </w:r>
      </w:smartTag>
      <w:r>
        <w:rPr>
          <w:sz w:val="28"/>
        </w:rPr>
        <w:t>.                                                                          № 312</w:t>
      </w:r>
    </w:p>
    <w:p w:rsidR="00FD5512" w:rsidRDefault="00FD5512" w:rsidP="006C61BC">
      <w:pPr>
        <w:jc w:val="center"/>
        <w:rPr>
          <w:sz w:val="28"/>
        </w:rPr>
      </w:pPr>
    </w:p>
    <w:p w:rsidR="00FD5512" w:rsidRDefault="00FD5512" w:rsidP="006C61BC">
      <w:pPr>
        <w:ind w:firstLine="567"/>
        <w:jc w:val="center"/>
        <w:rPr>
          <w:sz w:val="22"/>
        </w:rPr>
      </w:pPr>
      <w:r>
        <w:rPr>
          <w:sz w:val="22"/>
        </w:rPr>
        <w:t>с.Большое Игнатово</w:t>
      </w:r>
    </w:p>
    <w:p w:rsidR="00FD5512" w:rsidRDefault="00FD5512" w:rsidP="006C61BC">
      <w:pPr>
        <w:ind w:firstLine="540"/>
        <w:jc w:val="center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  <w:r>
        <w:rPr>
          <w:sz w:val="28"/>
        </w:rPr>
        <w:t xml:space="preserve">Об утверждении технологической схемы </w:t>
      </w:r>
    </w:p>
    <w:p w:rsidR="00FD5512" w:rsidRDefault="00FD5512" w:rsidP="006C61BC">
      <w:pPr>
        <w:jc w:val="both"/>
        <w:rPr>
          <w:sz w:val="28"/>
        </w:rPr>
      </w:pPr>
      <w:r>
        <w:rPr>
          <w:sz w:val="28"/>
        </w:rPr>
        <w:t>предоставления муниципальной услуги</w:t>
      </w:r>
    </w:p>
    <w:p w:rsidR="00FD5512" w:rsidRDefault="00FD5512" w:rsidP="006C61BC">
      <w:pPr>
        <w:pStyle w:val="21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  <w:r w:rsidRPr="006C61BC">
        <w:rPr>
          <w:sz w:val="28"/>
          <w:szCs w:val="28"/>
        </w:rPr>
        <w:t>«</w:t>
      </w:r>
      <w:r w:rsidRPr="006C61BC">
        <w:rPr>
          <w:b w:val="0"/>
          <w:sz w:val="28"/>
          <w:szCs w:val="28"/>
        </w:rPr>
        <w:t>Выдача разрешений на совершение</w:t>
      </w:r>
    </w:p>
    <w:p w:rsidR="00FD5512" w:rsidRPr="006C61BC" w:rsidRDefault="00FD5512" w:rsidP="006C61BC">
      <w:pPr>
        <w:pStyle w:val="21"/>
        <w:shd w:val="clear" w:color="auto" w:fill="auto"/>
        <w:spacing w:before="0" w:after="0" w:line="240" w:lineRule="auto"/>
        <w:rPr>
          <w:b w:val="0"/>
          <w:sz w:val="28"/>
          <w:szCs w:val="28"/>
        </w:rPr>
      </w:pPr>
      <w:r w:rsidRPr="006C61BC">
        <w:rPr>
          <w:b w:val="0"/>
          <w:sz w:val="28"/>
          <w:szCs w:val="28"/>
        </w:rPr>
        <w:t xml:space="preserve"> сделок с имуществом подопечных</w:t>
      </w:r>
      <w:r w:rsidRPr="006C61BC">
        <w:rPr>
          <w:sz w:val="28"/>
          <w:szCs w:val="28"/>
        </w:rPr>
        <w:t>»</w:t>
      </w: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  В соответствии с постановлением правительства Российской Федерации от 27.09.2011 №797 «О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 администрация Большеигнатовского муниципального района</w:t>
      </w:r>
    </w:p>
    <w:p w:rsidR="00FD5512" w:rsidRDefault="00FD5512" w:rsidP="006C61BC">
      <w:pPr>
        <w:tabs>
          <w:tab w:val="left" w:pos="709"/>
        </w:tabs>
        <w:jc w:val="center"/>
        <w:rPr>
          <w:sz w:val="28"/>
        </w:rPr>
      </w:pPr>
      <w:r>
        <w:rPr>
          <w:b/>
          <w:sz w:val="28"/>
        </w:rPr>
        <w:t>постановляет</w:t>
      </w:r>
      <w:r>
        <w:rPr>
          <w:sz w:val="28"/>
        </w:rPr>
        <w:t>:</w:t>
      </w:r>
    </w:p>
    <w:p w:rsidR="00FD5512" w:rsidRDefault="00FD5512" w:rsidP="006C61BC">
      <w:pPr>
        <w:tabs>
          <w:tab w:val="left" w:pos="709"/>
        </w:tabs>
        <w:jc w:val="center"/>
        <w:rPr>
          <w:sz w:val="28"/>
        </w:rPr>
      </w:pPr>
    </w:p>
    <w:p w:rsidR="00FD5512" w:rsidRDefault="00FD5512" w:rsidP="006C61BC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  Утвердить прилагаемую технологическую схему предоставления муниципальной услуги «Выдача разрешений на совершение сделок с имуществом подопечных» по принципу «одного окна».</w:t>
      </w:r>
    </w:p>
    <w:p w:rsidR="00FD5512" w:rsidRDefault="00FD5512" w:rsidP="006C61BC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2.    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FD5512" w:rsidRPr="006C61BC" w:rsidRDefault="00FD5512" w:rsidP="006C61BC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3.       </w:t>
      </w:r>
      <w:r w:rsidRPr="006C61BC">
        <w:rPr>
          <w:sz w:val="28"/>
        </w:rPr>
        <w:t>Постановление вступает в силу со дня его подписания.</w:t>
      </w: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  <w:r>
        <w:rPr>
          <w:sz w:val="28"/>
        </w:rPr>
        <w:t>Первый заместитель Главы</w:t>
      </w:r>
    </w:p>
    <w:p w:rsidR="00FD5512" w:rsidRDefault="00FD5512" w:rsidP="006C61BC">
      <w:pPr>
        <w:jc w:val="both"/>
        <w:rPr>
          <w:sz w:val="28"/>
        </w:rPr>
      </w:pPr>
      <w:r>
        <w:rPr>
          <w:sz w:val="28"/>
        </w:rPr>
        <w:t xml:space="preserve">Большеигнатовского </w:t>
      </w:r>
    </w:p>
    <w:p w:rsidR="00FD5512" w:rsidRDefault="00FD5512" w:rsidP="006C61BC">
      <w:pPr>
        <w:jc w:val="both"/>
        <w:rPr>
          <w:sz w:val="28"/>
        </w:rPr>
      </w:pPr>
      <w:r>
        <w:rPr>
          <w:sz w:val="28"/>
        </w:rPr>
        <w:t xml:space="preserve">Муниципального района по </w:t>
      </w:r>
    </w:p>
    <w:p w:rsidR="00FD5512" w:rsidRDefault="00FD5512" w:rsidP="006C61BC">
      <w:pPr>
        <w:jc w:val="both"/>
        <w:rPr>
          <w:sz w:val="28"/>
        </w:rPr>
      </w:pPr>
      <w:r>
        <w:rPr>
          <w:sz w:val="28"/>
        </w:rPr>
        <w:t>финансово-экономическим вопросам                                      О.Б. Кудашкина</w:t>
      </w: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6C61BC">
      <w:pPr>
        <w:jc w:val="both"/>
        <w:rPr>
          <w:sz w:val="28"/>
        </w:rPr>
      </w:pP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4956"/>
        <w:jc w:val="right"/>
        <w:rPr>
          <w:rStyle w:val="2"/>
          <w:color w:val="000000"/>
          <w:lang w:val="ru-RU"/>
        </w:rPr>
      </w:pP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4956"/>
        <w:jc w:val="right"/>
        <w:rPr>
          <w:rStyle w:val="2"/>
          <w:color w:val="000000"/>
          <w:lang w:val="ru-RU"/>
        </w:rPr>
      </w:pPr>
      <w:r w:rsidRPr="008B5EDB">
        <w:rPr>
          <w:rStyle w:val="2"/>
          <w:color w:val="000000"/>
          <w:lang w:val="ru-RU"/>
        </w:rPr>
        <w:t>Утвержден</w:t>
      </w:r>
      <w:r>
        <w:rPr>
          <w:rStyle w:val="2"/>
          <w:color w:val="000000"/>
          <w:lang w:val="ru-RU"/>
        </w:rPr>
        <w:t>а</w:t>
      </w:r>
      <w:r w:rsidRPr="008B5EDB">
        <w:rPr>
          <w:rStyle w:val="2"/>
          <w:color w:val="000000"/>
          <w:lang w:val="ru-RU"/>
        </w:rPr>
        <w:t xml:space="preserve"> постановлением администрации Большеигнатовского муниципального района Республики Мордовия </w:t>
      </w:r>
    </w:p>
    <w:p w:rsidR="00FD5512" w:rsidRPr="008B5EDB" w:rsidRDefault="00FD5512" w:rsidP="001273F2">
      <w:pPr>
        <w:pStyle w:val="21"/>
        <w:shd w:val="clear" w:color="auto" w:fill="auto"/>
        <w:spacing w:before="0" w:after="0" w:line="240" w:lineRule="auto"/>
        <w:ind w:left="4956"/>
        <w:jc w:val="right"/>
        <w:rPr>
          <w:rStyle w:val="2"/>
          <w:color w:val="000000"/>
          <w:lang w:val="ru-RU"/>
        </w:rPr>
      </w:pPr>
      <w:r>
        <w:rPr>
          <w:rStyle w:val="2"/>
          <w:color w:val="000000"/>
          <w:lang w:val="ru-RU"/>
        </w:rPr>
        <w:t xml:space="preserve"> о</w:t>
      </w:r>
      <w:r w:rsidRPr="008B5EDB">
        <w:rPr>
          <w:rStyle w:val="2"/>
          <w:color w:val="000000"/>
          <w:lang w:val="ru-RU"/>
        </w:rPr>
        <w:t>т</w:t>
      </w:r>
      <w:r>
        <w:rPr>
          <w:rStyle w:val="2"/>
          <w:color w:val="000000"/>
          <w:lang w:val="ru-RU"/>
        </w:rPr>
        <w:t xml:space="preserve">  16.06.2017 г </w:t>
      </w:r>
      <w:r w:rsidRPr="008B5EDB">
        <w:rPr>
          <w:rStyle w:val="2"/>
          <w:color w:val="000000"/>
          <w:lang w:val="ru-RU"/>
        </w:rPr>
        <w:t xml:space="preserve"> №</w:t>
      </w:r>
      <w:r>
        <w:rPr>
          <w:rStyle w:val="2"/>
          <w:color w:val="000000"/>
          <w:lang w:val="ru-RU"/>
        </w:rPr>
        <w:t xml:space="preserve"> 312</w:t>
      </w: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"/>
          <w:b/>
          <w:color w:val="000000"/>
          <w:lang w:val="ru-RU"/>
        </w:rPr>
      </w:pP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b/>
          <w:color w:val="000000"/>
          <w:lang w:val="ru-RU"/>
        </w:rPr>
      </w:pPr>
      <w:r>
        <w:rPr>
          <w:rStyle w:val="2"/>
          <w:b/>
          <w:color w:val="000000"/>
          <w:lang w:val="ru-RU"/>
        </w:rPr>
        <w:t>ТИПОВАЯ ТЕХНОЛОГИЧЕСКАЯ СХЕМА</w:t>
      </w: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"/>
          <w:b/>
          <w:color w:val="000000"/>
          <w:lang w:val="ru-RU"/>
        </w:rPr>
        <w:t>по муниципальной услуге «</w:t>
      </w:r>
      <w:r>
        <w:rPr>
          <w:rStyle w:val="2"/>
          <w:b/>
          <w:color w:val="000000"/>
          <w:sz w:val="24"/>
          <w:szCs w:val="24"/>
          <w:lang w:val="ru-RU"/>
        </w:rPr>
        <w:t>Выдача разрешений на совершение сделок с имуществом подопечных»</w:t>
      </w: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80"/>
        <w:jc w:val="center"/>
      </w:pP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80"/>
      </w:pP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jc w:val="center"/>
      </w:pPr>
      <w:r>
        <w:rPr>
          <w:rStyle w:val="a"/>
          <w:color w:val="000000"/>
          <w:sz w:val="24"/>
          <w:szCs w:val="24"/>
        </w:rPr>
        <w:t>Раздел 1. «Общие сведения о муниципальной услуге»</w:t>
      </w:r>
    </w:p>
    <w:p w:rsidR="00FD5512" w:rsidRDefault="00FD5512" w:rsidP="001273F2">
      <w:pPr>
        <w:pStyle w:val="21"/>
        <w:shd w:val="clear" w:color="auto" w:fill="auto"/>
        <w:spacing w:before="0" w:after="0" w:line="240" w:lineRule="auto"/>
        <w:ind w:left="80"/>
      </w:pPr>
    </w:p>
    <w:tbl>
      <w:tblPr>
        <w:tblW w:w="0" w:type="auto"/>
        <w:tblInd w:w="65" w:type="dxa"/>
        <w:tblLayout w:type="fixed"/>
        <w:tblLook w:val="0000"/>
      </w:tblPr>
      <w:tblGrid>
        <w:gridCol w:w="737"/>
        <w:gridCol w:w="4394"/>
        <w:gridCol w:w="4713"/>
      </w:tblGrid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Pr="00363E5A" w:rsidRDefault="00FD5512" w:rsidP="004267BF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sz w:val="24"/>
                <w:szCs w:val="24"/>
              </w:rPr>
              <w:t>Администрация Б</w:t>
            </w:r>
            <w:r w:rsidRPr="00363E5A">
              <w:rPr>
                <w:b w:val="0"/>
                <w:sz w:val="24"/>
                <w:szCs w:val="24"/>
              </w:rPr>
              <w:t xml:space="preserve">ольшеигнатовского района (отдел по работе с учреждениями образования, опеки и попечительства несовершеннолетних) </w:t>
            </w:r>
          </w:p>
        </w:tc>
      </w:tr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napToGrid w:val="0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sz w:val="24"/>
                <w:szCs w:val="24"/>
              </w:rPr>
              <w:t>Выдача разрешений на совершение сделок с имуществом подопечных</w:t>
            </w:r>
          </w:p>
        </w:tc>
      </w:tr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Выдача разрешений на совершение сделок с имуществом подопечных</w:t>
            </w: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</w:pPr>
          </w:p>
        </w:tc>
      </w:tr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Pr="00C333CF" w:rsidRDefault="00FD5512" w:rsidP="004267BF">
            <w:pPr>
              <w:pStyle w:val="Heading1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color w:val="000000"/>
              </w:rPr>
            </w:pPr>
            <w:r w:rsidRPr="00CC5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33CF">
              <w:rPr>
                <w:rFonts w:ascii="Times New Roman" w:hAnsi="Times New Roman" w:cs="Times New Roman"/>
                <w:b w:val="0"/>
                <w:color w:val="000000"/>
              </w:rPr>
              <w:t>Административный регламент</w:t>
            </w:r>
          </w:p>
          <w:p w:rsidR="00FD5512" w:rsidRPr="00C333CF" w:rsidRDefault="00FD5512" w:rsidP="004267BF">
            <w:pPr>
              <w:jc w:val="both"/>
              <w:rPr>
                <w:bCs/>
              </w:rPr>
            </w:pPr>
            <w:r w:rsidRPr="00C333CF">
              <w:t xml:space="preserve">Администрации Большеигнатовского муниципального района предоставления муниципальной услуги </w:t>
            </w:r>
            <w:r w:rsidRPr="00C333CF">
              <w:rPr>
                <w:bCs/>
              </w:rPr>
              <w:t>«Выдача разрешения на совершение сделок с имуществом подопечных» от 19.08.2016 г. № 372</w:t>
            </w: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</w:pPr>
          </w:p>
        </w:tc>
      </w:tr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«подуслуг»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sz w:val="24"/>
                <w:szCs w:val="24"/>
              </w:rPr>
              <w:t>Нет</w:t>
            </w:r>
          </w:p>
        </w:tc>
      </w:tr>
      <w:tr w:rsidR="00FD5512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Pr="00F70954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  <w:lang w:val="ru-RU"/>
              </w:rPr>
            </w:pPr>
          </w:p>
          <w:p w:rsidR="00FD5512" w:rsidRPr="00C333CF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color w:val="000000"/>
                <w:sz w:val="24"/>
                <w:szCs w:val="24"/>
              </w:rPr>
              <w:t>Единый портал государственных услуг</w:t>
            </w:r>
            <w:r>
              <w:rPr>
                <w:color w:val="000000"/>
                <w:sz w:val="24"/>
                <w:szCs w:val="24"/>
                <w:lang w:val="ru-RU"/>
              </w:rPr>
              <w:t>;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color w:val="000000"/>
                <w:sz w:val="24"/>
                <w:szCs w:val="24"/>
              </w:rPr>
              <w:t>региональный портал государственных услуг</w:t>
            </w:r>
            <w:r>
              <w:rPr>
                <w:color w:val="000000"/>
                <w:sz w:val="24"/>
                <w:szCs w:val="24"/>
                <w:lang w:val="ru-RU"/>
              </w:rPr>
              <w:t>;</w:t>
            </w:r>
          </w:p>
          <w:p w:rsidR="00FD5512" w:rsidRPr="00C333CF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-официальный сайт.</w:t>
            </w: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</w:p>
          <w:p w:rsidR="00FD5512" w:rsidRDefault="00FD5512" w:rsidP="004267BF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D5512" w:rsidRDefault="00FD5512" w:rsidP="001273F2">
      <w:pPr>
        <w:sectPr w:rsidR="00FD5512">
          <w:pgSz w:w="11906" w:h="16838"/>
          <w:pgMar w:top="1134" w:right="851" w:bottom="1134" w:left="1418" w:header="720" w:footer="720" w:gutter="0"/>
          <w:cols w:space="720"/>
          <w:docGrid w:linePitch="600" w:charSpace="32768"/>
        </w:sectPr>
      </w:pPr>
    </w:p>
    <w:p w:rsidR="00FD5512" w:rsidRDefault="00FD5512" w:rsidP="001273F2"/>
    <w:p w:rsidR="00FD5512" w:rsidRDefault="00FD5512" w:rsidP="001273F2">
      <w:pPr>
        <w:pStyle w:val="13"/>
        <w:shd w:val="clear" w:color="auto" w:fill="auto"/>
        <w:spacing w:line="240" w:lineRule="auto"/>
        <w:jc w:val="center"/>
      </w:pPr>
      <w:r>
        <w:rPr>
          <w:rStyle w:val="a0"/>
          <w:color w:val="000000"/>
          <w:lang w:val="ru-RU"/>
        </w:rPr>
        <w:t xml:space="preserve">Раздел </w:t>
      </w:r>
      <w:fldSimple w:instr=" PAGE ">
        <w:r>
          <w:rPr>
            <w:noProof/>
          </w:rPr>
          <w:t>2</w:t>
        </w:r>
      </w:fldSimple>
      <w:r>
        <w:rPr>
          <w:rStyle w:val="a0"/>
          <w:color w:val="000000"/>
          <w:lang w:val="ru-RU"/>
        </w:rPr>
        <w:t xml:space="preserve">. </w:t>
      </w:r>
      <w:r>
        <w:rPr>
          <w:rStyle w:val="a0"/>
          <w:color w:val="000000"/>
          <w:lang w:val="ru-RU"/>
        </w:rPr>
        <w:t>«</w:t>
      </w:r>
      <w:r>
        <w:rPr>
          <w:rStyle w:val="a0"/>
          <w:color w:val="000000"/>
          <w:lang w:val="ru-RU"/>
        </w:rPr>
        <w:t>Общие сведения о</w:t>
      </w:r>
      <w:r>
        <w:rPr>
          <w:rStyle w:val="a0"/>
          <w:color w:val="000000"/>
          <w:lang w:val="ru-RU"/>
        </w:rPr>
        <w:t xml:space="preserve">б услуге» </w:t>
      </w:r>
    </w:p>
    <w:p w:rsidR="00FD5512" w:rsidRDefault="00FD5512" w:rsidP="001273F2"/>
    <w:tbl>
      <w:tblPr>
        <w:tblW w:w="15291" w:type="dxa"/>
        <w:tblInd w:w="-15" w:type="dxa"/>
        <w:tblLayout w:type="fixed"/>
        <w:tblLook w:val="0000"/>
      </w:tblPr>
      <w:tblGrid>
        <w:gridCol w:w="1002"/>
        <w:gridCol w:w="983"/>
        <w:gridCol w:w="823"/>
        <w:gridCol w:w="3000"/>
        <w:gridCol w:w="800"/>
        <w:gridCol w:w="1000"/>
        <w:gridCol w:w="1179"/>
        <w:gridCol w:w="1367"/>
        <w:gridCol w:w="1367"/>
        <w:gridCol w:w="1927"/>
        <w:gridCol w:w="1843"/>
      </w:tblGrid>
      <w:tr w:rsidR="00FD5512" w:rsidTr="004267BF"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Срок предоставления в зависимости от условий</w:t>
            </w:r>
          </w:p>
        </w:tc>
        <w:tc>
          <w:tcPr>
            <w:tcW w:w="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Основания отказа в приеме документов</w:t>
            </w:r>
          </w:p>
        </w:tc>
        <w:tc>
          <w:tcPr>
            <w:tcW w:w="3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Основания отказа в предоставлении услуги</w:t>
            </w: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Основания</w:t>
            </w:r>
          </w:p>
          <w:p w:rsidR="00FD5512" w:rsidRDefault="00FD5512" w:rsidP="004267BF">
            <w:pPr>
              <w:jc w:val="center"/>
            </w:pPr>
            <w:r>
              <w:t>приостановления</w:t>
            </w:r>
          </w:p>
          <w:p w:rsidR="00FD5512" w:rsidRDefault="00FD5512" w:rsidP="004267BF">
            <w:pPr>
              <w:jc w:val="center"/>
            </w:pPr>
            <w:r>
              <w:t>предоставления</w:t>
            </w:r>
          </w:p>
          <w:p w:rsidR="00FD5512" w:rsidRDefault="00FD5512" w:rsidP="004267BF">
            <w:pPr>
              <w:jc w:val="center"/>
            </w:pPr>
            <w:r>
              <w:t>услуги</w:t>
            </w:r>
          </w:p>
        </w:tc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Срок</w:t>
            </w:r>
          </w:p>
          <w:p w:rsidR="00FD5512" w:rsidRDefault="00FD5512" w:rsidP="004267BF">
            <w:pPr>
              <w:jc w:val="center"/>
            </w:pPr>
            <w:r>
              <w:t>приостановления</w:t>
            </w:r>
          </w:p>
          <w:p w:rsidR="00FD5512" w:rsidRDefault="00FD5512" w:rsidP="004267BF">
            <w:pPr>
              <w:jc w:val="center"/>
            </w:pPr>
            <w:r>
              <w:t>предоставления</w:t>
            </w:r>
          </w:p>
          <w:p w:rsidR="00FD5512" w:rsidRDefault="00FD5512" w:rsidP="004267BF">
            <w:pPr>
              <w:jc w:val="center"/>
            </w:pPr>
            <w:r>
              <w:t>услуги</w:t>
            </w:r>
          </w:p>
        </w:tc>
        <w:tc>
          <w:tcPr>
            <w:tcW w:w="3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Плата за предоставление услуги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Способ обращения за получением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Способ</w:t>
            </w:r>
          </w:p>
          <w:p w:rsidR="00FD5512" w:rsidRDefault="00FD5512" w:rsidP="004267BF">
            <w:pPr>
              <w:jc w:val="center"/>
            </w:pPr>
            <w:r>
              <w:t>получения</w:t>
            </w:r>
          </w:p>
          <w:p w:rsidR="00FD5512" w:rsidRDefault="00FD5512" w:rsidP="004267BF">
            <w:pPr>
              <w:jc w:val="center"/>
            </w:pPr>
            <w:r>
              <w:t>результата</w:t>
            </w:r>
          </w:p>
          <w:p w:rsidR="00FD5512" w:rsidRDefault="00FD5512" w:rsidP="004267BF">
            <w:pPr>
              <w:jc w:val="center"/>
            </w:pPr>
            <w:r>
              <w:t>услуги</w:t>
            </w:r>
          </w:p>
        </w:tc>
      </w:tr>
      <w:tr w:rsidR="00FD5512" w:rsidTr="004267BF"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при подаче заявления по месту жительства (месту нахождения юр. лица)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при подаче заявления не по месту жительства (по месту обращения)</w:t>
            </w:r>
          </w:p>
        </w:tc>
        <w:tc>
          <w:tcPr>
            <w:tcW w:w="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3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наличие платы (государственной пошлины)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КБК для взимания платы (государственной пошлины), в том числе через МФЦ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</w:tr>
      <w:tr w:rsidR="00FD5512" w:rsidTr="004267BF"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2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3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5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7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8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9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11</w:t>
            </w:r>
          </w:p>
        </w:tc>
      </w:tr>
      <w:tr w:rsidR="00FD5512" w:rsidTr="001273F2">
        <w:trPr>
          <w:trHeight w:val="889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30                                  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30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нет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несоответствие документов предъявляемым  требованиям; </w:t>
            </w:r>
          </w:p>
          <w:p w:rsidR="00FD5512" w:rsidRDefault="00FD5512" w:rsidP="004267BF">
            <w:pPr>
              <w:autoSpaceDE w:val="0"/>
              <w:jc w:val="both"/>
              <w:rPr>
                <w:color w:val="2D2D2D"/>
                <w:spacing w:val="2"/>
                <w:sz w:val="18"/>
                <w:szCs w:val="18"/>
              </w:rPr>
            </w:pPr>
            <w:r>
              <w:rPr>
                <w:sz w:val="18"/>
                <w:szCs w:val="18"/>
              </w:rPr>
              <w:t>2)</w:t>
            </w:r>
            <w:r>
              <w:rPr>
                <w:color w:val="2D2D2D"/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документов и (или) информации, необходимой для предоставления муниципальной услуги, если соответствующий документ не был представлен заявителем по собственной инициативе;</w:t>
            </w:r>
          </w:p>
          <w:p w:rsidR="00FD5512" w:rsidRDefault="00FD5512" w:rsidP="001273F2">
            <w:pPr>
              <w:autoSpaceDE w:val="0"/>
              <w:jc w:val="both"/>
              <w:rPr>
                <w:sz w:val="18"/>
                <w:szCs w:val="18"/>
              </w:rPr>
            </w:pPr>
            <w:r>
              <w:rPr>
                <w:color w:val="2D2D2D"/>
                <w:spacing w:val="2"/>
                <w:sz w:val="18"/>
                <w:szCs w:val="18"/>
              </w:rPr>
              <w:t xml:space="preserve"> 3) если  совершение сделки с имуществом подопечного не отвечает интересам несовершеннолетнего, а также требованиям Гражданского кодекса Российской Федерации, Семейного кодекса Российской Федерации, Федерального закона от 24 апреля 2008 года № 48-ФЗ «Об опеке и </w:t>
            </w:r>
            <w:r>
              <w:rPr>
                <w:sz w:val="18"/>
                <w:szCs w:val="18"/>
              </w:rPr>
              <w:t xml:space="preserve">попечительстве »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нет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нет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нет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нет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r>
              <w:t>1. лично;</w:t>
            </w:r>
          </w:p>
          <w:p w:rsidR="00FD5512" w:rsidRDefault="00FD5512" w:rsidP="004267BF">
            <w:r>
              <w:t>2.с использованием почтовой связи;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t>2.  через МБУ «МФЦ».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both"/>
            </w:pPr>
            <w:r>
              <w:rPr>
                <w:sz w:val="18"/>
                <w:szCs w:val="18"/>
              </w:rPr>
              <w:t>1.</w:t>
            </w:r>
            <w:r>
              <w:t xml:space="preserve"> лично;</w:t>
            </w:r>
          </w:p>
          <w:p w:rsidR="00FD5512" w:rsidRDefault="00FD5512" w:rsidP="004267BF">
            <w:pPr>
              <w:jc w:val="both"/>
            </w:pPr>
            <w:r>
              <w:t>2.с использованием почтовой связи;</w:t>
            </w:r>
          </w:p>
          <w:p w:rsidR="00FD5512" w:rsidRDefault="00FD5512" w:rsidP="004267BF">
            <w:pPr>
              <w:jc w:val="both"/>
            </w:pPr>
            <w:r>
              <w:t>2.  через МФЦ.</w:t>
            </w:r>
          </w:p>
        </w:tc>
      </w:tr>
    </w:tbl>
    <w:p w:rsidR="00FD5512" w:rsidRDefault="00FD5512" w:rsidP="001273F2">
      <w:pPr>
        <w:pStyle w:val="13"/>
        <w:shd w:val="clear" w:color="auto" w:fill="auto"/>
        <w:spacing w:line="240" w:lineRule="auto"/>
        <w:jc w:val="center"/>
      </w:pPr>
      <w:r>
        <w:rPr>
          <w:rStyle w:val="a0"/>
          <w:color w:val="000000"/>
          <w:lang w:val="ru-RU"/>
        </w:rPr>
        <w:t>Раздел 3. «Сведения о заявителях услуги</w:t>
      </w:r>
      <w:r>
        <w:rPr>
          <w:rStyle w:val="a0"/>
          <w:color w:val="000000"/>
          <w:lang w:val="ru-RU"/>
        </w:rPr>
        <w:t>»</w:t>
      </w:r>
    </w:p>
    <w:p w:rsidR="00FD5512" w:rsidRDefault="00FD5512" w:rsidP="001273F2">
      <w:pPr>
        <w:pStyle w:val="13"/>
        <w:shd w:val="clear" w:color="auto" w:fill="auto"/>
        <w:spacing w:line="240" w:lineRule="auto"/>
        <w:jc w:val="center"/>
      </w:pPr>
    </w:p>
    <w:tbl>
      <w:tblPr>
        <w:tblW w:w="0" w:type="auto"/>
        <w:tblInd w:w="-15" w:type="dxa"/>
        <w:tblLayout w:type="fixed"/>
        <w:tblLook w:val="0000"/>
      </w:tblPr>
      <w:tblGrid>
        <w:gridCol w:w="708"/>
        <w:gridCol w:w="1400"/>
        <w:gridCol w:w="1733"/>
        <w:gridCol w:w="3791"/>
        <w:gridCol w:w="1276"/>
        <w:gridCol w:w="1500"/>
        <w:gridCol w:w="1500"/>
        <w:gridCol w:w="3148"/>
      </w:tblGrid>
      <w:tr w:rsidR="00FD5512" w:rsidTr="004267B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Категории лиц, имеющих право на получение «подуслуги»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  <w:lang w:val="ru-RU"/>
              </w:rPr>
              <w:softHyphen/>
              <w:t>тверждающий правомочие заявителя соответствующей категория на получение услуги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Установленные требования к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Наличие возможности подачи заявления на предоставление услуги представителями заявителя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FD5512" w:rsidTr="004267B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FD5512" w:rsidTr="004267B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Г</w:t>
            </w:r>
            <w:r w:rsidRPr="00E21C7D">
              <w:rPr>
                <w:sz w:val="20"/>
                <w:szCs w:val="20"/>
              </w:rPr>
              <w:t>раждане, являющиеся законными представителями несовершеннолетних (родители, усыновители, опекуны (попечители), приемные родители); несовершеннолетние граждане, достигшие четырнадцатилетнего возраста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документ, удостоверяющий личность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законодательством РФ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 xml:space="preserve"> -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</w:tbl>
    <w:p w:rsidR="00FD5512" w:rsidRDefault="00FD5512" w:rsidP="001273F2">
      <w:pPr>
        <w:pStyle w:val="13"/>
        <w:shd w:val="clear" w:color="auto" w:fill="auto"/>
        <w:spacing w:line="240" w:lineRule="auto"/>
        <w:jc w:val="center"/>
      </w:pPr>
    </w:p>
    <w:p w:rsidR="00FD5512" w:rsidRDefault="00FD5512" w:rsidP="001273F2">
      <w:pPr>
        <w:pStyle w:val="13"/>
        <w:shd w:val="clear" w:color="auto" w:fill="auto"/>
        <w:spacing w:line="240" w:lineRule="auto"/>
        <w:rPr>
          <w:rStyle w:val="a0"/>
          <w:color w:val="000000"/>
          <w:lang w:val="ru-RU"/>
        </w:rPr>
      </w:pPr>
    </w:p>
    <w:p w:rsidR="00FD5512" w:rsidRDefault="00FD5512" w:rsidP="001273F2">
      <w:pPr>
        <w:pStyle w:val="13"/>
        <w:shd w:val="clear" w:color="auto" w:fill="auto"/>
        <w:spacing w:line="240" w:lineRule="auto"/>
        <w:jc w:val="center"/>
        <w:rPr>
          <w:rStyle w:val="a0"/>
          <w:color w:val="000000"/>
          <w:lang w:val="ru-RU"/>
        </w:rPr>
      </w:pPr>
    </w:p>
    <w:p w:rsidR="00FD5512" w:rsidRDefault="00FD5512" w:rsidP="001273F2">
      <w:pPr>
        <w:pStyle w:val="13"/>
        <w:shd w:val="clear" w:color="auto" w:fill="auto"/>
        <w:spacing w:line="240" w:lineRule="auto"/>
        <w:jc w:val="center"/>
      </w:pPr>
      <w:r>
        <w:rPr>
          <w:rStyle w:val="a0"/>
          <w:color w:val="000000"/>
          <w:lang w:val="ru-RU"/>
        </w:rPr>
        <w:t xml:space="preserve">Раздел 4. </w:t>
      </w:r>
      <w:r>
        <w:rPr>
          <w:rStyle w:val="a0"/>
          <w:color w:val="000000"/>
          <w:lang w:val="ru-RU"/>
        </w:rPr>
        <w:t>«</w:t>
      </w:r>
      <w:r>
        <w:rPr>
          <w:rStyle w:val="a0"/>
          <w:color w:val="000000"/>
          <w:lang w:val="ru-RU"/>
        </w:rPr>
        <w:t>Документы, предоставляемые заявителем для получения</w:t>
      </w:r>
      <w:r>
        <w:rPr>
          <w:rStyle w:val="a0"/>
          <w:color w:val="000000"/>
          <w:lang w:val="ru-RU"/>
        </w:rPr>
        <w:t xml:space="preserve"> услуги»</w:t>
      </w:r>
    </w:p>
    <w:p w:rsidR="00FD5512" w:rsidRPr="009641E7" w:rsidRDefault="00FD5512" w:rsidP="001273F2">
      <w:pPr>
        <w:pStyle w:val="13"/>
        <w:shd w:val="clear" w:color="auto" w:fill="auto"/>
        <w:spacing w:line="240" w:lineRule="auto"/>
        <w:jc w:val="center"/>
        <w:rPr>
          <w:lang w:val="ru-RU"/>
        </w:rPr>
      </w:pPr>
    </w:p>
    <w:tbl>
      <w:tblPr>
        <w:tblW w:w="15056" w:type="dxa"/>
        <w:tblInd w:w="-15" w:type="dxa"/>
        <w:tblLayout w:type="fixed"/>
        <w:tblLook w:val="0000"/>
      </w:tblPr>
      <w:tblGrid>
        <w:gridCol w:w="925"/>
        <w:gridCol w:w="2383"/>
        <w:gridCol w:w="1500"/>
        <w:gridCol w:w="2620"/>
        <w:gridCol w:w="1626"/>
        <w:gridCol w:w="2754"/>
        <w:gridCol w:w="1800"/>
        <w:gridCol w:w="1448"/>
      </w:tblGrid>
      <w:tr w:rsidR="00FD5512" w:rsidTr="004267BF"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Категория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Наименования документов, которые предоставляет заявитель для получения услуги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Условие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предоставления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Установленные требования к документу'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Форма (шаблон) документа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Образец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документа/заполнения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</w:t>
            </w:r>
          </w:p>
        </w:tc>
      </w:tr>
      <w:tr w:rsidR="00FD5512" w:rsidTr="004267BF"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FD5512" w:rsidTr="004267BF"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D7174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D71742">
              <w:rPr>
                <w:sz w:val="18"/>
                <w:szCs w:val="18"/>
                <w:lang w:val="ru-RU"/>
              </w:rPr>
              <w:t>Заявление</w:t>
            </w:r>
            <w:r w:rsidRPr="00D71742">
              <w:rPr>
                <w:sz w:val="18"/>
                <w:szCs w:val="18"/>
              </w:rPr>
              <w:t xml:space="preserve"> законных представителей несовершеннолетнего, не достигшего возраста 14 лет (обоих родителей, опекунов, приемных родителей), либо заявление несовершеннолетнего, достигшего 14-летнего возраста и согласие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заявление гражданина, выразившего желание совершить сделку с имуществом подопечного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</w:t>
            </w:r>
          </w:p>
          <w:p w:rsidR="00FD5512" w:rsidRDefault="00FD5512" w:rsidP="001273F2">
            <w:pPr>
              <w:widowControl w:val="0"/>
              <w:numPr>
                <w:ilvl w:val="0"/>
                <w:numId w:val="2"/>
              </w:num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проверка на соответствие установленным требованиям;</w:t>
            </w:r>
          </w:p>
          <w:p w:rsidR="00FD5512" w:rsidRPr="00363E5A" w:rsidRDefault="00FD5512" w:rsidP="001273F2">
            <w:pPr>
              <w:widowControl w:val="0"/>
              <w:numPr>
                <w:ilvl w:val="0"/>
                <w:numId w:val="2"/>
              </w:num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формирование в дело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-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заявления подтверждаются подписью лица, подавшего заявление, с проставлением даты заполнения заявления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Приложение 1</w:t>
            </w:r>
            <w:r>
              <w:rPr>
                <w:i/>
                <w:sz w:val="18"/>
                <w:szCs w:val="18"/>
                <w:u w:val="single"/>
              </w:rPr>
              <w:t>)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18"/>
                <w:szCs w:val="18"/>
                <w:lang w:val="ru-RU"/>
              </w:rPr>
              <w:t>Приложение1</w:t>
            </w:r>
          </w:p>
        </w:tc>
      </w:tr>
      <w:tr w:rsidR="00FD5512" w:rsidTr="004267BF"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2.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подтверждающий личность заявителя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sz w:val="18"/>
                <w:szCs w:val="18"/>
              </w:rPr>
              <w:t>паспорт гражданина Российской Федерации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копия,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1)проверка на соответствие установленным требованиям; 2)предоставляется для снятия копии;</w:t>
            </w:r>
          </w:p>
          <w:p w:rsidR="00FD5512" w:rsidRDefault="00FD5512" w:rsidP="004267BF">
            <w:pPr>
              <w:jc w:val="both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3) формирование в дело.</w:t>
            </w:r>
          </w:p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1273F2" w:rsidRDefault="00FD5512" w:rsidP="001273F2">
            <w:pPr>
              <w:jc w:val="center"/>
            </w:pPr>
            <w: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FD5512" w:rsidTr="004267BF">
        <w:trPr>
          <w:trHeight w:val="7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20"/>
                <w:szCs w:val="20"/>
                <w:lang w:val="ru-RU"/>
              </w:rPr>
              <w:t>3.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512" w:rsidRPr="00CF417D" w:rsidRDefault="00FD5512" w:rsidP="004267BF">
            <w:pPr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Свидетельства о рождении </w:t>
            </w:r>
            <w:r w:rsidRPr="00CF417D">
              <w:rPr>
                <w:sz w:val="16"/>
                <w:szCs w:val="16"/>
              </w:rPr>
              <w:t>несовершеннолетнего.</w:t>
            </w:r>
          </w:p>
          <w:p w:rsidR="00FD5512" w:rsidRDefault="00FD5512" w:rsidP="004267BF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FD5512" w:rsidRPr="00CF417D" w:rsidRDefault="00FD5512" w:rsidP="004267BF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FD5512" w:rsidRDefault="00FD5512" w:rsidP="004267BF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D5512" w:rsidRDefault="00FD5512" w:rsidP="004267BF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D5512" w:rsidRPr="00D7174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512" w:rsidRPr="00B25D46" w:rsidRDefault="00FD5512" w:rsidP="004267BF">
            <w:pPr>
              <w:pStyle w:val="13"/>
              <w:shd w:val="clear" w:color="auto" w:fill="auto"/>
              <w:snapToGrid w:val="0"/>
              <w:spacing w:line="240" w:lineRule="auto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Свидетельство о рождении </w:t>
            </w:r>
            <w:r>
              <w:rPr>
                <w:sz w:val="18"/>
                <w:szCs w:val="18"/>
              </w:rPr>
              <w:t>Российской Федерации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копия,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 w:rsidRPr="00363E5A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проверка на соответствие установленным требованиям; 2)предоставляется для снятия копии;</w:t>
            </w:r>
          </w:p>
          <w:p w:rsidR="00FD5512" w:rsidRDefault="00FD5512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3) формирование в дело.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512" w:rsidRPr="00D71742" w:rsidRDefault="00FD5512" w:rsidP="004267BF">
            <w:pPr>
              <w:pStyle w:val="13"/>
              <w:shd w:val="clear" w:color="auto" w:fill="auto"/>
              <w:snapToGrid w:val="0"/>
              <w:spacing w:line="240" w:lineRule="auto"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512" w:rsidRPr="00B25D46" w:rsidRDefault="00FD5512" w:rsidP="004267BF">
            <w:pPr>
              <w:jc w:val="center"/>
            </w:pPr>
            <w:r>
              <w:rPr>
                <w:sz w:val="18"/>
                <w:szCs w:val="18"/>
              </w:rPr>
              <w:t xml:space="preserve">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512" w:rsidRPr="00B25D46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5512" w:rsidRPr="00B25D46" w:rsidRDefault="00FD5512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FD5512" w:rsidTr="001273F2">
        <w:trPr>
          <w:trHeight w:val="1613"/>
        </w:trPr>
        <w:tc>
          <w:tcPr>
            <w:tcW w:w="9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4.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Pr="00363E5A" w:rsidRDefault="00FD5512" w:rsidP="004267BF">
            <w:pPr>
              <w:jc w:val="both"/>
              <w:rPr>
                <w:sz w:val="18"/>
                <w:szCs w:val="18"/>
              </w:rPr>
            </w:pPr>
            <w:r w:rsidRPr="00363E5A">
              <w:rPr>
                <w:sz w:val="18"/>
                <w:szCs w:val="18"/>
              </w:rPr>
              <w:t>Постановления о назначении опекуна, договор о приемной семье (в случае если ребенок является приемным).</w:t>
            </w:r>
          </w:p>
          <w:p w:rsidR="00FD5512" w:rsidRPr="00D71742" w:rsidRDefault="00FD5512" w:rsidP="004267BF">
            <w:pPr>
              <w:pStyle w:val="13"/>
              <w:rPr>
                <w:sz w:val="28"/>
                <w:szCs w:val="28"/>
                <w:lang w:val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Pr="00363E5A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  <w:r w:rsidRPr="00363E5A">
              <w:rPr>
                <w:sz w:val="18"/>
                <w:szCs w:val="18"/>
                <w:lang w:val="ru-RU"/>
              </w:rPr>
              <w:t>Постановление о назначении опекуна, договор о приемной семье</w:t>
            </w: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копия,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 проверка на соответствие установленным требованиям;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2)предоставляется для снятия копии;</w:t>
            </w:r>
          </w:p>
          <w:p w:rsidR="00FD5512" w:rsidRPr="00363E5A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3)формирование в дело.</w:t>
            </w:r>
          </w:p>
          <w:p w:rsidR="00FD5512" w:rsidRPr="001C596D" w:rsidRDefault="00FD5512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Pr="001C596D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</w:tr>
      <w:tr w:rsidR="00FD5512" w:rsidTr="001273F2">
        <w:trPr>
          <w:trHeight w:val="6461"/>
        </w:trPr>
        <w:tc>
          <w:tcPr>
            <w:tcW w:w="9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5.</w:t>
            </w: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6.</w:t>
            </w: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7.</w:t>
            </w: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8.</w:t>
            </w: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9.</w:t>
            </w: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10.</w:t>
            </w:r>
          </w:p>
          <w:p w:rsidR="00FD5512" w:rsidRDefault="00FD5512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Pr="00363E5A" w:rsidRDefault="00FD5512" w:rsidP="004267BF">
            <w:pPr>
              <w:jc w:val="both"/>
              <w:rPr>
                <w:sz w:val="18"/>
                <w:szCs w:val="18"/>
              </w:rPr>
            </w:pPr>
            <w:r w:rsidRPr="00363E5A">
              <w:rPr>
                <w:sz w:val="18"/>
                <w:szCs w:val="18"/>
              </w:rPr>
              <w:t>Документ, подтверждающий отсутствие одного или обоих родителей, в случае если несовершеннолетний является сиротой или оставшимся без попечения родителей.</w:t>
            </w:r>
          </w:p>
          <w:p w:rsidR="00FD5512" w:rsidRPr="00363E5A" w:rsidRDefault="00FD5512" w:rsidP="004267BF">
            <w:pPr>
              <w:jc w:val="both"/>
              <w:rPr>
                <w:sz w:val="18"/>
                <w:szCs w:val="18"/>
              </w:rPr>
            </w:pPr>
          </w:p>
          <w:p w:rsidR="00FD5512" w:rsidRDefault="00FD5512" w:rsidP="004267BF">
            <w:pPr>
              <w:jc w:val="center"/>
              <w:rPr>
                <w:sz w:val="16"/>
                <w:szCs w:val="16"/>
              </w:rPr>
            </w:pPr>
          </w:p>
          <w:p w:rsidR="00FD5512" w:rsidRPr="00A435B8" w:rsidRDefault="00FD5512" w:rsidP="004267BF">
            <w:pPr>
              <w:rPr>
                <w:sz w:val="18"/>
                <w:szCs w:val="18"/>
              </w:rPr>
            </w:pPr>
          </w:p>
          <w:p w:rsidR="00FD5512" w:rsidRPr="00A435B8" w:rsidRDefault="00FD5512" w:rsidP="004267BF">
            <w:pPr>
              <w:jc w:val="both"/>
              <w:rPr>
                <w:sz w:val="18"/>
                <w:szCs w:val="18"/>
              </w:rPr>
            </w:pPr>
            <w:r w:rsidRPr="00A435B8">
              <w:rPr>
                <w:sz w:val="18"/>
                <w:szCs w:val="18"/>
              </w:rPr>
              <w:t xml:space="preserve">Правоустанавливающие </w:t>
            </w:r>
            <w:r>
              <w:rPr>
                <w:sz w:val="18"/>
                <w:szCs w:val="18"/>
              </w:rPr>
              <w:t xml:space="preserve">и правоподтверждающие  документы на имущество </w:t>
            </w:r>
            <w:r w:rsidRPr="00A435B8">
              <w:rPr>
                <w:sz w:val="18"/>
                <w:szCs w:val="18"/>
              </w:rPr>
              <w:t>(недвижимое имущество, транспортные средства, ценные бумаги)</w:t>
            </w:r>
            <w:r>
              <w:rPr>
                <w:sz w:val="18"/>
                <w:szCs w:val="18"/>
              </w:rPr>
              <w:t xml:space="preserve"> несовершеннолетнего</w:t>
            </w:r>
          </w:p>
          <w:p w:rsidR="00FD5512" w:rsidRDefault="00FD5512" w:rsidP="004267BF">
            <w:pPr>
              <w:rPr>
                <w:sz w:val="28"/>
                <w:szCs w:val="28"/>
              </w:rPr>
            </w:pPr>
          </w:p>
          <w:p w:rsidR="00FD5512" w:rsidRPr="007E6175" w:rsidRDefault="00FD5512" w:rsidP="004267BF">
            <w:pPr>
              <w:rPr>
                <w:sz w:val="18"/>
                <w:szCs w:val="18"/>
              </w:rPr>
            </w:pPr>
            <w:r w:rsidRPr="007E6175">
              <w:rPr>
                <w:sz w:val="18"/>
                <w:szCs w:val="18"/>
              </w:rPr>
              <w:t>Технический паспорт</w:t>
            </w:r>
          </w:p>
          <w:p w:rsidR="00FD5512" w:rsidRDefault="00FD5512" w:rsidP="004267BF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FD5512" w:rsidRDefault="00FD5512" w:rsidP="004267BF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FD5512" w:rsidRDefault="00FD5512" w:rsidP="004267BF">
            <w:pPr>
              <w:rPr>
                <w:sz w:val="28"/>
                <w:szCs w:val="28"/>
              </w:rPr>
            </w:pPr>
          </w:p>
          <w:p w:rsidR="00FD5512" w:rsidRDefault="00FD5512" w:rsidP="004267BF">
            <w:pPr>
              <w:rPr>
                <w:sz w:val="28"/>
                <w:szCs w:val="28"/>
              </w:rPr>
            </w:pPr>
          </w:p>
          <w:p w:rsidR="00FD5512" w:rsidRPr="00B0695E" w:rsidRDefault="00FD5512" w:rsidP="004267BF">
            <w:pPr>
              <w:rPr>
                <w:sz w:val="18"/>
                <w:szCs w:val="18"/>
              </w:rPr>
            </w:pPr>
          </w:p>
          <w:p w:rsidR="00FD5512" w:rsidRPr="00B0695E" w:rsidRDefault="00FD5512" w:rsidP="004267BF">
            <w:pPr>
              <w:jc w:val="both"/>
              <w:rPr>
                <w:sz w:val="18"/>
                <w:szCs w:val="18"/>
              </w:rPr>
            </w:pPr>
            <w:r w:rsidRPr="00B0695E">
              <w:rPr>
                <w:sz w:val="18"/>
                <w:szCs w:val="18"/>
              </w:rPr>
              <w:t>Документы подтверждающие родство с ребенком, при разной фамилии родителей в паспорте и в свидетельстве о рождении ребенка свидетельств о расторжении брака, вступлении в брак, о перемене имени, фамилии).</w:t>
            </w:r>
          </w:p>
          <w:p w:rsidR="00FD5512" w:rsidRDefault="00FD5512" w:rsidP="004267BF">
            <w:pPr>
              <w:pStyle w:val="13"/>
              <w:rPr>
                <w:sz w:val="16"/>
                <w:szCs w:val="16"/>
                <w:lang w:val="ru-RU"/>
              </w:rPr>
            </w:pPr>
          </w:p>
          <w:p w:rsidR="00FD5512" w:rsidRDefault="00FD5512" w:rsidP="004267BF">
            <w:pPr>
              <w:pStyle w:val="13"/>
              <w:rPr>
                <w:sz w:val="16"/>
                <w:szCs w:val="16"/>
                <w:lang w:val="ru-RU"/>
              </w:rPr>
            </w:pPr>
          </w:p>
          <w:p w:rsidR="00FD5512" w:rsidRPr="00B0695E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Документы, д</w:t>
            </w:r>
            <w:r w:rsidRPr="00B0695E">
              <w:rPr>
                <w:sz w:val="18"/>
                <w:szCs w:val="18"/>
              </w:rPr>
              <w:t>станавливающие и подтверждающие право собственности на имущество, приобретаемое в собственность (долю собственности) несовершеннолетнего (договор купли-продажи, мены, передачи жилья в собственность граждан, свидетельство о праве на наследство и т.п.; свидетельство о государственной регистрации права), в случае использования денежных средств от продажи  имущества  (снятия денежных средств с банковского вклада) несовершеннолетнего на приобретение другого имущества;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Pr="00E21C7D" w:rsidRDefault="00FD5512" w:rsidP="004267BF">
            <w:r>
              <w:rPr>
                <w:sz w:val="18"/>
                <w:szCs w:val="18"/>
              </w:rPr>
              <w:t>П</w:t>
            </w:r>
            <w:r w:rsidRPr="00C605BE">
              <w:rPr>
                <w:sz w:val="18"/>
                <w:szCs w:val="18"/>
              </w:rPr>
              <w:t>редварительный договор между заявителем и покупателями</w:t>
            </w:r>
            <w:r w:rsidRPr="00E21C7D">
              <w:t xml:space="preserve">; </w:t>
            </w:r>
          </w:p>
          <w:p w:rsidR="00FD5512" w:rsidRPr="00B0695E" w:rsidRDefault="00FD5512" w:rsidP="004267BF">
            <w:pPr>
              <w:pStyle w:val="13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Pr="001C596D" w:rsidRDefault="00FD5512" w:rsidP="004267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Pr="001C596D">
              <w:rPr>
                <w:sz w:val="16"/>
                <w:szCs w:val="16"/>
              </w:rPr>
              <w:t>видетельство о смерти, решение о лишении родительских прав, решение о признании родителя безвестно отсутствующи</w:t>
            </w:r>
            <w:r>
              <w:rPr>
                <w:sz w:val="16"/>
                <w:szCs w:val="16"/>
              </w:rPr>
              <w:t>м, справка ЗАГС формы №25 и др.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Pr="000F2C24" w:rsidRDefault="00FD5512" w:rsidP="004267BF">
            <w:pPr>
              <w:jc w:val="center"/>
              <w:rPr>
                <w:sz w:val="16"/>
                <w:szCs w:val="16"/>
              </w:rPr>
            </w:pPr>
            <w:r w:rsidRPr="000F2C24">
              <w:rPr>
                <w:sz w:val="16"/>
                <w:szCs w:val="16"/>
              </w:rPr>
              <w:t>Технический паспорт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16"/>
                <w:szCs w:val="16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6"/>
                <w:szCs w:val="16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Pr="00B0695E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  <w:r w:rsidRPr="00B0695E">
              <w:rPr>
                <w:sz w:val="18"/>
                <w:szCs w:val="18"/>
              </w:rPr>
              <w:t>свидетельств о расторжении брака, вступлении в брак, о перемене имени, фамилии</w:t>
            </w:r>
          </w:p>
          <w:p w:rsidR="00FD5512" w:rsidRPr="00B0695E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экз.копия,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 w:rsidRPr="00363E5A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проверка на соответствие установленным требованиям; 2)предоставляется для снятия копии;</w:t>
            </w:r>
          </w:p>
          <w:p w:rsidR="00FD5512" w:rsidRPr="00363E5A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3)формирование в дело.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rPr>
                <w:sz w:val="18"/>
                <w:szCs w:val="18"/>
                <w:shd w:val="clear" w:color="auto" w:fill="FFFFFF"/>
                <w:lang w:eastAsia="ar-SA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экз.копия,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1)проверка на соответствие установленным требованиям;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2)предоставляется для снятия копии;</w:t>
            </w:r>
          </w:p>
          <w:p w:rsidR="00FD5512" w:rsidRPr="00396B89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формирование в дело.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экз.копия,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 w:rsidRPr="00396B89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проверка на соответствие установленным требованиям; 2)предоставляется для снятия копии;</w:t>
            </w:r>
          </w:p>
          <w:p w:rsidR="00FD5512" w:rsidRPr="001273F2" w:rsidRDefault="00FD5512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3)формирование в дело.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копия;</w:t>
            </w:r>
          </w:p>
          <w:p w:rsidR="00FD5512" w:rsidRDefault="00FD5512" w:rsidP="004267BF">
            <w:r>
              <w:rPr>
                <w:sz w:val="18"/>
                <w:szCs w:val="18"/>
              </w:rPr>
              <w:t>Действия:</w:t>
            </w:r>
            <w:r>
              <w:t xml:space="preserve"> </w:t>
            </w: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t>1.</w:t>
            </w:r>
            <w:r>
              <w:rPr>
                <w:sz w:val="18"/>
                <w:szCs w:val="18"/>
              </w:rPr>
              <w:t>проверка на соответствие установленным требованиям;</w:t>
            </w:r>
          </w:p>
          <w:p w:rsidR="00FD5512" w:rsidRDefault="00FD5512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2. формирование в дело.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</w:p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</w:p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</w:p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копия;</w:t>
            </w:r>
          </w:p>
          <w:p w:rsidR="00FD5512" w:rsidRDefault="00FD5512" w:rsidP="004267BF">
            <w:r>
              <w:rPr>
                <w:sz w:val="18"/>
                <w:szCs w:val="18"/>
              </w:rPr>
              <w:t>Действия:</w:t>
            </w:r>
            <w:r>
              <w:t xml:space="preserve"> </w:t>
            </w:r>
          </w:p>
          <w:p w:rsidR="00FD5512" w:rsidRDefault="00FD5512" w:rsidP="004267BF">
            <w:pPr>
              <w:rPr>
                <w:i/>
                <w:sz w:val="18"/>
                <w:szCs w:val="18"/>
                <w:u w:val="single"/>
              </w:rPr>
            </w:pPr>
            <w:r>
              <w:t>1.</w:t>
            </w:r>
            <w:r>
              <w:rPr>
                <w:sz w:val="18"/>
                <w:szCs w:val="18"/>
              </w:rPr>
              <w:t>проверка на соответствие установленным требованиям; 2.формирование в дело.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</w:p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</w:p>
          <w:p w:rsidR="00FD5512" w:rsidRDefault="00FD5512" w:rsidP="004267BF">
            <w:pPr>
              <w:jc w:val="center"/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копия;</w:t>
            </w:r>
          </w:p>
          <w:p w:rsidR="00FD5512" w:rsidRDefault="00FD5512" w:rsidP="004267BF">
            <w:r>
              <w:rPr>
                <w:sz w:val="18"/>
                <w:szCs w:val="18"/>
              </w:rPr>
              <w:t>Действия:</w:t>
            </w:r>
            <w:r>
              <w:t xml:space="preserve"> </w:t>
            </w:r>
          </w:p>
          <w:p w:rsidR="00FD5512" w:rsidRPr="001273F2" w:rsidRDefault="00FD5512" w:rsidP="001273F2">
            <w:pPr>
              <w:rPr>
                <w:i/>
                <w:sz w:val="18"/>
                <w:szCs w:val="18"/>
                <w:u w:val="single"/>
              </w:rPr>
            </w:pPr>
            <w:r>
              <w:t>1)проверка на соответствие установленным требованиям; 2) формирование в дело.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соответствии с законодательс</w:t>
            </w:r>
            <w:r w:rsidRPr="00D71742">
              <w:rPr>
                <w:sz w:val="18"/>
                <w:szCs w:val="18"/>
                <w:lang w:val="ru-RU"/>
              </w:rPr>
              <w:t>вом РФ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В случае отсутствия второго родителя.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Pr="00B0695E" w:rsidRDefault="00FD5512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Pr="00B0695E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</w:p>
          <w:p w:rsidR="00FD5512" w:rsidRPr="00B0695E" w:rsidRDefault="00FD5512" w:rsidP="004267BF">
            <w:pPr>
              <w:jc w:val="both"/>
              <w:rPr>
                <w:sz w:val="18"/>
                <w:szCs w:val="18"/>
              </w:rPr>
            </w:pPr>
            <w:r w:rsidRPr="00B0695E">
              <w:rPr>
                <w:sz w:val="18"/>
                <w:szCs w:val="18"/>
              </w:rPr>
              <w:t xml:space="preserve">Предоставляются копии, которые заверяет специалист МБУ, ответственный за прием и регистрацию заявлений </w:t>
            </w:r>
          </w:p>
          <w:p w:rsidR="00FD5512" w:rsidRPr="00B0695E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Pr="00BD0035" w:rsidRDefault="00FD5512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</w:t>
            </w:r>
            <w:r w:rsidRPr="00E21C7D">
              <w:rPr>
                <w:sz w:val="20"/>
                <w:szCs w:val="20"/>
              </w:rPr>
              <w:t xml:space="preserve"> случае приобретения квартиры заявителя по сертификату либо с использованием ипотечного кредита;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1273F2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FD5512" w:rsidRDefault="00FD5512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</w:tr>
    </w:tbl>
    <w:p w:rsidR="00FD5512" w:rsidRDefault="00FD5512" w:rsidP="001273F2">
      <w:pPr>
        <w:pStyle w:val="BodyText"/>
        <w:shd w:val="clear" w:color="auto" w:fill="auto"/>
        <w:spacing w:before="0" w:line="240" w:lineRule="auto"/>
        <w:ind w:firstLine="0"/>
        <w:rPr>
          <w:rStyle w:val="BodyTextChar"/>
          <w:color w:val="000000"/>
          <w:lang w:val="ru-RU"/>
        </w:rPr>
      </w:pPr>
    </w:p>
    <w:p w:rsidR="00FD5512" w:rsidRPr="001273F2" w:rsidRDefault="00FD5512" w:rsidP="001273F2">
      <w:pPr>
        <w:pStyle w:val="BodyText"/>
        <w:shd w:val="clear" w:color="auto" w:fill="auto"/>
        <w:spacing w:before="0" w:line="240" w:lineRule="auto"/>
        <w:ind w:firstLine="0"/>
        <w:jc w:val="center"/>
      </w:pPr>
      <w:r>
        <w:rPr>
          <w:rStyle w:val="BodyTextChar"/>
          <w:color w:val="000000"/>
          <w:lang w:val="ru-RU"/>
        </w:rPr>
        <w:t>Раздел 5. «Документы и сведения, получаемые посредством межведомственного информационного взаимодействия»</w:t>
      </w:r>
    </w:p>
    <w:tbl>
      <w:tblPr>
        <w:tblW w:w="14796" w:type="dxa"/>
        <w:tblInd w:w="5" w:type="dxa"/>
        <w:tblLayout w:type="fixed"/>
        <w:tblLook w:val="0000"/>
      </w:tblPr>
      <w:tblGrid>
        <w:gridCol w:w="1775"/>
        <w:gridCol w:w="1489"/>
        <w:gridCol w:w="1774"/>
        <w:gridCol w:w="1739"/>
        <w:gridCol w:w="1354"/>
        <w:gridCol w:w="1313"/>
        <w:gridCol w:w="1774"/>
        <w:gridCol w:w="1774"/>
        <w:gridCol w:w="1804"/>
      </w:tblGrid>
      <w:tr w:rsidR="00FD5512" w:rsidTr="004267BF"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Реквизиты</w:t>
            </w:r>
          </w:p>
          <w:p w:rsidR="00FD5512" w:rsidRDefault="00FD5512" w:rsidP="004267BF">
            <w:pPr>
              <w:jc w:val="center"/>
            </w:pPr>
            <w:r>
              <w:t>актуальной</w:t>
            </w:r>
          </w:p>
          <w:p w:rsidR="00FD5512" w:rsidRDefault="00FD5512" w:rsidP="004267BF">
            <w:pPr>
              <w:jc w:val="center"/>
            </w:pPr>
            <w:r>
              <w:t>технологической</w:t>
            </w:r>
          </w:p>
          <w:p w:rsidR="00FD5512" w:rsidRDefault="00FD5512" w:rsidP="004267BF">
            <w:pPr>
              <w:jc w:val="center"/>
            </w:pPr>
            <w:r>
              <w:t>карты</w:t>
            </w:r>
          </w:p>
          <w:p w:rsidR="00FD5512" w:rsidRDefault="00FD5512" w:rsidP="004267BF">
            <w:pPr>
              <w:jc w:val="center"/>
            </w:pPr>
            <w:r>
              <w:t>межведомственного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Наименование</w:t>
            </w:r>
          </w:p>
          <w:p w:rsidR="00FD5512" w:rsidRDefault="00FD5512" w:rsidP="004267BF">
            <w:pPr>
              <w:jc w:val="center"/>
            </w:pPr>
            <w:r>
              <w:t>запрашиваемого</w:t>
            </w:r>
          </w:p>
          <w:p w:rsidR="00FD5512" w:rsidRDefault="00FD5512" w:rsidP="004267BF">
            <w:pPr>
              <w:jc w:val="center"/>
            </w:pPr>
            <w:r>
              <w:t>документа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Наименование</w:t>
            </w:r>
          </w:p>
          <w:p w:rsidR="00FD5512" w:rsidRDefault="00FD5512" w:rsidP="004267BF">
            <w:pPr>
              <w:jc w:val="center"/>
            </w:pPr>
            <w:r>
              <w:t>органа (организации),</w:t>
            </w:r>
          </w:p>
          <w:p w:rsidR="00FD5512" w:rsidRDefault="00FD5512" w:rsidP="004267BF">
            <w:pPr>
              <w:jc w:val="center"/>
            </w:pPr>
            <w:r>
              <w:t>направляющего(ей)</w:t>
            </w:r>
          </w:p>
          <w:p w:rsidR="00FD5512" w:rsidRDefault="00FD5512" w:rsidP="004267BF">
            <w:pPr>
              <w:jc w:val="center"/>
            </w:pPr>
            <w:r>
              <w:t>межведомственный запрос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CF417D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Наименование органа (организации), в адрес которого(ой) направляется межведомст</w:t>
            </w:r>
            <w:r>
              <w:rPr>
                <w:sz w:val="20"/>
                <w:szCs w:val="20"/>
              </w:rPr>
              <w:softHyphen/>
              <w:t>венный запрос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электронного сервиса/ наименование вида сведений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Срок</w:t>
            </w:r>
          </w:p>
          <w:p w:rsidR="00FD5512" w:rsidRDefault="00FD5512" w:rsidP="004267BF">
            <w:pPr>
              <w:jc w:val="center"/>
            </w:pPr>
            <w:r>
              <w:t>осуществления</w:t>
            </w:r>
          </w:p>
          <w:p w:rsidR="00FD5512" w:rsidRDefault="00FD5512" w:rsidP="004267BF">
            <w:pPr>
              <w:jc w:val="center"/>
            </w:pPr>
            <w:r>
              <w:t>межведомственного информационного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FD5512" w:rsidTr="004267BF"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9</w:t>
            </w:r>
          </w:p>
        </w:tc>
      </w:tr>
      <w:tr w:rsidR="00FD5512" w:rsidTr="004267BF"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2C41C2" w:rsidRDefault="00FD5512" w:rsidP="004267BF">
            <w:pPr>
              <w:jc w:val="both"/>
              <w:rPr>
                <w:sz w:val="18"/>
                <w:szCs w:val="18"/>
              </w:rPr>
            </w:pPr>
            <w:r w:rsidRPr="002C41C2">
              <w:rPr>
                <w:sz w:val="18"/>
                <w:szCs w:val="18"/>
              </w:rPr>
              <w:t>1. Справка с налоговой службы,</w:t>
            </w:r>
          </w:p>
          <w:p w:rsidR="00FD5512" w:rsidRPr="002C41C2" w:rsidRDefault="00FD5512" w:rsidP="004267BF">
            <w:pPr>
              <w:jc w:val="both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jc w:val="both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jc w:val="both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jc w:val="both"/>
              <w:rPr>
                <w:sz w:val="18"/>
                <w:szCs w:val="18"/>
              </w:rPr>
            </w:pPr>
            <w:r w:rsidRPr="002C41C2">
              <w:rPr>
                <w:sz w:val="18"/>
                <w:szCs w:val="18"/>
              </w:rPr>
              <w:t>.</w:t>
            </w: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jc w:val="both"/>
              <w:rPr>
                <w:sz w:val="18"/>
                <w:szCs w:val="18"/>
              </w:rPr>
            </w:pPr>
            <w:r w:rsidRPr="002C41C2">
              <w:rPr>
                <w:sz w:val="18"/>
                <w:szCs w:val="18"/>
              </w:rPr>
              <w:t>2.Финансовый лицевой счет.</w:t>
            </w:r>
          </w:p>
          <w:p w:rsidR="00FD5512" w:rsidRPr="002C41C2" w:rsidRDefault="00FD5512" w:rsidP="004267BF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ind w:firstLine="709"/>
              <w:jc w:val="center"/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1273F2" w:rsidRDefault="00FD5512" w:rsidP="001273F2">
            <w:pPr>
              <w:jc w:val="both"/>
              <w:rPr>
                <w:sz w:val="16"/>
                <w:szCs w:val="16"/>
              </w:rPr>
            </w:pPr>
            <w:r w:rsidRPr="002C41C2">
              <w:rPr>
                <w:sz w:val="18"/>
                <w:szCs w:val="18"/>
              </w:rPr>
              <w:t>3.Выписка (справка) из домовой книги с места регистрации несовершеннолетнего по месту жительства и с места нахождения объектов недвижимости.</w:t>
            </w:r>
          </w:p>
          <w:p w:rsidR="00FD5512" w:rsidRPr="002C41C2" w:rsidRDefault="00FD5512" w:rsidP="004267BF">
            <w:r w:rsidRPr="002C41C2">
              <w:rPr>
                <w:sz w:val="18"/>
                <w:szCs w:val="18"/>
              </w:rPr>
              <w:t>4. Акт обследования</w:t>
            </w:r>
          </w:p>
          <w:p w:rsidR="00FD5512" w:rsidRPr="002C41C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2C41C2" w:rsidRDefault="00FD5512" w:rsidP="004267BF">
            <w:pPr>
              <w:rPr>
                <w:rStyle w:val="a0"/>
                <w:sz w:val="18"/>
                <w:szCs w:val="18"/>
                <w:lang w:val="ru-RU"/>
              </w:rPr>
            </w:pPr>
            <w:r w:rsidRPr="002C41C2">
              <w:rPr>
                <w:sz w:val="18"/>
                <w:szCs w:val="18"/>
              </w:rPr>
              <w:t>-</w:t>
            </w:r>
            <w:r w:rsidRPr="002C41C2">
              <w:rPr>
                <w:rStyle w:val="a0"/>
                <w:sz w:val="18"/>
                <w:szCs w:val="18"/>
                <w:lang w:val="ru-RU"/>
              </w:rPr>
              <w:t>сведения</w:t>
            </w:r>
            <w:r w:rsidRPr="002C41C2">
              <w:rPr>
                <w:sz w:val="18"/>
                <w:szCs w:val="18"/>
              </w:rPr>
              <w:t>, подтверждающей отсутствие задолженности по уплате налога на недвижимость</w:t>
            </w:r>
          </w:p>
          <w:p w:rsidR="00FD5512" w:rsidRPr="002C41C2" w:rsidRDefault="00FD5512" w:rsidP="004267BF">
            <w:pPr>
              <w:rPr>
                <w:rStyle w:val="a0"/>
                <w:sz w:val="18"/>
                <w:szCs w:val="18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18"/>
                <w:szCs w:val="18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18"/>
                <w:szCs w:val="18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rStyle w:val="a0"/>
                <w:sz w:val="20"/>
                <w:lang w:val="ru-RU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  <w:r w:rsidRPr="002C41C2">
              <w:rPr>
                <w:rStyle w:val="blk"/>
                <w:sz w:val="18"/>
                <w:szCs w:val="18"/>
              </w:rPr>
              <w:t>сведения о регистрации по месту жительства (по месту пребывания) несовершеннолетнего гражданина</w:t>
            </w: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</w:p>
          <w:p w:rsidR="00FD5512" w:rsidRPr="002C41C2" w:rsidRDefault="00FD5512" w:rsidP="004267BF">
            <w:pPr>
              <w:rPr>
                <w:sz w:val="18"/>
                <w:szCs w:val="18"/>
              </w:rPr>
            </w:pPr>
            <w:r w:rsidRPr="002C41C2">
              <w:rPr>
                <w:sz w:val="18"/>
                <w:szCs w:val="18"/>
              </w:rPr>
              <w:t xml:space="preserve"> обследование жилищно-бытовых условий приобретаемого жилья (в случае переезда несовершеннолетнего за пределы населенного пункта, являющемся местом жительства несовершеннолетнего); </w:t>
            </w:r>
          </w:p>
          <w:p w:rsidR="00FD5512" w:rsidRPr="002C41C2" w:rsidRDefault="00FD5512" w:rsidP="004267BF">
            <w:pPr>
              <w:pStyle w:val="BodyText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Pr="002C41C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797D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797D12">
              <w:rPr>
                <w:sz w:val="18"/>
                <w:szCs w:val="18"/>
              </w:rPr>
              <w:t>несовершеннолетних</w:t>
            </w:r>
            <w:r>
              <w:rPr>
                <w:sz w:val="18"/>
                <w:szCs w:val="18"/>
              </w:rPr>
              <w:t>)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Pr="00797D12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797D12">
              <w:rPr>
                <w:sz w:val="18"/>
                <w:szCs w:val="18"/>
              </w:rPr>
              <w:t>несовершеннолетних</w:t>
            </w:r>
            <w:r>
              <w:rPr>
                <w:sz w:val="18"/>
                <w:szCs w:val="18"/>
              </w:rPr>
              <w:t>)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Pr="008867D4" w:rsidRDefault="00FD5512" w:rsidP="004267BF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797D12">
              <w:rPr>
                <w:sz w:val="18"/>
                <w:szCs w:val="18"/>
              </w:rPr>
              <w:t>несовершеннолетних</w:t>
            </w:r>
            <w:r>
              <w:rPr>
                <w:sz w:val="18"/>
                <w:szCs w:val="18"/>
              </w:rPr>
              <w:t>)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rPr>
                <w:sz w:val="18"/>
                <w:szCs w:val="18"/>
              </w:rPr>
            </w:pPr>
          </w:p>
          <w:p w:rsidR="00FD5512" w:rsidRPr="008867D4" w:rsidRDefault="00FD5512" w:rsidP="004267BF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797D12">
              <w:rPr>
                <w:sz w:val="18"/>
                <w:szCs w:val="18"/>
              </w:rPr>
              <w:t>несовершеннолетних</w:t>
            </w:r>
            <w:r>
              <w:rPr>
                <w:sz w:val="18"/>
                <w:szCs w:val="18"/>
              </w:rPr>
              <w:t>)</w:t>
            </w:r>
          </w:p>
          <w:p w:rsidR="00FD5512" w:rsidRPr="007E6175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Налоговая служба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Администрация сельского поселения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Администрация сельского поселения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Pr="00B0695E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-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FD5512" w:rsidRPr="00392F9B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  <w:lang w:val="ru-RU"/>
              </w:rPr>
              <w:t>-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 рабочих дней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 рабочих дней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 рабочих дней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FD5512" w:rsidRPr="00B0695E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 рабочих дня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</w:tc>
      </w:tr>
    </w:tbl>
    <w:p w:rsidR="00FD5512" w:rsidRDefault="00FD5512" w:rsidP="001273F2">
      <w:pPr>
        <w:pStyle w:val="13"/>
        <w:shd w:val="clear" w:color="auto" w:fill="auto"/>
        <w:spacing w:line="240" w:lineRule="auto"/>
        <w:rPr>
          <w:rStyle w:val="a0"/>
          <w:color w:val="000000"/>
          <w:lang w:val="ru-RU"/>
        </w:rPr>
      </w:pPr>
    </w:p>
    <w:p w:rsidR="00FD5512" w:rsidRPr="001273F2" w:rsidRDefault="00FD5512" w:rsidP="001273F2">
      <w:pPr>
        <w:pStyle w:val="13"/>
        <w:shd w:val="clear" w:color="auto" w:fill="auto"/>
        <w:spacing w:line="240" w:lineRule="auto"/>
        <w:jc w:val="center"/>
        <w:rPr>
          <w:lang w:val="ru-RU"/>
        </w:rPr>
      </w:pPr>
      <w:r>
        <w:rPr>
          <w:rStyle w:val="a0"/>
          <w:color w:val="000000"/>
          <w:lang w:val="ru-RU"/>
        </w:rPr>
        <w:t xml:space="preserve">Раздел 6. </w:t>
      </w:r>
      <w:r>
        <w:rPr>
          <w:rStyle w:val="a0"/>
          <w:color w:val="000000"/>
          <w:lang w:val="ru-RU"/>
        </w:rPr>
        <w:t>«</w:t>
      </w:r>
      <w:r>
        <w:rPr>
          <w:rStyle w:val="a0"/>
          <w:color w:val="000000"/>
          <w:lang w:val="ru-RU"/>
        </w:rPr>
        <w:t>Результат услуги»</w:t>
      </w:r>
    </w:p>
    <w:tbl>
      <w:tblPr>
        <w:tblW w:w="0" w:type="auto"/>
        <w:tblInd w:w="5" w:type="dxa"/>
        <w:tblLayout w:type="fixed"/>
        <w:tblLook w:val="0000"/>
      </w:tblPr>
      <w:tblGrid>
        <w:gridCol w:w="763"/>
        <w:gridCol w:w="1696"/>
        <w:gridCol w:w="1915"/>
        <w:gridCol w:w="1897"/>
        <w:gridCol w:w="1871"/>
        <w:gridCol w:w="1871"/>
        <w:gridCol w:w="1625"/>
        <w:gridCol w:w="1567"/>
        <w:gridCol w:w="1591"/>
      </w:tblGrid>
      <w:tr w:rsidR="00FD5512" w:rsidTr="004267BF">
        <w:tc>
          <w:tcPr>
            <w:tcW w:w="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№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п/п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Документ/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документы,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являющийся(еся)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результатом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«подуслуги»"</w:t>
            </w:r>
          </w:p>
        </w:tc>
        <w:tc>
          <w:tcPr>
            <w:tcW w:w="1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Требования к документу/ документам, являющемуся(ихся) результатом «подуслуги»</w:t>
            </w:r>
          </w:p>
        </w:tc>
        <w:tc>
          <w:tcPr>
            <w:tcW w:w="1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Характеристика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результата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«подуслуги»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(положительный/</w:t>
            </w:r>
          </w:p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отрицательный)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Форма документа/ документов, являющегося(ихся) результатом «подуслуги»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Образец документа/ документов, являющегося(ихся) результатом «подуслуги»</w:t>
            </w:r>
          </w:p>
        </w:tc>
        <w:tc>
          <w:tcPr>
            <w:tcW w:w="1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Способы получения результата «подуслуги»</w:t>
            </w:r>
          </w:p>
        </w:tc>
        <w:tc>
          <w:tcPr>
            <w:tcW w:w="3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Срок хранения невостребованных заявителем результатов «подуслуги»</w:t>
            </w:r>
          </w:p>
        </w:tc>
      </w:tr>
      <w:tr w:rsidR="00FD5512" w:rsidTr="004267BF">
        <w:tc>
          <w:tcPr>
            <w:tcW w:w="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left="220" w:firstLine="0"/>
            </w:pPr>
          </w:p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Cs w:val="17"/>
                <w:lang w:val="ru-RU"/>
              </w:rPr>
            </w:pPr>
            <w:r>
              <w:rPr>
                <w:rStyle w:val="85pt1"/>
                <w:color w:val="000000"/>
                <w:szCs w:val="17"/>
                <w:lang w:val="ru-RU"/>
              </w:rPr>
              <w:t>в органе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85pt1"/>
                <w:color w:val="000000"/>
                <w:szCs w:val="17"/>
                <w:lang w:val="ru-RU"/>
              </w:rPr>
              <w:t>в МФЦ</w:t>
            </w:r>
          </w:p>
        </w:tc>
      </w:tr>
      <w:tr w:rsidR="00FD5512" w:rsidTr="004267BF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9</w:t>
            </w:r>
          </w:p>
        </w:tc>
      </w:tr>
      <w:tr w:rsidR="00FD5512" w:rsidTr="004267BF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1.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0"/>
                <w:color w:val="000000"/>
                <w:sz w:val="18"/>
                <w:szCs w:val="18"/>
              </w:rPr>
              <w:t xml:space="preserve">решение </w:t>
            </w:r>
            <w:r>
              <w:rPr>
                <w:rStyle w:val="10"/>
                <w:color w:val="000000"/>
                <w:sz w:val="18"/>
                <w:szCs w:val="18"/>
                <w:lang w:val="ru-RU"/>
              </w:rPr>
              <w:t>о выдаче разрешения на совершение сделки  с имуществом подопечных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 w:rsidRPr="006D31B4">
              <w:rPr>
                <w:sz w:val="16"/>
                <w:szCs w:val="16"/>
              </w:rPr>
              <w:t>1)Для получения муниципальной услуги заявитель представляет на рассмотрение специалисту Администрации, МБУ «МФЦ» заявление установленного образца и прилагаемые к нему документы (копии документов представляются заявителем вместе с оригиналами)</w:t>
            </w:r>
            <w:r>
              <w:rPr>
                <w:sz w:val="16"/>
                <w:szCs w:val="16"/>
              </w:rPr>
              <w:t>;</w:t>
            </w:r>
            <w:r w:rsidRPr="006D31B4">
              <w:rPr>
                <w:sz w:val="16"/>
                <w:szCs w:val="16"/>
              </w:rPr>
              <w:t xml:space="preserve"> 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 w:rsidRPr="006D31B4">
              <w:rPr>
                <w:sz w:val="16"/>
                <w:szCs w:val="16"/>
              </w:rPr>
              <w:t>2)Специалист Администрации, МБУ «МФЦ», ответственный за прием и регистрацию документов: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 w:rsidRPr="006D31B4">
              <w:rPr>
                <w:sz w:val="16"/>
                <w:szCs w:val="16"/>
              </w:rPr>
              <w:t>а) устанавливает личность заявителя, проверяет полномочия заявителя, в том числе полномочия представителя заявителя действовать от его имени;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 w:rsidRPr="006D31B4">
              <w:rPr>
                <w:sz w:val="16"/>
                <w:szCs w:val="16"/>
              </w:rPr>
              <w:t>б)проверяет наличие всех документов, необходимых для предоставления муниципальной услуги;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 w:rsidRPr="006D31B4">
              <w:rPr>
                <w:sz w:val="16"/>
                <w:szCs w:val="16"/>
              </w:rPr>
              <w:t>в) осуществляет проверку представленных копий документов на их соответствие оригиналам (по окончании проверки специалист Администрации, МБУ «МФЦ» возвращает оригиналы документов заявителю);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 w:rsidRPr="006D31B4">
              <w:rPr>
                <w:sz w:val="16"/>
                <w:szCs w:val="16"/>
              </w:rPr>
              <w:t>г)проверяет соответствие представленных документов установленным требованиям, а именно: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D31B4">
              <w:rPr>
                <w:sz w:val="16"/>
                <w:szCs w:val="16"/>
              </w:rPr>
      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D31B4">
              <w:rPr>
                <w:sz w:val="16"/>
                <w:szCs w:val="16"/>
              </w:rPr>
              <w:t>тексты документов написаны разборчиво, наименования юридических лиц без сокращения, с указанием их места нахождения;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D31B4">
              <w:rPr>
                <w:sz w:val="16"/>
                <w:szCs w:val="16"/>
              </w:rPr>
              <w:t>фамилии, имена и отчества физических лиц, название юридического лица, адреса их места жительства и места нахождения написаны полностью;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D31B4">
              <w:rPr>
                <w:sz w:val="16"/>
                <w:szCs w:val="16"/>
              </w:rPr>
              <w:t>в документах нет подчисток, приписок, зачеркнутых слов и иных не оговоренных в них исправлений;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D31B4">
              <w:rPr>
                <w:sz w:val="16"/>
                <w:szCs w:val="16"/>
              </w:rPr>
              <w:t>документы не исполнены карандашом;</w:t>
            </w:r>
          </w:p>
          <w:p w:rsidR="00FD5512" w:rsidRPr="006D31B4" w:rsidRDefault="00FD5512" w:rsidP="004267BF">
            <w:pPr>
              <w:jc w:val="both"/>
              <w:rPr>
                <w:sz w:val="16"/>
                <w:szCs w:val="16"/>
              </w:rPr>
            </w:pPr>
            <w:r w:rsidRPr="006D31B4">
              <w:rPr>
                <w:sz w:val="16"/>
                <w:szCs w:val="16"/>
              </w:rPr>
              <w:t>- документы не имеют серьезных повреждений, наличие которых не позволяет однозначно истолковать их содержание.</w:t>
            </w:r>
          </w:p>
          <w:p w:rsidR="00FD5512" w:rsidRPr="001273F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rStyle w:val="10"/>
                <w:color w:val="000000"/>
                <w:sz w:val="18"/>
                <w:szCs w:val="18"/>
              </w:rPr>
              <w:t>Положительный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44C47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 2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44C47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 2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Лично на бумажном носителе;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2.Через отделение почтовой связи;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lang w:val="ru-RU"/>
              </w:rPr>
              <w:t xml:space="preserve">3. через </w:t>
            </w:r>
            <w:r>
              <w:rPr>
                <w:sz w:val="18"/>
                <w:szCs w:val="18"/>
              </w:rPr>
              <w:t xml:space="preserve"> МФЦ (на бумажном носителе)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6D31B4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Pr="008D132D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</w:tc>
      </w:tr>
      <w:tr w:rsidR="00FD5512" w:rsidTr="004267BF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bCs/>
                <w:color w:val="000000"/>
                <w:sz w:val="18"/>
                <w:szCs w:val="18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2.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0"/>
                <w:bCs/>
                <w:color w:val="000000"/>
                <w:sz w:val="18"/>
                <w:szCs w:val="18"/>
              </w:rPr>
              <w:t xml:space="preserve">решение об отказе </w:t>
            </w:r>
            <w:r>
              <w:rPr>
                <w:rStyle w:val="10"/>
                <w:bCs/>
                <w:color w:val="000000"/>
                <w:sz w:val="18"/>
                <w:szCs w:val="18"/>
                <w:lang w:val="ru-RU"/>
              </w:rPr>
              <w:t>в выдаче разрешения на совершение сделки с имуществом подопечных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026F3" w:rsidRDefault="00FD5512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8026F3">
              <w:rPr>
                <w:sz w:val="16"/>
                <w:szCs w:val="16"/>
              </w:rPr>
              <w:t>выявление в представленных документах сведений, не соответствующих действительности.</w:t>
            </w:r>
          </w:p>
          <w:p w:rsidR="00FD5512" w:rsidRPr="008026F3" w:rsidRDefault="00FD5512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8026F3">
              <w:rPr>
                <w:sz w:val="16"/>
                <w:szCs w:val="16"/>
              </w:rPr>
              <w:t xml:space="preserve">наличие соответствующего заявления заявителя; </w:t>
            </w:r>
          </w:p>
          <w:p w:rsidR="00FD5512" w:rsidRPr="009E1324" w:rsidRDefault="00FD5512" w:rsidP="004267BF">
            <w:pPr>
              <w:jc w:val="both"/>
              <w:rPr>
                <w:sz w:val="28"/>
                <w:szCs w:val="28"/>
              </w:rPr>
            </w:pPr>
            <w:r w:rsidRPr="008026F3">
              <w:rPr>
                <w:sz w:val="16"/>
                <w:szCs w:val="16"/>
              </w:rPr>
              <w:t>- не представлены до</w:t>
            </w:r>
            <w:r>
              <w:rPr>
                <w:sz w:val="16"/>
                <w:szCs w:val="16"/>
              </w:rPr>
              <w:t xml:space="preserve">кументы, </w:t>
            </w:r>
            <w:r w:rsidRPr="008026F3">
              <w:rPr>
                <w:sz w:val="16"/>
                <w:szCs w:val="16"/>
              </w:rPr>
              <w:t>регламента</w:t>
            </w:r>
            <w:r w:rsidRPr="003A7B27">
              <w:rPr>
                <w:sz w:val="28"/>
                <w:szCs w:val="28"/>
              </w:rPr>
              <w:t>.</w:t>
            </w:r>
          </w:p>
          <w:p w:rsidR="00FD5512" w:rsidRPr="009E1324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  <w:r w:rsidRPr="009E1324">
              <w:rPr>
                <w:sz w:val="18"/>
                <w:szCs w:val="18"/>
              </w:rPr>
              <w:t>за муниципальной услугой обратилось ненадлежащее лицо;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rStyle w:val="10"/>
                <w:color w:val="000000"/>
                <w:sz w:val="18"/>
                <w:szCs w:val="18"/>
              </w:rPr>
              <w:t>Отрицательный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C73545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Приложение3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C73545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Приложение3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Лично на бумажном носителе;</w:t>
            </w:r>
          </w:p>
          <w:p w:rsidR="00FD5512" w:rsidRDefault="00FD5512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2.Через отделение почтовой связи;</w:t>
            </w:r>
          </w:p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lang w:val="ru-RU"/>
              </w:rPr>
              <w:t xml:space="preserve">3. через </w:t>
            </w:r>
            <w:r>
              <w:rPr>
                <w:sz w:val="18"/>
                <w:szCs w:val="18"/>
              </w:rPr>
              <w:t xml:space="preserve"> МФЦ (на бумажном носителе))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026F3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Pr="00C73545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</w:tc>
      </w:tr>
    </w:tbl>
    <w:p w:rsidR="00FD5512" w:rsidRPr="001273F2" w:rsidRDefault="00FD5512" w:rsidP="001273F2">
      <w:pPr>
        <w:tabs>
          <w:tab w:val="left" w:pos="2070"/>
        </w:tabs>
      </w:pPr>
    </w:p>
    <w:p w:rsidR="00FD5512" w:rsidRPr="001273F2" w:rsidRDefault="00FD5512" w:rsidP="001273F2">
      <w:pPr>
        <w:pStyle w:val="13"/>
        <w:shd w:val="clear" w:color="auto" w:fill="auto"/>
        <w:spacing w:line="240" w:lineRule="auto"/>
        <w:jc w:val="center"/>
      </w:pPr>
      <w:r>
        <w:rPr>
          <w:rStyle w:val="a0"/>
          <w:color w:val="000000"/>
          <w:lang w:val="ru-RU"/>
        </w:rPr>
        <w:t>Раздел 7. «Технологические процессы предоставления услуги»</w:t>
      </w:r>
    </w:p>
    <w:tbl>
      <w:tblPr>
        <w:tblW w:w="15022" w:type="dxa"/>
        <w:tblInd w:w="-15" w:type="dxa"/>
        <w:tblLayout w:type="fixed"/>
        <w:tblLook w:val="0000"/>
      </w:tblPr>
      <w:tblGrid>
        <w:gridCol w:w="577"/>
        <w:gridCol w:w="2964"/>
        <w:gridCol w:w="2544"/>
        <w:gridCol w:w="2263"/>
        <w:gridCol w:w="2542"/>
        <w:gridCol w:w="1981"/>
        <w:gridCol w:w="2151"/>
      </w:tblGrid>
      <w:tr w:rsidR="00FD5512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№</w:t>
            </w:r>
          </w:p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п/п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Наименование процедуры процесса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Особенности исполнения процедуры процесса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Сроки исполнения процедуры (процесса)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Исполнитель процедуры процесса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Ресурсы, необходимые для выполнения процедуры процесса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>Формы документов, необходимые для выполнения процедуры процесса</w:t>
            </w:r>
          </w:p>
        </w:tc>
      </w:tr>
      <w:tr w:rsidR="00FD5512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1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2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3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4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6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7</w:t>
            </w:r>
          </w:p>
        </w:tc>
      </w:tr>
      <w:tr w:rsidR="00FD5512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 xml:space="preserve"> Наименование административной процедуры </w:t>
            </w:r>
          </w:p>
        </w:tc>
      </w:tr>
      <w:tr w:rsidR="00FD5512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r>
              <w:rPr>
                <w:rStyle w:val="85pt1"/>
                <w:sz w:val="20"/>
                <w:lang w:val="ru-RU"/>
              </w:rPr>
              <w:t xml:space="preserve">                            1.Прием и регистрация заявления и прилагаемых к нему документов</w:t>
            </w:r>
          </w:p>
        </w:tc>
      </w:tr>
      <w:tr w:rsidR="00FD5512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D132D" w:rsidRDefault="00FD5512" w:rsidP="004267BF">
            <w:pPr>
              <w:rPr>
                <w:sz w:val="18"/>
                <w:szCs w:val="18"/>
              </w:rPr>
            </w:pPr>
            <w:r w:rsidRPr="008D132D">
              <w:rPr>
                <w:sz w:val="18"/>
                <w:szCs w:val="18"/>
              </w:rPr>
              <w:t>Прием, регистрация заявления о предоставлении государственной услуги и проверка необходимых документов;</w:t>
            </w:r>
          </w:p>
          <w:p w:rsidR="00FD5512" w:rsidRPr="008D132D" w:rsidRDefault="00FD5512" w:rsidP="004267BF">
            <w:pPr>
              <w:rPr>
                <w:bCs/>
                <w:sz w:val="18"/>
                <w:szCs w:val="18"/>
              </w:rPr>
            </w:pPr>
          </w:p>
          <w:p w:rsidR="00FD5512" w:rsidRDefault="00FD5512" w:rsidP="004267BF">
            <w:pPr>
              <w:jc w:val="center"/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E0B40" w:rsidRDefault="00FD5512" w:rsidP="004267BF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A110AF">
              <w:t xml:space="preserve">1. </w:t>
            </w:r>
            <w:r w:rsidRPr="008E0B40">
              <w:rPr>
                <w:sz w:val="18"/>
                <w:szCs w:val="18"/>
              </w:rPr>
              <w:t xml:space="preserve">Специалист, ответственный за прием документов: </w:t>
            </w:r>
          </w:p>
          <w:p w:rsidR="00FD5512" w:rsidRPr="008E0B40" w:rsidRDefault="00FD5512" w:rsidP="004267BF">
            <w:pPr>
              <w:tabs>
                <w:tab w:val="left" w:pos="1260"/>
              </w:tabs>
              <w:jc w:val="both"/>
              <w:rPr>
                <w:sz w:val="18"/>
                <w:szCs w:val="18"/>
                <w:lang w:eastAsia="zh-CN"/>
              </w:rPr>
            </w:pPr>
            <w:r w:rsidRPr="008E0B40">
              <w:rPr>
                <w:sz w:val="18"/>
                <w:szCs w:val="18"/>
                <w:lang w:eastAsia="zh-CN"/>
              </w:rPr>
              <w:t xml:space="preserve">устанавливает предмет обращения, устанавливает личность заявителя, в том числе проверяет документ, удостоверяющий личность; </w:t>
            </w:r>
          </w:p>
          <w:p w:rsidR="00FD5512" w:rsidRPr="008E0B40" w:rsidRDefault="00FD5512" w:rsidP="004267BF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8E0B40">
              <w:rPr>
                <w:sz w:val="18"/>
                <w:szCs w:val="18"/>
              </w:rPr>
              <w:t>проверяет наличие всех необходимых документов и их надлежащее оформление;</w:t>
            </w:r>
          </w:p>
          <w:p w:rsidR="00FD5512" w:rsidRPr="008E0B40" w:rsidRDefault="00FD5512" w:rsidP="004267B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E0B40">
              <w:rPr>
                <w:sz w:val="18"/>
                <w:szCs w:val="18"/>
              </w:rPr>
              <w:t>заверяет копии документов в соответствии с требованиями действующего законодательства;</w:t>
            </w:r>
          </w:p>
          <w:p w:rsidR="00FD5512" w:rsidRPr="008E0B40" w:rsidRDefault="00FD5512" w:rsidP="004267BF">
            <w:pPr>
              <w:autoSpaceDE w:val="0"/>
              <w:jc w:val="both"/>
              <w:rPr>
                <w:sz w:val="18"/>
                <w:szCs w:val="18"/>
                <w:lang w:eastAsia="zh-CN"/>
              </w:rPr>
            </w:pPr>
            <w:r w:rsidRPr="008E0B40">
              <w:rPr>
                <w:sz w:val="18"/>
                <w:szCs w:val="18"/>
                <w:lang w:eastAsia="zh-CN"/>
              </w:rPr>
              <w:t>вносит в журнал регистрации запись о приеме заявления и документов:</w:t>
            </w:r>
          </w:p>
          <w:p w:rsidR="00FD5512" w:rsidRPr="008E0B40" w:rsidRDefault="00FD5512" w:rsidP="004267BF">
            <w:pPr>
              <w:autoSpaceDE w:val="0"/>
              <w:jc w:val="both"/>
              <w:rPr>
                <w:sz w:val="18"/>
                <w:szCs w:val="18"/>
                <w:lang w:eastAsia="zh-CN"/>
              </w:rPr>
            </w:pPr>
            <w:r w:rsidRPr="008E0B40">
              <w:rPr>
                <w:sz w:val="18"/>
                <w:szCs w:val="18"/>
                <w:lang w:eastAsia="zh-CN"/>
              </w:rPr>
              <w:t>1) порядковый номер записи;</w:t>
            </w:r>
          </w:p>
          <w:p w:rsidR="00FD5512" w:rsidRPr="008E0B40" w:rsidRDefault="00FD5512" w:rsidP="004267BF">
            <w:pPr>
              <w:autoSpaceDE w:val="0"/>
              <w:jc w:val="both"/>
              <w:rPr>
                <w:sz w:val="18"/>
                <w:szCs w:val="18"/>
                <w:lang w:eastAsia="zh-CN"/>
              </w:rPr>
            </w:pPr>
            <w:r w:rsidRPr="008E0B40">
              <w:rPr>
                <w:sz w:val="18"/>
                <w:szCs w:val="18"/>
                <w:lang w:eastAsia="zh-CN"/>
              </w:rPr>
              <w:t>2) дату приема документов;</w:t>
            </w:r>
          </w:p>
          <w:p w:rsidR="00FD5512" w:rsidRPr="008E0B40" w:rsidRDefault="00FD5512" w:rsidP="004267BF">
            <w:pPr>
              <w:autoSpaceDE w:val="0"/>
              <w:jc w:val="both"/>
              <w:rPr>
                <w:sz w:val="18"/>
                <w:szCs w:val="18"/>
                <w:lang w:eastAsia="zh-CN"/>
              </w:rPr>
            </w:pPr>
            <w:r w:rsidRPr="008E0B40">
              <w:rPr>
                <w:sz w:val="18"/>
                <w:szCs w:val="18"/>
                <w:lang w:eastAsia="zh-CN"/>
              </w:rPr>
              <w:t>3) данные о заявителе (фамилию, имя, отчество, адрес места жительства);</w:t>
            </w:r>
          </w:p>
          <w:p w:rsidR="00FD5512" w:rsidRPr="008E0B40" w:rsidRDefault="00FD5512" w:rsidP="004267BF">
            <w:pPr>
              <w:autoSpaceDE w:val="0"/>
              <w:jc w:val="both"/>
              <w:rPr>
                <w:sz w:val="18"/>
                <w:szCs w:val="18"/>
                <w:lang w:eastAsia="zh-CN"/>
              </w:rPr>
            </w:pPr>
            <w:r w:rsidRPr="008E0B40">
              <w:rPr>
                <w:sz w:val="18"/>
                <w:szCs w:val="18"/>
                <w:lang w:eastAsia="zh-CN"/>
              </w:rPr>
              <w:t>проставляет в соответствующей графе заявления номер, присвоенный заявлению по журналу регистрации;</w:t>
            </w:r>
          </w:p>
          <w:p w:rsidR="00FD5512" w:rsidRPr="001273F2" w:rsidRDefault="00FD5512" w:rsidP="001273F2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8E0B40">
              <w:rPr>
                <w:sz w:val="18"/>
                <w:szCs w:val="18"/>
              </w:rPr>
              <w:t>при отсутствии необходимых документов, несоответствии представленных документов требованиям уведомляет заявителя о наличии препятствий для предоставления государственной услуги, объясняет ему содержание выявленных недостатков в представленных документах и предлагает принять меры по их устранению;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1628F5" w:rsidRDefault="00FD5512" w:rsidP="004267BF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8F5">
              <w:rPr>
                <w:rFonts w:ascii="Times New Roman" w:hAnsi="Times New Roman" w:cs="Times New Roman"/>
                <w:sz w:val="18"/>
                <w:szCs w:val="18"/>
              </w:rPr>
              <w:t>15 минут;</w:t>
            </w:r>
          </w:p>
          <w:p w:rsidR="00FD5512" w:rsidRDefault="00FD5512" w:rsidP="004267BF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1628F5" w:rsidRDefault="00FD5512" w:rsidP="004267BF">
            <w:pPr>
              <w:rPr>
                <w:sz w:val="18"/>
                <w:szCs w:val="18"/>
              </w:rPr>
            </w:pPr>
            <w:r w:rsidRPr="001628F5">
              <w:rPr>
                <w:sz w:val="18"/>
                <w:szCs w:val="18"/>
                <w:u w:val="single"/>
              </w:rPr>
              <w:t>1.Специалист отдела по работе с учреждениями образования, опеки и попечительства</w:t>
            </w:r>
          </w:p>
          <w:p w:rsidR="00FD5512" w:rsidRDefault="00FD5512" w:rsidP="004267BF">
            <w:r w:rsidRPr="001628F5">
              <w:rPr>
                <w:sz w:val="18"/>
                <w:szCs w:val="18"/>
              </w:rPr>
              <w:t>2. специалист МФЦ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E0B40" w:rsidRDefault="00FD5512" w:rsidP="004267BF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E0B40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акты, регулирующие предоставление государственной услуги;</w:t>
            </w:r>
          </w:p>
          <w:p w:rsidR="00FD5512" w:rsidRDefault="00FD5512" w:rsidP="004267BF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-</w:t>
            </w:r>
          </w:p>
        </w:tc>
      </w:tr>
      <w:tr w:rsidR="00FD5512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 xml:space="preserve"> Наименование административной процедуры </w:t>
            </w:r>
          </w:p>
        </w:tc>
      </w:tr>
      <w:tr w:rsidR="00FD5512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sz w:val="18"/>
                <w:szCs w:val="18"/>
              </w:rPr>
              <w:t>2. Формирование и направление межведомственных запросов в органы, участвующие в предоставлении муниципальной услуги</w:t>
            </w:r>
          </w:p>
        </w:tc>
      </w:tr>
      <w:tr w:rsidR="00FD5512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D132D" w:rsidRDefault="00FD5512" w:rsidP="004267BF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eastAsia="zh-CN"/>
              </w:rPr>
              <w:t>1</w:t>
            </w:r>
            <w:r w:rsidRPr="008D132D">
              <w:rPr>
                <w:bCs/>
                <w:sz w:val="18"/>
                <w:szCs w:val="18"/>
                <w:lang w:eastAsia="zh-CN"/>
              </w:rPr>
              <w:t>. Формирование и направление межведомственного запроса в органы (организации), участвующие в предоставлении государственной услуги;</w:t>
            </w:r>
          </w:p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E0B40" w:rsidRDefault="00FD5512" w:rsidP="004267BF">
            <w:pPr>
              <w:jc w:val="both"/>
              <w:rPr>
                <w:rStyle w:val="blk"/>
                <w:sz w:val="18"/>
                <w:szCs w:val="18"/>
              </w:rPr>
            </w:pPr>
            <w:r w:rsidRPr="008E0B40">
              <w:rPr>
                <w:sz w:val="18"/>
                <w:szCs w:val="18"/>
              </w:rPr>
              <w:t xml:space="preserve">. </w:t>
            </w:r>
            <w:r w:rsidRPr="008E0B40">
              <w:rPr>
                <w:rStyle w:val="blk"/>
                <w:sz w:val="18"/>
                <w:szCs w:val="18"/>
              </w:rPr>
              <w:t>Для направления запросов о предоставлении документов заявитель обязан предоставить в органы опеки и попечительства сведения, предоставление которых необходимо в соответствии с законодательством Российской Федерации для получения этих документов;</w:t>
            </w:r>
          </w:p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  <w:r w:rsidRPr="001628F5">
              <w:rPr>
                <w:sz w:val="18"/>
                <w:szCs w:val="18"/>
              </w:rPr>
              <w:t xml:space="preserve"> 3 рабочих дня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1628F5" w:rsidRDefault="00FD5512" w:rsidP="004267BF">
            <w:pPr>
              <w:rPr>
                <w:sz w:val="18"/>
                <w:szCs w:val="18"/>
              </w:rPr>
            </w:pPr>
            <w:r w:rsidRPr="001628F5">
              <w:rPr>
                <w:sz w:val="18"/>
                <w:szCs w:val="18"/>
                <w:u w:val="single"/>
              </w:rPr>
              <w:t>1.Специалист отдела по работе с учреждениями образования, опеки и попечительства</w:t>
            </w:r>
          </w:p>
          <w:p w:rsidR="00FD5512" w:rsidRDefault="00FD5512" w:rsidP="004267BF">
            <w:pPr>
              <w:snapToGrid w:val="0"/>
            </w:pPr>
            <w:r w:rsidRPr="001628F5">
              <w:rPr>
                <w:sz w:val="18"/>
                <w:szCs w:val="18"/>
              </w:rPr>
              <w:t xml:space="preserve">2. специалист </w:t>
            </w:r>
            <w:r>
              <w:rPr>
                <w:sz w:val="18"/>
                <w:szCs w:val="18"/>
              </w:rPr>
              <w:t>МБУ «</w:t>
            </w:r>
            <w:r w:rsidRPr="001628F5">
              <w:rPr>
                <w:sz w:val="18"/>
                <w:szCs w:val="18"/>
              </w:rPr>
              <w:t>МФЦ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E0B40" w:rsidRDefault="00FD5512" w:rsidP="004267BF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E0B40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акты, регулирующие предоставление государственной услуги;</w:t>
            </w:r>
          </w:p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  <w:r>
              <w:t>-</w:t>
            </w:r>
          </w:p>
        </w:tc>
      </w:tr>
      <w:tr w:rsidR="00FD5512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>Наименование административной процедуры</w:t>
            </w:r>
          </w:p>
        </w:tc>
      </w:tr>
      <w:tr w:rsidR="00FD5512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autoSpaceDE w:val="0"/>
              <w:ind w:firstLine="709"/>
              <w:jc w:val="both"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>3.Принятие решения о принятии на учет или об отказе в принятии на учет и информирование заявителя о принятом решении.</w:t>
            </w:r>
          </w:p>
          <w:p w:rsidR="00FD5512" w:rsidRDefault="00FD5512" w:rsidP="004267BF">
            <w:pPr>
              <w:jc w:val="center"/>
            </w:pPr>
          </w:p>
        </w:tc>
      </w:tr>
      <w:tr w:rsidR="00FD5512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both"/>
              <w:rPr>
                <w:i/>
                <w:sz w:val="18"/>
                <w:szCs w:val="18"/>
                <w:u w:val="single"/>
              </w:rPr>
            </w:pPr>
            <w:r w:rsidRPr="008D132D">
              <w:rPr>
                <w:sz w:val="18"/>
                <w:szCs w:val="18"/>
              </w:rPr>
              <w:t xml:space="preserve">Принятие решения о </w:t>
            </w:r>
            <w:r w:rsidRPr="008D132D">
              <w:rPr>
                <w:bCs/>
                <w:sz w:val="18"/>
                <w:szCs w:val="18"/>
              </w:rPr>
              <w:t>разрешении либо об отказе в выдаче разрешения на совершение сделок по  отчуждению, в том числе обмену или дарению имущества несовершеннолетнего, сдаче  его в наем (в аренду), в безвозмездное пользование или в залог, сделок, влекущих отказ от принадлежащих несовершеннолетнему прав, раздел его имущества или  выдел из него долей, а  также любых других сделок, влекущих уменьшение имущества несовершеннолетнего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E0B40" w:rsidRDefault="00FD5512" w:rsidP="004267BF">
            <w:pPr>
              <w:jc w:val="both"/>
              <w:rPr>
                <w:i/>
                <w:sz w:val="18"/>
                <w:szCs w:val="18"/>
                <w:u w:val="single"/>
              </w:rPr>
            </w:pPr>
            <w:r w:rsidRPr="008E0B40">
              <w:rPr>
                <w:sz w:val="18"/>
                <w:szCs w:val="18"/>
              </w:rPr>
              <w:t>Специалист, ответственный за выдачу документов, проверяет личность заявителя, выдает документ, просит заявителя  прочитать документ и расписаться о его получении.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30 дней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1628F5" w:rsidRDefault="00FD5512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1.</w:t>
            </w:r>
            <w:r w:rsidRPr="001628F5">
              <w:rPr>
                <w:sz w:val="18"/>
                <w:szCs w:val="18"/>
                <w:u w:val="single"/>
              </w:rPr>
              <w:t>Специалист отдела по работе с учреждениями образования, опеки и попечительства</w:t>
            </w:r>
          </w:p>
          <w:p w:rsidR="00FD5512" w:rsidRDefault="00FD5512" w:rsidP="004267BF">
            <w:r w:rsidRPr="001628F5">
              <w:rPr>
                <w:sz w:val="18"/>
                <w:szCs w:val="18"/>
              </w:rPr>
              <w:t>2. специалист МФЦ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E0B40" w:rsidRDefault="00FD5512" w:rsidP="004267BF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E0B40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акты, регулирующие предоставление государственной услуги;</w:t>
            </w:r>
          </w:p>
          <w:p w:rsidR="00FD5512" w:rsidRDefault="00FD5512" w:rsidP="004267BF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-</w:t>
            </w:r>
          </w:p>
        </w:tc>
      </w:tr>
    </w:tbl>
    <w:p w:rsidR="00FD5512" w:rsidRDefault="00FD5512" w:rsidP="001273F2">
      <w:pPr>
        <w:pStyle w:val="13"/>
        <w:shd w:val="clear" w:color="auto" w:fill="auto"/>
        <w:spacing w:line="240" w:lineRule="auto"/>
        <w:rPr>
          <w:rStyle w:val="a0"/>
          <w:color w:val="000000"/>
          <w:lang w:val="ru-RU"/>
        </w:rPr>
      </w:pPr>
    </w:p>
    <w:p w:rsidR="00FD5512" w:rsidRPr="001273F2" w:rsidRDefault="00FD5512" w:rsidP="001273F2">
      <w:pPr>
        <w:pStyle w:val="13"/>
        <w:shd w:val="clear" w:color="auto" w:fill="auto"/>
        <w:spacing w:line="240" w:lineRule="auto"/>
        <w:jc w:val="center"/>
        <w:rPr>
          <w:lang w:val="ru-RU"/>
        </w:rPr>
      </w:pPr>
      <w:r>
        <w:rPr>
          <w:rStyle w:val="a0"/>
          <w:color w:val="000000"/>
          <w:lang w:val="ru-RU"/>
        </w:rPr>
        <w:t>Раздел 8. «Особенности предоставления услуги в электронной форме»</w:t>
      </w:r>
    </w:p>
    <w:tbl>
      <w:tblPr>
        <w:tblW w:w="0" w:type="auto"/>
        <w:tblInd w:w="-15" w:type="dxa"/>
        <w:tblLayout w:type="fixed"/>
        <w:tblLook w:val="0000"/>
      </w:tblPr>
      <w:tblGrid>
        <w:gridCol w:w="1897"/>
        <w:gridCol w:w="1897"/>
        <w:gridCol w:w="1897"/>
        <w:gridCol w:w="2017"/>
        <w:gridCol w:w="2257"/>
        <w:gridCol w:w="1897"/>
        <w:gridCol w:w="3247"/>
      </w:tblGrid>
      <w:tr w:rsidR="00FD5512" w:rsidTr="004267BF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записи на прием в орган, МФЦ для подачи запроса о предоставлении услуги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формирования запроса о предоставлении услуги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приема и регистрации органом, предоставляющим услугу, запроса о предоставлении услуги и иных документов, необходимых для предоставления услуги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оплаты государственной пошлины за предоставление услуги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получения сведений о ходе выполнения запроса о предоставлении услуги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>Способ подачи жалобы на нарушение порядка предоставления  услуги и досудебного(внесудебного) обжалования решений и действий (бездействия) органа в процессе получения услуги</w:t>
            </w:r>
          </w:p>
        </w:tc>
      </w:tr>
      <w:tr w:rsidR="00FD5512" w:rsidTr="004267BF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1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2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3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4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5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6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Default="00FD5512" w:rsidP="004267BF">
            <w:pPr>
              <w:jc w:val="center"/>
            </w:pPr>
            <w:r>
              <w:t>7</w:t>
            </w:r>
          </w:p>
        </w:tc>
      </w:tr>
      <w:tr w:rsidR="00FD5512" w:rsidTr="004267BF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395C18" w:rsidRDefault="00FD5512" w:rsidP="004267BF">
            <w:pPr>
              <w:snapToGrid w:val="0"/>
              <w:jc w:val="center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МБУ «МФЦ»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845501" w:rsidRDefault="00FD5512" w:rsidP="004267BF">
            <w:pPr>
              <w:snapToGrid w:val="0"/>
              <w:jc w:val="both"/>
            </w:pPr>
            <w:r w:rsidRPr="00845501">
              <w:rPr>
                <w:sz w:val="18"/>
                <w:szCs w:val="18"/>
              </w:rPr>
              <w:t>Запись на прием в МБУ «МФЦ» посредством информационно-коммуникационной сети Интернет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395C18" w:rsidRDefault="00FD5512" w:rsidP="004267BF">
            <w:pPr>
              <w:snapToGrid w:val="0"/>
              <w:jc w:val="both"/>
              <w:rPr>
                <w:iCs/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Требуется предоставление заявителем документов на бумаж</w:t>
            </w:r>
            <w:r>
              <w:rPr>
                <w:sz w:val="18"/>
                <w:szCs w:val="18"/>
              </w:rPr>
              <w:t>ном носителе или приложения</w:t>
            </w:r>
            <w:r w:rsidRPr="00395C18">
              <w:rPr>
                <w:sz w:val="18"/>
                <w:szCs w:val="18"/>
              </w:rPr>
              <w:t>-копий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395C18" w:rsidRDefault="00FD5512" w:rsidP="004267B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Вносится в журнал регистрации запись о приеме заявления и документов:</w:t>
            </w:r>
          </w:p>
          <w:p w:rsidR="00FD5512" w:rsidRPr="00395C18" w:rsidRDefault="00FD5512" w:rsidP="004267B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1) порядковый номер записи;</w:t>
            </w:r>
          </w:p>
          <w:p w:rsidR="00FD5512" w:rsidRPr="00395C18" w:rsidRDefault="00FD5512" w:rsidP="004267B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2) дату приема документов;</w:t>
            </w:r>
          </w:p>
          <w:p w:rsidR="00FD5512" w:rsidRDefault="00FD5512" w:rsidP="004267BF">
            <w:pPr>
              <w:snapToGrid w:val="0"/>
              <w:jc w:val="both"/>
            </w:pPr>
            <w:r w:rsidRPr="00395C18">
              <w:rPr>
                <w:sz w:val="18"/>
                <w:szCs w:val="18"/>
              </w:rPr>
              <w:t>3) данные о заявителе (фамилию, имя, отчество, адрес места жительства, статус).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Default="00FD5512" w:rsidP="004267BF">
            <w:pPr>
              <w:snapToGrid w:val="0"/>
              <w:jc w:val="center"/>
            </w:pPr>
            <w:r>
              <w:t>-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5512" w:rsidRPr="00395C18" w:rsidRDefault="00FD5512" w:rsidP="004267BF">
            <w:pPr>
              <w:shd w:val="clear" w:color="auto" w:fill="FFFFFF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Личный кабинет на портале государственных услуг.</w:t>
            </w:r>
          </w:p>
          <w:p w:rsidR="00FD5512" w:rsidRPr="00395C18" w:rsidRDefault="00FD5512" w:rsidP="004267BF">
            <w:pPr>
              <w:shd w:val="clear" w:color="auto" w:fill="FFFFFF"/>
              <w:rPr>
                <w:sz w:val="18"/>
                <w:szCs w:val="18"/>
              </w:rPr>
            </w:pPr>
          </w:p>
          <w:p w:rsidR="00FD5512" w:rsidRDefault="00FD5512" w:rsidP="004267BF">
            <w:pPr>
              <w:snapToGrid w:val="0"/>
            </w:pPr>
            <w:r w:rsidRPr="00395C18">
              <w:rPr>
                <w:sz w:val="18"/>
                <w:szCs w:val="18"/>
              </w:rPr>
              <w:t xml:space="preserve">Электронная почта заявителя 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512" w:rsidRPr="00395C18" w:rsidRDefault="00FD5512" w:rsidP="004267BF">
            <w:pPr>
              <w:snapToGrid w:val="0"/>
              <w:jc w:val="both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 xml:space="preserve">Жалоба подается в письменной форме на бумажном носителе, в электронной форме </w:t>
            </w:r>
          </w:p>
          <w:p w:rsidR="00FD5512" w:rsidRPr="00395C18" w:rsidRDefault="00FD5512" w:rsidP="004267BF">
            <w:pPr>
              <w:jc w:val="both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  единого портала государственных и муниципальной услуг либо регионального портала государственных и муниципальных услуг, а также может быть принята при личном приеме заявителя.</w:t>
            </w:r>
          </w:p>
          <w:p w:rsidR="00FD5512" w:rsidRDefault="00FD5512" w:rsidP="004267BF">
            <w:pPr>
              <w:snapToGrid w:val="0"/>
              <w:jc w:val="both"/>
            </w:pPr>
            <w:r w:rsidRPr="00395C18">
              <w:rPr>
                <w:sz w:val="18"/>
                <w:szCs w:val="18"/>
              </w:rPr>
              <w:t>нет</w:t>
            </w:r>
          </w:p>
        </w:tc>
      </w:tr>
    </w:tbl>
    <w:p w:rsidR="00FD5512" w:rsidRDefault="00FD5512" w:rsidP="001273F2">
      <w:pPr>
        <w:pStyle w:val="13"/>
        <w:shd w:val="clear" w:color="auto" w:fill="auto"/>
        <w:spacing w:line="240" w:lineRule="auto"/>
        <w:jc w:val="center"/>
      </w:pPr>
    </w:p>
    <w:p w:rsidR="00FD5512" w:rsidRDefault="00FD5512" w:rsidP="001273F2"/>
    <w:p w:rsidR="00FD5512" w:rsidRDefault="00FD5512" w:rsidP="001273F2">
      <w:pPr>
        <w:pStyle w:val="ConsPlusNonformat"/>
      </w:pPr>
    </w:p>
    <w:p w:rsidR="00FD5512" w:rsidRDefault="00FD5512"/>
    <w:sectPr w:rsidR="00FD5512" w:rsidSect="001273F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D24B1"/>
    <w:multiLevelType w:val="hybridMultilevel"/>
    <w:tmpl w:val="2D0A65B0"/>
    <w:lvl w:ilvl="0" w:tplc="15E07238">
      <w:start w:val="1"/>
      <w:numFmt w:val="decimal"/>
      <w:lvlText w:val="%1."/>
      <w:lvlJc w:val="left"/>
      <w:pPr>
        <w:ind w:left="825" w:hanging="8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36C44D31"/>
    <w:multiLevelType w:val="hybridMultilevel"/>
    <w:tmpl w:val="B1684E6C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C320694"/>
    <w:multiLevelType w:val="hybridMultilevel"/>
    <w:tmpl w:val="B37AEE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E4579F3"/>
    <w:multiLevelType w:val="hybridMultilevel"/>
    <w:tmpl w:val="F842A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22E6BE0"/>
    <w:multiLevelType w:val="hybridMultilevel"/>
    <w:tmpl w:val="EAAECB0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3A66914"/>
    <w:multiLevelType w:val="hybridMultilevel"/>
    <w:tmpl w:val="D0ACF2D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F0E06F6"/>
    <w:multiLevelType w:val="hybridMultilevel"/>
    <w:tmpl w:val="DD48BB5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BAB"/>
    <w:rsid w:val="000F2C24"/>
    <w:rsid w:val="001273F2"/>
    <w:rsid w:val="001628F5"/>
    <w:rsid w:val="001C3079"/>
    <w:rsid w:val="001C596D"/>
    <w:rsid w:val="001E1213"/>
    <w:rsid w:val="002A72A2"/>
    <w:rsid w:val="002C41C2"/>
    <w:rsid w:val="002C444D"/>
    <w:rsid w:val="00363E5A"/>
    <w:rsid w:val="00392F9B"/>
    <w:rsid w:val="00395C18"/>
    <w:rsid w:val="00396B89"/>
    <w:rsid w:val="003A7B27"/>
    <w:rsid w:val="004267BF"/>
    <w:rsid w:val="00614010"/>
    <w:rsid w:val="00692CB8"/>
    <w:rsid w:val="006A7710"/>
    <w:rsid w:val="006C61BC"/>
    <w:rsid w:val="006D31B4"/>
    <w:rsid w:val="006D4D3F"/>
    <w:rsid w:val="00797D12"/>
    <w:rsid w:val="007E6175"/>
    <w:rsid w:val="008026F3"/>
    <w:rsid w:val="00816EBF"/>
    <w:rsid w:val="00844C47"/>
    <w:rsid w:val="00845501"/>
    <w:rsid w:val="00855523"/>
    <w:rsid w:val="00872866"/>
    <w:rsid w:val="00885EBD"/>
    <w:rsid w:val="008867D4"/>
    <w:rsid w:val="008B5EDB"/>
    <w:rsid w:val="008D132D"/>
    <w:rsid w:val="008E0B40"/>
    <w:rsid w:val="008F230F"/>
    <w:rsid w:val="009641E7"/>
    <w:rsid w:val="009E1324"/>
    <w:rsid w:val="00A110AF"/>
    <w:rsid w:val="00A435B8"/>
    <w:rsid w:val="00B0695E"/>
    <w:rsid w:val="00B25D46"/>
    <w:rsid w:val="00BD0035"/>
    <w:rsid w:val="00C333CF"/>
    <w:rsid w:val="00C605BE"/>
    <w:rsid w:val="00C73545"/>
    <w:rsid w:val="00CC5D45"/>
    <w:rsid w:val="00CF417D"/>
    <w:rsid w:val="00CF4957"/>
    <w:rsid w:val="00D71742"/>
    <w:rsid w:val="00DA104F"/>
    <w:rsid w:val="00E00181"/>
    <w:rsid w:val="00E21C7D"/>
    <w:rsid w:val="00EE7CBA"/>
    <w:rsid w:val="00F043E7"/>
    <w:rsid w:val="00F70954"/>
    <w:rsid w:val="00F73BAB"/>
    <w:rsid w:val="00FD5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CBA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273F2"/>
    <w:pPr>
      <w:spacing w:before="108" w:after="108" w:line="276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2E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2A72A2"/>
    <w:pPr>
      <w:ind w:left="720"/>
      <w:contextualSpacing/>
    </w:pPr>
  </w:style>
  <w:style w:type="paragraph" w:customStyle="1" w:styleId="21">
    <w:name w:val="Основной текст (2)1"/>
    <w:basedOn w:val="Normal"/>
    <w:uiPriority w:val="99"/>
    <w:rsid w:val="006C61BC"/>
    <w:pPr>
      <w:widowControl w:val="0"/>
      <w:shd w:val="clear" w:color="auto" w:fill="FFFFFF"/>
      <w:suppressAutoHyphens/>
      <w:spacing w:before="420" w:after="420" w:line="312" w:lineRule="exact"/>
    </w:pPr>
    <w:rPr>
      <w:b/>
      <w:bCs/>
      <w:sz w:val="25"/>
      <w:szCs w:val="25"/>
      <w:shd w:val="clear" w:color="auto" w:fill="FFFFFF"/>
      <w:lang w:eastAsia="ar-SA"/>
    </w:rPr>
  </w:style>
  <w:style w:type="character" w:customStyle="1" w:styleId="1">
    <w:name w:val="Основной шрифт абзаца1"/>
    <w:uiPriority w:val="99"/>
    <w:rsid w:val="001273F2"/>
  </w:style>
  <w:style w:type="character" w:customStyle="1" w:styleId="BodyTextChar">
    <w:name w:val="Body Text Char"/>
    <w:uiPriority w:val="99"/>
    <w:rsid w:val="001273F2"/>
    <w:rPr>
      <w:sz w:val="26"/>
      <w:shd w:val="clear" w:color="auto" w:fill="FFFFFF"/>
      <w:lang w:eastAsia="ar-SA" w:bidi="ar-SA"/>
    </w:rPr>
  </w:style>
  <w:style w:type="character" w:customStyle="1" w:styleId="2">
    <w:name w:val="Основной текст (2)"/>
    <w:uiPriority w:val="99"/>
    <w:rsid w:val="001273F2"/>
    <w:rPr>
      <w:b/>
      <w:sz w:val="25"/>
      <w:shd w:val="clear" w:color="auto" w:fill="FFFFFF"/>
      <w:lang w:eastAsia="ar-SA" w:bidi="ar-SA"/>
    </w:rPr>
  </w:style>
  <w:style w:type="character" w:customStyle="1" w:styleId="a">
    <w:name w:val="Подпись к таблице"/>
    <w:uiPriority w:val="99"/>
    <w:rsid w:val="001273F2"/>
    <w:rPr>
      <w:rFonts w:ascii="Times New Roman" w:hAnsi="Times New Roman"/>
      <w:sz w:val="26"/>
      <w:shd w:val="clear" w:color="auto" w:fill="FFFFFF"/>
    </w:rPr>
  </w:style>
  <w:style w:type="character" w:customStyle="1" w:styleId="a0">
    <w:name w:val="Колонтитул"/>
    <w:uiPriority w:val="99"/>
    <w:rsid w:val="001273F2"/>
    <w:rPr>
      <w:sz w:val="26"/>
      <w:shd w:val="clear" w:color="auto" w:fill="FFFFFF"/>
      <w:lang w:eastAsia="ar-SA" w:bidi="ar-SA"/>
    </w:rPr>
  </w:style>
  <w:style w:type="character" w:customStyle="1" w:styleId="85pt1">
    <w:name w:val="Основной текст + 8.5 pt1"/>
    <w:uiPriority w:val="99"/>
    <w:rsid w:val="001273F2"/>
    <w:rPr>
      <w:sz w:val="17"/>
      <w:u w:val="none"/>
      <w:shd w:val="clear" w:color="auto" w:fill="FFFFFF"/>
      <w:lang w:eastAsia="ar-SA" w:bidi="ar-SA"/>
    </w:rPr>
  </w:style>
  <w:style w:type="character" w:customStyle="1" w:styleId="10">
    <w:name w:val="Основной текст Знак1"/>
    <w:uiPriority w:val="99"/>
    <w:rsid w:val="001273F2"/>
    <w:rPr>
      <w:rFonts w:ascii="Times New Roman" w:hAnsi="Times New Roman"/>
      <w:sz w:val="26"/>
      <w:shd w:val="clear" w:color="auto" w:fill="FFFFFF"/>
    </w:rPr>
  </w:style>
  <w:style w:type="paragraph" w:customStyle="1" w:styleId="a1">
    <w:name w:val="Заголовок"/>
    <w:basedOn w:val="Normal"/>
    <w:next w:val="BodyText"/>
    <w:uiPriority w:val="99"/>
    <w:rsid w:val="001273F2"/>
    <w:pPr>
      <w:keepNext/>
      <w:widowControl w:val="0"/>
      <w:suppressAutoHyphens/>
      <w:spacing w:before="240" w:after="120"/>
    </w:pPr>
    <w:rPr>
      <w:rFonts w:ascii="Arial" w:eastAsia="Microsoft YaHei" w:hAnsi="Arial" w:cs="Mangal"/>
      <w:color w:val="000000"/>
      <w:sz w:val="28"/>
      <w:szCs w:val="28"/>
      <w:lang w:eastAsia="ar-SA"/>
    </w:rPr>
  </w:style>
  <w:style w:type="paragraph" w:styleId="BodyText">
    <w:name w:val="Body Text"/>
    <w:basedOn w:val="Normal"/>
    <w:link w:val="BodyTextChar1"/>
    <w:uiPriority w:val="99"/>
    <w:rsid w:val="001273F2"/>
    <w:pPr>
      <w:widowControl w:val="0"/>
      <w:shd w:val="clear" w:color="auto" w:fill="FFFFFF"/>
      <w:suppressAutoHyphens/>
      <w:spacing w:before="420" w:line="240" w:lineRule="atLeast"/>
      <w:ind w:hanging="1580"/>
    </w:pPr>
    <w:rPr>
      <w:rFonts w:eastAsia="Calibri"/>
      <w:sz w:val="26"/>
      <w:szCs w:val="26"/>
      <w:shd w:val="clear" w:color="auto" w:fill="FFFFFF"/>
      <w:lang w:val="ru-RU" w:eastAsia="ar-SA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8D2E21"/>
    <w:rPr>
      <w:rFonts w:ascii="Times New Roman" w:eastAsia="Times New Roman" w:hAnsi="Times New Roman"/>
      <w:sz w:val="20"/>
      <w:szCs w:val="20"/>
    </w:rPr>
  </w:style>
  <w:style w:type="paragraph" w:styleId="List">
    <w:name w:val="List"/>
    <w:basedOn w:val="BodyText"/>
    <w:uiPriority w:val="99"/>
    <w:rsid w:val="001273F2"/>
    <w:rPr>
      <w:rFonts w:cs="Mangal"/>
    </w:rPr>
  </w:style>
  <w:style w:type="paragraph" w:customStyle="1" w:styleId="11">
    <w:name w:val="Название1"/>
    <w:basedOn w:val="Normal"/>
    <w:uiPriority w:val="99"/>
    <w:rsid w:val="001273F2"/>
    <w:pPr>
      <w:widowControl w:val="0"/>
      <w:suppressLineNumbers/>
      <w:suppressAutoHyphens/>
      <w:spacing w:before="120" w:after="120"/>
    </w:pPr>
    <w:rPr>
      <w:rFonts w:ascii="Courier New" w:hAnsi="Courier New" w:cs="Mangal"/>
      <w:i/>
      <w:iCs/>
      <w:color w:val="000000"/>
      <w:sz w:val="24"/>
      <w:szCs w:val="24"/>
      <w:lang w:eastAsia="ar-SA"/>
    </w:rPr>
  </w:style>
  <w:style w:type="paragraph" w:customStyle="1" w:styleId="12">
    <w:name w:val="Указатель1"/>
    <w:basedOn w:val="Normal"/>
    <w:uiPriority w:val="99"/>
    <w:rsid w:val="001273F2"/>
    <w:pPr>
      <w:widowControl w:val="0"/>
      <w:suppressLineNumbers/>
      <w:suppressAutoHyphens/>
    </w:pPr>
    <w:rPr>
      <w:rFonts w:ascii="Courier New" w:hAnsi="Courier New" w:cs="Mangal"/>
      <w:color w:val="000000"/>
      <w:sz w:val="24"/>
      <w:szCs w:val="24"/>
      <w:lang w:eastAsia="ar-SA"/>
    </w:rPr>
  </w:style>
  <w:style w:type="paragraph" w:customStyle="1" w:styleId="13">
    <w:name w:val="Колонтитул1"/>
    <w:basedOn w:val="Normal"/>
    <w:uiPriority w:val="99"/>
    <w:rsid w:val="001273F2"/>
    <w:pPr>
      <w:widowControl w:val="0"/>
      <w:shd w:val="clear" w:color="auto" w:fill="FFFFFF"/>
      <w:suppressAutoHyphens/>
      <w:spacing w:line="240" w:lineRule="atLeast"/>
    </w:pPr>
    <w:rPr>
      <w:rFonts w:eastAsia="Calibri"/>
      <w:sz w:val="26"/>
      <w:szCs w:val="26"/>
      <w:shd w:val="clear" w:color="auto" w:fill="FFFFFF"/>
      <w:lang w:val="ru-RU" w:eastAsia="ar-SA"/>
    </w:rPr>
  </w:style>
  <w:style w:type="paragraph" w:customStyle="1" w:styleId="a2">
    <w:name w:val="Содержимое таблицы"/>
    <w:basedOn w:val="Normal"/>
    <w:uiPriority w:val="99"/>
    <w:rsid w:val="001273F2"/>
    <w:pPr>
      <w:widowControl w:val="0"/>
      <w:suppressLineNumbers/>
      <w:suppressAutoHyphens/>
    </w:pPr>
    <w:rPr>
      <w:rFonts w:ascii="Courier New" w:hAnsi="Courier New" w:cs="Courier New"/>
      <w:color w:val="000000"/>
      <w:sz w:val="24"/>
      <w:szCs w:val="24"/>
      <w:lang w:eastAsia="ar-SA"/>
    </w:rPr>
  </w:style>
  <w:style w:type="paragraph" w:customStyle="1" w:styleId="a3">
    <w:name w:val="Заголовок таблицы"/>
    <w:basedOn w:val="a2"/>
    <w:uiPriority w:val="99"/>
    <w:rsid w:val="001273F2"/>
    <w:pPr>
      <w:jc w:val="center"/>
    </w:pPr>
    <w:rPr>
      <w:b/>
      <w:bCs/>
    </w:rPr>
  </w:style>
  <w:style w:type="paragraph" w:styleId="Header">
    <w:name w:val="header"/>
    <w:basedOn w:val="Normal"/>
    <w:link w:val="HeaderChar1"/>
    <w:uiPriority w:val="99"/>
    <w:semiHidden/>
    <w:rsid w:val="001273F2"/>
    <w:pPr>
      <w:widowControl w:val="0"/>
      <w:tabs>
        <w:tab w:val="center" w:pos="4677"/>
        <w:tab w:val="right" w:pos="9355"/>
      </w:tabs>
      <w:suppressAutoHyphens/>
    </w:pPr>
    <w:rPr>
      <w:rFonts w:ascii="Courier New" w:hAnsi="Courier New"/>
      <w:color w:val="000000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D2E21"/>
    <w:rPr>
      <w:rFonts w:ascii="Times New Roman" w:eastAsia="Times New Roman" w:hAnsi="Times New Roman"/>
      <w:sz w:val="20"/>
      <w:szCs w:val="20"/>
    </w:rPr>
  </w:style>
  <w:style w:type="character" w:customStyle="1" w:styleId="HeaderChar1">
    <w:name w:val="Header Char1"/>
    <w:link w:val="Header"/>
    <w:uiPriority w:val="99"/>
    <w:semiHidden/>
    <w:locked/>
    <w:rsid w:val="001273F2"/>
    <w:rPr>
      <w:rFonts w:ascii="Courier New" w:eastAsia="Times New Roman" w:hAnsi="Courier New"/>
      <w:color w:val="000000"/>
      <w:sz w:val="24"/>
      <w:lang w:eastAsia="ar-SA" w:bidi="ar-SA"/>
    </w:rPr>
  </w:style>
  <w:style w:type="paragraph" w:styleId="Footer">
    <w:name w:val="footer"/>
    <w:basedOn w:val="Normal"/>
    <w:link w:val="FooterChar1"/>
    <w:uiPriority w:val="99"/>
    <w:semiHidden/>
    <w:rsid w:val="001273F2"/>
    <w:pPr>
      <w:widowControl w:val="0"/>
      <w:tabs>
        <w:tab w:val="center" w:pos="4677"/>
        <w:tab w:val="right" w:pos="9355"/>
      </w:tabs>
      <w:suppressAutoHyphens/>
    </w:pPr>
    <w:rPr>
      <w:rFonts w:ascii="Courier New" w:hAnsi="Courier New"/>
      <w:color w:val="000000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D2E21"/>
    <w:rPr>
      <w:rFonts w:ascii="Times New Roman" w:eastAsia="Times New Roman" w:hAnsi="Times New Roman"/>
      <w:sz w:val="20"/>
      <w:szCs w:val="20"/>
    </w:rPr>
  </w:style>
  <w:style w:type="character" w:customStyle="1" w:styleId="FooterChar1">
    <w:name w:val="Footer Char1"/>
    <w:link w:val="Footer"/>
    <w:uiPriority w:val="99"/>
    <w:semiHidden/>
    <w:locked/>
    <w:rsid w:val="001273F2"/>
    <w:rPr>
      <w:rFonts w:ascii="Courier New" w:eastAsia="Times New Roman" w:hAnsi="Courier New"/>
      <w:color w:val="000000"/>
      <w:sz w:val="24"/>
      <w:lang w:eastAsia="ar-SA" w:bidi="ar-SA"/>
    </w:rPr>
  </w:style>
  <w:style w:type="character" w:customStyle="1" w:styleId="blk">
    <w:name w:val="blk"/>
    <w:basedOn w:val="DefaultParagraphFont"/>
    <w:uiPriority w:val="99"/>
    <w:rsid w:val="001273F2"/>
    <w:rPr>
      <w:rFonts w:cs="Times New Roman"/>
    </w:rPr>
  </w:style>
  <w:style w:type="paragraph" w:styleId="BodyTextIndent">
    <w:name w:val="Body Text Indent"/>
    <w:basedOn w:val="Normal"/>
    <w:link w:val="BodyTextIndentChar1"/>
    <w:uiPriority w:val="99"/>
    <w:semiHidden/>
    <w:rsid w:val="001273F2"/>
    <w:pPr>
      <w:widowControl w:val="0"/>
      <w:suppressAutoHyphens/>
      <w:spacing w:after="120"/>
      <w:ind w:left="283"/>
    </w:pPr>
    <w:rPr>
      <w:rFonts w:ascii="Courier New" w:hAnsi="Courier New" w:cs="Courier New"/>
      <w:color w:val="000000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2E21"/>
    <w:rPr>
      <w:rFonts w:ascii="Times New Roman" w:eastAsia="Times New Roman" w:hAnsi="Times New Roman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1273F2"/>
    <w:rPr>
      <w:rFonts w:ascii="Courier New" w:eastAsia="Times New Roman" w:hAnsi="Courier New" w:cs="Courier New"/>
      <w:color w:val="000000"/>
      <w:sz w:val="24"/>
      <w:szCs w:val="24"/>
      <w:lang w:val="ru-RU" w:eastAsia="ar-SA" w:bidi="ar-SA"/>
    </w:rPr>
  </w:style>
  <w:style w:type="paragraph" w:styleId="NormalWeb">
    <w:name w:val="Normal (Web)"/>
    <w:basedOn w:val="Normal"/>
    <w:uiPriority w:val="99"/>
    <w:rsid w:val="001273F2"/>
    <w:pPr>
      <w:spacing w:before="100" w:beforeAutospacing="1" w:after="100" w:afterAutospacing="1"/>
    </w:pPr>
    <w:rPr>
      <w:rFonts w:ascii="Calibri" w:eastAsia="Calibri" w:hAnsi="Calibri"/>
      <w:sz w:val="24"/>
      <w:szCs w:val="24"/>
    </w:rPr>
  </w:style>
  <w:style w:type="paragraph" w:customStyle="1" w:styleId="ConsPlusNonformat">
    <w:name w:val="ConsPlusNonformat"/>
    <w:uiPriority w:val="99"/>
    <w:rsid w:val="001273F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Title">
    <w:name w:val="Title"/>
    <w:basedOn w:val="Normal"/>
    <w:link w:val="TitleChar1"/>
    <w:uiPriority w:val="99"/>
    <w:qFormat/>
    <w:locked/>
    <w:rsid w:val="001273F2"/>
    <w:pPr>
      <w:ind w:right="-243"/>
      <w:jc w:val="center"/>
    </w:pPr>
    <w:rPr>
      <w:rFonts w:eastAsia="Calibri"/>
      <w:b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8D2E2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1273F2"/>
    <w:rPr>
      <w:rFonts w:cs="Times New Roman"/>
      <w:b/>
      <w:sz w:val="28"/>
      <w:lang w:val="ru-RU" w:eastAsia="ru-RU" w:bidi="ar-SA"/>
    </w:rPr>
  </w:style>
  <w:style w:type="paragraph" w:customStyle="1" w:styleId="a4">
    <w:name w:val="Абзац списка"/>
    <w:basedOn w:val="Normal"/>
    <w:uiPriority w:val="99"/>
    <w:rsid w:val="001273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14">
    <w:name w:val="Обычный1"/>
    <w:uiPriority w:val="99"/>
    <w:rsid w:val="001273F2"/>
    <w:rPr>
      <w:rFonts w:ascii="Times New Roman" w:hAnsi="Times New Roman"/>
      <w:sz w:val="24"/>
      <w:szCs w:val="20"/>
    </w:rPr>
  </w:style>
  <w:style w:type="paragraph" w:customStyle="1" w:styleId="210">
    <w:name w:val="Заголовок 21"/>
    <w:basedOn w:val="14"/>
    <w:next w:val="14"/>
    <w:uiPriority w:val="99"/>
    <w:rsid w:val="001273F2"/>
    <w:pPr>
      <w:keepNext/>
      <w:jc w:val="center"/>
      <w:outlineLvl w:val="1"/>
    </w:pPr>
    <w:rPr>
      <w:sz w:val="28"/>
    </w:rPr>
  </w:style>
  <w:style w:type="paragraph" w:customStyle="1" w:styleId="211">
    <w:name w:val="Основной текст 21"/>
    <w:basedOn w:val="14"/>
    <w:uiPriority w:val="99"/>
    <w:rsid w:val="001273F2"/>
    <w:pPr>
      <w:ind w:firstLine="709"/>
      <w:jc w:val="both"/>
    </w:pPr>
  </w:style>
  <w:style w:type="paragraph" w:customStyle="1" w:styleId="a5">
    <w:name w:val="Без интервала"/>
    <w:uiPriority w:val="99"/>
    <w:rsid w:val="001273F2"/>
  </w:style>
  <w:style w:type="character" w:customStyle="1" w:styleId="Heading1Char1">
    <w:name w:val="Heading 1 Char1"/>
    <w:basedOn w:val="DefaultParagraphFont"/>
    <w:link w:val="Heading1"/>
    <w:uiPriority w:val="99"/>
    <w:locked/>
    <w:rsid w:val="001273F2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70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14</Pages>
  <Words>3109</Words>
  <Characters>17723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Для Работы</dc:creator>
  <cp:keywords/>
  <dc:description/>
  <cp:lastModifiedBy>Для работы</cp:lastModifiedBy>
  <cp:revision>3</cp:revision>
  <cp:lastPrinted>2017-07-06T12:24:00Z</cp:lastPrinted>
  <dcterms:created xsi:type="dcterms:W3CDTF">2017-08-07T08:28:00Z</dcterms:created>
  <dcterms:modified xsi:type="dcterms:W3CDTF">2017-08-07T08:41:00Z</dcterms:modified>
</cp:coreProperties>
</file>