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99E" w:rsidRDefault="00EA0B39" w:rsidP="00AD320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B51A7" w:rsidRPr="00B804EE">
        <w:rPr>
          <w:sz w:val="28"/>
          <w:szCs w:val="28"/>
        </w:rPr>
        <w:t>7</w:t>
      </w:r>
      <w:r>
        <w:rPr>
          <w:sz w:val="28"/>
          <w:szCs w:val="28"/>
        </w:rPr>
        <w:t xml:space="preserve"> октября</w:t>
      </w:r>
      <w:r w:rsidR="004B51A7" w:rsidRPr="00B804EE">
        <w:rPr>
          <w:sz w:val="28"/>
          <w:szCs w:val="28"/>
        </w:rPr>
        <w:t xml:space="preserve">  ученики 8 и 10 классов </w:t>
      </w:r>
      <w:r w:rsidR="00B804EE" w:rsidRPr="00B804EE">
        <w:rPr>
          <w:sz w:val="28"/>
          <w:szCs w:val="28"/>
        </w:rPr>
        <w:t xml:space="preserve">вместе с классным руководителем Николаевой О.С. </w:t>
      </w:r>
      <w:r w:rsidR="004B51A7" w:rsidRPr="00B804EE">
        <w:rPr>
          <w:sz w:val="28"/>
          <w:szCs w:val="28"/>
        </w:rPr>
        <w:t xml:space="preserve">посетили музей-заповедник А.С.Пушкина в Болдино. </w:t>
      </w:r>
      <w:r w:rsidR="0045699E">
        <w:rPr>
          <w:sz w:val="28"/>
          <w:szCs w:val="28"/>
        </w:rPr>
        <w:t xml:space="preserve"> </w:t>
      </w:r>
    </w:p>
    <w:p w:rsidR="00B804EE" w:rsidRDefault="00B804EE" w:rsidP="00AD320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804EE">
        <w:rPr>
          <w:sz w:val="28"/>
          <w:szCs w:val="28"/>
        </w:rPr>
        <w:t>Э</w:t>
      </w:r>
      <w:r w:rsidR="004B51A7" w:rsidRPr="00B804EE">
        <w:rPr>
          <w:sz w:val="28"/>
          <w:szCs w:val="28"/>
        </w:rPr>
        <w:t>кскурсия началась с  господского дома, где жил</w:t>
      </w:r>
      <w:r w:rsidR="0080043F" w:rsidRPr="00B804EE">
        <w:rPr>
          <w:sz w:val="28"/>
          <w:szCs w:val="28"/>
        </w:rPr>
        <w:t xml:space="preserve"> поэт, приезжая в Болдино. После этого</w:t>
      </w:r>
      <w:r w:rsidR="004B51A7" w:rsidRPr="00B804EE">
        <w:rPr>
          <w:sz w:val="28"/>
          <w:szCs w:val="28"/>
        </w:rPr>
        <w:t xml:space="preserve"> </w:t>
      </w:r>
      <w:r>
        <w:rPr>
          <w:sz w:val="28"/>
          <w:szCs w:val="28"/>
        </w:rPr>
        <w:t>экскурсовод пригласила ребят во</w:t>
      </w:r>
      <w:r w:rsidR="0080043F" w:rsidRPr="00B804EE">
        <w:rPr>
          <w:sz w:val="28"/>
          <w:szCs w:val="28"/>
        </w:rPr>
        <w:t xml:space="preserve"> флигель – вотчинную</w:t>
      </w:r>
      <w:r w:rsidR="004B51A7" w:rsidRPr="00B804EE">
        <w:rPr>
          <w:sz w:val="28"/>
          <w:szCs w:val="28"/>
        </w:rPr>
        <w:t xml:space="preserve"> контору</w:t>
      </w:r>
      <w:r w:rsidR="0080043F" w:rsidRPr="00B804EE">
        <w:rPr>
          <w:sz w:val="28"/>
          <w:szCs w:val="28"/>
        </w:rPr>
        <w:t xml:space="preserve"> Пушкина</w:t>
      </w:r>
      <w:r w:rsidR="004B51A7" w:rsidRPr="00B804EE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провела </w:t>
      </w:r>
      <w:r w:rsidR="004B51A7" w:rsidRPr="00B804EE">
        <w:rPr>
          <w:sz w:val="28"/>
          <w:szCs w:val="28"/>
        </w:rPr>
        <w:t xml:space="preserve"> по  усадебному парку со старинными прудами. </w:t>
      </w:r>
      <w:r w:rsidR="0045699E">
        <w:rPr>
          <w:sz w:val="28"/>
          <w:szCs w:val="28"/>
        </w:rPr>
        <w:t>Затем все вместе о</w:t>
      </w:r>
      <w:r>
        <w:rPr>
          <w:sz w:val="28"/>
          <w:szCs w:val="28"/>
        </w:rPr>
        <w:t xml:space="preserve">смотрели </w:t>
      </w:r>
      <w:r w:rsidR="0080043F" w:rsidRPr="00B804EE">
        <w:rPr>
          <w:sz w:val="28"/>
          <w:szCs w:val="28"/>
        </w:rPr>
        <w:t>усадебные постройки: господскую кухню, бревенчатую баню на фундаменте из природного камня-плитняка, людскую -</w:t>
      </w:r>
      <w:r w:rsidR="00534935">
        <w:rPr>
          <w:sz w:val="28"/>
          <w:szCs w:val="28"/>
        </w:rPr>
        <w:t xml:space="preserve"> </w:t>
      </w:r>
      <w:bookmarkStart w:id="0" w:name="_GoBack"/>
      <w:bookmarkEnd w:id="0"/>
      <w:r w:rsidR="0080043F" w:rsidRPr="00B804EE">
        <w:rPr>
          <w:sz w:val="28"/>
          <w:szCs w:val="28"/>
        </w:rPr>
        <w:t xml:space="preserve"> деревянный флигель для прислуги, здание конюшни, каретный сарай и амбар. </w:t>
      </w:r>
      <w:r w:rsidRPr="00B804EE">
        <w:rPr>
          <w:sz w:val="28"/>
          <w:szCs w:val="28"/>
        </w:rPr>
        <w:t>После прогулки по парку зашли в церковь</w:t>
      </w:r>
      <w:r w:rsidR="0080043F" w:rsidRPr="00B804EE">
        <w:rPr>
          <w:sz w:val="28"/>
          <w:szCs w:val="28"/>
        </w:rPr>
        <w:t xml:space="preserve"> Успения, которая строилась еще дедом поэта в конце восемнадцатого века.</w:t>
      </w:r>
    </w:p>
    <w:p w:rsidR="0080043F" w:rsidRPr="0045699E" w:rsidRDefault="0080043F" w:rsidP="00AD320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804EE">
        <w:rPr>
          <w:sz w:val="28"/>
          <w:szCs w:val="28"/>
          <w:shd w:val="clear" w:color="auto" w:fill="FFFFFF"/>
        </w:rPr>
        <w:t>Рядом с усадьбой, в двух восстановленных домах бывшего церковного причта, открыт детский музей «В мире пушкинских сказок»,</w:t>
      </w:r>
      <w:r w:rsidR="00B804EE" w:rsidRPr="00B804EE">
        <w:rPr>
          <w:sz w:val="28"/>
          <w:szCs w:val="28"/>
          <w:shd w:val="clear" w:color="auto" w:fill="FFFFFF"/>
        </w:rPr>
        <w:t xml:space="preserve"> </w:t>
      </w:r>
      <w:r w:rsidRPr="00B804EE">
        <w:rPr>
          <w:sz w:val="28"/>
          <w:szCs w:val="28"/>
          <w:shd w:val="clear" w:color="auto" w:fill="FFFFFF"/>
        </w:rPr>
        <w:t xml:space="preserve">который ребята </w:t>
      </w:r>
      <w:r w:rsidRPr="0045699E">
        <w:rPr>
          <w:sz w:val="28"/>
          <w:szCs w:val="28"/>
          <w:shd w:val="clear" w:color="auto" w:fill="FFFFFF"/>
        </w:rPr>
        <w:t xml:space="preserve">также с удовольствием посетили.  </w:t>
      </w:r>
    </w:p>
    <w:p w:rsidR="00900805" w:rsidRDefault="00B804EE" w:rsidP="00AD32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5699E">
        <w:rPr>
          <w:rFonts w:ascii="Times New Roman" w:hAnsi="Times New Roman" w:cs="Times New Roman"/>
          <w:sz w:val="28"/>
          <w:szCs w:val="28"/>
        </w:rPr>
        <w:t>Ребятам все было интересно, хотя при</w:t>
      </w:r>
      <w:r w:rsidR="0045699E" w:rsidRPr="0045699E">
        <w:rPr>
          <w:rFonts w:ascii="Times New Roman" w:hAnsi="Times New Roman" w:cs="Times New Roman"/>
          <w:sz w:val="28"/>
          <w:szCs w:val="28"/>
        </w:rPr>
        <w:t>езжают они сюда</w:t>
      </w:r>
      <w:r w:rsidR="0045699E">
        <w:rPr>
          <w:rFonts w:ascii="Times New Roman" w:hAnsi="Times New Roman" w:cs="Times New Roman"/>
          <w:sz w:val="28"/>
          <w:szCs w:val="28"/>
        </w:rPr>
        <w:t xml:space="preserve"> уже не в первый раз. Р</w:t>
      </w:r>
      <w:r w:rsidR="0045699E" w:rsidRPr="0045699E">
        <w:rPr>
          <w:rFonts w:ascii="Times New Roman" w:hAnsi="Times New Roman" w:cs="Times New Roman"/>
          <w:sz w:val="28"/>
          <w:szCs w:val="28"/>
        </w:rPr>
        <w:t>ассказ экскурсовода они слушали очень внимате</w:t>
      </w:r>
      <w:r w:rsidR="00EA0B39">
        <w:rPr>
          <w:rFonts w:ascii="Times New Roman" w:hAnsi="Times New Roman" w:cs="Times New Roman"/>
          <w:sz w:val="28"/>
          <w:szCs w:val="28"/>
        </w:rPr>
        <w:t xml:space="preserve">льно, ведь по возвращении </w:t>
      </w:r>
      <w:r w:rsidR="0045699E">
        <w:rPr>
          <w:rFonts w:ascii="Times New Roman" w:hAnsi="Times New Roman" w:cs="Times New Roman"/>
          <w:sz w:val="28"/>
          <w:szCs w:val="28"/>
        </w:rPr>
        <w:t xml:space="preserve"> домой</w:t>
      </w:r>
      <w:r w:rsidR="0045699E" w:rsidRPr="0045699E">
        <w:rPr>
          <w:rFonts w:ascii="Times New Roman" w:hAnsi="Times New Roman" w:cs="Times New Roman"/>
          <w:sz w:val="28"/>
          <w:szCs w:val="28"/>
        </w:rPr>
        <w:t xml:space="preserve"> им предстояло рассказать о  творчестве великого поэта и о</w:t>
      </w:r>
      <w:r w:rsidRPr="0045699E">
        <w:rPr>
          <w:rFonts w:ascii="Times New Roman" w:hAnsi="Times New Roman" w:cs="Times New Roman"/>
          <w:sz w:val="28"/>
          <w:szCs w:val="28"/>
        </w:rPr>
        <w:t xml:space="preserve"> своих </w:t>
      </w:r>
      <w:proofErr w:type="gramStart"/>
      <w:r w:rsidR="0045699E">
        <w:rPr>
          <w:rFonts w:ascii="Times New Roman" w:hAnsi="Times New Roman" w:cs="Times New Roman"/>
          <w:sz w:val="28"/>
          <w:szCs w:val="28"/>
        </w:rPr>
        <w:t>впечатлениях</w:t>
      </w:r>
      <w:proofErr w:type="gramEnd"/>
      <w:r w:rsidR="0045699E" w:rsidRPr="0045699E">
        <w:rPr>
          <w:rFonts w:ascii="Times New Roman" w:hAnsi="Times New Roman" w:cs="Times New Roman"/>
          <w:sz w:val="28"/>
          <w:szCs w:val="28"/>
        </w:rPr>
        <w:t xml:space="preserve"> о </w:t>
      </w:r>
      <w:r w:rsidR="0045699E">
        <w:rPr>
          <w:rFonts w:ascii="Times New Roman" w:hAnsi="Times New Roman" w:cs="Times New Roman"/>
          <w:sz w:val="28"/>
          <w:szCs w:val="28"/>
        </w:rPr>
        <w:t>Пушкинском</w:t>
      </w:r>
      <w:r w:rsidRPr="0045699E">
        <w:rPr>
          <w:rFonts w:ascii="Times New Roman" w:hAnsi="Times New Roman" w:cs="Times New Roman"/>
          <w:sz w:val="28"/>
          <w:szCs w:val="28"/>
        </w:rPr>
        <w:t xml:space="preserve"> Болдино </w:t>
      </w:r>
      <w:r w:rsidR="0045699E" w:rsidRPr="0045699E">
        <w:rPr>
          <w:rFonts w:ascii="Times New Roman" w:hAnsi="Times New Roman" w:cs="Times New Roman"/>
          <w:sz w:val="28"/>
          <w:szCs w:val="28"/>
        </w:rPr>
        <w:t xml:space="preserve">в </w:t>
      </w:r>
      <w:r w:rsidRPr="0045699E">
        <w:rPr>
          <w:rFonts w:ascii="Times New Roman" w:hAnsi="Times New Roman" w:cs="Times New Roman"/>
          <w:sz w:val="28"/>
          <w:szCs w:val="28"/>
        </w:rPr>
        <w:t>сочинениях по литературе.</w:t>
      </w:r>
    </w:p>
    <w:p w:rsidR="00B32A93" w:rsidRDefault="00B32A93" w:rsidP="00AD32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2A93" w:rsidRPr="0045699E" w:rsidRDefault="00B32A93" w:rsidP="00AD32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52070</wp:posOffset>
            </wp:positionH>
            <wp:positionV relativeFrom="paragraph">
              <wp:posOffset>33020</wp:posOffset>
            </wp:positionV>
            <wp:extent cx="5940425" cy="4457065"/>
            <wp:effectExtent l="0" t="0" r="0" b="0"/>
            <wp:wrapTight wrapText="bothSides">
              <wp:wrapPolygon edited="0">
                <wp:start x="0" y="0"/>
                <wp:lineTo x="0" y="21511"/>
                <wp:lineTo x="21542" y="21511"/>
                <wp:lineTo x="21542" y="0"/>
                <wp:lineTo x="0" y="0"/>
              </wp:wrapPolygon>
            </wp:wrapTight>
            <wp:docPr id="1" name="Рисунок 1" descr="C:\Users\1\Desktop\почта 2017\октябрь\27\киржеманы новости\IMG_3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чта 2017\октябрь\27\киржеманы новости\IMG_375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51A7" w:rsidRDefault="004B51A7" w:rsidP="00AD3209">
      <w:pPr>
        <w:spacing w:after="0" w:line="240" w:lineRule="auto"/>
        <w:ind w:firstLine="709"/>
      </w:pPr>
    </w:p>
    <w:sectPr w:rsidR="004B51A7" w:rsidSect="00900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51A7"/>
    <w:rsid w:val="0045699E"/>
    <w:rsid w:val="004B51A7"/>
    <w:rsid w:val="00534935"/>
    <w:rsid w:val="0080043F"/>
    <w:rsid w:val="00900805"/>
    <w:rsid w:val="00AD3209"/>
    <w:rsid w:val="00B32A93"/>
    <w:rsid w:val="00B804EE"/>
    <w:rsid w:val="00EA0B39"/>
    <w:rsid w:val="00F80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8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B51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32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32A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1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Сергеевна</dc:creator>
  <cp:keywords/>
  <dc:description/>
  <cp:lastModifiedBy>1</cp:lastModifiedBy>
  <cp:revision>8</cp:revision>
  <dcterms:created xsi:type="dcterms:W3CDTF">2017-10-15T18:08:00Z</dcterms:created>
  <dcterms:modified xsi:type="dcterms:W3CDTF">2017-10-27T09:32:00Z</dcterms:modified>
</cp:coreProperties>
</file>