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AAF" w:rsidRPr="003E4CC5" w:rsidRDefault="00A95AAF" w:rsidP="00A95AAF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</w:pPr>
      <w:r w:rsidRPr="003E4CC5"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  <w:t xml:space="preserve">Администрация Большеигнатовского  муниципального района Республики  Мордовия                              </w:t>
      </w:r>
    </w:p>
    <w:p w:rsidR="00A95AAF" w:rsidRPr="003E4CC5" w:rsidRDefault="00A95AAF" w:rsidP="00A95AA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</w:pPr>
      <w:r w:rsidRPr="003E4CC5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 xml:space="preserve"> </w:t>
      </w:r>
    </w:p>
    <w:p w:rsidR="00A95AAF" w:rsidRPr="003E4CC5" w:rsidRDefault="00A95AAF" w:rsidP="00A95AA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0"/>
          <w:lang w:eastAsia="ru-RU"/>
        </w:rPr>
      </w:pPr>
      <w:r w:rsidRPr="003E4CC5">
        <w:rPr>
          <w:rFonts w:ascii="Times New Roman" w:eastAsia="Times New Roman" w:hAnsi="Times New Roman" w:cs="Times New Roman"/>
          <w:b/>
          <w:spacing w:val="8"/>
          <w:sz w:val="28"/>
          <w:szCs w:val="20"/>
          <w:lang w:eastAsia="ru-RU"/>
        </w:rPr>
        <w:t>ПОСТАНОВЛЕНИЕ</w:t>
      </w:r>
    </w:p>
    <w:p w:rsidR="00A95AAF" w:rsidRPr="003E4CC5" w:rsidRDefault="00A95AAF" w:rsidP="00A95AA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0"/>
          <w:lang w:eastAsia="ru-RU"/>
        </w:rPr>
      </w:pPr>
    </w:p>
    <w:p w:rsidR="00A95AAF" w:rsidRPr="003E4CC5" w:rsidRDefault="00A95AAF" w:rsidP="00A95AAF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</w:pPr>
      <w:r w:rsidRPr="003E4CC5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>“</w:t>
      </w:r>
      <w:r w:rsidR="003403D4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>08</w:t>
      </w:r>
      <w:r w:rsidRPr="003E4CC5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 xml:space="preserve">” </w:t>
      </w:r>
      <w:r w:rsidR="003403D4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>ноября</w:t>
      </w:r>
      <w:r w:rsidRPr="003E4CC5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 xml:space="preserve"> 201</w:t>
      </w:r>
      <w:r w:rsidR="00A82F15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>7</w:t>
      </w:r>
      <w:r w:rsidRPr="003E4CC5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 xml:space="preserve"> г.                                                       </w:t>
      </w:r>
      <w:r w:rsidR="0061353F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 xml:space="preserve">         </w:t>
      </w:r>
      <w:r w:rsidRPr="003E4CC5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 xml:space="preserve">  </w:t>
      </w:r>
      <w:r w:rsidR="003403D4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 xml:space="preserve">       </w:t>
      </w:r>
      <w:bookmarkStart w:id="0" w:name="_GoBack"/>
      <w:bookmarkEnd w:id="0"/>
      <w:r w:rsidR="003403D4"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  <w:t>№ 549</w:t>
      </w:r>
    </w:p>
    <w:p w:rsidR="00A95AAF" w:rsidRPr="003E4CC5" w:rsidRDefault="00A95AAF" w:rsidP="00A95AAF">
      <w:pPr>
        <w:tabs>
          <w:tab w:val="left" w:pos="-2552"/>
          <w:tab w:val="right" w:pos="10632"/>
        </w:tabs>
        <w:spacing w:after="0" w:line="240" w:lineRule="auto"/>
        <w:ind w:left="-100"/>
        <w:jc w:val="center"/>
        <w:rPr>
          <w:rFonts w:ascii="Times New Roman" w:eastAsia="Times New Roman" w:hAnsi="Times New Roman" w:cs="Times New Roman"/>
          <w:spacing w:val="8"/>
          <w:sz w:val="28"/>
          <w:szCs w:val="20"/>
          <w:lang w:eastAsia="ru-RU"/>
        </w:rPr>
      </w:pPr>
    </w:p>
    <w:p w:rsidR="00A95AAF" w:rsidRPr="003E4CC5" w:rsidRDefault="00A95AAF" w:rsidP="00A95AA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3E4CC5">
        <w:rPr>
          <w:rFonts w:ascii="Times New Roman" w:eastAsia="Times New Roman" w:hAnsi="Times New Roman" w:cs="Times New Roman"/>
          <w:szCs w:val="20"/>
          <w:lang w:eastAsia="ru-RU"/>
        </w:rPr>
        <w:t>с. Большое Игнатово</w:t>
      </w:r>
    </w:p>
    <w:p w:rsidR="00A95AAF" w:rsidRPr="003E4CC5" w:rsidRDefault="00A95AAF" w:rsidP="00A95AA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AAF" w:rsidRPr="009D7456" w:rsidRDefault="00A95AAF" w:rsidP="00A95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9D7456">
        <w:rPr>
          <w:rFonts w:ascii="Times New Roman" w:eastAsia="Times New Roman" w:hAnsi="Times New Roman" w:cs="Times New Roman"/>
          <w:sz w:val="27"/>
          <w:szCs w:val="27"/>
          <w:lang w:eastAsia="ru-RU"/>
        </w:rPr>
        <w:t>Об изменении вида разрешенного</w:t>
      </w:r>
    </w:p>
    <w:p w:rsidR="00A95AAF" w:rsidRPr="009D7456" w:rsidRDefault="00A95AAF" w:rsidP="00A95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9D7456">
        <w:rPr>
          <w:rFonts w:ascii="Times New Roman" w:eastAsia="Times New Roman" w:hAnsi="Times New Roman" w:cs="Times New Roman"/>
          <w:sz w:val="27"/>
          <w:szCs w:val="27"/>
          <w:lang w:eastAsia="ru-RU"/>
        </w:rPr>
        <w:t>использования земельн</w:t>
      </w:r>
      <w:r w:rsidR="00143EE8">
        <w:rPr>
          <w:rFonts w:ascii="Times New Roman" w:eastAsia="Times New Roman" w:hAnsi="Times New Roman" w:cs="Times New Roman"/>
          <w:sz w:val="27"/>
          <w:szCs w:val="27"/>
          <w:lang w:eastAsia="ru-RU"/>
        </w:rPr>
        <w:t>ых</w:t>
      </w:r>
      <w:r w:rsidRPr="009D745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участк</w:t>
      </w:r>
      <w:r w:rsidR="00143EE8">
        <w:rPr>
          <w:rFonts w:ascii="Times New Roman" w:eastAsia="Times New Roman" w:hAnsi="Times New Roman" w:cs="Times New Roman"/>
          <w:sz w:val="27"/>
          <w:szCs w:val="27"/>
          <w:lang w:eastAsia="ru-RU"/>
        </w:rPr>
        <w:t>ов</w:t>
      </w:r>
    </w:p>
    <w:p w:rsidR="00143EE8" w:rsidRDefault="00A95AAF" w:rsidP="00A82F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9D7456">
        <w:rPr>
          <w:rFonts w:ascii="Times New Roman" w:eastAsia="Times New Roman" w:hAnsi="Times New Roman" w:cs="Times New Roman"/>
          <w:sz w:val="27"/>
          <w:szCs w:val="27"/>
          <w:lang w:eastAsia="ru-RU"/>
        </w:rPr>
        <w:t>с кадастровым</w:t>
      </w:r>
      <w:r w:rsidR="00143EE8">
        <w:rPr>
          <w:rFonts w:ascii="Times New Roman" w:eastAsia="Times New Roman" w:hAnsi="Times New Roman" w:cs="Times New Roman"/>
          <w:sz w:val="27"/>
          <w:szCs w:val="27"/>
          <w:lang w:eastAsia="ru-RU"/>
        </w:rPr>
        <w:t>и</w:t>
      </w:r>
      <w:r w:rsidRPr="009D745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номер</w:t>
      </w:r>
      <w:r w:rsidR="00143EE8">
        <w:rPr>
          <w:rFonts w:ascii="Times New Roman" w:eastAsia="Times New Roman" w:hAnsi="Times New Roman" w:cs="Times New Roman"/>
          <w:sz w:val="27"/>
          <w:szCs w:val="27"/>
          <w:lang w:eastAsia="ru-RU"/>
        </w:rPr>
        <w:t>ами</w:t>
      </w:r>
      <w:r w:rsidRPr="009D745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13:05:0102001:</w:t>
      </w:r>
      <w:r w:rsidR="00143EE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2989, </w:t>
      </w:r>
    </w:p>
    <w:p w:rsidR="00A95AAF" w:rsidRPr="003E4CC5" w:rsidRDefault="00143EE8" w:rsidP="00A82F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13:05:0102001:2990</w:t>
      </w:r>
    </w:p>
    <w:p w:rsidR="00A95AAF" w:rsidRPr="003E4CC5" w:rsidRDefault="00A95AAF" w:rsidP="00A95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D57" w:rsidRPr="003E4CC5" w:rsidRDefault="00040838" w:rsidP="00DB7D5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Градостроительным кодексом Российской Федерации, </w:t>
      </w:r>
      <w:r w:rsidR="00310AEE" w:rsidRPr="00310AEE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</w:t>
      </w:r>
      <w:r w:rsidR="00310AE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10AEE" w:rsidRPr="00310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</w:t>
      </w:r>
      <w:r w:rsidR="00310AEE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310AEE" w:rsidRPr="00310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от 25 октября 2001 г. N 136-ФЗ</w:t>
      </w:r>
      <w:r w:rsidR="00310A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10AEE" w:rsidRPr="00310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 «О введении в действие Градостроительного кодекса Российской Федерации», Федеральным законом от 06.10.2003 г. № 131-ФЗ «Об общих принципах организации местного самоуправления в Российской Федерации»</w:t>
      </w:r>
      <w:r w:rsidR="00DB7D57" w:rsidRPr="003E4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B7D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Правилами землепользования и застройки Большеигнатовского сельского поселения Большеигнатовского муниципального района Республики Мордовия, утвержденные Решением Совета депутатов Большеигнатовского</w:t>
      </w:r>
      <w:proofErr w:type="gramEnd"/>
      <w:r w:rsidR="00DB7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Республики Мордовия от 20.09.2011 г. № 148</w:t>
      </w:r>
      <w:r w:rsidR="00E6660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E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7D57" w:rsidRPr="003E4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Большеигнатовского муниципального района </w:t>
      </w:r>
      <w:r w:rsidR="00DB7D57" w:rsidRPr="003E4C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43EE8" w:rsidRDefault="00A95AAF" w:rsidP="00497ACF">
      <w:pPr>
        <w:pStyle w:val="a3"/>
        <w:numPr>
          <w:ilvl w:val="0"/>
          <w:numId w:val="1"/>
        </w:numPr>
        <w:spacing w:after="0" w:line="240" w:lineRule="auto"/>
        <w:ind w:left="0"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A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Изменить вид разрешенного использования земельн</w:t>
      </w:r>
      <w:r w:rsidR="00143EE8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A95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143EE8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A82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D61A2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кадастровым</w:t>
      </w:r>
      <w:r w:rsidR="00143EE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61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номер</w:t>
      </w:r>
      <w:r w:rsidR="00143EE8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ами:</w:t>
      </w:r>
    </w:p>
    <w:p w:rsidR="00143EE8" w:rsidRDefault="00143EE8" w:rsidP="001B2BA3">
      <w:pPr>
        <w:pStyle w:val="a3"/>
        <w:spacing w:after="0" w:line="240" w:lineRule="auto"/>
        <w:ind w:left="0"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A82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5AAF" w:rsidRPr="00A82F15">
        <w:rPr>
          <w:rFonts w:ascii="Times New Roman" w:eastAsia="Times New Roman" w:hAnsi="Times New Roman" w:cs="Times New Roman"/>
          <w:sz w:val="28"/>
          <w:szCs w:val="28"/>
          <w:lang w:eastAsia="ru-RU"/>
        </w:rPr>
        <w:t>13:05:0102001: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2989</w:t>
      </w:r>
      <w:r w:rsidR="00A95AAF" w:rsidRPr="00A82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адрес (описание местоположения): Республика Мордовия, Большеигнатовский район, с. Большое Игнатово, </w:t>
      </w:r>
      <w:r w:rsidRPr="00143EE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категория земель: земли населенных пунктов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площадью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A95AAF" w:rsidRPr="001B2BA3" w:rsidRDefault="00143EE8" w:rsidP="001B2BA3">
      <w:pPr>
        <w:pStyle w:val="a3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82F15">
        <w:rPr>
          <w:rFonts w:ascii="Times New Roman" w:eastAsia="Times New Roman" w:hAnsi="Times New Roman" w:cs="Times New Roman"/>
          <w:sz w:val="28"/>
          <w:szCs w:val="28"/>
          <w:lang w:eastAsia="ru-RU"/>
        </w:rPr>
        <w:t>13:05:0102001: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2990</w:t>
      </w:r>
      <w:r w:rsidRPr="00A82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адрес (описание местоположения): </w:t>
      </w:r>
      <w:proofErr w:type="gramStart"/>
      <w:r w:rsidRPr="00A82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Большеигнатовский район, с. Большое Игнатово, </w:t>
      </w:r>
      <w:r w:rsidRPr="00143EE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категория земель: земли населенных пунктов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B2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площадью 1 </w:t>
      </w:r>
      <w:proofErr w:type="spellStart"/>
      <w:r w:rsidR="001B2BA3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="001B2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.; </w:t>
      </w:r>
      <w:r w:rsidR="00D61A2B" w:rsidRPr="001B2BA3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вида разрешенного</w:t>
      </w:r>
      <w:proofErr w:type="gramEnd"/>
      <w:r w:rsidR="00D61A2B" w:rsidRPr="001B2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использования: «</w:t>
      </w:r>
      <w:r w:rsidR="001B2B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здание дома оператора газораспределительной станции «Большое Игнатово</w:t>
      </w:r>
      <w:r w:rsidR="00D61A2B" w:rsidRPr="001B2BA3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 «</w:t>
      </w:r>
      <w:r w:rsidR="001B2BA3" w:rsidRPr="001B2B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объекты инженерной инфраструктуры</w:t>
      </w:r>
      <w:r w:rsidR="00D61A2B" w:rsidRPr="001B2BA3">
        <w:rPr>
          <w:rFonts w:ascii="Times New Roman" w:eastAsia="Times New Roman" w:hAnsi="Times New Roman" w:cs="Times New Roman"/>
          <w:sz w:val="28"/>
          <w:szCs w:val="28"/>
          <w:lang w:eastAsia="ru-RU"/>
        </w:rPr>
        <w:t>». Земельны</w:t>
      </w:r>
      <w:r w:rsidR="00A82F15" w:rsidRPr="001B2BA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D61A2B" w:rsidRPr="001B2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</w:t>
      </w:r>
      <w:r w:rsidR="00A82F15" w:rsidRPr="001B2BA3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="00D61A2B" w:rsidRPr="001B2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 в территориальной зоне</w:t>
      </w:r>
      <w:r w:rsidR="00D61A2B" w:rsidRPr="0061353F">
        <w:t xml:space="preserve"> </w:t>
      </w:r>
      <w:r w:rsidR="00E66601" w:rsidRPr="001B2BA3">
        <w:rPr>
          <w:rFonts w:ascii="Times New Roman" w:eastAsia="Times New Roman" w:hAnsi="Times New Roman" w:cs="Times New Roman"/>
          <w:sz w:val="28"/>
          <w:szCs w:val="28"/>
          <w:lang w:eastAsia="ru-RU"/>
        </w:rPr>
        <w:t>ЖЗ – 1 (</w:t>
      </w:r>
      <w:r w:rsidR="00D61A2B" w:rsidRPr="001B2BA3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Зона застройки индивидуальными жилыми домами</w:t>
      </w:r>
      <w:r w:rsidR="00E66601" w:rsidRPr="001B2BA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61A2B" w:rsidRPr="001B2B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7D57" w:rsidRPr="00DB7D57" w:rsidRDefault="00A95AAF" w:rsidP="00DB7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B7D57" w:rsidRPr="00DB7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="00DB7D57" w:rsidRPr="00DB7D5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DB7D57" w:rsidRPr="00DB7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</w:t>
      </w:r>
      <w:r w:rsidR="003A067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</w:t>
      </w:r>
      <w:r w:rsidR="00DB7D57" w:rsidRPr="00DB7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возложить на отдел имущественных и земельных отношений.</w:t>
      </w:r>
    </w:p>
    <w:p w:rsidR="00A95AAF" w:rsidRDefault="00DB7D57" w:rsidP="00DB7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3. Настоящее постановление    вступает    в    силу    со дня его подписания и подлежит официальному опубликованию.</w:t>
      </w:r>
    </w:p>
    <w:p w:rsidR="00DB7D57" w:rsidRDefault="00DB7D57" w:rsidP="00DB7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439" w:rsidRPr="003E4CC5" w:rsidRDefault="00477439" w:rsidP="00DB7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2BA3" w:rsidRPr="003E4CC5" w:rsidRDefault="001B2BA3" w:rsidP="001B2B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3E4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B2BA3" w:rsidRPr="003E4CC5" w:rsidRDefault="001B2BA3" w:rsidP="001B2BA3">
      <w:pPr>
        <w:tabs>
          <w:tab w:val="left" w:pos="68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CC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                                                                  Т.Н.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4C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Полозова</w:t>
      </w:r>
    </w:p>
    <w:p w:rsidR="001B2BA3" w:rsidRPr="003E4CC5" w:rsidRDefault="001B2BA3" w:rsidP="001B2BA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F8E" w:rsidRDefault="007C6F8E"/>
    <w:sectPr w:rsidR="007C6F8E" w:rsidSect="009D7456">
      <w:pgSz w:w="11906" w:h="16838"/>
      <w:pgMar w:top="709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6788F"/>
    <w:multiLevelType w:val="hybridMultilevel"/>
    <w:tmpl w:val="F39E8102"/>
    <w:lvl w:ilvl="0" w:tplc="24C4DFD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893"/>
    <w:rsid w:val="00010B59"/>
    <w:rsid w:val="00040838"/>
    <w:rsid w:val="000956B6"/>
    <w:rsid w:val="00143EE8"/>
    <w:rsid w:val="001B2BA3"/>
    <w:rsid w:val="00310AEE"/>
    <w:rsid w:val="003403D4"/>
    <w:rsid w:val="00344110"/>
    <w:rsid w:val="003A0679"/>
    <w:rsid w:val="003E4CC5"/>
    <w:rsid w:val="00477439"/>
    <w:rsid w:val="00497ACF"/>
    <w:rsid w:val="005B15A3"/>
    <w:rsid w:val="0060092D"/>
    <w:rsid w:val="0061353F"/>
    <w:rsid w:val="006A73F5"/>
    <w:rsid w:val="007C6F8E"/>
    <w:rsid w:val="009D7456"/>
    <w:rsid w:val="00A32C36"/>
    <w:rsid w:val="00A3621F"/>
    <w:rsid w:val="00A82F15"/>
    <w:rsid w:val="00A95AAF"/>
    <w:rsid w:val="00BE5AEB"/>
    <w:rsid w:val="00D41CFC"/>
    <w:rsid w:val="00D61A2B"/>
    <w:rsid w:val="00D97893"/>
    <w:rsid w:val="00DB7D57"/>
    <w:rsid w:val="00E31642"/>
    <w:rsid w:val="00E66601"/>
    <w:rsid w:val="00EE12E4"/>
    <w:rsid w:val="00F5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D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AA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61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1A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D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AA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61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1A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71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977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15</cp:revision>
  <cp:lastPrinted>2017-11-09T06:01:00Z</cp:lastPrinted>
  <dcterms:created xsi:type="dcterms:W3CDTF">2016-08-31T10:55:00Z</dcterms:created>
  <dcterms:modified xsi:type="dcterms:W3CDTF">2017-11-13T06:00:00Z</dcterms:modified>
</cp:coreProperties>
</file>