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DC7" w:rsidRDefault="00011DC7" w:rsidP="00011DC7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1DC7">
        <w:rPr>
          <w:rFonts w:ascii="Times New Roman" w:hAnsi="Times New Roman" w:cs="Times New Roman"/>
          <w:b/>
          <w:sz w:val="28"/>
          <w:szCs w:val="28"/>
        </w:rPr>
        <w:t>Информация о проведении общероссийской дня приема граждан в День Конституции Российской Федерации 12 декабря 2017 года</w:t>
      </w:r>
    </w:p>
    <w:p w:rsidR="00011DC7" w:rsidRPr="00011DC7" w:rsidRDefault="00011DC7" w:rsidP="00011DC7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7C63" w:rsidRPr="00DF7C63" w:rsidRDefault="00DF7C63" w:rsidP="00DF7C6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F7C63">
        <w:rPr>
          <w:rFonts w:ascii="Times New Roman" w:hAnsi="Times New Roman" w:cs="Times New Roman"/>
          <w:sz w:val="28"/>
          <w:szCs w:val="28"/>
        </w:rPr>
        <w:t>В соответствии с поручением Президента Российской Федерации ежегодно, начиная с 12 декабря 2013 года, в День Конституции Российской Федерации проводится общероссийский день приема граждан 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</w:t>
      </w:r>
      <w:proofErr w:type="gramEnd"/>
      <w:r w:rsidRPr="00DF7C63">
        <w:rPr>
          <w:rFonts w:ascii="Times New Roman" w:hAnsi="Times New Roman" w:cs="Times New Roman"/>
          <w:sz w:val="28"/>
          <w:szCs w:val="28"/>
        </w:rPr>
        <w:t xml:space="preserve">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</w:t>
      </w:r>
    </w:p>
    <w:p w:rsidR="00DF7C63" w:rsidRDefault="00DF7C63" w:rsidP="00DF7C6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F7C63">
        <w:rPr>
          <w:rFonts w:ascii="Times New Roman" w:hAnsi="Times New Roman" w:cs="Times New Roman"/>
          <w:sz w:val="28"/>
          <w:szCs w:val="28"/>
        </w:rPr>
        <w:t xml:space="preserve">С 12 часов 00 минут до 20 часов 00 минут по местному времени уполномоченные лица приемных Президента Российской Федерации, государственных органов и органов местного самоуправления проводят  прием заявителей, пришедших в соответствующие органы, а также обеспечивают с согласия заявителей личное обращение в режиме </w:t>
      </w:r>
      <w:proofErr w:type="spellStart"/>
      <w:r w:rsidRPr="00DF7C63">
        <w:rPr>
          <w:rFonts w:ascii="Times New Roman" w:hAnsi="Times New Roman" w:cs="Times New Roman"/>
          <w:sz w:val="28"/>
          <w:szCs w:val="28"/>
        </w:rPr>
        <w:t>видео-конференц-связи</w:t>
      </w:r>
      <w:proofErr w:type="spellEnd"/>
      <w:r w:rsidRPr="00DF7C63">
        <w:rPr>
          <w:rFonts w:ascii="Times New Roman" w:hAnsi="Times New Roman" w:cs="Times New Roman"/>
          <w:sz w:val="28"/>
          <w:szCs w:val="28"/>
        </w:rPr>
        <w:t xml:space="preserve">, видеосвязи, </w:t>
      </w:r>
      <w:proofErr w:type="spellStart"/>
      <w:r w:rsidRPr="00DF7C63">
        <w:rPr>
          <w:rFonts w:ascii="Times New Roman" w:hAnsi="Times New Roman" w:cs="Times New Roman"/>
          <w:sz w:val="28"/>
          <w:szCs w:val="28"/>
        </w:rPr>
        <w:t>аудиосвязи</w:t>
      </w:r>
      <w:proofErr w:type="spellEnd"/>
      <w:r w:rsidRPr="00DF7C63">
        <w:rPr>
          <w:rFonts w:ascii="Times New Roman" w:hAnsi="Times New Roman" w:cs="Times New Roman"/>
          <w:sz w:val="28"/>
          <w:szCs w:val="28"/>
        </w:rPr>
        <w:t xml:space="preserve"> или иных видов связи к уполномоченным лицам иных органов, в компетенцию которых входит решение поставленных</w:t>
      </w:r>
      <w:proofErr w:type="gramEnd"/>
      <w:r w:rsidRPr="00DF7C63">
        <w:rPr>
          <w:rFonts w:ascii="Times New Roman" w:hAnsi="Times New Roman" w:cs="Times New Roman"/>
          <w:sz w:val="28"/>
          <w:szCs w:val="28"/>
        </w:rPr>
        <w:t xml:space="preserve"> в устных обращениях вопросов.</w:t>
      </w:r>
    </w:p>
    <w:p w:rsidR="00DF7C63" w:rsidRPr="00DF7C63" w:rsidRDefault="00DF7C63" w:rsidP="00DF7C6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F7C63" w:rsidRDefault="00DF7C63" w:rsidP="00DF7C63">
      <w:pPr>
        <w:pStyle w:val="a5"/>
        <w:jc w:val="both"/>
        <w:rPr>
          <w:rStyle w:val="a4"/>
          <w:rFonts w:ascii="Times New Roman" w:hAnsi="Times New Roman" w:cs="Times New Roman"/>
          <w:bCs w:val="0"/>
          <w:sz w:val="28"/>
          <w:szCs w:val="28"/>
        </w:rPr>
      </w:pPr>
      <w:r w:rsidRPr="00DF7C63">
        <w:rPr>
          <w:rStyle w:val="a4"/>
          <w:rFonts w:ascii="Times New Roman" w:hAnsi="Times New Roman" w:cs="Times New Roman"/>
          <w:bCs w:val="0"/>
          <w:sz w:val="28"/>
          <w:szCs w:val="28"/>
        </w:rPr>
        <w:t>Личный прием проводится в порядке живой очереди при предоставлении документа, удостоверяющего личность (паспорта).</w:t>
      </w:r>
    </w:p>
    <w:p w:rsidR="00DF7C63" w:rsidRPr="00DF7C63" w:rsidRDefault="00DF7C63" w:rsidP="00DF7C6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F7C63" w:rsidRPr="00DF7C63" w:rsidRDefault="00DF7C63" w:rsidP="00DF7C6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F7C63">
        <w:rPr>
          <w:rFonts w:ascii="Times New Roman" w:hAnsi="Times New Roman" w:cs="Times New Roman"/>
          <w:sz w:val="28"/>
          <w:szCs w:val="28"/>
        </w:rPr>
        <w:t xml:space="preserve"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</w:t>
      </w:r>
      <w:proofErr w:type="spellStart"/>
      <w:r w:rsidRPr="00DF7C63">
        <w:rPr>
          <w:rFonts w:ascii="Times New Roman" w:hAnsi="Times New Roman" w:cs="Times New Roman"/>
          <w:sz w:val="28"/>
          <w:szCs w:val="28"/>
        </w:rPr>
        <w:t>видео-конференц-связи</w:t>
      </w:r>
      <w:proofErr w:type="spellEnd"/>
      <w:r w:rsidRPr="00DF7C63">
        <w:rPr>
          <w:rFonts w:ascii="Times New Roman" w:hAnsi="Times New Roman" w:cs="Times New Roman"/>
          <w:sz w:val="28"/>
          <w:szCs w:val="28"/>
        </w:rPr>
        <w:t xml:space="preserve">, видеосвязи, </w:t>
      </w:r>
      <w:proofErr w:type="spellStart"/>
      <w:r w:rsidRPr="00DF7C63">
        <w:rPr>
          <w:rFonts w:ascii="Times New Roman" w:hAnsi="Times New Roman" w:cs="Times New Roman"/>
          <w:sz w:val="28"/>
          <w:szCs w:val="28"/>
        </w:rPr>
        <w:t>аудиосвязи</w:t>
      </w:r>
      <w:proofErr w:type="spellEnd"/>
      <w:r w:rsidRPr="00DF7C63">
        <w:rPr>
          <w:rFonts w:ascii="Times New Roman" w:hAnsi="Times New Roman" w:cs="Times New Roman"/>
          <w:sz w:val="28"/>
          <w:szCs w:val="28"/>
        </w:rPr>
        <w:t xml:space="preserve"> или иных видов связи к уполномоченным лицам органов, в компетенцию которых входит решение поставленных в устных обращениях вопросов, то в течение семи рабочих дней после общероссийского дня приема граждан или в иные удобные для данных</w:t>
      </w:r>
      <w:proofErr w:type="gramEnd"/>
      <w:r w:rsidRPr="00DF7C63">
        <w:rPr>
          <w:rFonts w:ascii="Times New Roman" w:hAnsi="Times New Roman" w:cs="Times New Roman"/>
          <w:sz w:val="28"/>
          <w:szCs w:val="28"/>
        </w:rPr>
        <w:t xml:space="preserve">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</w:t>
      </w:r>
      <w:proofErr w:type="spellStart"/>
      <w:r w:rsidRPr="00DF7C63">
        <w:rPr>
          <w:rFonts w:ascii="Times New Roman" w:hAnsi="Times New Roman" w:cs="Times New Roman"/>
          <w:sz w:val="28"/>
          <w:szCs w:val="28"/>
        </w:rPr>
        <w:t>видео-конференц-связи</w:t>
      </w:r>
      <w:proofErr w:type="spellEnd"/>
      <w:r w:rsidRPr="00DF7C63">
        <w:rPr>
          <w:rFonts w:ascii="Times New Roman" w:hAnsi="Times New Roman" w:cs="Times New Roman"/>
          <w:sz w:val="28"/>
          <w:szCs w:val="28"/>
        </w:rPr>
        <w:t xml:space="preserve">, видеосвязи, </w:t>
      </w:r>
      <w:proofErr w:type="spellStart"/>
      <w:r w:rsidRPr="00DF7C63">
        <w:rPr>
          <w:rFonts w:ascii="Times New Roman" w:hAnsi="Times New Roman" w:cs="Times New Roman"/>
          <w:sz w:val="28"/>
          <w:szCs w:val="28"/>
        </w:rPr>
        <w:t>аудиосвязи</w:t>
      </w:r>
      <w:proofErr w:type="spellEnd"/>
      <w:r w:rsidRPr="00DF7C63">
        <w:rPr>
          <w:rFonts w:ascii="Times New Roman" w:hAnsi="Times New Roman" w:cs="Times New Roman"/>
          <w:sz w:val="28"/>
          <w:szCs w:val="28"/>
        </w:rPr>
        <w:t xml:space="preserve"> или иных видов связи данные заявители информируются в течение трех рабочих дней после общероссийского дня приема граждан.</w:t>
      </w:r>
    </w:p>
    <w:p w:rsidR="00DF7C63" w:rsidRPr="00DF7C63" w:rsidRDefault="00DF7C63" w:rsidP="00DF7C6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В Администрации </w:t>
      </w:r>
      <w:proofErr w:type="spellStart"/>
      <w:r>
        <w:rPr>
          <w:rStyle w:val="a4"/>
          <w:rFonts w:ascii="Times New Roman" w:hAnsi="Times New Roman" w:cs="Times New Roman"/>
          <w:bCs w:val="0"/>
          <w:sz w:val="28"/>
          <w:szCs w:val="28"/>
        </w:rPr>
        <w:t>Большеигнатовского</w:t>
      </w:r>
      <w:proofErr w:type="spellEnd"/>
      <w:r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 муниципального района Республики Мордовия </w:t>
      </w:r>
      <w:r w:rsidRPr="00DF7C63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 прием граждан  будет проводиться 12 декабря 2017 г. с 12 часов 00 минут до 20 часов 00 минут по адресу: Республика Мордовия, </w:t>
      </w:r>
      <w:proofErr w:type="spellStart"/>
      <w:r>
        <w:rPr>
          <w:rStyle w:val="a4"/>
          <w:rFonts w:ascii="Times New Roman" w:hAnsi="Times New Roman" w:cs="Times New Roman"/>
          <w:bCs w:val="0"/>
          <w:sz w:val="28"/>
          <w:szCs w:val="28"/>
        </w:rPr>
        <w:t>Большеигнатовский</w:t>
      </w:r>
      <w:proofErr w:type="spellEnd"/>
      <w:r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 район, с. Большое Игнатово, ул. Советская, </w:t>
      </w:r>
      <w:r w:rsidRPr="00DF7C63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д. </w:t>
      </w:r>
      <w:r>
        <w:rPr>
          <w:rStyle w:val="a4"/>
          <w:rFonts w:ascii="Times New Roman" w:hAnsi="Times New Roman" w:cs="Times New Roman"/>
          <w:bCs w:val="0"/>
          <w:sz w:val="28"/>
          <w:szCs w:val="28"/>
        </w:rPr>
        <w:t>40</w:t>
      </w:r>
      <w:r w:rsidRPr="00DF7C63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, </w:t>
      </w:r>
      <w:proofErr w:type="spellStart"/>
      <w:r w:rsidRPr="00DF7C63">
        <w:rPr>
          <w:rStyle w:val="a4"/>
          <w:rFonts w:ascii="Times New Roman" w:hAnsi="Times New Roman" w:cs="Times New Roman"/>
          <w:bCs w:val="0"/>
          <w:sz w:val="28"/>
          <w:szCs w:val="28"/>
        </w:rPr>
        <w:t>каб</w:t>
      </w:r>
      <w:proofErr w:type="spellEnd"/>
      <w:r w:rsidRPr="00DF7C63">
        <w:rPr>
          <w:rStyle w:val="a4"/>
          <w:rFonts w:ascii="Times New Roman" w:hAnsi="Times New Roman" w:cs="Times New Roman"/>
          <w:bCs w:val="0"/>
          <w:sz w:val="28"/>
          <w:szCs w:val="28"/>
        </w:rPr>
        <w:t>. № 2</w:t>
      </w:r>
      <w:r>
        <w:rPr>
          <w:rStyle w:val="a4"/>
          <w:rFonts w:ascii="Times New Roman" w:hAnsi="Times New Roman" w:cs="Times New Roman"/>
          <w:bCs w:val="0"/>
          <w:sz w:val="28"/>
          <w:szCs w:val="28"/>
        </w:rPr>
        <w:t>.</w:t>
      </w:r>
    </w:p>
    <w:p w:rsidR="00404028" w:rsidRDefault="00404028"/>
    <w:sectPr w:rsidR="00404028" w:rsidSect="004040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7C63"/>
    <w:rsid w:val="00011DC7"/>
    <w:rsid w:val="00404028"/>
    <w:rsid w:val="00A1105C"/>
    <w:rsid w:val="00DF7C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0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7C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F7C63"/>
    <w:rPr>
      <w:b/>
      <w:bCs/>
    </w:rPr>
  </w:style>
  <w:style w:type="paragraph" w:styleId="a5">
    <w:name w:val="No Spacing"/>
    <w:uiPriority w:val="1"/>
    <w:qFormat/>
    <w:rsid w:val="00DF7C6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56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364</Words>
  <Characters>2081</Characters>
  <Application>Microsoft Office Word</Application>
  <DocSecurity>0</DocSecurity>
  <Lines>17</Lines>
  <Paragraphs>4</Paragraphs>
  <ScaleCrop>false</ScaleCrop>
  <Company/>
  <LinksUpToDate>false</LinksUpToDate>
  <CharactersWithSpaces>2441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PK_2</cp:lastModifiedBy>
  <cp:revision>3</cp:revision>
  <dcterms:created xsi:type="dcterms:W3CDTF">2017-11-30T07:26:00Z</dcterms:created>
  <dcterms:modified xsi:type="dcterms:W3CDTF">2017-11-30T07:34:00Z</dcterms:modified>
</cp:coreProperties>
</file>