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CCE" w:rsidRDefault="008C4CCE">
      <w:pPr>
        <w:rPr>
          <w:rFonts w:ascii="Roboto" w:hAnsi="Roboto"/>
          <w:color w:val="000000"/>
          <w:sz w:val="20"/>
          <w:szCs w:val="20"/>
        </w:rPr>
      </w:pPr>
      <w:r>
        <w:rPr>
          <w:rFonts w:ascii="Roboto" w:hAnsi="Roboto"/>
          <w:color w:val="000000"/>
          <w:sz w:val="20"/>
          <w:szCs w:val="20"/>
        </w:rPr>
        <w:t xml:space="preserve">30 ноября в Республике Мордовия состоялся VIII Молодёжный инновационный конвент. Юные </w:t>
      </w:r>
      <w:proofErr w:type="spellStart"/>
      <w:r>
        <w:rPr>
          <w:rFonts w:ascii="Roboto" w:hAnsi="Roboto"/>
          <w:color w:val="000000"/>
          <w:sz w:val="20"/>
          <w:szCs w:val="20"/>
        </w:rPr>
        <w:t>инноваторы</w:t>
      </w:r>
      <w:proofErr w:type="spellEnd"/>
      <w:r>
        <w:rPr>
          <w:rFonts w:ascii="Roboto" w:hAnsi="Roboto"/>
          <w:color w:val="000000"/>
          <w:sz w:val="20"/>
          <w:szCs w:val="20"/>
        </w:rPr>
        <w:t xml:space="preserve"> смогли принять участие в Фестивале</w:t>
      </w:r>
      <w:r>
        <w:rPr>
          <w:rFonts w:ascii="Roboto" w:hAnsi="Roboto"/>
          <w:color w:val="000000"/>
          <w:sz w:val="20"/>
          <w:szCs w:val="20"/>
        </w:rPr>
        <w:t xml:space="preserve"> по робототехнике</w:t>
      </w:r>
      <w:r>
        <w:rPr>
          <w:rFonts w:ascii="Roboto" w:hAnsi="Roboto"/>
          <w:color w:val="000000"/>
          <w:sz w:val="20"/>
          <w:szCs w:val="20"/>
        </w:rPr>
        <w:t>, решить теоретические задания по физике и информатике и выполнить конструкторские задания по робототехнике. А также поучаствовать в интерактивных площадках от партнеров мероприятия по разборке оружия, разукрашиванию деревянных елочных игрушек, по робототехнике, настол</w:t>
      </w:r>
      <w:r>
        <w:rPr>
          <w:rFonts w:ascii="Roboto" w:hAnsi="Roboto"/>
          <w:color w:val="000000"/>
          <w:sz w:val="20"/>
          <w:szCs w:val="20"/>
        </w:rPr>
        <w:t>ьным играм, песочной анимации</w:t>
      </w:r>
      <w:proofErr w:type="gramStart"/>
      <w:r>
        <w:rPr>
          <w:rFonts w:ascii="Roboto" w:hAnsi="Roboto"/>
          <w:color w:val="000000"/>
          <w:sz w:val="20"/>
          <w:szCs w:val="20"/>
        </w:rPr>
        <w:t xml:space="preserve"> </w:t>
      </w:r>
      <w:r>
        <w:rPr>
          <w:rFonts w:ascii="Roboto" w:hAnsi="Roboto"/>
          <w:color w:val="000000"/>
          <w:sz w:val="20"/>
          <w:szCs w:val="20"/>
        </w:rPr>
        <w:t>.</w:t>
      </w:r>
      <w:proofErr w:type="gramEnd"/>
    </w:p>
    <w:p w:rsidR="00F87A23" w:rsidRDefault="008C4CCE">
      <w:pPr>
        <w:rPr>
          <w:rFonts w:ascii="Roboto" w:hAnsi="Roboto"/>
          <w:color w:val="000000"/>
          <w:sz w:val="20"/>
          <w:szCs w:val="20"/>
        </w:rPr>
      </w:pPr>
      <w:r>
        <w:rPr>
          <w:rFonts w:ascii="Roboto" w:hAnsi="Roboto"/>
          <w:color w:val="000000"/>
          <w:sz w:val="20"/>
          <w:szCs w:val="20"/>
        </w:rPr>
        <w:t>В конвенте приняли участие члены кружка «Робототехника» МБОУ «</w:t>
      </w:r>
      <w:proofErr w:type="spellStart"/>
      <w:r>
        <w:rPr>
          <w:rFonts w:ascii="Roboto" w:hAnsi="Roboto"/>
          <w:color w:val="000000"/>
          <w:sz w:val="20"/>
          <w:szCs w:val="20"/>
        </w:rPr>
        <w:t>Большеигнатовская</w:t>
      </w:r>
      <w:proofErr w:type="spellEnd"/>
      <w:r>
        <w:rPr>
          <w:rFonts w:ascii="Roboto" w:hAnsi="Roboto"/>
          <w:color w:val="000000"/>
          <w:sz w:val="20"/>
          <w:szCs w:val="20"/>
        </w:rPr>
        <w:t xml:space="preserve"> СОШ».</w:t>
      </w:r>
      <w:r w:rsidR="003F1FA4">
        <w:rPr>
          <w:rFonts w:ascii="Roboto" w:hAnsi="Roboto"/>
          <w:color w:val="000000"/>
          <w:sz w:val="20"/>
          <w:szCs w:val="20"/>
        </w:rPr>
        <w:t xml:space="preserve"> Они приняли </w:t>
      </w:r>
      <w:bookmarkStart w:id="0" w:name="_GoBack"/>
      <w:bookmarkEnd w:id="0"/>
      <w:r>
        <w:rPr>
          <w:rFonts w:ascii="Roboto" w:hAnsi="Roboto"/>
          <w:color w:val="000000"/>
          <w:sz w:val="20"/>
          <w:szCs w:val="20"/>
        </w:rPr>
        <w:t xml:space="preserve"> участие в фестивале по робототехнике в номинациях</w:t>
      </w:r>
      <w:proofErr w:type="gramStart"/>
      <w:r>
        <w:rPr>
          <w:rFonts w:ascii="Roboto" w:hAnsi="Roboto"/>
          <w:color w:val="000000"/>
          <w:sz w:val="20"/>
          <w:szCs w:val="20"/>
        </w:rPr>
        <w:t xml:space="preserve"> :</w:t>
      </w:r>
      <w:proofErr w:type="gramEnd"/>
      <w:r>
        <w:rPr>
          <w:rFonts w:ascii="Roboto" w:hAnsi="Roboto"/>
          <w:color w:val="000000"/>
          <w:sz w:val="20"/>
          <w:szCs w:val="20"/>
        </w:rPr>
        <w:t xml:space="preserve"> «Сумо», «Кегель ринг», «Следование по линии»</w:t>
      </w:r>
    </w:p>
    <w:p w:rsidR="008C4CCE" w:rsidRDefault="008C4CCE">
      <w:r>
        <w:rPr>
          <w:noProof/>
          <w:lang w:eastAsia="ru-RU"/>
        </w:rPr>
        <w:drawing>
          <wp:inline distT="0" distB="0" distL="0" distR="0" wp14:anchorId="1335CCA4" wp14:editId="11F86CA6">
            <wp:extent cx="2867025" cy="2162175"/>
            <wp:effectExtent l="0" t="0" r="9525" b="9525"/>
            <wp:docPr id="1" name="Рисунок 1" descr="F:\ФОТО 2017\КОНВЕНТ )!\DSC07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2017\КОНВЕНТ )!\DSC078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170" cy="216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14650" cy="2171700"/>
            <wp:effectExtent l="0" t="0" r="0" b="0"/>
            <wp:docPr id="3" name="Рисунок 3" descr="F:\ФОТО 2017\КОНВЕНТ )!\DSC07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2017\КОНВЕНТ )!\DSC078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780" cy="2171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CCE" w:rsidRDefault="008C4CCE">
      <w:r>
        <w:rPr>
          <w:noProof/>
          <w:lang w:eastAsia="ru-RU"/>
        </w:rPr>
        <w:drawing>
          <wp:inline distT="0" distB="0" distL="0" distR="0">
            <wp:extent cx="2867025" cy="2352675"/>
            <wp:effectExtent l="0" t="0" r="9525" b="9525"/>
            <wp:docPr id="2" name="Рисунок 2" descr="F:\ФОТО 2017\КОНВЕНТ )!\DSC07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2017\КОНВЕНТ )!\DSC078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170" cy="2351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619375" cy="2409825"/>
            <wp:effectExtent l="0" t="0" r="0" b="9525"/>
            <wp:docPr id="4" name="Рисунок 4" descr="F:\ФОТО 2017\КОНВЕНТ )!\DSC07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2017\КОНВЕНТ )!\DSC078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594" cy="2409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4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D22"/>
    <w:rsid w:val="00301D22"/>
    <w:rsid w:val="003B1207"/>
    <w:rsid w:val="003F1FA4"/>
    <w:rsid w:val="008C4CCE"/>
    <w:rsid w:val="00F8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C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C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2017-12-01T13:41:00Z</dcterms:created>
  <dcterms:modified xsi:type="dcterms:W3CDTF">2017-12-01T13:49:00Z</dcterms:modified>
</cp:coreProperties>
</file>