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7B" w:rsidRPr="00814CB7" w:rsidRDefault="00814CB7" w:rsidP="00814CB7">
      <w:pPr>
        <w:jc w:val="center"/>
        <w:rPr>
          <w:b/>
          <w:i/>
          <w:sz w:val="32"/>
          <w:szCs w:val="32"/>
        </w:rPr>
      </w:pPr>
      <w:r w:rsidRPr="00814CB7">
        <w:rPr>
          <w:b/>
          <w:i/>
          <w:sz w:val="32"/>
          <w:szCs w:val="32"/>
        </w:rPr>
        <w:t>12 декабря в Спасской школе было проведено внеклассное мероприятие ко Дню Конституции</w:t>
      </w:r>
    </w:p>
    <w:p w:rsidR="00814CB7" w:rsidRDefault="00814CB7" w:rsidP="00814CB7">
      <w:pPr>
        <w:pStyle w:val="a3"/>
        <w:shd w:val="clear" w:color="auto" w:fill="FFFFFF"/>
        <w:spacing w:before="0" w:beforeAutospacing="0" w:after="150" w:afterAutospacing="0"/>
        <w:jc w:val="center"/>
        <w:rPr>
          <w:rFonts w:cs="Arial"/>
          <w:i/>
          <w:iCs/>
          <w:sz w:val="32"/>
          <w:szCs w:val="32"/>
        </w:rPr>
      </w:pPr>
      <w:r>
        <w:rPr>
          <w:rFonts w:cs="Arial"/>
          <w:b/>
          <w:bCs/>
          <w:i/>
          <w:iCs/>
          <w:sz w:val="32"/>
          <w:szCs w:val="32"/>
        </w:rPr>
        <w:t>«Конституция - основной закон государства»</w:t>
      </w:r>
    </w:p>
    <w:p w:rsidR="00B00EA4" w:rsidRPr="00B00EA4" w:rsidRDefault="00B00EA4" w:rsidP="00EC727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cs="Arial"/>
          <w:i/>
          <w:iCs/>
          <w:sz w:val="28"/>
          <w:szCs w:val="28"/>
        </w:rPr>
      </w:pPr>
      <w:r w:rsidRPr="00B00EA4">
        <w:rPr>
          <w:sz w:val="28"/>
          <w:szCs w:val="28"/>
        </w:rPr>
        <w:t xml:space="preserve">В начале мероприятия </w:t>
      </w:r>
      <w:r>
        <w:rPr>
          <w:sz w:val="28"/>
          <w:szCs w:val="28"/>
        </w:rPr>
        <w:t xml:space="preserve">дети прослушали запись государственного Гимна РФ,  после чего </w:t>
      </w:r>
      <w:proofErr w:type="spellStart"/>
      <w:r>
        <w:rPr>
          <w:sz w:val="28"/>
          <w:szCs w:val="28"/>
        </w:rPr>
        <w:t>Т.С.Кольцова</w:t>
      </w:r>
      <w:proofErr w:type="spellEnd"/>
      <w:r>
        <w:rPr>
          <w:sz w:val="28"/>
          <w:szCs w:val="28"/>
        </w:rPr>
        <w:t xml:space="preserve"> </w:t>
      </w:r>
      <w:r w:rsidRPr="00B00EA4">
        <w:rPr>
          <w:sz w:val="28"/>
          <w:szCs w:val="28"/>
        </w:rPr>
        <w:t xml:space="preserve"> кратко напомнила ребятам о том, что такое </w:t>
      </w:r>
      <w:hyperlink r:id="rId5" w:tooltip="Конституция Российской Федерации" w:history="1">
        <w:r w:rsidRPr="00B00EA4">
          <w:rPr>
            <w:rStyle w:val="a4"/>
            <w:color w:val="000000" w:themeColor="text1"/>
            <w:sz w:val="28"/>
            <w:szCs w:val="28"/>
          </w:rPr>
          <w:t>Конституция РФ</w:t>
        </w:r>
      </w:hyperlink>
      <w:r w:rsidRPr="00B00EA4">
        <w:rPr>
          <w:color w:val="000000" w:themeColor="text1"/>
          <w:sz w:val="28"/>
          <w:szCs w:val="28"/>
          <w:u w:val="single"/>
        </w:rPr>
        <w:t xml:space="preserve">, </w:t>
      </w:r>
      <w:r w:rsidRPr="00B00EA4">
        <w:rPr>
          <w:sz w:val="28"/>
          <w:szCs w:val="28"/>
        </w:rPr>
        <w:t>когда она была принята, что провозглашает. Далее дети рассказали о символах государства (Гимн</w:t>
      </w:r>
      <w:r>
        <w:rPr>
          <w:sz w:val="28"/>
          <w:szCs w:val="28"/>
        </w:rPr>
        <w:t>е, Флаге и Гербе)</w:t>
      </w:r>
      <w:r w:rsidR="009840C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00EA4">
        <w:rPr>
          <w:sz w:val="28"/>
          <w:szCs w:val="28"/>
        </w:rPr>
        <w:t xml:space="preserve">познакомились со второй главой Конституции нашей страны (а всего их 9), которая называется: «Права и свободы человека и гражданина». Была показана презентация </w:t>
      </w:r>
      <w:r w:rsidRPr="00B00EA4">
        <w:rPr>
          <w:rFonts w:cs="Arial"/>
          <w:b/>
          <w:bCs/>
          <w:i/>
          <w:iCs/>
          <w:sz w:val="28"/>
          <w:szCs w:val="28"/>
        </w:rPr>
        <w:t>«Конституция - основной закон государства»</w:t>
      </w:r>
    </w:p>
    <w:p w:rsidR="00B00EA4" w:rsidRDefault="00B00EA4" w:rsidP="00EC727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00EA4">
        <w:rPr>
          <w:sz w:val="28"/>
          <w:szCs w:val="28"/>
        </w:rPr>
        <w:t>В завершение мероприятия провели небольшую виктори</w:t>
      </w:r>
      <w:r>
        <w:rPr>
          <w:sz w:val="28"/>
          <w:szCs w:val="28"/>
        </w:rPr>
        <w:t>ну «Сказка ложь, да в ней намёк</w:t>
      </w:r>
      <w:bookmarkStart w:id="0" w:name="_GoBack"/>
      <w:bookmarkEnd w:id="0"/>
      <w:r w:rsidRPr="00B00EA4">
        <w:rPr>
          <w:sz w:val="28"/>
          <w:szCs w:val="28"/>
        </w:rPr>
        <w:t xml:space="preserve">». </w:t>
      </w:r>
    </w:p>
    <w:p w:rsidR="00EC727D" w:rsidRPr="00B00EA4" w:rsidRDefault="00EC727D" w:rsidP="00B00EA4">
      <w:pPr>
        <w:pStyle w:val="a3"/>
        <w:shd w:val="clear" w:color="auto" w:fill="FFFFFF"/>
        <w:spacing w:before="0" w:beforeAutospacing="0" w:after="0" w:afterAutospacing="0"/>
        <w:rPr>
          <w:rFonts w:cs="Arial"/>
          <w:i/>
          <w:iCs/>
          <w:sz w:val="28"/>
          <w:szCs w:val="28"/>
        </w:rPr>
      </w:pPr>
    </w:p>
    <w:p w:rsidR="00814CB7" w:rsidRPr="00B00EA4" w:rsidRDefault="00EC727D" w:rsidP="00B00EA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cs="Arial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E4FF318" wp14:editId="0C2DDEF3">
            <wp:simplePos x="0" y="0"/>
            <wp:positionH relativeFrom="column">
              <wp:posOffset>619125</wp:posOffset>
            </wp:positionH>
            <wp:positionV relativeFrom="paragraph">
              <wp:posOffset>607695</wp:posOffset>
            </wp:positionV>
            <wp:extent cx="5200650" cy="3905250"/>
            <wp:effectExtent l="0" t="0" r="0" b="0"/>
            <wp:wrapTight wrapText="bothSides">
              <wp:wrapPolygon edited="0">
                <wp:start x="0" y="0"/>
                <wp:lineTo x="0" y="21495"/>
                <wp:lineTo x="21521" y="21495"/>
                <wp:lineTo x="21521" y="0"/>
                <wp:lineTo x="0" y="0"/>
              </wp:wrapPolygon>
            </wp:wrapTight>
            <wp:docPr id="1" name="Рисунок 1" descr="C:\Users\1\Desktop\Новости\15 декабря\День Конституции спасск\День Конституции\IMG_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15 декабря\День Конституции спасск\День Конституции\IMG_06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4CB7" w:rsidRPr="00B00EA4" w:rsidSect="00814CB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592"/>
    <w:rsid w:val="00025A7B"/>
    <w:rsid w:val="00184BBE"/>
    <w:rsid w:val="00814CB7"/>
    <w:rsid w:val="008D4592"/>
    <w:rsid w:val="009840C2"/>
    <w:rsid w:val="00B00EA4"/>
    <w:rsid w:val="00EC727D"/>
    <w:rsid w:val="00F6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4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0EA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4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0EA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pandia.ru/text/category/konstitutciya_rossijskoj_federat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2017-12-13T06:39:00Z</dcterms:created>
  <dcterms:modified xsi:type="dcterms:W3CDTF">2017-12-15T06:29:00Z</dcterms:modified>
</cp:coreProperties>
</file>