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F8E" w:rsidRDefault="007E4F8E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bookmarkStart w:id="0" w:name="sub_10000"/>
      <w:bookmarkStart w:id="1" w:name="sub_3020"/>
      <w:r w:rsidRPr="00DD235F">
        <w:rPr>
          <w:rFonts w:ascii="Times New Roman" w:hAnsi="Times New Roman"/>
          <w:bCs/>
          <w:sz w:val="28"/>
          <w:szCs w:val="28"/>
        </w:rPr>
        <w:t>АДМИНИСТРАЦИЯ БОЛЬШЕИГНАТОВСКОГО МУНИЦИПАЛЬНОГО РАЙОНА РЕСПУБЛИКИ МОРДОВИЯ</w:t>
      </w:r>
    </w:p>
    <w:p w:rsidR="001C2B36" w:rsidRPr="00DD235F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r w:rsidRPr="00DD235F">
        <w:rPr>
          <w:rFonts w:ascii="Times New Roman" w:hAnsi="Times New Roman"/>
          <w:bCs/>
          <w:sz w:val="28"/>
          <w:szCs w:val="28"/>
        </w:rPr>
        <w:t>ПОСТАНОВЛЕНИЕ</w:t>
      </w:r>
    </w:p>
    <w:p w:rsidR="001C2B36" w:rsidRPr="00DD235F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  <w:r w:rsidRPr="00DD235F">
        <w:rPr>
          <w:rFonts w:ascii="Times New Roman" w:hAnsi="Times New Roman"/>
          <w:sz w:val="28"/>
          <w:szCs w:val="28"/>
        </w:rPr>
        <w:t xml:space="preserve">     «_____»_____________ 2017 год                                 </w:t>
      </w:r>
      <w:r w:rsidR="001C2B36">
        <w:rPr>
          <w:rFonts w:ascii="Times New Roman" w:hAnsi="Times New Roman"/>
          <w:sz w:val="28"/>
          <w:szCs w:val="28"/>
        </w:rPr>
        <w:t xml:space="preserve">                    </w:t>
      </w:r>
      <w:r w:rsidRPr="00DD235F">
        <w:rPr>
          <w:rFonts w:ascii="Times New Roman" w:hAnsi="Times New Roman"/>
          <w:sz w:val="28"/>
          <w:szCs w:val="28"/>
        </w:rPr>
        <w:t xml:space="preserve">         № ____</w:t>
      </w:r>
    </w:p>
    <w:p w:rsidR="001C2B36" w:rsidRPr="00DD235F" w:rsidRDefault="001C2B36" w:rsidP="001C2B36">
      <w:pPr>
        <w:widowControl w:val="0"/>
        <w:spacing w:after="0" w:line="240" w:lineRule="auto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  <w:r w:rsidRPr="00DD235F">
        <w:rPr>
          <w:rFonts w:ascii="Times New Roman" w:hAnsi="Times New Roman"/>
          <w:sz w:val="20"/>
          <w:szCs w:val="20"/>
        </w:rPr>
        <w:t>с. Большое Игнатово</w:t>
      </w:r>
    </w:p>
    <w:p w:rsidR="001C2B36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</w:p>
    <w:p w:rsidR="001C2B36" w:rsidRPr="00DD235F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</w:p>
    <w:p w:rsidR="007E4F8E" w:rsidRDefault="007E4F8E" w:rsidP="001C2B36">
      <w:pPr>
        <w:pStyle w:val="affff2"/>
        <w:tabs>
          <w:tab w:val="left" w:pos="6663"/>
        </w:tabs>
        <w:spacing w:after="0"/>
        <w:ind w:right="2551" w:firstLine="0"/>
        <w:rPr>
          <w:rFonts w:ascii="Times New Roman" w:hAnsi="Times New Roman" w:cs="Times New Roman"/>
          <w:sz w:val="28"/>
          <w:szCs w:val="28"/>
        </w:rPr>
      </w:pPr>
      <w:r w:rsidRPr="007E4F8E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Pr="007E4F8E">
        <w:rPr>
          <w:rFonts w:ascii="Times New Roman" w:hAnsi="Times New Roman" w:cs="Times New Roman"/>
          <w:sz w:val="28"/>
          <w:szCs w:val="28"/>
        </w:rPr>
        <w:t>утверждении Административного</w:t>
      </w:r>
      <w:r w:rsidRPr="007E4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E4F8E">
        <w:rPr>
          <w:rFonts w:ascii="Times New Roman" w:hAnsi="Times New Roman" w:cs="Times New Roman"/>
          <w:sz w:val="28"/>
          <w:szCs w:val="28"/>
        </w:rPr>
        <w:t>регламента</w:t>
      </w:r>
      <w:r w:rsidRPr="007E4F8E">
        <w:rPr>
          <w:rFonts w:ascii="Times New Roman" w:hAnsi="Times New Roman" w:cs="Times New Roman"/>
          <w:bCs/>
          <w:sz w:val="28"/>
          <w:szCs w:val="28"/>
        </w:rPr>
        <w:br/>
      </w:r>
      <w:r w:rsidRPr="007E4F8E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 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F8E">
        <w:rPr>
          <w:rFonts w:ascii="Times New Roman" w:hAnsi="Times New Roman" w:cs="Times New Roman"/>
          <w:sz w:val="28"/>
          <w:szCs w:val="28"/>
        </w:rPr>
        <w:t>муниципальной услуги по подготовке и выдаче разрешений на строительство, реконструкцию объектов капитального строительства</w:t>
      </w:r>
    </w:p>
    <w:p w:rsidR="007E4F8E" w:rsidRPr="007E4F8E" w:rsidRDefault="007E4F8E" w:rsidP="001C2B36">
      <w:pPr>
        <w:pStyle w:val="affff2"/>
        <w:tabs>
          <w:tab w:val="left" w:pos="6663"/>
        </w:tabs>
        <w:spacing w:after="0"/>
        <w:ind w:right="2551" w:firstLine="0"/>
        <w:rPr>
          <w:sz w:val="28"/>
          <w:szCs w:val="28"/>
        </w:rPr>
      </w:pPr>
    </w:p>
    <w:p w:rsidR="007E4F8E" w:rsidRPr="00FA5BAE" w:rsidRDefault="007E4F8E" w:rsidP="001C2B36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A5BAE">
        <w:rPr>
          <w:rFonts w:ascii="Times New Roman" w:hAnsi="Times New Roman"/>
          <w:sz w:val="28"/>
          <w:szCs w:val="28"/>
        </w:rPr>
        <w:t xml:space="preserve">В целях совершенствования порядка работы с документами по предоставлению муниципальной услуги по выдаче разрешений на строительство, реконструкцию объектов капитального строительства, в соответствии с Градостроительным кодексом РФ, Федеральным законом от 19 декабря  </w:t>
      </w:r>
      <w:smartTag w:uri="urn:schemas-microsoft-com:office:smarttags" w:element="metricconverter">
        <w:smartTagPr>
          <w:attr w:name="ProductID" w:val="2016 г"/>
        </w:smartTagPr>
        <w:r w:rsidRPr="00FA5BAE">
          <w:rPr>
            <w:rFonts w:ascii="Times New Roman" w:hAnsi="Times New Roman"/>
            <w:sz w:val="28"/>
            <w:szCs w:val="28"/>
          </w:rPr>
          <w:t>2016 г</w:t>
        </w:r>
      </w:smartTag>
      <w:r w:rsidRPr="00FA5BAE">
        <w:rPr>
          <w:rFonts w:ascii="Times New Roman" w:hAnsi="Times New Roman"/>
          <w:sz w:val="28"/>
          <w:szCs w:val="28"/>
        </w:rPr>
        <w:t>. № 445-ФЗ «О внесении изменений в статьи 51 и 55 Градостроительного кодекса Российской Федерации», Федеральным законом от 06 октября 2003г. № 131-ФЗ «Об общих принципах организации местного самоуправления в</w:t>
      </w:r>
      <w:proofErr w:type="gramEnd"/>
      <w:r w:rsidRPr="00FA5BAE">
        <w:rPr>
          <w:rFonts w:ascii="Times New Roman" w:hAnsi="Times New Roman"/>
          <w:sz w:val="28"/>
          <w:szCs w:val="28"/>
        </w:rPr>
        <w:t xml:space="preserve"> Российской Федерации»,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FA5BAE">
          <w:rPr>
            <w:rFonts w:ascii="Times New Roman" w:hAnsi="Times New Roman"/>
            <w:sz w:val="28"/>
            <w:szCs w:val="28"/>
          </w:rPr>
          <w:t>2010 г</w:t>
        </w:r>
      </w:smartTag>
      <w:r w:rsidRPr="00FA5BAE">
        <w:rPr>
          <w:rFonts w:ascii="Times New Roman" w:hAnsi="Times New Roman"/>
          <w:sz w:val="28"/>
          <w:szCs w:val="28"/>
        </w:rPr>
        <w:t xml:space="preserve">. № 210-ФЗ «Об организации предоставления государственных и муниципальных услуг» администрация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7E4F8E">
        <w:rPr>
          <w:rFonts w:ascii="Times New Roman" w:hAnsi="Times New Roman"/>
          <w:bCs/>
          <w:sz w:val="28"/>
          <w:szCs w:val="28"/>
        </w:rPr>
        <w:t xml:space="preserve"> </w:t>
      </w:r>
      <w:r w:rsidRPr="00FA5BAE">
        <w:rPr>
          <w:rFonts w:ascii="Times New Roman" w:hAnsi="Times New Roman"/>
          <w:bCs/>
          <w:sz w:val="28"/>
          <w:szCs w:val="28"/>
        </w:rPr>
        <w:t>ПОСТАНОВЛЯЕТ:</w:t>
      </w:r>
    </w:p>
    <w:p w:rsidR="007E4F8E" w:rsidRPr="00FA5BAE" w:rsidRDefault="007E4F8E" w:rsidP="001C2B36">
      <w:p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ab/>
        <w:t xml:space="preserve">1. Утвердить прилагаемый Административный регламент администрации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подготовке и выдаче разрешения на строительство, реконструкцию объектов капитального строительства</w:t>
      </w:r>
      <w:r w:rsidR="00675A23" w:rsidRPr="00675A23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="00675A23">
        <w:rPr>
          <w:rStyle w:val="a3"/>
          <w:rFonts w:ascii="Times New Roman" w:hAnsi="Times New Roman"/>
          <w:b w:val="0"/>
          <w:sz w:val="28"/>
          <w:szCs w:val="28"/>
        </w:rPr>
        <w:t>(приложение №1)</w:t>
      </w:r>
      <w:r w:rsidRPr="00FA5BAE">
        <w:rPr>
          <w:rFonts w:ascii="Times New Roman" w:hAnsi="Times New Roman"/>
          <w:sz w:val="28"/>
          <w:szCs w:val="28"/>
        </w:rPr>
        <w:t>.</w:t>
      </w:r>
    </w:p>
    <w:p w:rsidR="007E4F8E" w:rsidRPr="0066679E" w:rsidRDefault="007E4F8E" w:rsidP="001C2B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6679E">
        <w:rPr>
          <w:rFonts w:ascii="Times New Roman" w:hAnsi="Times New Roman"/>
          <w:sz w:val="28"/>
          <w:szCs w:val="28"/>
        </w:rPr>
        <w:t>2. Признать утратившими силу:</w:t>
      </w:r>
    </w:p>
    <w:p w:rsidR="007E4F8E" w:rsidRPr="0020148F" w:rsidRDefault="007E4F8E" w:rsidP="001C2B3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148F">
        <w:rPr>
          <w:rFonts w:ascii="Times New Roman" w:hAnsi="Times New Roman"/>
          <w:sz w:val="28"/>
          <w:szCs w:val="28"/>
        </w:rPr>
        <w:t>- Постановление администрации Большеигнатовского муниципального района Республики Мордовия от</w:t>
      </w:r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 01 июля </w:t>
      </w:r>
      <w:smartTag w:uri="urn:schemas-microsoft-com:office:smarttags" w:element="metricconverter">
        <w:smartTagPr>
          <w:attr w:name="ProductID" w:val="2013 г"/>
        </w:smartTagPr>
        <w:r w:rsidR="0020148F" w:rsidRPr="0020148F">
          <w:rPr>
            <w:rFonts w:ascii="Times New Roman" w:hAnsi="Times New Roman"/>
            <w:bCs/>
            <w:color w:val="000000"/>
            <w:sz w:val="28"/>
            <w:szCs w:val="28"/>
            <w:lang w:eastAsia="ar-SA"/>
          </w:rPr>
          <w:t>2013 г</w:t>
        </w:r>
      </w:smartTag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.   № 328 </w:t>
      </w:r>
      <w:r w:rsidR="0020148F" w:rsidRPr="0020148F">
        <w:rPr>
          <w:rFonts w:ascii="Times New Roman" w:hAnsi="Times New Roman"/>
          <w:sz w:val="28"/>
          <w:szCs w:val="28"/>
          <w:lang w:eastAsia="ar-SA"/>
        </w:rPr>
        <w:t xml:space="preserve">«Об утверждении Административного регламента </w:t>
      </w:r>
      <w:r w:rsidR="0020148F" w:rsidRPr="0020148F">
        <w:rPr>
          <w:rFonts w:ascii="Times New Roman" w:hAnsi="Times New Roman"/>
          <w:sz w:val="28"/>
          <w:szCs w:val="28"/>
        </w:rPr>
        <w:t>Административный регламент Администрации Большеигнатовского муниципального района РМ по предоставлению муниципальной услуги по подготовке и выдаче разрешений на строительство, реконструкцию объектов капитального строительства</w:t>
      </w:r>
      <w:r w:rsidRPr="0020148F">
        <w:rPr>
          <w:rFonts w:ascii="Times New Roman" w:hAnsi="Times New Roman"/>
          <w:sz w:val="28"/>
          <w:szCs w:val="28"/>
        </w:rPr>
        <w:t>;</w:t>
      </w:r>
    </w:p>
    <w:p w:rsidR="007E4F8E" w:rsidRPr="0020148F" w:rsidRDefault="007E4F8E" w:rsidP="001C2B3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48F">
        <w:rPr>
          <w:rFonts w:ascii="Times New Roman" w:hAnsi="Times New Roman"/>
          <w:sz w:val="28"/>
          <w:szCs w:val="28"/>
        </w:rPr>
        <w:t xml:space="preserve">- Постановление администрации Большеигнатовского муниципального района Республики Мордовия от </w:t>
      </w:r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 27 октября </w:t>
      </w:r>
      <w:smartTag w:uri="urn:schemas-microsoft-com:office:smarttags" w:element="metricconverter">
        <w:smartTagPr>
          <w:attr w:name="ProductID" w:val="2015 г"/>
        </w:smartTagPr>
        <w:r w:rsidR="0020148F" w:rsidRPr="0020148F">
          <w:rPr>
            <w:rFonts w:ascii="Times New Roman" w:hAnsi="Times New Roman"/>
            <w:bCs/>
            <w:color w:val="000000"/>
            <w:sz w:val="28"/>
            <w:szCs w:val="28"/>
            <w:lang w:eastAsia="ar-SA"/>
          </w:rPr>
          <w:t>2015 г</w:t>
        </w:r>
      </w:smartTag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. № 402  </w:t>
      </w:r>
      <w:r w:rsidR="0020148F" w:rsidRPr="0020148F">
        <w:rPr>
          <w:rFonts w:ascii="Times New Roman" w:hAnsi="Times New Roman"/>
          <w:sz w:val="28"/>
          <w:szCs w:val="28"/>
        </w:rPr>
        <w:t>«О внесении изменений в постановление администрации Большеигнатовского муниципального района Республики Мордовия от 01.07.2013 г № 328 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строительство, реконструкцию объектов капитального строительства»</w:t>
      </w:r>
      <w:r w:rsidRPr="0020148F">
        <w:rPr>
          <w:rFonts w:ascii="Times New Roman" w:hAnsi="Times New Roman"/>
          <w:sz w:val="28"/>
          <w:szCs w:val="28"/>
        </w:rPr>
        <w:t>;</w:t>
      </w:r>
      <w:proofErr w:type="gramEnd"/>
    </w:p>
    <w:p w:rsidR="0020148F" w:rsidRPr="0020148F" w:rsidRDefault="007E4F8E" w:rsidP="001C2B36">
      <w:p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20148F">
        <w:rPr>
          <w:rFonts w:ascii="Times New Roman" w:hAnsi="Times New Roman"/>
          <w:sz w:val="28"/>
          <w:szCs w:val="28"/>
        </w:rPr>
        <w:t xml:space="preserve">-Постановление администрации Большеигнатовского муниципального района Республики Мордовия </w:t>
      </w:r>
      <w:r w:rsidR="0020148F" w:rsidRPr="002014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 30.12.2015 г.    № 573 </w:t>
      </w:r>
      <w:r w:rsidR="0020148F" w:rsidRPr="0020148F">
        <w:rPr>
          <w:rFonts w:ascii="Times New Roman" w:hAnsi="Times New Roman"/>
          <w:sz w:val="28"/>
          <w:szCs w:val="28"/>
        </w:rPr>
        <w:t xml:space="preserve">«О внесении изменений в постановление администрации Большеигнатовского муниципального района Республики Мордовия от 01.07.2013 г № 328 «Об утверждении Административного регламента Администрации Большеигнатовского муниципального района РМ по </w:t>
      </w:r>
      <w:r w:rsidR="0020148F" w:rsidRPr="0020148F">
        <w:rPr>
          <w:rFonts w:ascii="Times New Roman" w:hAnsi="Times New Roman"/>
          <w:sz w:val="28"/>
          <w:szCs w:val="28"/>
        </w:rPr>
        <w:lastRenderedPageBreak/>
        <w:t>предоставлению муниципальной услуги по подготовке и выдаче разрешений на строительство, реконструкцию объектов капитального строительства».</w:t>
      </w:r>
    </w:p>
    <w:p w:rsidR="007E4F8E" w:rsidRPr="00FA5BAE" w:rsidRDefault="007E4F8E" w:rsidP="001C2B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FA5BA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A5BAE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/>
          <w:sz w:val="28"/>
          <w:szCs w:val="28"/>
        </w:rPr>
        <w:t xml:space="preserve">вопросам энергетики, строительства и жилищно-коммунального хозяйства </w:t>
      </w:r>
      <w:proofErr w:type="spellStart"/>
      <w:r>
        <w:rPr>
          <w:rFonts w:ascii="Times New Roman" w:hAnsi="Times New Roman"/>
          <w:sz w:val="28"/>
          <w:szCs w:val="28"/>
        </w:rPr>
        <w:t>Левщанова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 М.</w:t>
      </w:r>
    </w:p>
    <w:p w:rsidR="007E4F8E" w:rsidRPr="00DD235F" w:rsidRDefault="007E4F8E" w:rsidP="001C2B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D235F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Большеигнатовского муниципального района Республики Мордовия «Большеигнатовский вестник» и разместить на официальном сайте </w:t>
      </w:r>
      <w:r w:rsidRPr="00DD235F">
        <w:rPr>
          <w:rFonts w:ascii="Times New Roman" w:hAnsi="Times New Roman"/>
          <w:color w:val="000000"/>
          <w:sz w:val="28"/>
          <w:szCs w:val="28"/>
        </w:rPr>
        <w:t xml:space="preserve">органов местного самоуправления  Большеигнатовского муниципального района </w:t>
      </w:r>
    </w:p>
    <w:p w:rsidR="007E4F8E" w:rsidRPr="00DD235F" w:rsidRDefault="007E4F8E" w:rsidP="001C2B36">
      <w:pPr>
        <w:spacing w:after="0" w:line="240" w:lineRule="auto"/>
        <w:jc w:val="both"/>
        <w:rPr>
          <w:rFonts w:ascii="Times New Roman" w:hAnsi="Times New Roman"/>
          <w:color w:val="365F91"/>
          <w:sz w:val="28"/>
          <w:szCs w:val="28"/>
        </w:rPr>
      </w:pPr>
      <w:proofErr w:type="spellStart"/>
      <w:r w:rsidRPr="00DD235F">
        <w:rPr>
          <w:rFonts w:ascii="Times New Roman" w:hAnsi="Times New Roman"/>
          <w:color w:val="365F91"/>
          <w:sz w:val="28"/>
          <w:szCs w:val="28"/>
        </w:rPr>
        <w:t>http\\</w:t>
      </w:r>
      <w:proofErr w:type="spellEnd"/>
      <w:r w:rsidRPr="00DD235F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w:history="1">
        <w:r w:rsidRPr="00DD235F">
          <w:rPr>
            <w:rStyle w:val="affff0"/>
            <w:rFonts w:ascii="Times New Roman" w:hAnsi="Times New Roman"/>
            <w:sz w:val="28"/>
            <w:szCs w:val="28"/>
          </w:rPr>
          <w:t>www.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bignatovo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e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-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mordovia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ru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 xml:space="preserve">. </w:t>
        </w:r>
      </w:hyperlink>
    </w:p>
    <w:p w:rsidR="007E4F8E" w:rsidRPr="00DD235F" w:rsidRDefault="007E4F8E" w:rsidP="001C2B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D235F">
        <w:rPr>
          <w:rFonts w:ascii="Times New Roman" w:hAnsi="Times New Roman"/>
          <w:sz w:val="28"/>
          <w:szCs w:val="28"/>
        </w:rPr>
        <w:t>. Настоящее постановление вступает в силу  со дня его официального опубликования.</w:t>
      </w: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Pr="00F01352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F01352">
        <w:rPr>
          <w:rFonts w:ascii="Times New Roman" w:hAnsi="Times New Roman"/>
          <w:sz w:val="28"/>
          <w:szCs w:val="28"/>
        </w:rPr>
        <w:t xml:space="preserve">Глава </w:t>
      </w:r>
    </w:p>
    <w:p w:rsidR="007E4F8E" w:rsidRPr="00F01352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</w:t>
      </w:r>
      <w:r w:rsidRPr="00F01352">
        <w:rPr>
          <w:rFonts w:ascii="Times New Roman" w:hAnsi="Times New Roman"/>
          <w:sz w:val="28"/>
          <w:szCs w:val="28"/>
        </w:rPr>
        <w:t xml:space="preserve"> муниципального района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0135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Т. Н. Полозова</w:t>
      </w:r>
      <w:r w:rsidRPr="00F01352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7E4F8E" w:rsidRPr="00F01352" w:rsidRDefault="007E4F8E" w:rsidP="001C2B36">
      <w:pPr>
        <w:widowControl w:val="0"/>
        <w:spacing w:after="0" w:line="240" w:lineRule="auto"/>
        <w:ind w:left="-540"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spacing w:after="0" w:line="240" w:lineRule="auto"/>
        <w:ind w:firstLine="698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675A23" w:rsidRDefault="00675A23" w:rsidP="001C2B36">
      <w:pPr>
        <w:spacing w:after="0" w:line="240" w:lineRule="auto"/>
        <w:ind w:firstLine="698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675A23" w:rsidRPr="001C2B36" w:rsidRDefault="00675A23" w:rsidP="001C2B36">
      <w:pPr>
        <w:spacing w:after="0" w:line="240" w:lineRule="auto"/>
        <w:ind w:firstLine="697"/>
        <w:jc w:val="right"/>
        <w:rPr>
          <w:rFonts w:ascii="Times New Roman" w:hAnsi="Times New Roman"/>
          <w:b/>
          <w:sz w:val="24"/>
          <w:szCs w:val="24"/>
        </w:rPr>
      </w:pPr>
      <w:r w:rsidRPr="001C2B36">
        <w:rPr>
          <w:rStyle w:val="a3"/>
          <w:rFonts w:ascii="Times New Roman" w:hAnsi="Times New Roman"/>
          <w:b w:val="0"/>
          <w:sz w:val="24"/>
          <w:szCs w:val="24"/>
        </w:rPr>
        <w:lastRenderedPageBreak/>
        <w:t>ПРИЛОЖЕНИЕ № 1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к  </w:t>
      </w:r>
      <w:hyperlink w:anchor="sub_0" w:history="1">
        <w:r w:rsidRPr="001C2B3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постановлению</w:t>
        </w:r>
      </w:hyperlink>
      <w:r w:rsidRPr="001C2B36">
        <w:rPr>
          <w:rStyle w:val="a3"/>
          <w:rFonts w:ascii="Times New Roman" w:hAnsi="Times New Roman"/>
          <w:b w:val="0"/>
          <w:sz w:val="24"/>
          <w:szCs w:val="24"/>
        </w:rPr>
        <w:t xml:space="preserve"> администрации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>Большеигнатовского муниципального района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от   «___»______ 2017 года   №  ____        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right="-426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Административный регламент</w:t>
      </w:r>
      <w:r w:rsidRPr="00FA5BAE">
        <w:rPr>
          <w:rFonts w:ascii="Times New Roman" w:hAnsi="Times New Roman"/>
          <w:b/>
          <w:bCs/>
          <w:sz w:val="24"/>
          <w:szCs w:val="24"/>
        </w:rPr>
        <w:br/>
        <w:t xml:space="preserve">Администрации </w:t>
      </w:r>
      <w:r w:rsidR="00675A23">
        <w:rPr>
          <w:rFonts w:ascii="Times New Roman" w:hAnsi="Times New Roman"/>
          <w:b/>
          <w:bCs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предоставления муниципальной услуги "Подготовка и выдача разрешений на строительство, реконструкцию объектов капитального строительства"</w:t>
      </w:r>
      <w:r w:rsidRPr="00FA5BAE">
        <w:rPr>
          <w:rFonts w:ascii="Times New Roman" w:hAnsi="Times New Roman"/>
          <w:b/>
          <w:bCs/>
          <w:sz w:val="24"/>
          <w:szCs w:val="24"/>
        </w:rPr>
        <w:br/>
      </w:r>
    </w:p>
    <w:bookmarkEnd w:id="0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" w:name="sub_100"/>
      <w:r w:rsidRPr="00FA5BAE">
        <w:rPr>
          <w:rFonts w:ascii="Times New Roman" w:hAnsi="Times New Roman"/>
          <w:b/>
          <w:bCs/>
          <w:sz w:val="24"/>
          <w:szCs w:val="24"/>
        </w:rPr>
        <w:t>Раздел 1. Общие положения</w:t>
      </w:r>
    </w:p>
    <w:bookmarkEnd w:id="2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" w:name="sub_10010"/>
      <w:r w:rsidRPr="00FA5BAE">
        <w:rPr>
          <w:rFonts w:ascii="Times New Roman" w:hAnsi="Times New Roman"/>
          <w:b/>
          <w:bCs/>
          <w:sz w:val="24"/>
          <w:szCs w:val="24"/>
        </w:rPr>
        <w:t>Подраздел 1. Предмет регулирования Административного регламента</w:t>
      </w:r>
    </w:p>
    <w:bookmarkEnd w:id="3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bookmarkStart w:id="4" w:name="sub_1001"/>
      <w:r w:rsidRPr="00FA5BAE">
        <w:rPr>
          <w:rFonts w:ascii="Times New Roman" w:hAnsi="Times New Roman" w:cs="Times New Roman"/>
          <w:b w:val="0"/>
          <w:color w:val="auto"/>
        </w:rPr>
        <w:t>1.</w:t>
      </w:r>
      <w:r w:rsidRPr="00FA5BAE">
        <w:rPr>
          <w:rFonts w:ascii="Times New Roman" w:hAnsi="Times New Roman" w:cs="Times New Roman"/>
          <w:color w:val="auto"/>
        </w:rPr>
        <w:t xml:space="preserve">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Наименование административного регламента – Административный регламент </w:t>
      </w:r>
      <w:r w:rsidRPr="00FA5BAE">
        <w:rPr>
          <w:rFonts w:ascii="Times New Roman" w:hAnsi="Times New Roman" w:cs="Times New Roman"/>
          <w:b w:val="0"/>
          <w:color w:val="auto"/>
        </w:rPr>
        <w:t xml:space="preserve">администрации </w:t>
      </w:r>
      <w:r w:rsidR="00675A23">
        <w:rPr>
          <w:rFonts w:ascii="Times New Roman" w:hAnsi="Times New Roman"/>
          <w:b w:val="0"/>
          <w:bCs w:val="0"/>
        </w:rPr>
        <w:t>Большеигнатовского</w:t>
      </w:r>
      <w:r w:rsidR="00675A23" w:rsidRPr="00FA5BAE">
        <w:rPr>
          <w:rFonts w:ascii="Times New Roman" w:hAnsi="Times New Roman"/>
          <w:b w:val="0"/>
          <w:bCs w:val="0"/>
        </w:rPr>
        <w:t xml:space="preserve"> </w:t>
      </w:r>
      <w:r w:rsidRPr="00FA5BAE">
        <w:rPr>
          <w:rFonts w:ascii="Times New Roman" w:hAnsi="Times New Roman" w:cs="Times New Roman"/>
          <w:b w:val="0"/>
          <w:color w:val="auto"/>
        </w:rPr>
        <w:t xml:space="preserve">муниципального района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по предоставлению </w:t>
      </w:r>
      <w:r w:rsidRPr="00FA5BAE">
        <w:rPr>
          <w:rFonts w:ascii="Times New Roman" w:hAnsi="Times New Roman" w:cs="Times New Roman"/>
          <w:b w:val="0"/>
          <w:color w:val="auto"/>
        </w:rPr>
        <w:t>муниципальной услуги по подготовке и выдаче разрешения на строительство, реконструкцию объектов капитального строительства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 (далее – Административный регламент) </w:t>
      </w:r>
      <w:r w:rsidRPr="00FA5BAE">
        <w:rPr>
          <w:rFonts w:ascii="Times New Roman" w:hAnsi="Times New Roman" w:cs="Times New Roman"/>
          <w:b w:val="0"/>
          <w:color w:val="auto"/>
        </w:rPr>
        <w:t>разработан в целях повышения качества исполнения и доступности муниципальных услуг.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2"/>
      <w:bookmarkEnd w:id="4"/>
      <w:r w:rsidRPr="00FA5BAE">
        <w:rPr>
          <w:rFonts w:ascii="Times New Roman" w:hAnsi="Times New Roman"/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"/>
      <w:bookmarkEnd w:id="5"/>
      <w:r w:rsidRPr="00FA5BAE">
        <w:rPr>
          <w:rFonts w:ascii="Times New Roman" w:hAnsi="Times New Roman"/>
          <w:sz w:val="24"/>
          <w:szCs w:val="24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строительства.</w:t>
      </w:r>
    </w:p>
    <w:bookmarkEnd w:id="6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7" w:name="sub_10020"/>
      <w:r w:rsidRPr="00FA5BAE">
        <w:rPr>
          <w:rFonts w:ascii="Times New Roman" w:hAnsi="Times New Roman"/>
          <w:b/>
          <w:bCs/>
          <w:sz w:val="24"/>
          <w:szCs w:val="24"/>
        </w:rPr>
        <w:t>Подраздел 2. Категории заявителей</w:t>
      </w:r>
    </w:p>
    <w:bookmarkEnd w:id="7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4"/>
      <w:r w:rsidRPr="00FA5BAE">
        <w:rPr>
          <w:rFonts w:ascii="Times New Roman" w:hAnsi="Times New Roman"/>
          <w:sz w:val="24"/>
          <w:szCs w:val="24"/>
        </w:rPr>
        <w:t>4. Заявителями являются:</w:t>
      </w:r>
    </w:p>
    <w:bookmarkEnd w:id="8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физические лица;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индивидуальные предприниматели;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юридические лица.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9" w:name="sub_200"/>
      <w:r w:rsidRPr="00FA5BAE">
        <w:rPr>
          <w:rFonts w:ascii="Times New Roman" w:hAnsi="Times New Roman"/>
          <w:b/>
          <w:bCs/>
          <w:sz w:val="24"/>
          <w:szCs w:val="24"/>
        </w:rPr>
        <w:t>Раздел 2. Стандарт предоставления муниципальной услуги</w:t>
      </w:r>
    </w:p>
    <w:p w:rsidR="009E506C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0" w:name="sub_2010"/>
      <w:bookmarkEnd w:id="9"/>
      <w:r w:rsidRPr="00FA5BAE">
        <w:rPr>
          <w:rFonts w:ascii="Times New Roman" w:hAnsi="Times New Roman"/>
          <w:b/>
          <w:bCs/>
          <w:sz w:val="24"/>
          <w:szCs w:val="24"/>
        </w:rPr>
        <w:t>Подраздел 1. Основные положения стандарта предоставления муниципальной услуги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0"/>
    <w:p w:rsidR="009E506C" w:rsidRPr="00FA5BAE" w:rsidRDefault="009E506C" w:rsidP="001C2B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>5. Наименование муниципальной услуги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>: «</w:t>
      </w:r>
      <w:r w:rsidRPr="00FA5BAE">
        <w:rPr>
          <w:rFonts w:ascii="Times New Roman" w:hAnsi="Times New Roman" w:cs="Times New Roman"/>
          <w:b w:val="0"/>
          <w:color w:val="auto"/>
        </w:rPr>
        <w:t>Подготовка и выдача разрешения на строительство, реконструкцию объектов капитального строительства» (далее – муниципальная услуга).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6. Результатами предоставления муниципальной</w:t>
      </w:r>
      <w:r w:rsidRPr="00FA5BAE">
        <w:rPr>
          <w:rFonts w:ascii="Times New Roman" w:hAnsi="Times New Roman"/>
          <w:b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услуги являются: 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выдача разрешения на строительство, реконструкцию объектов капитального строительства (далее – разрешение);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выдача уведомления об отказе в выдаче разрешения с указанием причины отказа (далее – уведомление об отказе);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7. Муниципальная</w:t>
      </w:r>
      <w:r w:rsidRPr="00FA5BAE">
        <w:rPr>
          <w:rFonts w:ascii="Times New Roman" w:hAnsi="Times New Roman"/>
          <w:b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услуга </w:t>
      </w:r>
      <w:r w:rsidRPr="00FA5BAE">
        <w:rPr>
          <w:rFonts w:ascii="Times New Roman" w:hAnsi="Times New Roman"/>
          <w:sz w:val="24"/>
          <w:szCs w:val="24"/>
          <w:shd w:val="clear" w:color="auto" w:fill="FFFFFF"/>
        </w:rPr>
        <w:t>предоставляется в течение семи рабочих дней со дня поступления заявления о выдаче разрешения на строительство, реконструкцию объектов капитального строительства.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Default="001C2B36" w:rsidP="001C2B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1" w:name="sub_2020"/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="009E506C" w:rsidRPr="00FA5BAE">
        <w:rPr>
          <w:rFonts w:ascii="Times New Roman" w:hAnsi="Times New Roman"/>
          <w:b/>
          <w:bCs/>
          <w:sz w:val="24"/>
          <w:szCs w:val="24"/>
        </w:rPr>
        <w:t>Подраздел 2. Наименование органа, предоставляющего муниципальную услугу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675A23" w:rsidRPr="00E75617" w:rsidRDefault="009E506C" w:rsidP="001C2B36">
      <w:pPr>
        <w:pStyle w:val="affff1"/>
        <w:jc w:val="both"/>
        <w:rPr>
          <w:rFonts w:ascii="Times New Roman" w:hAnsi="Times New Roman"/>
          <w:sz w:val="24"/>
          <w:szCs w:val="24"/>
        </w:rPr>
      </w:pPr>
      <w:bookmarkStart w:id="12" w:name="sub_1008"/>
      <w:bookmarkEnd w:id="11"/>
      <w:r w:rsidRPr="00FA5BAE">
        <w:rPr>
          <w:rFonts w:ascii="Times New Roman" w:hAnsi="Times New Roman"/>
          <w:sz w:val="24"/>
          <w:szCs w:val="24"/>
        </w:rPr>
        <w:t xml:space="preserve">8. Муниципальная услуга предоставляется Администрацией </w:t>
      </w:r>
      <w:r w:rsidR="00675A23" w:rsidRPr="00675A23">
        <w:rPr>
          <w:rFonts w:ascii="Times New Roman" w:hAnsi="Times New Roman"/>
          <w:bCs/>
          <w:sz w:val="24"/>
          <w:szCs w:val="24"/>
        </w:rPr>
        <w:t>Большеигнатовского</w:t>
      </w:r>
      <w:r w:rsidR="00675A23" w:rsidRPr="00FA5B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муниципального района (далее - Администрация) в лице </w:t>
      </w:r>
      <w:r w:rsidR="00675A23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C377EE">
        <w:rPr>
          <w:rFonts w:ascii="Times New Roman" w:hAnsi="Times New Roman"/>
          <w:sz w:val="24"/>
          <w:szCs w:val="24"/>
        </w:rPr>
        <w:t>градостроительства</w:t>
      </w:r>
      <w:r w:rsidR="00675A23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75A23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администрации.</w:t>
      </w:r>
    </w:p>
    <w:p w:rsidR="009E506C" w:rsidRPr="00E75617" w:rsidRDefault="009E506C" w:rsidP="001C2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3" w:name="sub_1009"/>
      <w:bookmarkEnd w:id="12"/>
      <w:r w:rsidRPr="00E75617">
        <w:rPr>
          <w:rFonts w:ascii="Times New Roman" w:hAnsi="Times New Roman"/>
          <w:sz w:val="24"/>
          <w:szCs w:val="24"/>
        </w:rPr>
        <w:t xml:space="preserve">9. При предоставлении муниципальной услуги Администрация взаимодействует </w:t>
      </w:r>
      <w:proofErr w:type="gramStart"/>
      <w:r w:rsidRPr="00E75617">
        <w:rPr>
          <w:rFonts w:ascii="Times New Roman" w:hAnsi="Times New Roman"/>
          <w:sz w:val="24"/>
          <w:szCs w:val="24"/>
        </w:rPr>
        <w:t>с</w:t>
      </w:r>
      <w:proofErr w:type="gramEnd"/>
      <w:r w:rsidRPr="00E75617">
        <w:rPr>
          <w:rFonts w:ascii="Times New Roman" w:hAnsi="Times New Roman"/>
          <w:sz w:val="24"/>
          <w:szCs w:val="24"/>
        </w:rPr>
        <w:t>:</w:t>
      </w:r>
    </w:p>
    <w:p w:rsidR="00E75617" w:rsidRPr="00E75617" w:rsidRDefault="00E75617" w:rsidP="001C2B36">
      <w:pPr>
        <w:pStyle w:val="affff1"/>
        <w:ind w:left="709"/>
        <w:jc w:val="both"/>
        <w:rPr>
          <w:rFonts w:ascii="Times New Roman" w:hAnsi="Times New Roman"/>
          <w:sz w:val="24"/>
          <w:szCs w:val="24"/>
        </w:rPr>
      </w:pPr>
      <w:bookmarkStart w:id="14" w:name="sub_1010"/>
      <w:bookmarkEnd w:id="13"/>
      <w:r w:rsidRPr="00E75617">
        <w:rPr>
          <w:rFonts w:ascii="Times New Roman" w:hAnsi="Times New Roman"/>
          <w:sz w:val="24"/>
          <w:szCs w:val="24"/>
        </w:rPr>
        <w:t xml:space="preserve">1.) МБУ «Многофункциональный центр предоставления государственных и муниципальных услуг Большеигнатовского муниципального района» (далее - МФЦ) в части приема и </w:t>
      </w:r>
      <w:r w:rsidRPr="00E75617">
        <w:rPr>
          <w:rFonts w:ascii="Times New Roman" w:hAnsi="Times New Roman"/>
          <w:sz w:val="24"/>
          <w:szCs w:val="24"/>
        </w:rPr>
        <w:lastRenderedPageBreak/>
        <w:t>регистрации заявления о подготовке и утверждении градостроительного плана земельного участка, выдачи результата предоставления муниципальной услуги;</w:t>
      </w:r>
    </w:p>
    <w:p w:rsidR="009E506C" w:rsidRPr="00E75617" w:rsidRDefault="00E75617" w:rsidP="001C2B3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2</w:t>
      </w:r>
      <w:r w:rsidR="009E506C" w:rsidRPr="00E7561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9E506C" w:rsidRPr="00E75617">
        <w:rPr>
          <w:rFonts w:ascii="Times New Roman" w:hAnsi="Times New Roman"/>
          <w:sz w:val="24"/>
          <w:szCs w:val="24"/>
        </w:rPr>
        <w:t>Гостройнадзором</w:t>
      </w:r>
      <w:proofErr w:type="spellEnd"/>
      <w:r w:rsidR="009E506C" w:rsidRPr="00E75617">
        <w:rPr>
          <w:rFonts w:ascii="Times New Roman" w:hAnsi="Times New Roman"/>
          <w:sz w:val="24"/>
          <w:szCs w:val="24"/>
        </w:rPr>
        <w:t xml:space="preserve"> Республики Мордовия;</w:t>
      </w:r>
    </w:p>
    <w:p w:rsidR="009E506C" w:rsidRPr="00E75617" w:rsidRDefault="009E506C" w:rsidP="001C2B36">
      <w:pPr>
        <w:tabs>
          <w:tab w:val="left" w:pos="0"/>
        </w:tabs>
        <w:spacing w:after="0" w:line="240" w:lineRule="auto"/>
        <w:ind w:left="150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ab/>
      </w:r>
      <w:r w:rsidR="00E75617" w:rsidRPr="00E75617">
        <w:rPr>
          <w:rFonts w:ascii="Times New Roman" w:hAnsi="Times New Roman"/>
          <w:sz w:val="24"/>
          <w:szCs w:val="24"/>
        </w:rPr>
        <w:t>3</w:t>
      </w:r>
      <w:r w:rsidRPr="00E75617">
        <w:rPr>
          <w:rFonts w:ascii="Times New Roman" w:hAnsi="Times New Roman"/>
          <w:sz w:val="24"/>
          <w:szCs w:val="24"/>
        </w:rPr>
        <w:t xml:space="preserve">) управлением </w:t>
      </w:r>
      <w:proofErr w:type="spellStart"/>
      <w:r w:rsidRPr="00E75617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75617">
        <w:rPr>
          <w:rFonts w:ascii="Times New Roman" w:hAnsi="Times New Roman"/>
          <w:sz w:val="24"/>
          <w:szCs w:val="24"/>
        </w:rPr>
        <w:t xml:space="preserve"> по Республике Мордовия - с целью получения информации для проверки сведений, предоставленных заявителем;</w:t>
      </w:r>
    </w:p>
    <w:p w:rsidR="009E506C" w:rsidRPr="00E75617" w:rsidRDefault="00E75617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4</w:t>
      </w:r>
      <w:r w:rsidR="009E506C" w:rsidRPr="00E75617">
        <w:rPr>
          <w:rFonts w:ascii="Times New Roman" w:hAnsi="Times New Roman"/>
          <w:sz w:val="24"/>
          <w:szCs w:val="24"/>
        </w:rPr>
        <w:t>)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10. В соответствии с </w:t>
      </w:r>
      <w:hyperlink r:id="rId5" w:history="1">
        <w:r w:rsidRPr="00FA5BAE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bookmarkEnd w:id="14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11.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5" w:name="sub_2030"/>
      <w:r w:rsidRPr="00FA5BAE">
        <w:rPr>
          <w:rFonts w:ascii="Times New Roman" w:hAnsi="Times New Roman"/>
          <w:b/>
          <w:bCs/>
          <w:sz w:val="24"/>
          <w:szCs w:val="24"/>
        </w:rPr>
        <w:t>Подраздел 3. Правовые основания предоставления муниципальной услуги</w:t>
      </w:r>
    </w:p>
    <w:bookmarkEnd w:id="15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11"/>
      <w:r w:rsidRPr="00FA5BAE">
        <w:rPr>
          <w:rFonts w:ascii="Times New Roman" w:hAnsi="Times New Roman"/>
          <w:sz w:val="24"/>
          <w:szCs w:val="24"/>
        </w:rPr>
        <w:t>12. Правовые основания для предоставления муниципальной услуги:</w:t>
      </w:r>
    </w:p>
    <w:bookmarkEnd w:id="16"/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2004 г</w:t>
        </w:r>
      </w:smartTag>
      <w:r w:rsidRPr="00FA5BAE">
        <w:rPr>
          <w:rFonts w:ascii="Times New Roman" w:hAnsi="Times New Roman"/>
          <w:sz w:val="24"/>
          <w:szCs w:val="24"/>
        </w:rPr>
        <w:t>.;</w:t>
      </w:r>
    </w:p>
    <w:p w:rsidR="009E506C" w:rsidRPr="00FA5BAE" w:rsidRDefault="00111715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6" w:history="1">
        <w:r w:rsidR="009E506C" w:rsidRPr="00FA5BAE">
          <w:rPr>
            <w:rFonts w:ascii="Times New Roman" w:hAnsi="Times New Roman"/>
            <w:sz w:val="24"/>
            <w:szCs w:val="24"/>
          </w:rPr>
          <w:t>Федеральный закон</w:t>
        </w:r>
      </w:hyperlink>
      <w:r w:rsidR="009E506C" w:rsidRPr="00FA5BAE"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2011 г"/>
        </w:smartTagPr>
        <w:r w:rsidR="009E506C" w:rsidRPr="00FA5BAE">
          <w:rPr>
            <w:rFonts w:ascii="Times New Roman" w:hAnsi="Times New Roman"/>
            <w:sz w:val="24"/>
            <w:szCs w:val="24"/>
          </w:rPr>
          <w:t>2003 г</w:t>
        </w:r>
      </w:smartTag>
      <w:r w:rsidR="009E506C" w:rsidRPr="00FA5BAE">
        <w:rPr>
          <w:rFonts w:ascii="Times New Roman" w:hAnsi="Times New Roman"/>
          <w:sz w:val="24"/>
          <w:szCs w:val="24"/>
        </w:rPr>
        <w:t>. № 131-ФЗ «Об общих принципах организации местного самоуправления в Российской Федерации»;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 xml:space="preserve">. № 210-ФЗ «Об организации предоставления государственных и муниципальных услуг» («Российская газета» от 30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>., № 168);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Приказ Министерства 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2015 г</w:t>
        </w:r>
      </w:smartTag>
      <w:r w:rsidRPr="00FA5BAE">
        <w:rPr>
          <w:rFonts w:ascii="Times New Roman" w:hAnsi="Times New Roman"/>
          <w:sz w:val="24"/>
          <w:szCs w:val="24"/>
        </w:rPr>
        <w:t>. № 117/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пр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«Об утверждении формы разрешения на строительство и формы разрешения на ввод объекта в эксплуатацию»;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Постановление Правительства Республики Мордовия от 14 ноября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2011 г</w:t>
        </w:r>
      </w:smartTag>
      <w:r w:rsidRPr="00FA5BAE">
        <w:rPr>
          <w:rFonts w:ascii="Times New Roman" w:hAnsi="Times New Roman"/>
          <w:sz w:val="24"/>
          <w:szCs w:val="24"/>
        </w:rPr>
        <w:t>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9E506C" w:rsidRPr="001C2B36" w:rsidRDefault="009E506C" w:rsidP="001C2B3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b w:val="0"/>
          <w:color w:val="auto"/>
        </w:rPr>
        <w:t xml:space="preserve">          6) Устав </w:t>
      </w:r>
      <w:r w:rsidR="00E75617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</w:t>
      </w:r>
      <w:r w:rsidRPr="001C2B36">
        <w:rPr>
          <w:rFonts w:ascii="Times New Roman" w:hAnsi="Times New Roman" w:cs="Times New Roman"/>
          <w:b w:val="0"/>
          <w:iCs/>
          <w:color w:val="auto"/>
        </w:rPr>
        <w:t>;</w:t>
      </w:r>
    </w:p>
    <w:p w:rsidR="009E506C" w:rsidRPr="001C2B36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color w:val="auto"/>
        </w:rPr>
        <w:t xml:space="preserve">  </w:t>
      </w:r>
      <w:r w:rsidRPr="001C2B36">
        <w:rPr>
          <w:rFonts w:ascii="Times New Roman" w:hAnsi="Times New Roman" w:cs="Times New Roman"/>
          <w:b w:val="0"/>
          <w:color w:val="auto"/>
        </w:rPr>
        <w:t xml:space="preserve">        7) Постановление администрации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 от </w:t>
      </w:r>
      <w:r w:rsidR="001C2B36" w:rsidRPr="001C2B36">
        <w:rPr>
          <w:rFonts w:ascii="Times New Roman" w:hAnsi="Times New Roman" w:cs="Times New Roman"/>
          <w:b w:val="0"/>
          <w:color w:val="auto"/>
        </w:rPr>
        <w:t>02 апреля 2012 г. № 177</w:t>
      </w:r>
      <w:r w:rsidRPr="001C2B36">
        <w:rPr>
          <w:rFonts w:ascii="Times New Roman" w:hAnsi="Times New Roman" w:cs="Times New Roman"/>
          <w:b w:val="0"/>
          <w:color w:val="auto"/>
        </w:rPr>
        <w:t xml:space="preserve"> «О создании муниципального </w:t>
      </w:r>
      <w:r w:rsidR="001C2B36" w:rsidRPr="001C2B36">
        <w:rPr>
          <w:rFonts w:ascii="Times New Roman" w:hAnsi="Times New Roman" w:cs="Times New Roman"/>
          <w:b w:val="0"/>
          <w:color w:val="auto"/>
        </w:rPr>
        <w:t>бюджетного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учреждения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«Многофункциональный центр предоставления государственных и муниципальных услуг 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</w:t>
      </w:r>
      <w:r w:rsidR="001C2B36" w:rsidRPr="001C2B36">
        <w:rPr>
          <w:rFonts w:ascii="Times New Roman" w:hAnsi="Times New Roman" w:cs="Times New Roman"/>
          <w:b w:val="0"/>
          <w:color w:val="auto"/>
        </w:rPr>
        <w:t>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район</w:t>
      </w:r>
      <w:r w:rsidR="001C2B36" w:rsidRPr="001C2B36">
        <w:rPr>
          <w:rFonts w:ascii="Times New Roman" w:hAnsi="Times New Roman" w:cs="Times New Roman"/>
          <w:b w:val="0"/>
          <w:color w:val="auto"/>
        </w:rPr>
        <w:t>а Республики Мордовия</w:t>
      </w:r>
      <w:r w:rsidRPr="001C2B36">
        <w:rPr>
          <w:rFonts w:ascii="Times New Roman" w:hAnsi="Times New Roman" w:cs="Times New Roman"/>
          <w:b w:val="0"/>
          <w:color w:val="auto"/>
        </w:rPr>
        <w:t>»;</w:t>
      </w: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ab/>
      </w:r>
      <w:r w:rsidR="00E75617">
        <w:rPr>
          <w:rFonts w:ascii="Times New Roman" w:hAnsi="Times New Roman" w:cs="Times New Roman"/>
          <w:b w:val="0"/>
          <w:color w:val="auto"/>
        </w:rPr>
        <w:t>8</w:t>
      </w:r>
      <w:r w:rsidRPr="00FA5BAE">
        <w:rPr>
          <w:rFonts w:ascii="Times New Roman" w:hAnsi="Times New Roman" w:cs="Times New Roman"/>
          <w:b w:val="0"/>
          <w:color w:val="auto"/>
        </w:rPr>
        <w:t>) Постановление Правительства от 14 ноября 2011 года № 426 «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9E506C" w:rsidRPr="00FA5BAE" w:rsidRDefault="00E75617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E506C" w:rsidRPr="00FA5BAE">
        <w:rPr>
          <w:rFonts w:ascii="Times New Roman" w:hAnsi="Times New Roman"/>
          <w:sz w:val="24"/>
          <w:szCs w:val="24"/>
        </w:rPr>
        <w:t>) настоящий Административный регламент;</w:t>
      </w:r>
    </w:p>
    <w:p w:rsidR="009E506C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FA5BAE">
        <w:rPr>
          <w:rFonts w:ascii="Times New Roman" w:hAnsi="Times New Roman"/>
          <w:sz w:val="24"/>
          <w:szCs w:val="24"/>
        </w:rPr>
        <w:t>1</w:t>
      </w:r>
      <w:r w:rsidR="00E75617">
        <w:rPr>
          <w:rFonts w:ascii="Times New Roman" w:hAnsi="Times New Roman"/>
          <w:sz w:val="24"/>
          <w:szCs w:val="24"/>
        </w:rPr>
        <w:t>0</w:t>
      </w:r>
      <w:r w:rsidRPr="00FA5BAE">
        <w:rPr>
          <w:rFonts w:ascii="Times New Roman" w:hAnsi="Times New Roman"/>
          <w:sz w:val="24"/>
          <w:szCs w:val="24"/>
        </w:rPr>
        <w:t xml:space="preserve">) </w:t>
      </w:r>
      <w:r w:rsidRPr="00FA5BAE">
        <w:rPr>
          <w:rFonts w:ascii="Times New Roman" w:hAnsi="Times New Roman"/>
          <w:bCs/>
          <w:sz w:val="24"/>
          <w:szCs w:val="24"/>
        </w:rPr>
        <w:t>Федеральный закон от 3 июля 2016 г. № 373-ФЗ</w:t>
      </w:r>
      <w:r w:rsidR="00E75617">
        <w:rPr>
          <w:rFonts w:ascii="Times New Roman" w:hAnsi="Times New Roman"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bCs/>
          <w:sz w:val="24"/>
          <w:szCs w:val="24"/>
        </w:rPr>
        <w:t>«О внесении изменений в Градостроительный кодекс Российской Федерации, отдельные законодательные акты Российской Федерации в части совершенствования регулирования подготовки, согласования и утверждения документации по планировке территории и обеспечения комплексного и устойчивого развития территорий и признании утратившими силу отдельных положений законодательных актов Российской Федерации</w:t>
      </w:r>
      <w:r w:rsidRPr="00FA5BAE">
        <w:rPr>
          <w:rFonts w:ascii="Times New Roman" w:hAnsi="Times New Roman"/>
          <w:sz w:val="24"/>
          <w:szCs w:val="24"/>
        </w:rPr>
        <w:t>».</w:t>
      </w:r>
      <w:proofErr w:type="gramEnd"/>
    </w:p>
    <w:p w:rsidR="001C2B36" w:rsidRPr="00FA5BAE" w:rsidRDefault="001C2B36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7" w:name="sub_2040"/>
      <w:r w:rsidRPr="00FA5BAE">
        <w:rPr>
          <w:rFonts w:ascii="Times New Roman" w:hAnsi="Times New Roman"/>
          <w:b/>
          <w:bCs/>
          <w:sz w:val="24"/>
          <w:szCs w:val="24"/>
        </w:rPr>
        <w:t>Подраздел 4. Порядок информирования о предоставлении муниципальной услуги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7"/>
    <w:p w:rsidR="009E506C" w:rsidRPr="00FA5BA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13. Сведения о месте нахождения и графике работы администрации и М</w:t>
      </w:r>
      <w:r w:rsidR="00934DBD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заинтересованное лицо может получить по телефону, электронной почте, а также из информации, размещенной на Интернет - сайте администрации или М</w:t>
      </w:r>
      <w:r w:rsidR="00934DBD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lastRenderedPageBreak/>
        <w:t>Адрес Администрации Большеигнатовского муниципального района: 431670, Республика Мордовия, Большеигнатовский муниципальный  район, с. Большое Игнатово, ул. Советская, д. 40.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934DBD" w:rsidRPr="00934DBD" w:rsidRDefault="00934DBD" w:rsidP="001C2B36">
      <w:pPr>
        <w:pStyle w:val="23"/>
        <w:ind w:left="0" w:firstLine="0"/>
        <w:rPr>
          <w:color w:val="0070C0"/>
        </w:rPr>
      </w:pPr>
      <w:r w:rsidRPr="00934DBD">
        <w:t xml:space="preserve">адрес электронной почты: </w:t>
      </w:r>
      <w:hyperlink r:id="rId7" w:history="1">
        <w:r w:rsidRPr="00934DBD">
          <w:rPr>
            <w:rStyle w:val="affff0"/>
            <w:color w:val="0070C0"/>
            <w:shd w:val="clear" w:color="auto" w:fill="FFFFFF"/>
            <w:lang w:val="en-US"/>
          </w:rPr>
          <w:t>adm</w:t>
        </w:r>
        <w:r w:rsidRPr="00934DBD">
          <w:rPr>
            <w:rStyle w:val="affff0"/>
            <w:color w:val="0070C0"/>
            <w:shd w:val="clear" w:color="auto" w:fill="FFFFFF"/>
          </w:rPr>
          <w:t>_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</w:t>
        </w:r>
        <w:r w:rsidRPr="00934DBD">
          <w:rPr>
            <w:rStyle w:val="affff0"/>
            <w:color w:val="0070C0"/>
            <w:shd w:val="clear" w:color="auto" w:fill="FFFFFF"/>
          </w:rPr>
          <w:t>@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bignatovo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e</w:t>
        </w:r>
        <w:r w:rsidRPr="00934DBD">
          <w:rPr>
            <w:rStyle w:val="affff0"/>
            <w:color w:val="0070C0"/>
            <w:shd w:val="clear" w:color="auto" w:fill="FFFFFF"/>
          </w:rPr>
          <w:t>-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mordovia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ru</w:t>
        </w:r>
      </w:hyperlink>
    </w:p>
    <w:p w:rsidR="00934DBD" w:rsidRPr="00934DBD" w:rsidRDefault="00934DBD" w:rsidP="001C2B36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8" w:history="1"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ru</w:t>
        </w:r>
        <w:proofErr w:type="spellEnd"/>
      </w:hyperlink>
      <w:r w:rsidRPr="00934DBD">
        <w:rPr>
          <w:rFonts w:ascii="Times New Roman" w:hAnsi="Times New Roman"/>
          <w:color w:val="0070C0"/>
          <w:sz w:val="24"/>
          <w:szCs w:val="24"/>
        </w:rPr>
        <w:t>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431670, Республика Мордовия, Большеигнатовский муниципальный  район, с. Большое Игнатово, ул. Советская, д. 40.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E3F3F0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9" w:history="1">
        <w:r w:rsidRPr="00934DBD">
          <w:rPr>
            <w:rStyle w:val="affff0"/>
            <w:rFonts w:ascii="Times New Roman" w:hAnsi="Times New Roman"/>
            <w:sz w:val="24"/>
            <w:szCs w:val="24"/>
            <w:shd w:val="clear" w:color="auto" w:fill="E3F3F0"/>
          </w:rPr>
          <w:t>otdel.arkh@yandex.ru</w:t>
        </w:r>
      </w:hyperlink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Администрации: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9 ч. 30 мин. до 17 ч. 30 мин.;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Выходные дни: суббота, воскресенье.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8" w:name="sub_1013"/>
      <w:proofErr w:type="gramStart"/>
      <w:r w:rsidRPr="00934DBD">
        <w:rPr>
          <w:rFonts w:ascii="Times New Roman" w:hAnsi="Times New Roman"/>
          <w:sz w:val="24"/>
          <w:szCs w:val="24"/>
        </w:rPr>
        <w:t>Адрес МФЦ: 431770, Республика Мордовия, Большеигнатовский муниципальный район, с. Большое Игнатово, ул. Советская, д. 32,</w:t>
      </w:r>
      <w:r w:rsidRPr="00934DBD">
        <w:rPr>
          <w:rFonts w:ascii="Times New Roman" w:hAnsi="Times New Roman"/>
          <w:sz w:val="24"/>
          <w:szCs w:val="24"/>
          <w:lang w:eastAsia="zh-CN"/>
        </w:rPr>
        <w:t xml:space="preserve"> офис «Мои документы»;</w:t>
      </w:r>
      <w:r w:rsidRPr="00934DBD">
        <w:rPr>
          <w:rFonts w:ascii="Times New Roman" w:hAnsi="Times New Roman"/>
          <w:sz w:val="24"/>
          <w:szCs w:val="24"/>
        </w:rPr>
        <w:t>.</w:t>
      </w:r>
      <w:proofErr w:type="gramEnd"/>
    </w:p>
    <w:bookmarkEnd w:id="18"/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2-10-39;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2-10-39;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10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bignmfc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@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934DBD">
        <w:rPr>
          <w:rFonts w:ascii="Times New Roman" w:hAnsi="Times New Roman"/>
          <w:sz w:val="24"/>
          <w:szCs w:val="24"/>
        </w:rPr>
        <w:t>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11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МФЦ: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8 ч. 30 мин. до 17 ч. 30 мин.;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суббота: с 8 ч. 30 мин. до 13 ч. 30 мин. без обеденного перерыва.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Выходной день: суббота, воскресенье.</w:t>
      </w:r>
    </w:p>
    <w:p w:rsidR="009E506C" w:rsidRPr="00934DBD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 xml:space="preserve">Адрес Управления </w:t>
      </w:r>
      <w:proofErr w:type="spellStart"/>
      <w:r w:rsidRPr="00FA5BAE">
        <w:rPr>
          <w:rFonts w:ascii="Times New Roman" w:hAnsi="Times New Roman"/>
          <w:kern w:val="1"/>
          <w:sz w:val="24"/>
          <w:szCs w:val="24"/>
        </w:rPr>
        <w:t>Росреестра</w:t>
      </w:r>
      <w:proofErr w:type="spellEnd"/>
      <w:r w:rsidRPr="00FA5BAE">
        <w:rPr>
          <w:rFonts w:ascii="Times New Roman" w:hAnsi="Times New Roman"/>
          <w:kern w:val="1"/>
          <w:sz w:val="24"/>
          <w:szCs w:val="24"/>
        </w:rPr>
        <w:t xml:space="preserve"> по Республике Мордовия: 430005, г. Саранск, ул. Степана Разина, д.17;</w:t>
      </w:r>
    </w:p>
    <w:p w:rsidR="009E506C" w:rsidRPr="00FA5BAE" w:rsidRDefault="00934DBD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="009E506C" w:rsidRPr="00FA5BAE">
        <w:rPr>
          <w:rFonts w:ascii="Times New Roman" w:hAnsi="Times New Roman"/>
          <w:kern w:val="1"/>
          <w:sz w:val="24"/>
          <w:szCs w:val="24"/>
        </w:rPr>
        <w:t>телефон: 8(8342) 24-18-70;</w:t>
      </w:r>
    </w:p>
    <w:p w:rsidR="009E506C" w:rsidRPr="00FA5BAE" w:rsidRDefault="00934DBD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="009E506C" w:rsidRPr="00FA5BAE">
        <w:rPr>
          <w:rFonts w:ascii="Times New Roman" w:hAnsi="Times New Roman"/>
          <w:kern w:val="1"/>
          <w:sz w:val="24"/>
          <w:szCs w:val="24"/>
        </w:rPr>
        <w:t>адрес электронной почты:</w:t>
      </w:r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 13_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upr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>@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rosreestr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>.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ru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.    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График работы: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понедельник – четверг: с 8.30 час. до 17.30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.;</w:t>
      </w:r>
      <w:proofErr w:type="gramEnd"/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пятница: с 8.30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>о 16.30 час;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обеденный перерыв: с 13.00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>о 14.00 час;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выходные дни: суббота, воскресенье.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14. Информирование заявителей по вопросам предоставления муниципальной услуги, в том числе о ходе предоставления муниципальной услуги, проводится в трех формах: устно (лично в местах приема документов или по телефону), письменно и в электронной форме.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ab/>
        <w:t xml:space="preserve">18. Заявитель может получить всю необходимую информацию о порядке предоставления услуги  на официальных сайтах </w:t>
      </w:r>
      <w:hyperlink r:id="rId1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http://www.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ruzaevka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rm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.ru</w:t>
        </w:r>
      </w:hyperlink>
      <w:r w:rsidRPr="00FA5BAE">
        <w:rPr>
          <w:rFonts w:ascii="Times New Roman" w:hAnsi="Times New Roman"/>
          <w:sz w:val="24"/>
          <w:szCs w:val="24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3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http://gosuslugi.e-mordovia.ru</w:t>
        </w:r>
      </w:hyperlink>
      <w:r w:rsidRPr="00FA5BAE">
        <w:rPr>
          <w:rFonts w:ascii="Times New Roman" w:hAnsi="Times New Roman"/>
          <w:sz w:val="24"/>
          <w:szCs w:val="24"/>
        </w:rPr>
        <w:t xml:space="preserve"> и  на информационных стендах в местах приема документов.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19.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дней со дня их регистрации.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 xml:space="preserve">20. </w:t>
      </w:r>
      <w:proofErr w:type="gramStart"/>
      <w:r w:rsidRPr="00FA5BAE">
        <w:rPr>
          <w:rFonts w:ascii="Times New Roman" w:hAnsi="Times New Roman"/>
          <w:sz w:val="24"/>
          <w:szCs w:val="24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(электронную почту) ответ в электронной форме по существу поставленного вопроса дается не позднее 7 рабочих дней со дня регистрации обращения на сайте (электронной почте). Ответ направляется заявителю в электронной форме на указанный им адрес электронной почты. При отсутствии электронной почты у заявителя ответ размещается на официальном сайте, либо, по желанию заявителя, направляется ему письмом, посредством почтовой связи.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9" w:name="sub_2050"/>
      <w:r w:rsidRPr="00FA5BAE">
        <w:rPr>
          <w:rFonts w:ascii="Times New Roman" w:hAnsi="Times New Roman"/>
          <w:b/>
          <w:bCs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1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21. Для предоставления муниципальной услуги  заявитель предоставляет заявление о выдаче разрешения на строительство, реконструкцию объектов капитального строительства по форме согласно приложению 1 к настоящему Административному регламенту. 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К заявлению прилагаются следующие документы: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0" w:name="sub_51071"/>
      <w:r w:rsidRPr="00FA5BAE">
        <w:rPr>
          <w:rFonts w:ascii="Times New Roman" w:hAnsi="Times New Roman"/>
          <w:sz w:val="24"/>
          <w:szCs w:val="24"/>
        </w:rPr>
        <w:t>1) правоустанавливающие документы на земельный участок;</w:t>
      </w:r>
    </w:p>
    <w:bookmarkEnd w:id="20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1.1) при наличии соглашения о передаче в случаях, установленных </w:t>
      </w:r>
      <w:hyperlink r:id="rId14" w:history="1">
        <w:r w:rsidRPr="00FA5BAE">
          <w:rPr>
            <w:rFonts w:ascii="Times New Roman" w:hAnsi="Times New Roman"/>
            <w:sz w:val="24"/>
            <w:szCs w:val="24"/>
          </w:rPr>
          <w:t>бюджетным законодательством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A5BAE">
        <w:rPr>
          <w:rFonts w:ascii="Times New Roman" w:hAnsi="Times New Roman"/>
          <w:sz w:val="24"/>
          <w:szCs w:val="24"/>
        </w:rPr>
        <w:t>", Государственной корпорацией по космической деятельности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Роскосмос</w:t>
      </w:r>
      <w:proofErr w:type="spellEnd"/>
      <w:r w:rsidRPr="00FA5BAE">
        <w:rPr>
          <w:rFonts w:ascii="Times New Roman" w:hAnsi="Times New Roman"/>
          <w:sz w:val="24"/>
          <w:szCs w:val="24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соглашение;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2) </w:t>
      </w:r>
      <w:bookmarkStart w:id="21" w:name="sub_51073"/>
      <w:r w:rsidRPr="00FA5BAE">
        <w:rPr>
          <w:rFonts w:ascii="Times New Roman" w:hAnsi="Times New Roman"/>
          <w:sz w:val="24"/>
          <w:szCs w:val="24"/>
        </w:rPr>
        <w:t>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материалы, содержащиеся в проектной документации: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2" w:name="sub_510731"/>
      <w:bookmarkEnd w:id="21"/>
      <w:r w:rsidRPr="00FA5BAE">
        <w:rPr>
          <w:rFonts w:ascii="Times New Roman" w:hAnsi="Times New Roman"/>
          <w:sz w:val="24"/>
          <w:szCs w:val="24"/>
        </w:rPr>
        <w:t>а) пояснительная записка;</w:t>
      </w:r>
    </w:p>
    <w:bookmarkEnd w:id="22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3" w:name="sub_510733"/>
      <w:r w:rsidRPr="00FA5BAE">
        <w:rPr>
          <w:rFonts w:ascii="Times New Roman" w:hAnsi="Times New Roman"/>
          <w:sz w:val="24"/>
          <w:szCs w:val="24"/>
        </w:rPr>
        <w:t xml:space="preserve">в) схема планировочной организации земельного участка, подтверждающая расположение линейного объекта в пределах </w:t>
      </w:r>
      <w:hyperlink w:anchor="sub_1011" w:history="1">
        <w:r w:rsidRPr="00FA5BAE">
          <w:rPr>
            <w:rFonts w:ascii="Times New Roman" w:hAnsi="Times New Roman"/>
            <w:sz w:val="24"/>
            <w:szCs w:val="24"/>
          </w:rPr>
          <w:t>красных линий</w:t>
        </w:r>
      </w:hyperlink>
      <w:r w:rsidRPr="00FA5BAE">
        <w:rPr>
          <w:rFonts w:ascii="Times New Roman" w:hAnsi="Times New Roman"/>
          <w:sz w:val="24"/>
          <w:szCs w:val="24"/>
        </w:rPr>
        <w:t>, утвержденных в составе документации по планировке территории применительно к линейным объектам;</w:t>
      </w:r>
    </w:p>
    <w:bookmarkEnd w:id="23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г) архитектурные решения;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5BAE">
        <w:rPr>
          <w:rFonts w:ascii="Times New Roman" w:hAnsi="Times New Roman"/>
          <w:sz w:val="24"/>
          <w:szCs w:val="24"/>
        </w:rPr>
        <w:t>д</w:t>
      </w:r>
      <w:proofErr w:type="spellEnd"/>
      <w:r w:rsidRPr="00FA5BAE">
        <w:rPr>
          <w:rFonts w:ascii="Times New Roman" w:hAnsi="Times New Roman"/>
          <w:sz w:val="24"/>
          <w:szCs w:val="24"/>
        </w:rPr>
        <w:t>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4" w:name="sub_510736"/>
      <w:r w:rsidRPr="00FA5BAE">
        <w:rPr>
          <w:rFonts w:ascii="Times New Roman" w:hAnsi="Times New Roman"/>
          <w:sz w:val="24"/>
          <w:szCs w:val="24"/>
        </w:rPr>
        <w:t>е) проект организации строительства объекта капитального строительства;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5" w:name="sub_510737"/>
      <w:bookmarkEnd w:id="24"/>
      <w:r w:rsidRPr="00FA5BAE">
        <w:rPr>
          <w:rFonts w:ascii="Times New Roman" w:hAnsi="Times New Roman"/>
          <w:sz w:val="24"/>
          <w:szCs w:val="24"/>
        </w:rPr>
        <w:t>ж) проект организации работ по сносу или демонтажу объектов капитального строительства, их частей;</w:t>
      </w:r>
    </w:p>
    <w:bookmarkEnd w:id="25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</w:t>
      </w:r>
      <w:hyperlink w:anchor="sub_49" w:history="1">
        <w:r w:rsidRPr="00FA5BAE">
          <w:rPr>
            <w:rFonts w:ascii="Times New Roman" w:hAnsi="Times New Roman"/>
            <w:sz w:val="24"/>
            <w:szCs w:val="24"/>
          </w:rPr>
          <w:t>статьей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РФ;</w:t>
      </w:r>
      <w:proofErr w:type="gramEnd"/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lastRenderedPageBreak/>
        <w:t xml:space="preserve"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</w:t>
      </w:r>
      <w:hyperlink w:anchor="sub_48121" w:history="1">
        <w:r w:rsidRPr="00FA5BAE">
          <w:rPr>
            <w:rFonts w:ascii="Times New Roman" w:hAnsi="Times New Roman"/>
            <w:sz w:val="24"/>
            <w:szCs w:val="24"/>
          </w:rPr>
          <w:t>частью 12.1 статьи 48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РФ), если такая проектная документация подлежит экспертизе в соответствии со </w:t>
      </w:r>
      <w:hyperlink w:anchor="sub_49" w:history="1">
        <w:r w:rsidRPr="00FA5BAE">
          <w:rPr>
            <w:rFonts w:ascii="Times New Roman" w:hAnsi="Times New Roman"/>
            <w:sz w:val="24"/>
            <w:szCs w:val="24"/>
          </w:rPr>
          <w:t>статьей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РФ, положительное заключение государственной экспертизы проектной документации в случаях, предусмотренных </w:t>
      </w:r>
      <w:hyperlink w:anchor="sub_4934" w:history="1">
        <w:r w:rsidRPr="00FA5BAE">
          <w:rPr>
            <w:rFonts w:ascii="Times New Roman" w:hAnsi="Times New Roman"/>
            <w:sz w:val="24"/>
            <w:szCs w:val="24"/>
          </w:rPr>
          <w:t>частью 3.4 статьи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РФ, положительное заключение государственной экологической экспертизы проектной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документации в случаях, предусмотренных </w:t>
      </w:r>
      <w:hyperlink w:anchor="sub_4906" w:history="1">
        <w:r w:rsidRPr="00FA5BAE">
          <w:rPr>
            <w:rFonts w:ascii="Times New Roman" w:hAnsi="Times New Roman"/>
            <w:sz w:val="24"/>
            <w:szCs w:val="24"/>
          </w:rPr>
          <w:t>частью 6 статьи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4.1) заключение, предусмотренное </w:t>
      </w:r>
      <w:hyperlink w:anchor="sub_4935" w:history="1">
        <w:r w:rsidRPr="00FA5BAE">
          <w:rPr>
            <w:rFonts w:ascii="Times New Roman" w:hAnsi="Times New Roman"/>
            <w:sz w:val="24"/>
            <w:szCs w:val="24"/>
          </w:rPr>
          <w:t>частью 3.5 статьи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РФ, в случае использования модифицированной проектной документации;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6" w:name="sub_51075"/>
      <w:r w:rsidRPr="00FA5BAE">
        <w:rPr>
          <w:rFonts w:ascii="Times New Roman" w:hAnsi="Times New Roman"/>
          <w:sz w:val="24"/>
          <w:szCs w:val="24"/>
        </w:rPr>
        <w:t xml:space="preserve">5) разрешение на отклонение от предельных параметров разрешенного строительства, </w:t>
      </w:r>
      <w:hyperlink w:anchor="sub_1014" w:history="1">
        <w:r w:rsidRPr="00FA5BAE">
          <w:rPr>
            <w:rFonts w:ascii="Times New Roman" w:hAnsi="Times New Roman"/>
            <w:sz w:val="24"/>
            <w:szCs w:val="24"/>
          </w:rPr>
          <w:t>реконструкции</w:t>
        </w:r>
      </w:hyperlink>
      <w:r w:rsidRPr="00FA5BAE">
        <w:rPr>
          <w:rFonts w:ascii="Times New Roman" w:hAnsi="Times New Roman"/>
          <w:sz w:val="24"/>
          <w:szCs w:val="24"/>
        </w:rPr>
        <w:t xml:space="preserve"> (в случае, если застройщику было предоставлено такое разрешение в соответствии со </w:t>
      </w:r>
      <w:hyperlink w:anchor="sub_40" w:history="1">
        <w:r w:rsidRPr="00FA5BAE">
          <w:rPr>
            <w:rFonts w:ascii="Times New Roman" w:hAnsi="Times New Roman"/>
            <w:sz w:val="24"/>
            <w:szCs w:val="24"/>
          </w:rPr>
          <w:t>статьей 40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 кодекса РФ);</w:t>
      </w:r>
    </w:p>
    <w:bookmarkEnd w:id="26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6) согласие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w:anchor="sub_510762" w:history="1">
        <w:r w:rsidRPr="00FA5BAE">
          <w:rPr>
            <w:rFonts w:ascii="Times New Roman" w:hAnsi="Times New Roman"/>
            <w:sz w:val="24"/>
            <w:szCs w:val="24"/>
          </w:rPr>
          <w:t>пункте 6.2</w:t>
        </w:r>
      </w:hyperlink>
      <w:r w:rsidRPr="00FA5BAE">
        <w:rPr>
          <w:rFonts w:ascii="Times New Roman" w:hAnsi="Times New Roman"/>
          <w:sz w:val="24"/>
          <w:szCs w:val="24"/>
        </w:rPr>
        <w:t xml:space="preserve"> части 7 статьи 51 Градостроительного кодекса РФ случаев реконструкции многоквартирного дома;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A5BAE">
        <w:rPr>
          <w:rFonts w:ascii="Times New Roman" w:hAnsi="Times New Roman"/>
          <w:sz w:val="24"/>
          <w:szCs w:val="24"/>
        </w:rPr>
        <w:t>", Государственной корпорацией по космической деятельности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Роскосмос</w:t>
      </w:r>
      <w:proofErr w:type="spellEnd"/>
      <w:r w:rsidRPr="00FA5BAE">
        <w:rPr>
          <w:rFonts w:ascii="Times New Roman" w:hAnsi="Times New Roman"/>
          <w:sz w:val="24"/>
          <w:szCs w:val="24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FA5BAE">
        <w:rPr>
          <w:rFonts w:ascii="Times New Roman" w:hAnsi="Times New Roman"/>
          <w:sz w:val="24"/>
          <w:szCs w:val="24"/>
        </w:rPr>
        <w:t>определяющее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6.2) решение общего собрания собственников помещений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FA5BAE">
        <w:rPr>
          <w:rFonts w:ascii="Times New Roman" w:hAnsi="Times New Roman"/>
          <w:sz w:val="24"/>
          <w:szCs w:val="24"/>
        </w:rPr>
        <w:t>машино-мест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в многоквартирном доме;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8) документы, предусмотренные </w:t>
      </w:r>
      <w:hyperlink r:id="rId15" w:history="1">
        <w:r w:rsidRPr="00FA5BAE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22. В целях строительства, реконструкции объекта индивидуального жилищного строительства </w:t>
      </w:r>
      <w:hyperlink w:anchor="sub_1016" w:history="1">
        <w:r w:rsidRPr="00FA5BAE">
          <w:rPr>
            <w:rFonts w:ascii="Times New Roman" w:hAnsi="Times New Roman"/>
            <w:sz w:val="24"/>
            <w:szCs w:val="24"/>
          </w:rPr>
          <w:t>заявитель</w:t>
        </w:r>
      </w:hyperlink>
      <w:r w:rsidRPr="00FA5BAE">
        <w:rPr>
          <w:rFonts w:ascii="Times New Roman" w:hAnsi="Times New Roman"/>
          <w:sz w:val="24"/>
          <w:szCs w:val="24"/>
        </w:rPr>
        <w:t xml:space="preserve"> для получения разрешения направляет заявление о выдаче разрешения по форме согласно приложению 2 настоящего Административного регламента.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К заявлению прилагаются следующие документы: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7" w:name="sub_51091"/>
      <w:r w:rsidRPr="00FA5BAE">
        <w:rPr>
          <w:rFonts w:ascii="Times New Roman" w:hAnsi="Times New Roman"/>
          <w:sz w:val="24"/>
          <w:szCs w:val="24"/>
        </w:rPr>
        <w:t>1) правоустанавливающие документы на земельный участок;</w:t>
      </w:r>
    </w:p>
    <w:bookmarkEnd w:id="27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8" w:name="sub_51093"/>
      <w:r w:rsidRPr="00FA5BAE">
        <w:rPr>
          <w:rFonts w:ascii="Times New Roman" w:hAnsi="Times New Roman"/>
          <w:sz w:val="24"/>
          <w:szCs w:val="24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 частью 10.2 статьи 51  Градостроительного кодекса РФ. Описание внешнего облика объекта индивидуального жилищного строительства включает в себя его описание в текстовой форме и графическое описание.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</w:t>
      </w:r>
      <w:r w:rsidRPr="00FA5BAE">
        <w:rPr>
          <w:rFonts w:ascii="Times New Roman" w:hAnsi="Times New Roman"/>
          <w:sz w:val="24"/>
          <w:szCs w:val="24"/>
        </w:rPr>
        <w:lastRenderedPageBreak/>
        <w:t>внешний облик 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</w:p>
    <w:bookmarkEnd w:id="28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23. В целях продления срока действия разрешения заявитель предоставляет запрос о предоставлении муниципальной услуги о продлении срока действия разрешения по форме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согласно </w:t>
      </w:r>
      <w:hyperlink w:anchor="sub_02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</w:rPr>
          <w:t>приложения</w:t>
        </w:r>
        <w:proofErr w:type="gramEnd"/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</w:rPr>
          <w:t xml:space="preserve"> 2</w:t>
        </w:r>
      </w:hyperlink>
      <w:r w:rsidRPr="00FA5BAE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9E506C" w:rsidRPr="00FA5BAE" w:rsidRDefault="009E506C" w:rsidP="001C2B3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24.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 (для строительства, реконструкции объекта капитального строительства):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>1)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  <w:proofErr w:type="gramEnd"/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разрешение на отклонение от предельных параметров разрешенного строительства, реконструкции (в случае если застройщику было предоставлено органами местного самоуправления такое разрешение в соответствии со статьей 40 Градостроительного кодекса РФ);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положительное заключение экологической экспертизы проектной документации в случаях, предусмотренных частью 6 статьи 49 Градостроительного кодекса РФ;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4) документы, устанавливающие права на земельный участок, если право на земельный участок зарегистрировано в Едином государственном реестре недвижимости.</w:t>
      </w:r>
    </w:p>
    <w:p w:rsidR="009E506C" w:rsidRPr="00FA5BAE" w:rsidRDefault="009E506C" w:rsidP="001C2B3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25.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 (для строительства, реконструкции объекта индивидуального жилищного строительства):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градостроительный план земельного участка;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документы, устанавливающие права на земельный участок, если право на земельный участок зарегистрировано в Едином государственном реестре недвижимости.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26. </w:t>
      </w:r>
      <w:proofErr w:type="gramStart"/>
      <w:r w:rsidRPr="00FA5BAE">
        <w:rPr>
          <w:rFonts w:ascii="Times New Roman" w:hAnsi="Times New Roman"/>
          <w:sz w:val="24"/>
          <w:szCs w:val="24"/>
        </w:rPr>
        <w:t>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органов местного самоуправления и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27. Перечень необходимых и обязательных услуг для предоставления муниципальной услуги: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положительное заключение экспертизы проектной документации (применительно к проектной документации объектов, предусмотренных статьей 49 Градостроительного кодекса РФ).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9" w:name="sub_2060"/>
      <w:r w:rsidRPr="00FA5BAE">
        <w:rPr>
          <w:rFonts w:ascii="Times New Roman" w:hAnsi="Times New Roman"/>
          <w:b/>
          <w:bCs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2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28. Основания для отказа в приеме документов, необходимых для предоставления муниципальной услуги: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ab/>
        <w:t>1) запрос по предоставлению муниципальной услуги содержит нецензурные либо оскорбительные выражения;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2) запрос по предоставлению муниципальной услуги и документы, необходимые для предоставления муниципальной услуги, представлены неуполномоченным лицом;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3) несоответствие документов следующим требованиям: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фамилия, имя и отчество заявителя, адрес места жительства либо реквизиты юридического лица написаны полностью;</w:t>
      </w:r>
    </w:p>
    <w:p w:rsidR="009E506C" w:rsidRPr="00FA5BAE" w:rsidRDefault="009E506C" w:rsidP="001C2B3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- в документах нет подчисток, приписок, зачеркнутых слов и иных не оговоренных в них исправлений;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27. Основания для отказа в предоставлении муниципальной услуги: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1) непредставление заявителем или представление не в полном объеме документов, предусмотренных пунктами 21, 22 настоящего Административного регламента </w:t>
      </w:r>
      <w:r w:rsidRPr="00FA5BAE">
        <w:rPr>
          <w:rFonts w:ascii="Times New Roman" w:hAnsi="Times New Roman"/>
          <w:bCs/>
          <w:sz w:val="24"/>
          <w:szCs w:val="24"/>
        </w:rPr>
        <w:t>(документы, не представленные заявителем самостоятельно, запрашиваются в рамках межведомственного электронного взаимодействия)</w:t>
      </w:r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2)несоответствие представленных документов требованиям градостроительного плана земельного участка;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 допускается выдача разрешений при отсутствии правил землепользования и застройки, за исключением строительства, реконструкции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28. В продлении срока действия разрешения должно быть отказано в случае, если строительство, реконструкция объекта капитального строительства не начаты до истечения срока подачи такого запроса по предоставлению муниципальной услуги (не менее чем за 60 дней до истечения срока действия разрешения).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29. Основания для приостановления предоставления муниципальной услуги законодательством не предусмотрены.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0" w:name="sub_2070"/>
      <w:r w:rsidRPr="00FA5BAE">
        <w:rPr>
          <w:rFonts w:ascii="Times New Roman" w:hAnsi="Times New Roman"/>
          <w:b/>
          <w:bCs/>
          <w:sz w:val="24"/>
          <w:szCs w:val="24"/>
        </w:rPr>
        <w:t>Подраздел 7. Размер платы за предоставление муниципальной услуги</w:t>
      </w:r>
    </w:p>
    <w:bookmarkEnd w:id="30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1030"/>
      <w:r w:rsidRPr="00FA5BAE">
        <w:rPr>
          <w:rFonts w:ascii="Times New Roman" w:hAnsi="Times New Roman"/>
          <w:sz w:val="24"/>
          <w:szCs w:val="24"/>
        </w:rPr>
        <w:t>30. Муниципальная услуга предоставляется бесплатно.</w:t>
      </w:r>
    </w:p>
    <w:bookmarkEnd w:id="31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2" w:name="sub_2080"/>
      <w:r w:rsidRPr="00FA5BAE">
        <w:rPr>
          <w:rFonts w:ascii="Times New Roman" w:hAnsi="Times New Roman"/>
          <w:b/>
          <w:bCs/>
          <w:sz w:val="24"/>
          <w:szCs w:val="24"/>
        </w:rPr>
        <w:t>Подраздел 8. Стандарт комфортности</w:t>
      </w:r>
    </w:p>
    <w:bookmarkEnd w:id="32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3" w:name="sub_1031"/>
      <w:r w:rsidRPr="00FA5BAE">
        <w:rPr>
          <w:rFonts w:ascii="Times New Roman" w:hAnsi="Times New Roman"/>
          <w:sz w:val="24"/>
          <w:szCs w:val="24"/>
        </w:rPr>
        <w:t xml:space="preserve">           31. </w:t>
      </w:r>
      <w:bookmarkEnd w:id="33"/>
      <w:r w:rsidRPr="00FA5BAE">
        <w:rPr>
          <w:rFonts w:ascii="Times New Roman" w:hAnsi="Times New Roman"/>
          <w:sz w:val="24"/>
          <w:szCs w:val="24"/>
        </w:rPr>
        <w:t>Время ожидания в очереди при подаче документов заявителями не должно превышать 15 минут.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4" w:name="sub_2022"/>
      <w:r w:rsidRPr="00FA5BAE">
        <w:rPr>
          <w:rFonts w:ascii="Times New Roman" w:hAnsi="Times New Roman"/>
          <w:sz w:val="24"/>
          <w:szCs w:val="24"/>
        </w:rPr>
        <w:t xml:space="preserve">           32. Продолжительность приема заявителей специалистом администрации (специалистом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при подаче документов и регистрации для получения муниципальной услуги не должно превышать 15 минут.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5" w:name="sub_180"/>
      <w:bookmarkStart w:id="36" w:name="sub_2025"/>
      <w:bookmarkEnd w:id="34"/>
      <w:r w:rsidRPr="00FA5BAE">
        <w:rPr>
          <w:rFonts w:ascii="Times New Roman" w:hAnsi="Times New Roman"/>
          <w:sz w:val="24"/>
          <w:szCs w:val="24"/>
        </w:rPr>
        <w:t>33.</w:t>
      </w:r>
      <w:bookmarkEnd w:id="35"/>
      <w:r w:rsidRPr="00FA5BAE">
        <w:rPr>
          <w:rFonts w:ascii="Times New Roman" w:hAnsi="Times New Roman"/>
          <w:sz w:val="24"/>
          <w:szCs w:val="24"/>
        </w:rPr>
        <w:t> Требования к помещениям предоставления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требования к местам приема заявителей: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помещения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требования к местам для ожидания: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места для ожидания в очереди оборудуются стульями и (или) кресельными секциями;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ожидания находятся в холле или ином специально приспособленном помещении;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вход в здание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и места, предназначенные для приема заявителей, должны обеспечиваться предусмотренными законодательством Российской Федерации, условиями для беспрепятственного доступа к данным помещениям заявителей, являющихся инвалидами, включая инвалидов колясочников. В случае отсутствия вышеуказанных условий доступности, помощь инвалидам в преодолении барьеров, мешающих получению ими услуг наравне с другими лицами, оказывается специалистами, предоставляющими муниципальную услугу.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требования к местам для информирования заявителей: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оборудуются визуальной, текстовой информацией, размещаемой на информационном стенде;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оборудуются стульями и столами для возможности оформления документов;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информационный стенд, столы размещаются в местах, обеспечивающих свободный доступ к ним.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9E506C" w:rsidRPr="00FA5BAE" w:rsidRDefault="009E506C" w:rsidP="001C2B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Pr="00FA5BAE">
        <w:rPr>
          <w:rFonts w:ascii="Times New Roman" w:hAnsi="Times New Roman" w:cs="Times New Roman"/>
          <w:sz w:val="24"/>
          <w:szCs w:val="24"/>
        </w:rPr>
        <w:t xml:space="preserve">  34. Для доступности предоставления услуги инвалидам обеспечиваются следующие условия: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FA5BAE">
        <w:rPr>
          <w:rFonts w:ascii="Times New Roman" w:hAnsi="Times New Roman"/>
          <w:sz w:val="24"/>
          <w:szCs w:val="24"/>
        </w:rPr>
        <w:t>сурдопереводчика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A5BAE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6" w:history="1">
        <w:r w:rsidRPr="00FA5BAE">
          <w:rPr>
            <w:rFonts w:ascii="Times New Roman" w:hAnsi="Times New Roman"/>
            <w:sz w:val="24"/>
            <w:szCs w:val="24"/>
          </w:rPr>
          <w:t>форме</w:t>
        </w:r>
      </w:hyperlink>
      <w:r w:rsidRPr="00FA5BAE">
        <w:rPr>
          <w:rFonts w:ascii="Times New Roman" w:hAnsi="Times New Roman"/>
          <w:sz w:val="24"/>
          <w:szCs w:val="24"/>
        </w:rPr>
        <w:t xml:space="preserve"> и в </w:t>
      </w:r>
      <w:hyperlink r:id="rId17" w:history="1">
        <w:r w:rsidRPr="00FA5BAE">
          <w:rPr>
            <w:rFonts w:ascii="Times New Roman" w:hAnsi="Times New Roman"/>
            <w:sz w:val="24"/>
            <w:szCs w:val="24"/>
          </w:rPr>
          <w:t>порядке</w:t>
        </w:r>
      </w:hyperlink>
      <w:r w:rsidRPr="00FA5BAE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 </w:t>
      </w:r>
    </w:p>
    <w:bookmarkEnd w:id="36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35. Показателями доступности и качества муниципальной услуги являются: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транспортная доступность к местам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размещение информации о порядке предоставления муниципальной услуги на официальном Интернет - сайте администрации;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соблюдение стандарта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обеспечение защиты конфиденциальных сведений о заявителе;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 xml:space="preserve">возможность получения муниципальной услуги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или с использованием Единого портала или Республиканского портала.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7" w:name="sub_20100"/>
      <w:r w:rsidRPr="00FA5BAE">
        <w:rPr>
          <w:rFonts w:ascii="Times New Roman" w:hAnsi="Times New Roman"/>
          <w:b/>
          <w:bCs/>
          <w:sz w:val="24"/>
          <w:szCs w:val="24"/>
        </w:rPr>
        <w:t>Подраздел 9. Иные требования к предоставлению муниципальной услуги</w:t>
      </w:r>
    </w:p>
    <w:bookmarkEnd w:id="37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36.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18" w:history="1">
        <w:r w:rsidRPr="00FA5BAE">
          <w:rPr>
            <w:rFonts w:ascii="Times New Roman" w:hAnsi="Times New Roman"/>
            <w:sz w:val="24"/>
            <w:szCs w:val="24"/>
          </w:rPr>
          <w:t>электронной подписи</w:t>
        </w:r>
      </w:hyperlink>
      <w:r w:rsidRPr="00FA5BAE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FA5BAE">
        <w:rPr>
          <w:rFonts w:ascii="Times New Roman" w:hAnsi="Times New Roman"/>
          <w:sz w:val="24"/>
          <w:szCs w:val="24"/>
        </w:rPr>
        <w:t>заверение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представляемых документов в установленном порядке.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8" w:name="sub_300"/>
      <w:r w:rsidRPr="00FA5BAE">
        <w:rPr>
          <w:rFonts w:ascii="Times New Roman" w:hAnsi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C377EE" w:rsidRDefault="00C377EE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9" w:name="sub_3010"/>
      <w:bookmarkEnd w:id="38"/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Подраздел 1. Основные положения</w:t>
      </w:r>
    </w:p>
    <w:bookmarkEnd w:id="3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>37.</w:t>
      </w:r>
      <w:r w:rsidRPr="00FA5BAE">
        <w:rPr>
          <w:rFonts w:ascii="Times New Roman" w:hAnsi="Times New Roman" w:cs="Times New Roman"/>
          <w:color w:val="auto"/>
        </w:rPr>
        <w:t xml:space="preserve">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>Состав и последовательность административных процедур.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Предоставление муниципальной услуги включает следующие административные процедуры: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прием и регистрация документов;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формирование и направление межведомственных запросов;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рассмотрение заявления, подготовка и согласование проекта разрешения;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выдача результата предоставления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38. Блок-схема последовательности административных действий при предоставлении муниципальной услуги приведена в </w:t>
      </w:r>
      <w:hyperlink w:anchor="pr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3</w:t>
        </w:r>
      </w:hyperlink>
      <w:r w:rsidRPr="00FA5BAE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Подраздел 2. Прием и регистрация документов</w:t>
      </w:r>
    </w:p>
    <w:bookmarkEnd w:id="1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39. </w:t>
      </w:r>
      <w:proofErr w:type="gramStart"/>
      <w:r w:rsidRPr="00FA5BAE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 личное обращение заявителя непосредственно в администрацию или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по месту нахождения объекта капитального строительства с письменным заявлением установленного образца и документами, указанными в пункте 21, а при желании заявителя всех или некоторых документов, указанных в пункте 24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  <w:proofErr w:type="gramEnd"/>
    </w:p>
    <w:p w:rsidR="009E506C" w:rsidRPr="001C2B36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 xml:space="preserve">40. Должностным лицом, ответственным за выполнение административной процедуры, является должностное лицо администрации, ответственное за прием и регистрацию документов (далее – специалист администрации), специалист </w:t>
      </w:r>
      <w:r w:rsidR="00684569" w:rsidRPr="001C2B36">
        <w:rPr>
          <w:rFonts w:ascii="Times New Roman" w:hAnsi="Times New Roman"/>
          <w:sz w:val="24"/>
          <w:szCs w:val="24"/>
        </w:rPr>
        <w:t>отдела градостроительства, архитектуры, ЖКХ и вопросам гражданской обороны и чрезвычайным ситуациям администрации</w:t>
      </w:r>
      <w:r w:rsidRPr="001C2B36">
        <w:rPr>
          <w:rFonts w:ascii="Times New Roman" w:hAnsi="Times New Roman"/>
          <w:sz w:val="24"/>
          <w:szCs w:val="24"/>
        </w:rPr>
        <w:t>.</w:t>
      </w:r>
    </w:p>
    <w:p w:rsidR="009E506C" w:rsidRPr="001C2B36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>41. Специалист М</w:t>
      </w:r>
      <w:r w:rsidR="00C377EE" w:rsidRPr="001C2B36">
        <w:rPr>
          <w:rFonts w:ascii="Times New Roman" w:hAnsi="Times New Roman"/>
          <w:sz w:val="24"/>
          <w:szCs w:val="24"/>
        </w:rPr>
        <w:t>Б</w:t>
      </w:r>
      <w:r w:rsidRPr="001C2B36">
        <w:rPr>
          <w:rFonts w:ascii="Times New Roman" w:hAnsi="Times New Roman"/>
          <w:sz w:val="24"/>
          <w:szCs w:val="24"/>
        </w:rPr>
        <w:t>У «МФЦ»</w:t>
      </w:r>
      <w:r w:rsidRPr="001C2B36">
        <w:rPr>
          <w:rFonts w:ascii="Times New Roman" w:hAnsi="Times New Roman"/>
          <w:i/>
          <w:sz w:val="24"/>
          <w:szCs w:val="24"/>
        </w:rPr>
        <w:t xml:space="preserve"> </w:t>
      </w:r>
      <w:r w:rsidRPr="001C2B36">
        <w:rPr>
          <w:rFonts w:ascii="Times New Roman" w:hAnsi="Times New Roman"/>
          <w:sz w:val="24"/>
          <w:szCs w:val="24"/>
        </w:rPr>
        <w:t>при личном обращении заявителя выполняет следующие действия: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>устанавливает предмет обращения, устанавливает личность заявителя, проверяет его</w:t>
      </w:r>
      <w:r w:rsidRPr="00FA5BAE">
        <w:rPr>
          <w:rFonts w:ascii="Times New Roman" w:hAnsi="Times New Roman"/>
          <w:sz w:val="24"/>
          <w:szCs w:val="24"/>
        </w:rPr>
        <w:t xml:space="preserve">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проверяет наличие всех документов, необходимых для предоставления муниципальной услуги в соответствии с пунктом 21 настоящего Административного регламента;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проверяет соответствие представленных документов установленным требованиям, согласно подпункту 3 пункта 28 настоящего Административного регламента;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осуществляет проверку представленных копий документов на их соответствие оригиналам,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 возвращает оригиналы документов заявителю.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42. При наличии оснований для отказа в приеме документов,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в устной форме предупреждает заявителя о возможности отказа в рассмотрении заявления, заявитель в свою очередь имеет право в течение трех дней </w:t>
      </w:r>
      <w:proofErr w:type="gramStart"/>
      <w:r w:rsidRPr="00FA5BAE">
        <w:rPr>
          <w:rFonts w:ascii="Times New Roman" w:hAnsi="Times New Roman"/>
          <w:sz w:val="24"/>
          <w:szCs w:val="24"/>
        </w:rPr>
        <w:t>предоставить недостающие документы</w:t>
      </w:r>
      <w:proofErr w:type="gramEnd"/>
      <w:r w:rsidRPr="00FA5BAE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43. 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</w:t>
      </w:r>
      <w:r w:rsidRPr="00FA5BAE">
        <w:rPr>
          <w:rFonts w:ascii="Times New Roman" w:hAnsi="Times New Roman"/>
          <w:sz w:val="24"/>
          <w:szCs w:val="24"/>
        </w:rPr>
        <w:lastRenderedPageBreak/>
        <w:t xml:space="preserve">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0" w:name="sub_3034"/>
      <w:r w:rsidRPr="00FA5BAE">
        <w:rPr>
          <w:rFonts w:ascii="Times New Roman" w:hAnsi="Times New Roman"/>
          <w:sz w:val="24"/>
          <w:szCs w:val="24"/>
        </w:rPr>
        <w:t>44. </w:t>
      </w:r>
      <w:proofErr w:type="gramStart"/>
      <w:r w:rsidRPr="00FA5BAE">
        <w:rPr>
          <w:rFonts w:ascii="Times New Roman" w:hAnsi="Times New Roman"/>
          <w:sz w:val="24"/>
          <w:szCs w:val="24"/>
        </w:rPr>
        <w:t>По окончании регистрационных действий при личном обращении заявителя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информирует заявителя о номере телефона, номере кабинета, времени приема, фамилии, имени, отчестве специалиста, ответственного за предоставление муниципальной услуги, а также </w:t>
      </w:r>
      <w:bookmarkStart w:id="41" w:name="sub_3035"/>
      <w:bookmarkEnd w:id="40"/>
      <w:r w:rsidRPr="00FA5BAE">
        <w:rPr>
          <w:rFonts w:ascii="Times New Roman" w:hAnsi="Times New Roman"/>
          <w:sz w:val="24"/>
          <w:szCs w:val="24"/>
        </w:rPr>
        <w:t>выдает заявителю расписку в получении документов с указанием их перечня, даты их получения и срока рассмотрения заявления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(специалист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отправляет пакет документов должностному лицу администрации, ответственному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за предоставление муниципальной услуги).</w:t>
      </w:r>
    </w:p>
    <w:bookmarkEnd w:id="41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45. В случае поступления заявления через Единый портал или Республиканский портал 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документов, необходимых для предоставления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46. Результатами административной процедуры являются: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зарегистрированное заявление;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направление уведомления о регистрации заявления в личный кабинет заявителя на Единый портал или Республиканский портал, если заявление поступило в электронном виде;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выданная заявителю расписка в получении документов с указанием их перечня, даты их получения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уведомление о необходимости предоставления в администрацию оригиналов документов, переданное в личный кабинет заявителя на Единый портал или Республиканский портал, если заявление поступило в электронном виде;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уведомление заявителю о возможности отказа в рассмотрении заявления.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47. Продолжительность административной процедуры не более 15 минут.</w:t>
      </w:r>
    </w:p>
    <w:p w:rsidR="00C377EE" w:rsidRDefault="00C377EE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2" w:name="sub_012"/>
      <w:bookmarkStart w:id="43" w:name="raz2"/>
    </w:p>
    <w:p w:rsidR="009E506C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 xml:space="preserve">Подраздел 3. Формирование </w:t>
      </w:r>
      <w:bookmarkEnd w:id="42"/>
      <w:bookmarkEnd w:id="43"/>
      <w:r w:rsidRPr="00FA5BAE">
        <w:rPr>
          <w:rFonts w:ascii="Times New Roman" w:hAnsi="Times New Roman"/>
          <w:b/>
          <w:sz w:val="24"/>
          <w:szCs w:val="24"/>
        </w:rPr>
        <w:t>и направление межведомственных запросов</w:t>
      </w:r>
    </w:p>
    <w:p w:rsidR="001C2B36" w:rsidRPr="00FA5BAE" w:rsidRDefault="001C2B36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48. Юридическим фактом для начала административной процедуры является приём и регистрация заявления и документов.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49. 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администрации (специалист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«МФЦ»)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ним, запрос о заключении органа государственной экспертизы (в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>случае, если предусмотрена подготовка заключения экспертизы) о соответствии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а также о соответствии результатов инженерных изысканий требованиям технических регламентов, запрос о предоставлении градостроительного плана земельного участка, если заявитель не представил указанные документы по собственной инициативе.</w:t>
      </w:r>
      <w:proofErr w:type="gramEnd"/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Подготовка и направление межведомственных запросов осуществляется в соответствии с требованиями статей 7.1, 7.2 Федерального закона № 210-ФЗ, постановления Правительства Республики Мордовия от 14 ноября 2011 г. № 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 на основании технологической карты межведомственного взаимодействия. Срок подготовки межведомственных запросов не более 1 рабочего дня.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50. 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Ответ на межведомственный запрос о заключении органа государственной экспертизы (в случае, если предусмотрено проведение государственной экспертизы) о соответствии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а также о соответствии результатов инженерных изысканий требованиям технических регламентов, направляется в течение 3 рабочих дней.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51. 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52. Должностное лицо администрации комплектует полный пакет документов (ответы на межведомственные запросы, пакет документов, поступивший из МФЦ) для дальнейшего рассмотрения.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53. Результатом выполнения административной процедуры является поступление ответов на межведомственные запросы, направление заявления, документов, ответов на межведомственные запросы на рассмотрение должностному лицу администрации, ответственному за предоставление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54. Продолжительность административной процедуры не более 5 дней</w:t>
      </w:r>
      <w:r w:rsidRPr="00FA5BAE">
        <w:rPr>
          <w:rFonts w:ascii="Times New Roman" w:hAnsi="Times New Roman"/>
          <w:bCs/>
          <w:sz w:val="24"/>
          <w:szCs w:val="24"/>
        </w:rPr>
        <w:t>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C377E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4" w:name="sub_3030"/>
      <w:r w:rsidRPr="00C377EE">
        <w:rPr>
          <w:rFonts w:ascii="Times New Roman" w:hAnsi="Times New Roman"/>
          <w:b/>
          <w:bCs/>
          <w:sz w:val="24"/>
          <w:szCs w:val="24"/>
        </w:rPr>
        <w:t>Подраздел 4. Рассмотрение заявления, подготовка и согласование проекта разрешения</w:t>
      </w:r>
    </w:p>
    <w:bookmarkEnd w:id="44"/>
    <w:p w:rsidR="009E506C" w:rsidRPr="00C377E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C377E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 xml:space="preserve">55. Юридическим фактом для начала административной процедуры, является поступление </w:t>
      </w:r>
      <w:proofErr w:type="spellStart"/>
      <w:proofErr w:type="gramStart"/>
      <w:r w:rsidRPr="00C377E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C377EE">
        <w:rPr>
          <w:rFonts w:ascii="Times New Roman" w:hAnsi="Times New Roman"/>
          <w:sz w:val="24"/>
          <w:szCs w:val="24"/>
        </w:rPr>
        <w:t xml:space="preserve">, документов, предоставляемых заявителем лично, и ответов на межведомственные запросы на рассмотрение специалисту </w:t>
      </w:r>
      <w:r w:rsidR="00C377EE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C377EE">
        <w:rPr>
          <w:rFonts w:ascii="Times New Roman" w:hAnsi="Times New Roman"/>
          <w:sz w:val="24"/>
          <w:szCs w:val="24"/>
        </w:rPr>
        <w:t>градостроительства</w:t>
      </w:r>
      <w:r w:rsidR="00C377EE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C377EE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>, ответственному за предоставление муниципальной услуги.</w:t>
      </w:r>
    </w:p>
    <w:p w:rsidR="009E506C" w:rsidRPr="00C377E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 xml:space="preserve">56. Лицом, ответственным за выполнение административной процедуры, является </w:t>
      </w:r>
      <w:r w:rsidR="00684569">
        <w:rPr>
          <w:rFonts w:ascii="Times New Roman" w:hAnsi="Times New Roman"/>
          <w:sz w:val="24"/>
          <w:szCs w:val="24"/>
        </w:rPr>
        <w:t xml:space="preserve">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>, исполнитель процедуры.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>57. </w:t>
      </w:r>
      <w:proofErr w:type="gramStart"/>
      <w:r w:rsidRPr="00C377EE">
        <w:rPr>
          <w:rFonts w:ascii="Times New Roman" w:hAnsi="Times New Roman"/>
          <w:sz w:val="24"/>
          <w:szCs w:val="24"/>
        </w:rPr>
        <w:t xml:space="preserve">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 xml:space="preserve"> рассматривает запрос по предоставлению муниципальной услуги и в течение 2 (двух) рабочих дней проводит проверку наличия документов, прилагаемых к запросу по предоставлению муниципальной услуги, и проверку соответствия проектной документации или схемы планировочной организации земельного участка с</w:t>
      </w:r>
      <w:r w:rsidRPr="00FA5BAE">
        <w:rPr>
          <w:rFonts w:ascii="Times New Roman" w:hAnsi="Times New Roman"/>
          <w:sz w:val="24"/>
          <w:szCs w:val="24"/>
        </w:rPr>
        <w:t xml:space="preserve"> обозначением места размещения объекта индивидуального жилищного строительства требованиям градостроительного плана земельного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участка, красным линиям. В случае выдачи заявителю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9E506C" w:rsidRPr="00FA5BA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58. При отсутствии оснований для отказа в предоставлении муниципальной услуги, указанных в пунктах 28, 29 настоящего Административного регламента, 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84569" w:rsidRPr="00FA5BAE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обеспечивает подготовку проекта разрешения в двух экземплярах и направляет на поэтапное согласование с должностными лицами администрации: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начальником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начальником юридического </w:t>
      </w:r>
      <w:r w:rsidR="00684569">
        <w:rPr>
          <w:rFonts w:ascii="Times New Roman" w:hAnsi="Times New Roman"/>
          <w:sz w:val="24"/>
          <w:szCs w:val="24"/>
        </w:rPr>
        <w:t>отдела</w:t>
      </w:r>
      <w:r w:rsidRPr="00FA5BAE">
        <w:rPr>
          <w:rFonts w:ascii="Times New Roman" w:hAnsi="Times New Roman"/>
          <w:sz w:val="24"/>
          <w:szCs w:val="24"/>
        </w:rPr>
        <w:t xml:space="preserve"> администрации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в течени</w:t>
      </w:r>
      <w:proofErr w:type="gramStart"/>
      <w:r w:rsidRPr="00FA5BAE">
        <w:rPr>
          <w:rFonts w:ascii="Times New Roman" w:hAnsi="Times New Roman"/>
          <w:sz w:val="24"/>
          <w:szCs w:val="24"/>
        </w:rPr>
        <w:t>и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одного дня 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После процедуры согласования проект разрешения направляется на подпись Главе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- в срок не более одного рабочего дня.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 xml:space="preserve">59. При наличии оснований для отказа в предоставлении муниципальной услуги, указанных в пунктах 28, 29 настоящего Административного регламента, специалист администрации готовит уведомление об отказе в количестве двух экземпляров с указанием причин, послуживших основанием для принятия решения об отказе в выдачи разрешения. Уведомление об отказе в течение одного рабочего дня подписывается </w:t>
      </w:r>
      <w:r w:rsidR="00684569">
        <w:rPr>
          <w:rFonts w:ascii="Times New Roman" w:hAnsi="Times New Roman"/>
          <w:sz w:val="24"/>
          <w:szCs w:val="24"/>
        </w:rPr>
        <w:t xml:space="preserve">начальником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84569">
        <w:rPr>
          <w:rFonts w:ascii="Times New Roman" w:hAnsi="Times New Roman"/>
          <w:sz w:val="24"/>
          <w:szCs w:val="24"/>
        </w:rPr>
        <w:t xml:space="preserve"> и</w:t>
      </w:r>
      <w:r w:rsidR="00684569" w:rsidRPr="00FA5BAE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Глав</w:t>
      </w:r>
      <w:r w:rsidR="00684569">
        <w:rPr>
          <w:rFonts w:ascii="Times New Roman" w:hAnsi="Times New Roman"/>
          <w:sz w:val="24"/>
          <w:szCs w:val="24"/>
        </w:rPr>
        <w:t>ой</w:t>
      </w:r>
      <w:r w:rsidRPr="00FA5BAE">
        <w:rPr>
          <w:rFonts w:ascii="Times New Roman" w:hAnsi="Times New Roman"/>
          <w:sz w:val="24"/>
          <w:szCs w:val="24"/>
        </w:rPr>
        <w:t xml:space="preserve">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684569">
        <w:rPr>
          <w:rFonts w:ascii="Times New Roman" w:hAnsi="Times New Roman"/>
          <w:sz w:val="24"/>
          <w:szCs w:val="24"/>
        </w:rPr>
        <w:t xml:space="preserve"> РМ</w:t>
      </w:r>
      <w:r w:rsidRPr="00FA5BAE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5. Выдача результата предоставления муниципальной услуги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60. Юридическим фактом для начала административной процедуры является подписание Главой </w:t>
      </w:r>
      <w:r w:rsidR="00684569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разрешения на строительство, реконструкцию объектов капитального строительства или уведомления об отказе.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61. В случае</w:t>
      </w:r>
      <w:proofErr w:type="gramStart"/>
      <w:r w:rsidRPr="00FA5BAE">
        <w:rPr>
          <w:rFonts w:ascii="Times New Roman" w:hAnsi="Times New Roman"/>
          <w:sz w:val="24"/>
          <w:szCs w:val="24"/>
        </w:rPr>
        <w:t>,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администрации,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подготовленного разрешения или уведомления об отказе в выдаче разрешения.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62. 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Подписанное Главой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 (подписанное Главой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разрешение направляется специалистом администрации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выдает заявителю разрешение при предъявлении документа, удостоверяющего личность, либо документа, подтверждающего полномочия его представителя.)</w:t>
      </w:r>
      <w:proofErr w:type="gramEnd"/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63. Подписанное уведомление об отказе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представителя.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(Подписанное уведомление об отказе направляется специалистом администрации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 «МФЦ» уведомление об отказе выдает заявителю при предъявлении им документа, удостоверяющего личность, либо документа, подтверждающего полномочия его представителя.)</w:t>
      </w:r>
      <w:proofErr w:type="gramEnd"/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4569" w:rsidRDefault="00684569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6. Особенности предоставления муниципальной услуги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в электронной форме.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64. Заявитель имеет возможность получения примерного бланка 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в электронном виде.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Заявитель вправе подать запрос-заявление о предоставлении муниципальной услуги посредством электронной почты с использованием квалифицированной цифровой подписи.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 поступлении в администрацию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 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по информационно-коммуникационной сети «Интернет», специалистом администрации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ответственным за прием документов, не позднее рабочего дня, следующего за днем получения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, оформляет и направляет расписку о получении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по адресу электронной почты, указанному заявителем.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заявителя, даты и времени отправки такого сообщения и электронная запись в журнале действий программного обеспечения.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Специалист администрации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ответственный за прием документов регистрирует запрос в системе электронного документооборота (далее – СЭД) и направляет запрос </w:t>
      </w:r>
      <w:r w:rsidR="008B1192">
        <w:rPr>
          <w:rFonts w:ascii="Times New Roman" w:hAnsi="Times New Roman"/>
          <w:sz w:val="24"/>
          <w:szCs w:val="24"/>
        </w:rPr>
        <w:t xml:space="preserve">в </w:t>
      </w:r>
      <w:r w:rsidR="008B1192" w:rsidRPr="00675A23">
        <w:rPr>
          <w:rFonts w:ascii="Times New Roman" w:hAnsi="Times New Roman"/>
          <w:sz w:val="24"/>
          <w:szCs w:val="24"/>
        </w:rPr>
        <w:t xml:space="preserve">отдел </w:t>
      </w:r>
      <w:r w:rsidR="008B1192">
        <w:rPr>
          <w:rFonts w:ascii="Times New Roman" w:hAnsi="Times New Roman"/>
          <w:sz w:val="24"/>
          <w:szCs w:val="24"/>
        </w:rPr>
        <w:t>градостроительства</w:t>
      </w:r>
      <w:r w:rsidR="008B1192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8B1192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 xml:space="preserve"> через СЭД, прикрепляя электронный образ запроса к регистрационной карточке.</w:t>
      </w:r>
    </w:p>
    <w:p w:rsidR="009E506C" w:rsidRPr="00FA5BAE" w:rsidRDefault="009E506C" w:rsidP="001C2B36">
      <w:pPr>
        <w:tabs>
          <w:tab w:val="left" w:pos="104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Исполнение муниципальной услуги, заявленной в электронной форме, далее происходит согласно разделу 3 настоящего административного регламента.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запрос-заявлении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электронному адресу заверенной копии </w:t>
      </w:r>
      <w:r w:rsidRPr="00FA5BAE">
        <w:rPr>
          <w:rFonts w:ascii="Times New Roman" w:hAnsi="Times New Roman"/>
          <w:sz w:val="24"/>
          <w:szCs w:val="24"/>
          <w:lang w:eastAsia="ar-SA"/>
        </w:rPr>
        <w:t>постановления постановки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или </w:t>
      </w:r>
      <w:r w:rsidRPr="00FA5BAE">
        <w:rPr>
          <w:rFonts w:ascii="Times New Roman" w:hAnsi="Times New Roman"/>
          <w:sz w:val="24"/>
          <w:szCs w:val="24"/>
          <w:lang w:eastAsia="ar-SA"/>
        </w:rPr>
        <w:t>отказа в постановке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квалифицированной цифровой подписи.</w:t>
      </w:r>
      <w:proofErr w:type="gramEnd"/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Иные действия, необходимые для предоставления муниципальной услуги в электронной форме не предусмотрены».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 xml:space="preserve">Раздел 4. Формы </w:t>
      </w:r>
      <w:proofErr w:type="gramStart"/>
      <w:r w:rsidRPr="00FA5BAE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FA5BAE">
        <w:rPr>
          <w:rFonts w:ascii="Times New Roman" w:hAnsi="Times New Roman" w:cs="Times New Roman"/>
          <w:color w:val="auto"/>
        </w:rPr>
        <w:t xml:space="preserve"> исполнением Административного регламента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 xml:space="preserve">Подраздел 1. Порядок и формы </w:t>
      </w:r>
      <w:proofErr w:type="gramStart"/>
      <w:r w:rsidRPr="00FA5BAE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FA5BAE">
        <w:rPr>
          <w:rFonts w:ascii="Times New Roman" w:hAnsi="Times New Roman"/>
          <w:b/>
          <w:sz w:val="24"/>
          <w:szCs w:val="24"/>
        </w:rPr>
        <w:t xml:space="preserve"> исполнением Административного регламента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5" w:name="sub_1019"/>
      <w:r w:rsidRPr="00FA5BAE">
        <w:rPr>
          <w:rFonts w:ascii="Times New Roman" w:hAnsi="Times New Roman"/>
          <w:sz w:val="24"/>
          <w:szCs w:val="24"/>
        </w:rPr>
        <w:t xml:space="preserve">65. Текущий 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</w:t>
      </w:r>
      <w:r w:rsidRPr="00FA5BAE">
        <w:rPr>
          <w:rFonts w:ascii="Times New Roman" w:hAnsi="Times New Roman"/>
          <w:sz w:val="24"/>
          <w:szCs w:val="24"/>
        </w:rPr>
        <w:lastRenderedPageBreak/>
        <w:t>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45"/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66.Текущий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Периодичность осуществления текущего контроля устанавливается Главой или должностным лицом, исполняющим его обязанности.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67. 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68. 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69. 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70. 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71. 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 исполнительного органа государственной власти Республики Мордовия, предоставляющего муниципальную услугу, а также должностных лиц, государственных служащих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72. 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числе, в следующих случаях: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нарушения срока регистрации запроса заявителя о предоставлении муниципальной услуги;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2)   нарушения срока предоставления муниципальной услуги;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требования у заявителя документов, не предусмотренных настоящим Административным регламентом;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отказа в приеме документов, предоставление которых предусмотрено настоящим Административным регламентом, у заявителя;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5)  отказа в предоставлении муниципальной услуги, если основания отказа не предусмотрены настоящим Административным регламентом;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6) затребования с заявителя при предоставлении муниципальной услуги платы;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7)  исправление опечаток.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2. Порядок досудебного (внесудебного) обжалования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73. 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</w:t>
      </w:r>
      <w:r w:rsidRPr="00FA5BAE">
        <w:rPr>
          <w:rFonts w:ascii="Times New Roman" w:hAnsi="Times New Roman" w:cs="Times New Roman"/>
          <w:sz w:val="24"/>
          <w:szCs w:val="24"/>
        </w:rPr>
        <w:lastRenderedPageBreak/>
        <w:t>числе электронной почте, а также с использованием информационно-телекоммуникационной сети Интернет.</w:t>
      </w:r>
    </w:p>
    <w:p w:rsidR="009E506C" w:rsidRPr="008B1192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6" w:name="sub_1109"/>
      <w:r w:rsidRPr="00FA5BAE">
        <w:rPr>
          <w:rFonts w:ascii="Times New Roman" w:hAnsi="Times New Roman"/>
          <w:sz w:val="24"/>
          <w:szCs w:val="24"/>
        </w:rPr>
        <w:t xml:space="preserve">Письменная жалоба на действия (бездействие) или решения должностных лиц администрации, специалистов администрации подается Главе </w:t>
      </w:r>
      <w:r w:rsidR="008B1192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района, Глава </w:t>
      </w:r>
      <w:r w:rsidR="008B1192" w:rsidRPr="008B1192">
        <w:rPr>
          <w:rFonts w:ascii="Times New Roman" w:hAnsi="Times New Roman"/>
          <w:sz w:val="24"/>
          <w:szCs w:val="24"/>
        </w:rPr>
        <w:t>Большеигнатовского</w:t>
      </w:r>
      <w:r w:rsidRPr="008B1192">
        <w:rPr>
          <w:rFonts w:ascii="Times New Roman" w:hAnsi="Times New Roman"/>
          <w:sz w:val="24"/>
          <w:szCs w:val="24"/>
        </w:rPr>
        <w:t xml:space="preserve"> муниципального района направляет для рассмотрения </w:t>
      </w:r>
      <w:r w:rsidR="008B1192" w:rsidRPr="008B1192">
        <w:rPr>
          <w:rFonts w:ascii="Times New Roman" w:hAnsi="Times New Roman"/>
          <w:sz w:val="24"/>
          <w:szCs w:val="24"/>
        </w:rPr>
        <w:t>заместителю Главы Большеигнатовского муниципального района по вопросам энергетики, строительства и жилищно-коммунального хозяйства</w:t>
      </w:r>
      <w:r w:rsidRPr="008B1192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110"/>
      <w:bookmarkEnd w:id="46"/>
      <w:r w:rsidRPr="00FA5BAE">
        <w:rPr>
          <w:rFonts w:ascii="Times New Roman" w:hAnsi="Times New Roman" w:cs="Times New Roman"/>
          <w:sz w:val="24"/>
          <w:szCs w:val="24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этики по телефонам: 8 (834</w:t>
      </w:r>
      <w:r w:rsidR="008B1192">
        <w:rPr>
          <w:rFonts w:ascii="Times New Roman" w:hAnsi="Times New Roman" w:cs="Times New Roman"/>
          <w:sz w:val="24"/>
          <w:szCs w:val="24"/>
        </w:rPr>
        <w:t>42</w:t>
      </w:r>
      <w:r w:rsidRPr="00FA5BAE">
        <w:rPr>
          <w:rFonts w:ascii="Times New Roman" w:hAnsi="Times New Roman" w:cs="Times New Roman"/>
          <w:sz w:val="24"/>
          <w:szCs w:val="24"/>
        </w:rPr>
        <w:t>)-</w:t>
      </w:r>
      <w:r w:rsidR="008B1192">
        <w:rPr>
          <w:rFonts w:ascii="Times New Roman" w:hAnsi="Times New Roman" w:cs="Times New Roman"/>
          <w:sz w:val="24"/>
          <w:szCs w:val="24"/>
        </w:rPr>
        <w:t>2-11</w:t>
      </w:r>
      <w:r w:rsidRPr="00FA5BAE">
        <w:rPr>
          <w:rFonts w:ascii="Times New Roman" w:hAnsi="Times New Roman" w:cs="Times New Roman"/>
          <w:sz w:val="24"/>
          <w:szCs w:val="24"/>
        </w:rPr>
        <w:t>-</w:t>
      </w:r>
      <w:r w:rsidR="008B1192">
        <w:rPr>
          <w:rFonts w:ascii="Times New Roman" w:hAnsi="Times New Roman" w:cs="Times New Roman"/>
          <w:sz w:val="24"/>
          <w:szCs w:val="24"/>
        </w:rPr>
        <w:t>29</w:t>
      </w:r>
      <w:r w:rsidRPr="00FA5BAE">
        <w:rPr>
          <w:rFonts w:ascii="Times New Roman" w:hAnsi="Times New Roman" w:cs="Times New Roman"/>
          <w:sz w:val="24"/>
          <w:szCs w:val="24"/>
        </w:rPr>
        <w:t>; 8 (834</w:t>
      </w:r>
      <w:r w:rsidR="008B1192">
        <w:rPr>
          <w:rFonts w:ascii="Times New Roman" w:hAnsi="Times New Roman" w:cs="Times New Roman"/>
          <w:sz w:val="24"/>
          <w:szCs w:val="24"/>
        </w:rPr>
        <w:t>42)-2-12-55</w:t>
      </w:r>
      <w:r w:rsidRPr="00FA5BAE">
        <w:rPr>
          <w:rFonts w:ascii="Times New Roman" w:hAnsi="Times New Roman" w:cs="Times New Roman"/>
          <w:sz w:val="24"/>
          <w:szCs w:val="24"/>
        </w:rPr>
        <w:t>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74.</w:t>
      </w:r>
      <w:bookmarkEnd w:id="47"/>
      <w:r w:rsidRPr="00FA5BAE">
        <w:rPr>
          <w:rFonts w:ascii="Times New Roman" w:hAnsi="Times New Roman" w:cs="Times New Roman"/>
          <w:sz w:val="24"/>
          <w:szCs w:val="24"/>
        </w:rPr>
        <w:t> Жалоба должна содержать: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2)   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администрации, должностного лица администрации, специалиста;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 доводы, на основании которых заявитель не согласен с решением и действием (бездействием) администрации, должностного лица администрации, специалиста. Заявителем могут быть представлены документы (при наличии), подтверждающие доводы заявителя, либо их копии.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111"/>
      <w:r w:rsidRPr="00FA5BAE">
        <w:rPr>
          <w:rFonts w:ascii="Times New Roman" w:hAnsi="Times New Roman" w:cs="Times New Roman"/>
          <w:sz w:val="24"/>
          <w:szCs w:val="24"/>
        </w:rPr>
        <w:t>75. Письменная жалоба должна быть написана разборчивым почерком, не содержать нецензурных выражений.</w:t>
      </w:r>
    </w:p>
    <w:p w:rsidR="009E506C" w:rsidRPr="00FA5BAE" w:rsidRDefault="008B1192" w:rsidP="001C2B3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9" w:name="sub_1112"/>
      <w:bookmarkEnd w:id="48"/>
      <w:r w:rsidRPr="008B1192">
        <w:rPr>
          <w:rFonts w:ascii="Times New Roman" w:hAnsi="Times New Roman"/>
          <w:sz w:val="24"/>
          <w:szCs w:val="24"/>
        </w:rPr>
        <w:t xml:space="preserve">Заместитель Главы Большеигнатовского муниципального района по вопросам энергетики, строительства и жилищно-коммунального хозяйства </w:t>
      </w:r>
      <w:r w:rsidR="009E506C" w:rsidRPr="008B1192">
        <w:rPr>
          <w:rFonts w:ascii="Times New Roman" w:hAnsi="Times New Roman"/>
          <w:sz w:val="24"/>
          <w:szCs w:val="24"/>
        </w:rPr>
        <w:t>при получении жалобы,</w:t>
      </w:r>
      <w:r w:rsidR="009E506C" w:rsidRPr="00FA5BAE">
        <w:rPr>
          <w:rFonts w:ascii="Times New Roman" w:hAnsi="Times New Roman"/>
          <w:sz w:val="24"/>
          <w:szCs w:val="24"/>
        </w:rPr>
        <w:t xml:space="preserve">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условии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, что указанная жалоба и ранее направляемые жалобы направлялись в администрацию. В течение 5 дней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жалобы в администрацию, о данном решении уведомляется заявитель, направивший жалобу.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76. 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77.  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дня ее регистрации. 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78. 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lastRenderedPageBreak/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115"/>
      <w:bookmarkEnd w:id="49"/>
      <w:r w:rsidRPr="00FA5BAE">
        <w:rPr>
          <w:rFonts w:ascii="Times New Roman" w:hAnsi="Times New Roman" w:cs="Times New Roman"/>
          <w:sz w:val="24"/>
          <w:szCs w:val="24"/>
        </w:rPr>
        <w:t xml:space="preserve">89. По результатам рассмотрения жалобы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признает действие (бездействие) должностного лица администрации, специалиста администрации соответствующим настоящему Административному регламенту и отказывает в удовлетворении жалобы;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ответственности. </w:t>
      </w:r>
    </w:p>
    <w:bookmarkEnd w:id="50"/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80. В случае установления в ходе или по результатам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или преступления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Pr="00FA5BAE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FA5BAE">
        <w:rPr>
          <w:rFonts w:ascii="Times New Roman" w:hAnsi="Times New Roman"/>
          <w:sz w:val="24"/>
          <w:szCs w:val="24"/>
        </w:rPr>
        <w:t>Приложение № 1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1C2B36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A5BAE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9E506C" w:rsidRPr="00FA5BAE" w:rsidRDefault="009E506C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25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1C2B36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9E506C" w:rsidRPr="00FA5BAE" w:rsidRDefault="009E506C" w:rsidP="001C2B36">
      <w:pPr>
        <w:pStyle w:val="aff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9E506C" w:rsidRPr="00FA5BAE" w:rsidRDefault="009E506C" w:rsidP="001C2B3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Заявление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Прошу Вас разрешить строительство (реконструкцию) объекта  капитального  строительства  (объекта  индивидуального  жилищного строительства) __________________________________________________________________________________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(наименование объекта)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(документы, которые представил застройщик)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                        ________________                _____________________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46C80">
        <w:rPr>
          <w:rFonts w:ascii="Times New Roman" w:hAnsi="Times New Roman" w:cs="Times New Roman"/>
        </w:rPr>
        <w:t xml:space="preserve">(наименование должности                    </w:t>
      </w:r>
      <w:r w:rsidR="00446C80">
        <w:rPr>
          <w:rFonts w:ascii="Times New Roman" w:hAnsi="Times New Roman" w:cs="Times New Roman"/>
        </w:rPr>
        <w:t xml:space="preserve">                        </w:t>
      </w:r>
      <w:r w:rsidRPr="00446C80">
        <w:rPr>
          <w:rFonts w:ascii="Times New Roman" w:hAnsi="Times New Roman" w:cs="Times New Roman"/>
        </w:rPr>
        <w:t xml:space="preserve">          (личная подпись)               </w:t>
      </w:r>
      <w:r w:rsidR="00446C80">
        <w:rPr>
          <w:rFonts w:ascii="Times New Roman" w:hAnsi="Times New Roman" w:cs="Times New Roman"/>
        </w:rPr>
        <w:t xml:space="preserve">               </w:t>
      </w:r>
      <w:r w:rsidRPr="00446C80">
        <w:rPr>
          <w:rFonts w:ascii="Times New Roman" w:hAnsi="Times New Roman" w:cs="Times New Roman"/>
        </w:rPr>
        <w:t xml:space="preserve">    (расшифровка подписи)</w:t>
      </w:r>
      <w:proofErr w:type="gramEnd"/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руководителя организации 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или ФИО физического лица)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          М.П.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</w:rPr>
      </w:pPr>
    </w:p>
    <w:p w:rsidR="009E506C" w:rsidRDefault="00446C80" w:rsidP="001C2B36">
      <w:pPr>
        <w:spacing w:after="0" w:line="240" w:lineRule="auto"/>
        <w:rPr>
          <w:rFonts w:ascii="Times New Roman" w:hAnsi="Times New Roman"/>
        </w:rPr>
      </w:pPr>
      <w:r w:rsidRPr="00FA5BAE">
        <w:rPr>
          <w:rFonts w:ascii="Times New Roman" w:hAnsi="Times New Roman"/>
        </w:rPr>
        <w:t>Д</w:t>
      </w:r>
      <w:r w:rsidR="009E506C" w:rsidRPr="00FA5BAE">
        <w:rPr>
          <w:rFonts w:ascii="Times New Roman" w:hAnsi="Times New Roman"/>
        </w:rPr>
        <w:t>ата</w:t>
      </w:r>
    </w:p>
    <w:p w:rsidR="00446C80" w:rsidRPr="00FA5BAE" w:rsidRDefault="00446C80" w:rsidP="001C2B36">
      <w:pPr>
        <w:spacing w:after="0" w:line="240" w:lineRule="auto"/>
        <w:rPr>
          <w:rFonts w:ascii="Times New Roman" w:hAnsi="Times New Roman"/>
        </w:rPr>
      </w:pPr>
    </w:p>
    <w:p w:rsidR="009E506C" w:rsidRPr="00FA5BAE" w:rsidRDefault="009E506C" w:rsidP="001C2B36">
      <w:pPr>
        <w:pStyle w:val="aff8"/>
        <w:jc w:val="both"/>
        <w:rPr>
          <w:rStyle w:val="a3"/>
          <w:rFonts w:ascii="Times New Roman" w:hAnsi="Times New Roman" w:cs="Times New Roman"/>
          <w:b w:val="0"/>
          <w:color w:val="auto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>Юридические лица  пишут заявления на фирменном бланке с  указанием всех реквизитов   (юридический   адрес,   банковские реквизиты   и  др.).  Заявление подписывается   руководителем   организации,  либо  другим уполномоченным</w:t>
      </w:r>
      <w:r w:rsidRPr="00FA5BAE">
        <w:rPr>
          <w:rFonts w:ascii="Times New Roman" w:hAnsi="Times New Roman" w:cs="Times New Roman"/>
        </w:rPr>
        <w:t xml:space="preserve"> лицом.</w:t>
      </w:r>
      <w:r w:rsidRPr="00FA5BAE">
        <w:rPr>
          <w:rStyle w:val="a3"/>
          <w:rFonts w:ascii="Times New Roman" w:hAnsi="Times New Roman" w:cs="Times New Roman"/>
          <w:bCs/>
          <w:color w:val="auto"/>
        </w:rPr>
        <w:t xml:space="preserve">                    </w:t>
      </w:r>
    </w:p>
    <w:p w:rsidR="009E506C" w:rsidRPr="00FA5BAE" w:rsidRDefault="009E506C" w:rsidP="00446C80">
      <w:pPr>
        <w:pStyle w:val="ConsPlusNonformat"/>
        <w:widowControl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 w:cs="Times New Roman"/>
        </w:rPr>
        <w:br w:type="page"/>
      </w:r>
      <w:r w:rsidRPr="00FA5BAE">
        <w:rPr>
          <w:rFonts w:ascii="Times New Roman" w:hAnsi="Times New Roman"/>
          <w:sz w:val="24"/>
          <w:szCs w:val="24"/>
        </w:rPr>
        <w:lastRenderedPageBreak/>
        <w:tab/>
        <w:t xml:space="preserve">                                                                                                   Приложение № 2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:rsidR="009E506C" w:rsidRPr="00FA5BAE" w:rsidRDefault="009E506C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25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446C80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9E506C" w:rsidRPr="00FA5BAE" w:rsidRDefault="009E506C" w:rsidP="001C2B36">
      <w:pPr>
        <w:pStyle w:val="ConsPlusNonformat"/>
        <w:widowControl/>
        <w:tabs>
          <w:tab w:val="left" w:pos="5475"/>
        </w:tabs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aff8"/>
        <w:jc w:val="both"/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</w:pPr>
      <w:r w:rsidRPr="00FA5BAE">
        <w:rPr>
          <w:rFonts w:ascii="Times New Roman" w:hAnsi="Times New Roman" w:cs="Times New Roman"/>
          <w:sz w:val="20"/>
          <w:szCs w:val="20"/>
        </w:rPr>
        <w:t>.</w:t>
      </w:r>
      <w:r w:rsidRPr="00FA5BAE"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Запрос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Прошу Вас продлить разрешение на строительство (реконструкцию) объекта капитального  строительства  (объекта индивидуального  жилищного строительства) от "____"______________20___ г. № 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(наименование объекта)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ind w:left="2124" w:firstLine="708"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(документы, которые представил застройщик)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                        ________________                  _____________________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46C80">
        <w:rPr>
          <w:rFonts w:ascii="Times New Roman" w:hAnsi="Times New Roman" w:cs="Times New Roman"/>
        </w:rPr>
        <w:t xml:space="preserve">(наименование должности                </w:t>
      </w:r>
      <w:r w:rsidR="00446C80">
        <w:rPr>
          <w:rFonts w:ascii="Times New Roman" w:hAnsi="Times New Roman" w:cs="Times New Roman"/>
        </w:rPr>
        <w:t xml:space="preserve">                  </w:t>
      </w:r>
      <w:r w:rsidRPr="00446C80">
        <w:rPr>
          <w:rFonts w:ascii="Times New Roman" w:hAnsi="Times New Roman" w:cs="Times New Roman"/>
        </w:rPr>
        <w:t xml:space="preserve">              (личная подпись)                </w:t>
      </w:r>
      <w:r w:rsidR="00446C80">
        <w:rPr>
          <w:rFonts w:ascii="Times New Roman" w:hAnsi="Times New Roman" w:cs="Times New Roman"/>
        </w:rPr>
        <w:t xml:space="preserve">                  </w:t>
      </w:r>
      <w:r w:rsidRPr="00446C80">
        <w:rPr>
          <w:rFonts w:ascii="Times New Roman" w:hAnsi="Times New Roman" w:cs="Times New Roman"/>
        </w:rPr>
        <w:t xml:space="preserve">     (расшифровка подписи)</w:t>
      </w:r>
      <w:proofErr w:type="gramEnd"/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руководителя организации 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или ФИО физического лица)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          М.П.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</w:rPr>
      </w:pPr>
      <w:r w:rsidRPr="00FA5BAE">
        <w:rPr>
          <w:rFonts w:ascii="Times New Roman" w:hAnsi="Times New Roman"/>
        </w:rPr>
        <w:t>дата</w:t>
      </w:r>
    </w:p>
    <w:p w:rsidR="009E506C" w:rsidRPr="00FA5BAE" w:rsidRDefault="009E506C" w:rsidP="001C2B36">
      <w:pPr>
        <w:pStyle w:val="aff8"/>
        <w:rPr>
          <w:rFonts w:ascii="Times New Roman" w:hAnsi="Times New Roman" w:cs="Times New Roman"/>
          <w:sz w:val="18"/>
          <w:szCs w:val="18"/>
        </w:rPr>
      </w:pPr>
    </w:p>
    <w:p w:rsidR="009E506C" w:rsidRPr="00FA5BAE" w:rsidRDefault="009E506C" w:rsidP="001C2B36">
      <w:pPr>
        <w:pStyle w:val="aff8"/>
        <w:rPr>
          <w:rFonts w:ascii="Times New Roman" w:hAnsi="Times New Roman" w:cs="Times New Roman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 xml:space="preserve">Юридические лица  пишут запросы по предоставлению муниципальной услуги на фирменном бланке с  указанием всех реквизитов   (юридический   адрес,   банковские реквизиты   и  др.).  </w:t>
      </w:r>
    </w:p>
    <w:p w:rsidR="009E506C" w:rsidRPr="00FA5BAE" w:rsidRDefault="009E506C" w:rsidP="001C2B36">
      <w:pPr>
        <w:pStyle w:val="aff8"/>
        <w:rPr>
          <w:rStyle w:val="a3"/>
          <w:b w:val="0"/>
          <w:color w:val="auto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>Запросы по предоставлению муниципальной услуги подписывается   руководителем   организации,  либо  другим уполномоченным</w:t>
      </w:r>
      <w:r w:rsidRPr="00FA5BAE">
        <w:rPr>
          <w:rFonts w:ascii="Times New Roman" w:hAnsi="Times New Roman" w:cs="Times New Roman"/>
        </w:rPr>
        <w:t xml:space="preserve"> </w:t>
      </w:r>
      <w:r w:rsidRPr="00FA5BAE">
        <w:rPr>
          <w:rFonts w:ascii="Times New Roman" w:hAnsi="Times New Roman" w:cs="Times New Roman"/>
          <w:sz w:val="18"/>
          <w:szCs w:val="18"/>
        </w:rPr>
        <w:t>лицом.</w:t>
      </w:r>
    </w:p>
    <w:p w:rsidR="009E506C" w:rsidRPr="00FA5BAE" w:rsidRDefault="009E506C" w:rsidP="001C2B36">
      <w:pPr>
        <w:pStyle w:val="aff8"/>
        <w:rPr>
          <w:sz w:val="18"/>
          <w:szCs w:val="18"/>
        </w:rPr>
      </w:pPr>
      <w:r w:rsidRPr="00FA5BAE">
        <w:rPr>
          <w:rStyle w:val="a3"/>
          <w:rFonts w:ascii="Times New Roman" w:hAnsi="Times New Roman" w:cs="Times New Roman"/>
          <w:bCs/>
          <w:color w:val="auto"/>
        </w:rPr>
        <w:t xml:space="preserve">          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Блок-схемы процесса предоставления муниципальной услуги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(7 дней)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7" type="#_x0000_t109" style="position:absolute;margin-left:345.35pt;margin-top:.1pt;width:142.9pt;height:40.05pt;z-index:251681792">
            <v:textbox style="mso-next-textbox:#_x0000_s1027">
              <w:txbxContent>
                <w:p w:rsidR="007E4F8E" w:rsidRPr="003C761A" w:rsidRDefault="00C377E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="007E4F8E"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 w:rsidR="00111715" w:rsidRPr="00111715">
        <w:rPr>
          <w:noProof/>
          <w:lang w:eastAsia="ru-RU"/>
        </w:rPr>
        <w:pict>
          <v:shape id="_x0000_s1026" type="#_x0000_t109" style="position:absolute;margin-left:12.6pt;margin-top:5.1pt;width:135pt;height:70.05pt;z-index:251679744">
            <v:textbox style="mso-next-textbox:#_x0000_s1026">
              <w:txbxContent>
                <w:p w:rsidR="007E4F8E" w:rsidRPr="001317FD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 w:rsidR="00111715" w:rsidRPr="00111715">
        <w:rPr>
          <w:noProof/>
          <w:lang w:eastAsia="ru-RU"/>
        </w:rPr>
        <w:pict>
          <v:shape id="_x0000_s1028" type="#_x0000_t109" style="position:absolute;margin-left:168.1pt;margin-top:.1pt;width:144.1pt;height:40.05pt;z-index:251680768">
            <v:textbox style="mso-next-textbox:#_x0000_s1028">
              <w:txbxContent>
                <w:p w:rsidR="007E4F8E" w:rsidRPr="003C761A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41.25pt;margin-top:12.55pt;width:3.55pt;height:15.45pt;flip:x;z-index:251686912" o:connectortype="straight">
            <v:stroke endarrow="block"/>
          </v:shape>
        </w:pict>
      </w: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29" type="#_x0000_t32" style="position:absolute;margin-left:400.1pt;margin-top:3.6pt;width:.65pt;height:20.05pt;z-index:251694080" o:connectortype="straight">
            <v:stroke endarrow="block"/>
          </v:shape>
        </w:pict>
      </w:r>
      <w:r w:rsidR="00111715" w:rsidRPr="00111715">
        <w:rPr>
          <w:noProof/>
          <w:lang w:eastAsia="ru-RU"/>
        </w:rPr>
        <w:pict>
          <v:shape id="_x0000_s1033" type="#_x0000_t109" style="position:absolute;margin-left:168.1pt;margin-top:11.9pt;width:144.1pt;height:73.1pt;z-index:251682816">
            <v:textbox style="mso-next-textbox:#_x0000_s1033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</w:pPr>
                </w:p>
              </w:txbxContent>
            </v:textbox>
          </v:shape>
        </w:pict>
      </w: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2" type="#_x0000_t109" style="position:absolute;margin-left:345.35pt;margin-top:9.85pt;width:142.9pt;height:73.1pt;z-index:251692032">
            <v:textbox style="mso-next-textbox:#_x0000_s1032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</w:pPr>
                </w:p>
              </w:txbxContent>
            </v:textbox>
          </v:shape>
        </w:pict>
      </w: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1" type="#_x0000_t32" style="position:absolute;margin-left:147.6pt;margin-top:6.15pt;width:20.5pt;height:8.2pt;z-index:251687936" o:connectortype="straight">
            <v:stroke endarrow="block"/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5" type="#_x0000_t32" style="position:absolute;margin-left:244.8pt;margin-top:3.7pt;width:.65pt;height:20.05pt;z-index:251688960" o:connectortype="straight">
            <v:stroke endarrow="block"/>
          </v:shape>
        </w:pict>
      </w: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7" type="#_x0000_t109" style="position:absolute;margin-left:168.1pt;margin-top:9.95pt;width:144.1pt;height:77.7pt;z-index:251683840">
            <v:textbox style="mso-next-textbox:#_x0000_s1037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7E4F8E" w:rsidRPr="00C42103" w:rsidRDefault="007E4F8E" w:rsidP="000F76DE"/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34" type="#_x0000_t32" style="position:absolute;margin-left:406.6pt;margin-top:.15pt;width:.65pt;height:20.05pt;z-index:251695104" o:connectortype="straight">
            <v:stroke endarrow="block"/>
          </v:shape>
        </w:pict>
      </w: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6" type="#_x0000_t109" style="position:absolute;margin-left:345.35pt;margin-top:6.4pt;width:150pt;height:77.7pt;z-index:251693056">
            <v:textbox style="mso-next-textbox:#_x0000_s1036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8" type="#_x0000_t32" style="position:absolute;margin-left:240.65pt;margin-top:4.9pt;width:4.15pt;height:19.35pt;flip:x;z-index:251689984" o:connectortype="straight">
            <v:stroke endarrow="block"/>
          </v:shape>
        </w:pict>
      </w:r>
    </w:p>
    <w:p w:rsidR="009E506C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39" type="#_x0000_t32" style="position:absolute;margin-left:312.2pt;margin-top:1.35pt;width:72.2pt;height:61.05pt;flip:x;z-index:251696128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40" type="#_x0000_t109" style="position:absolute;margin-left:168.1pt;margin-top:10.45pt;width:139.85pt;height:97.4pt;z-index:251684864">
            <v:textbox style="mso-next-textbox:#_x0000_s1040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3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41" type="#_x0000_t32" style="position:absolute;margin-left:239.6pt;margin-top:11.25pt;width:0;height:31.35pt;z-index:251691008" o:connectortype="straight">
            <v:stroke endarrow="block"/>
          </v:shape>
        </w:pict>
      </w: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42" type="#_x0000_t109" style="position:absolute;margin-left:168.1pt;margin-top:1.2pt;width:144.1pt;height:28.4pt;z-index:251685888">
            <v:textbox style="mso-next-textbox:#_x0000_s1042">
              <w:txbxContent>
                <w:p w:rsidR="007E4F8E" w:rsidRPr="003C761A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sub_004" w:history="1">
                    <w:r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</w:t>
                    </w:r>
                  </w:hyperlink>
                </w:p>
              </w:txbxContent>
            </v:textbox>
          </v:shape>
        </w:pict>
      </w: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111715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 id="_x0000_s1043" type="#_x0000_t32" style="position:absolute;margin-left:238.35pt;margin-top:9.05pt;width:.05pt;height:19.05pt;z-index:251632640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44" type="#_x0000_t109" style="position:absolute;margin-left:-10.65pt;margin-top:-16.15pt;width:497.7pt;height:24.45pt;z-index:251622400">
            <v:textbox style="mso-next-textbox:#_x0000_s1044">
              <w:txbxContent>
                <w:p w:rsidR="007E4F8E" w:rsidRPr="004E5F82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1" w:history="1">
                    <w:r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(15 мин.)</w:t>
                  </w:r>
                </w:p>
                <w:p w:rsidR="007E4F8E" w:rsidRDefault="007E4F8E" w:rsidP="00FE4FA8"/>
              </w:txbxContent>
            </v:textbox>
          </v:shape>
        </w:pict>
      </w:r>
    </w:p>
    <w:p w:rsidR="009E506C" w:rsidRPr="00FA5BAE" w:rsidRDefault="00111715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715">
        <w:rPr>
          <w:noProof/>
          <w:lang w:eastAsia="ru-RU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45" type="#_x0000_t114" style="position:absolute;margin-left:-10.65pt;margin-top:479.15pt;width:160.25pt;height:76.95pt;z-index:251651072">
            <v:textbox style="mso-next-textbox:#_x0000_s1045">
              <w:txbxContent>
                <w:p w:rsidR="007E4F8E" w:rsidRPr="00F85132" w:rsidRDefault="007E4F8E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Формирование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и </w:t>
                  </w:r>
                  <w:r>
                    <w:rPr>
                      <w:rFonts w:ascii="Times New Roman" w:hAnsi="Times New Roman"/>
                      <w:i/>
                    </w:rPr>
                    <w:t>направление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межведомственных запросов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46" type="#_x0000_t109" style="position:absolute;margin-left:198.65pt;margin-top:412.6pt;width:313.85pt;height:23.05pt;z-index:251631616">
            <v:textbox style="mso-next-textbox:#_x0000_s1046">
              <w:txbxContent>
                <w:p w:rsidR="007E4F8E" w:rsidRDefault="007E4F8E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документов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31.75pt;margin-top:158.85pt;width:32.85pt;height:16.8pt;z-index:251677696">
            <v:textbox style="mso-next-textbox:#_x0000_s1047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48" type="#_x0000_t202" style="position:absolute;margin-left:407.25pt;margin-top:158.9pt;width:36.35pt;height:16.75pt;z-index:251676672">
            <v:textbox style="mso-next-textbox:#_x0000_s1048">
              <w:txbxContent>
                <w:p w:rsidR="007E4F8E" w:rsidRPr="000443EC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49" type="#_x0000_t32" style="position:absolute;margin-left:149.6pt;margin-top:435.65pt;width:278.75pt;height:65.9pt;flip:x;z-index:251652096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50" type="#_x0000_t32" style="position:absolute;margin-left:68.65pt;margin-top:458.1pt;width:0;height:21.05pt;z-index:251637760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1" type="#_x0000_t34" style="position:absolute;margin-left:392.75pt;margin-top:376.95pt;width:71.25pt;height:.05pt;rotation:90;flip:x;z-index:251641856" o:connectortype="elbow" adj="10792,178156800,-149199">
            <v:stroke endarrow="block"/>
          </v:shape>
        </w:pict>
      </w:r>
      <w:r w:rsidRPr="00111715">
        <w:rPr>
          <w:noProof/>
          <w:lang w:eastAsia="ru-RU"/>
        </w:rPr>
        <w:pict>
          <v:shape id="_x0000_s1052" type="#_x0000_t202" style="position:absolute;margin-left:408.75pt;margin-top:356.7pt;width:36.35pt;height:16.75pt;z-index:251642880">
            <v:textbox style="mso-next-textbox:#_x0000_s1052">
              <w:txbxContent>
                <w:p w:rsidR="007E4F8E" w:rsidRPr="000443EC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53" type="#_x0000_t202" style="position:absolute;margin-left:31.4pt;margin-top:348.35pt;width:32.85pt;height:16.8pt;z-index:251640832">
            <v:textbox style="mso-next-textbox:#_x0000_s1053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54" type="#_x0000_t32" style="position:absolute;margin-left:239.6pt;margin-top:272.8pt;width:0;height:27.35pt;z-index:251636736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55" type="#_x0000_t32" style="position:absolute;margin-left:387.1pt;margin-top:226.7pt;width:.7pt;height:23.05pt;z-index:251635712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56" type="#_x0000_t32" style="position:absolute;margin-left:425.55pt;margin-top:135.85pt;width:0;height:66.4pt;z-index:251634688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57" type="#_x0000_t32" style="position:absolute;margin-left:236.1pt;margin-top:72.9pt;width:0;height:20.25pt;z-index:251633664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58" type="#_x0000_t109" style="position:absolute;margin-left:-8.45pt;margin-top:375.6pt;width:160.8pt;height:82.5pt;z-index:251629568">
            <v:textbox style="mso-next-textbox:#_x0000_s1058">
              <w:txbxContent>
                <w:p w:rsidR="007E4F8E" w:rsidRPr="00D04BD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необходимости предоставить документы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9" type="#_x0000_t110" style="position:absolute;margin-left:48.05pt;margin-top:300.15pt;width:380.3pt;height:82.5pt;z-index:251628544">
            <v:textbox style="mso-next-textbox:#_x0000_s1059">
              <w:txbxContent>
                <w:p w:rsidR="007E4F8E" w:rsidRPr="00A9217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Проверка полноты пакета документов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0" type="#_x0000_t109" style="position:absolute;margin-left:38.25pt;margin-top:249.75pt;width:399.85pt;height:23.05pt;z-index:251627520">
            <v:textbox style="mso-next-textbox:#_x0000_s1060">
              <w:txbxContent>
                <w:p w:rsidR="007E4F8E" w:rsidRDefault="007E4F8E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и регистрации документов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1" type="#_x0000_t109" style="position:absolute;margin-left:322.1pt;margin-top:202.25pt;width:161.55pt;height:24.45pt;z-index:251626496">
            <v:textbox style="mso-next-textbox:#_x0000_s1061">
              <w:txbxContent>
                <w:p w:rsidR="007E4F8E" w:rsidRPr="00D04BD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Регистрация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2" type="#_x0000_t109" style="position:absolute;margin-left:-7.9pt;margin-top:200.8pt;width:160.8pt;height:25.9pt;z-index:251625472">
            <v:textbox style="mso-next-textbox:#_x0000_s1062">
              <w:txbxContent>
                <w:p w:rsidR="007E4F8E" w:rsidRPr="00D04BD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Мотивированный отказ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3" type="#_x0000_t110" style="position:absolute;margin-left:45.95pt;margin-top:93.15pt;width:380.3pt;height:82.5pt;z-index:251624448">
            <v:textbox style="mso-next-textbox:#_x0000_s1063">
              <w:txbxContent>
                <w:p w:rsidR="007E4F8E" w:rsidRPr="00A9217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sz w:val="28"/>
                      <w:szCs w:val="28"/>
                    </w:rPr>
                    <w:t>Документы и заявление корректны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4" type="#_x0000_t109" style="position:absolute;margin-left:-10.55pt;margin-top:11.6pt;width:497.7pt;height:61.3pt;z-index:251623424">
            <v:textbox style="mso-next-textbox:#_x0000_s1064">
              <w:txbxContent>
                <w:p w:rsidR="007E4F8E" w:rsidRPr="00A92173" w:rsidRDefault="007E4F8E" w:rsidP="00FE4FA8">
                  <w:pPr>
                    <w:spacing w:line="288" w:lineRule="auto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Установление предмета обращения, установление личности заявителя, (личность и  полномочия представителя действовать от  имени заявителя), проверка корректности заявления и документов</w:t>
                  </w:r>
                </w:p>
                <w:p w:rsidR="007E4F8E" w:rsidRDefault="007E4F8E" w:rsidP="00FE4FA8"/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5" type="#_x0000_t32" style="position:absolute;margin-left:48.05pt;margin-top:135.85pt;width:0;height:64.95pt;z-index:251621376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66" type="#_x0000_t32" style="position:absolute;margin-left:48.05pt;margin-top:341.35pt;width:0;height:34.25pt;z-index:251619328" o:connectortype="straight">
            <v:stroke endarrow="block"/>
          </v:shape>
        </w:pict>
      </w:r>
      <w:r w:rsidR="009E506C" w:rsidRPr="00FA5BAE">
        <w:rPr>
          <w:rFonts w:ascii="Times New Roman" w:hAnsi="Times New Roman"/>
          <w:sz w:val="24"/>
          <w:szCs w:val="24"/>
        </w:rPr>
        <w:br w:type="page"/>
      </w:r>
      <w:r w:rsidRPr="00111715">
        <w:rPr>
          <w:noProof/>
          <w:lang w:eastAsia="ru-RU"/>
        </w:rPr>
        <w:lastRenderedPageBreak/>
        <w:pict>
          <v:shape id="_x0000_s1067" type="#_x0000_t109" style="position:absolute;margin-left:2.15pt;margin-top:29.85pt;width:460.3pt;height:28.35pt;z-index:251643904">
            <v:textbox style="mso-next-textbox:#_x0000_s1067">
              <w:txbxContent>
                <w:p w:rsidR="007E4F8E" w:rsidRPr="003C761A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2" w:history="1">
                    <w:r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7E4F8E" w:rsidRPr="00517E4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68" type="#_x0000_t32" style="position:absolute;margin-left:42.3pt;margin-top:186pt;width:0;height:50.3pt;z-index:251638784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69" type="#_x0000_t32" style="position:absolute;margin-left:421.5pt;margin-top:186pt;width:0;height:115.55pt;z-index:251620352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70" type="#_x0000_t109" style="position:absolute;margin-left:173.9pt;margin-top:301.55pt;width:333.15pt;height:25.75pt;z-index:251645952">
            <v:textbox style="mso-next-textbox:#_x0000_s1070">
              <w:txbxContent>
                <w:p w:rsidR="007E4F8E" w:rsidRPr="00E0073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00737">
                    <w:rPr>
                      <w:rFonts w:ascii="Times New Roman" w:hAnsi="Times New Roman"/>
                      <w:sz w:val="28"/>
                      <w:szCs w:val="28"/>
                    </w:rPr>
                    <w:t>Формирование полного пакета документов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71" type="#_x0000_t34" style="position:absolute;margin-left:117.15pt;margin-top:253.9pt;width:207.85pt;height:47.65pt;z-index:251650048" o:connectortype="elbow" adj="21668,-246303,-18919">
            <v:stroke endarrow="block"/>
          </v:shape>
        </w:pict>
      </w:r>
      <w:r w:rsidRPr="00111715">
        <w:rPr>
          <w:noProof/>
          <w:lang w:eastAsia="ru-RU"/>
        </w:rPr>
        <w:pict>
          <v:shape id="_x0000_s1072" type="#_x0000_t32" style="position:absolute;margin-left:324.2pt;margin-top:327.15pt;width:0;height:21.05pt;z-index:251653120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73" type="#_x0000_t32" style="position:absolute;margin-left:232.4pt;margin-top:125.8pt;width:0;height:22.7pt;z-index:251648000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74" type="#_x0000_t114" style="position:absolute;margin-left:173.9pt;margin-top:347.45pt;width:333.15pt;height:45.85pt;z-index:251654144">
            <v:textbox style="mso-next-textbox:#_x0000_s1074">
              <w:txbxContent>
                <w:p w:rsidR="007E4F8E" w:rsidRPr="00F85132" w:rsidRDefault="007E4F8E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Рассмотрение заявления, подготовка и  согласование проекта разрешения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75" type="#_x0000_t202" style="position:absolute;margin-left:405.05pt;margin-top:206.7pt;width:32.85pt;height:16.8pt;z-index:251678720">
            <v:textbox style="mso-next-textbox:#_x0000_s1075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76" type="#_x0000_t110" style="position:absolute;margin-left:41.75pt;margin-top:148.8pt;width:380.3pt;height:73.95pt;z-index:251630592">
            <v:textbox style="mso-next-textbox:#_x0000_s1076">
              <w:txbxContent>
                <w:p w:rsidR="007E4F8E" w:rsidRPr="00A9217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Заявитель представил недостающие документы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77" type="#_x0000_t109" style="position:absolute;margin-left:-33pt;margin-top:237.4pt;width:150.15pt;height:46.2pt;z-index:251649024">
            <v:textbox style="mso-next-textbox:#_x0000_s1077">
              <w:txbxContent>
                <w:p w:rsidR="007E4F8E" w:rsidRPr="00F85132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85132"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приёме документов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78" type="#_x0000_t202" style="position:absolute;margin-left:28.3pt;margin-top:202.75pt;width:26.6pt;height:16.8pt;z-index:251639808">
            <v:textbox style="mso-next-textbox:#_x0000_s1078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79" type="#_x0000_t109" style="position:absolute;margin-left:23.05pt;margin-top:99.2pt;width:417.55pt;height:26.35pt;z-index:251644928">
            <v:textbox style="mso-next-textbox:#_x0000_s1079">
              <w:txbxContent>
                <w:p w:rsidR="007E4F8E" w:rsidRPr="004E5F82" w:rsidRDefault="007E4F8E" w:rsidP="00FE4FA8">
                  <w:pPr>
                    <w:tabs>
                      <w:tab w:val="left" w:pos="0"/>
                      <w:tab w:val="left" w:pos="993"/>
                    </w:tabs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E5F82">
                    <w:rPr>
                      <w:rFonts w:ascii="Times New Roman" w:hAnsi="Times New Roman"/>
                      <w:sz w:val="28"/>
                      <w:szCs w:val="28"/>
                    </w:rPr>
                    <w:t>Межведомственные запросы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0" type="#_x0000_t32" style="position:absolute;margin-left:232.4pt;margin-top:72.25pt;width:0;height:26.65pt;z-index:251646976" o:connectortype="straight">
            <v:stroke endarrow="block"/>
          </v:shape>
        </w:pict>
      </w:r>
      <w:r w:rsidR="009E506C" w:rsidRPr="00FA5BAE">
        <w:rPr>
          <w:rFonts w:ascii="Times New Roman" w:hAnsi="Times New Roman"/>
          <w:sz w:val="24"/>
          <w:szCs w:val="24"/>
        </w:rPr>
        <w:br w:type="page"/>
      </w:r>
      <w:r w:rsidR="00446C80" w:rsidRPr="00111715">
        <w:rPr>
          <w:noProof/>
          <w:lang w:eastAsia="ru-RU"/>
        </w:rPr>
        <w:lastRenderedPageBreak/>
        <w:pict>
          <v:shape id="_x0000_s1095" type="#_x0000_t109" style="position:absolute;margin-left:11.55pt;margin-top:550pt;width:134.65pt;height:61.65pt;z-index:251673600">
            <v:textbox style="mso-next-textbox:#_x0000_s1095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 w:rsidR="00446C80" w:rsidRPr="00111715">
        <w:rPr>
          <w:noProof/>
          <w:lang w:eastAsia="ru-RU"/>
        </w:rPr>
        <w:pict>
          <v:shape id="_x0000_s1097" type="#_x0000_t109" style="position:absolute;margin-left:180pt;margin-top:562.65pt;width:124.6pt;height:40.05pt;z-index:251674624">
            <v:textbox style="mso-next-textbox:#_x0000_s1097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  <w:r w:rsidR="00446C80" w:rsidRPr="00111715">
        <w:rPr>
          <w:noProof/>
          <w:lang w:eastAsia="ru-RU"/>
        </w:rPr>
        <w:pict>
          <v:shape id="_x0000_s1098" type="#_x0000_t109" style="position:absolute;margin-left:344.7pt;margin-top:562.65pt;width:124.6pt;height:40.05pt;z-index:251675648">
            <v:textbox style="mso-next-textbox:#_x0000_s1098">
              <w:txbxContent>
                <w:p w:rsidR="007E4F8E" w:rsidRPr="00C42103" w:rsidRDefault="00C377E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="007E4F8E"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 w:rsidR="00446C80" w:rsidRPr="00111715">
        <w:rPr>
          <w:noProof/>
          <w:lang w:eastAsia="ru-RU"/>
        </w:rPr>
        <w:pict>
          <v:shape id="_x0000_s1099" type="#_x0000_t32" style="position:absolute;margin-left:396.8pt;margin-top:536pt;width:0;height:26.65pt;z-index:251671552" o:connectortype="straight">
            <v:stroke endarrow="block"/>
          </v:shape>
        </w:pict>
      </w:r>
      <w:r w:rsidR="00446C80" w:rsidRPr="00111715">
        <w:rPr>
          <w:noProof/>
          <w:lang w:eastAsia="ru-RU"/>
        </w:rPr>
        <w:pict>
          <v:shape id="_x0000_s1101" type="#_x0000_t32" style="position:absolute;margin-left:244.4pt;margin-top:536pt;width:0;height:26.65pt;z-index:251670528" o:connectortype="straight">
            <v:stroke endarrow="block"/>
          </v:shape>
        </w:pict>
      </w:r>
      <w:r w:rsidR="00446C80" w:rsidRPr="00111715">
        <w:rPr>
          <w:noProof/>
          <w:lang w:eastAsia="ru-RU"/>
        </w:rPr>
        <w:pict>
          <v:shape id="_x0000_s1096" type="#_x0000_t32" style="position:absolute;margin-left:80.8pt;margin-top:531.95pt;width:.05pt;height:18.05pt;z-index:251672576" o:connectortype="straight">
            <v:stroke endarrow="block"/>
          </v:shape>
        </w:pict>
      </w:r>
      <w:r w:rsidR="00446C80" w:rsidRPr="00111715">
        <w:rPr>
          <w:noProof/>
          <w:lang w:eastAsia="ru-RU"/>
        </w:rPr>
        <w:pict>
          <v:shape id="_x0000_s1100" type="#_x0000_t109" style="position:absolute;margin-left:11.55pt;margin-top:489.55pt;width:460.3pt;height:42.4pt;z-index:251669504">
            <v:textbox style="mso-next-textbox:#_x0000_s1100">
              <w:txbxContent>
                <w:p w:rsidR="007E4F8E" w:rsidRPr="000B7179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4" w:history="1">
                    <w:r w:rsidRPr="000B7179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 предоставления муниципальной услуги</w:t>
                    </w:r>
                  </w:hyperlink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1" type="#_x0000_t109" style="position:absolute;margin-left:.7pt;margin-top:287.1pt;width:480.8pt;height:76.65pt;z-index:251667456">
            <v:textbox style="mso-next-textbox:#_x0000_s1081">
              <w:txbxContent>
                <w:p w:rsidR="007E4F8E" w:rsidRPr="007B5134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Направление согласованного с должностными лицами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проекта на подпись Главе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2" type="#_x0000_t114" style="position:absolute;margin-left:.7pt;margin-top:386.3pt;width:480.8pt;height:27.25pt;z-index:251666432">
            <v:textbox style="mso-next-textbox:#_x0000_s1082">
              <w:txbxContent>
                <w:p w:rsidR="007E4F8E" w:rsidRPr="003647B1" w:rsidRDefault="007E4F8E" w:rsidP="00FE4FA8">
                  <w:pPr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3647B1">
                    <w:rPr>
                      <w:rFonts w:ascii="Times New Roman" w:hAnsi="Times New Roman"/>
                      <w:i/>
                    </w:rPr>
                    <w:t>Выдача результата</w:t>
                  </w:r>
                  <w:r>
                    <w:rPr>
                      <w:rFonts w:ascii="Times New Roman" w:hAnsi="Times New Roman"/>
                      <w:i/>
                    </w:rPr>
                    <w:t xml:space="preserve"> предоставления муниципальной услуги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3" type="#_x0000_t32" style="position:absolute;margin-left:244.4pt;margin-top:363.75pt;width:0;height:22.55pt;z-index:251668480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84" type="#_x0000_t34" style="position:absolute;margin-left:63.75pt;margin-top:266.4pt;width:64.45pt;height:.05pt;rotation:90;z-index:251665408" o:connectortype="elbow" adj="10792,-119556000,-53556">
            <v:stroke endarrow="block"/>
          </v:shape>
        </w:pict>
      </w:r>
      <w:r w:rsidRPr="00111715">
        <w:rPr>
          <w:noProof/>
          <w:lang w:eastAsia="ru-RU"/>
        </w:rPr>
        <w:pict>
          <v:shape id="_x0000_s1085" type="#_x0000_t34" style="position:absolute;margin-left:358.65pt;margin-top:266.4pt;width:64.45pt;height:.05pt;rotation:90;z-index:251664384" o:connectortype="elbow" adj="10792,-119556000,-152390">
            <v:stroke endarrow="block"/>
          </v:shape>
        </w:pict>
      </w:r>
      <w:r w:rsidRPr="00111715">
        <w:rPr>
          <w:noProof/>
          <w:lang w:eastAsia="ru-RU"/>
        </w:rPr>
        <w:pict>
          <v:shape id="_x0000_s1086" type="#_x0000_t109" style="position:absolute;margin-left:255.5pt;margin-top:189.45pt;width:264.85pt;height:44.75pt;z-index:251658240">
            <v:textbox style="mso-next-textbox:#_x0000_s1086">
              <w:txbxContent>
                <w:p w:rsidR="007E4F8E" w:rsidRPr="00E0073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мотивированного отказа в предоставлении услуги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7" type="#_x0000_t109" style="position:absolute;margin-left:-29.55pt;margin-top:189.05pt;width:261.65pt;height:45.15pt;z-index:251657216">
            <v:textbox style="mso-next-textbox:#_x0000_s1087">
              <w:txbxContent>
                <w:p w:rsidR="007E4F8E" w:rsidRPr="001208DD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  <w:p w:rsidR="007E4F8E" w:rsidRPr="00C55774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разрешения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8" type="#_x0000_t202" style="position:absolute;margin-left:11.55pt;margin-top:149.8pt;width:168.45pt;height:23.3pt;z-index:251663360">
            <v:textbox style="mso-next-textbox:#_x0000_s1088">
              <w:txbxContent>
                <w:p w:rsidR="007E4F8E" w:rsidRPr="00FD797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Положительное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89" type="#_x0000_t202" style="position:absolute;margin-left:313.4pt;margin-top:150.5pt;width:155.9pt;height:24.2pt;z-index:251662336">
            <v:textbox style="mso-next-textbox:#_x0000_s1089">
              <w:txbxContent>
                <w:p w:rsidR="007E4F8E" w:rsidRPr="00FD797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Отрицательное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90" type="#_x0000_t32" style="position:absolute;margin-left:361.15pt;margin-top:159.3pt;width:59.5pt;height:0;rotation:90;z-index:251660288" o:connectortype="elbow" adj="-165068,-1,-165068">
            <v:stroke endarrow="block"/>
          </v:shape>
        </w:pict>
      </w:r>
      <w:r w:rsidRPr="00111715">
        <w:rPr>
          <w:noProof/>
          <w:lang w:eastAsia="ru-RU"/>
        </w:rPr>
        <w:pict>
          <v:shape id="_x0000_s1091" type="#_x0000_t32" style="position:absolute;margin-left:95.95pt;margin-top:130.25pt;width:0;height:58.8pt;z-index:251659264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92" type="#_x0000_t110" style="position:absolute;margin-left:95.95pt;margin-top:110.9pt;width:294.9pt;height:38.75pt;z-index:251656192">
            <v:textbox style="mso-next-textbox:#_x0000_s1092">
              <w:txbxContent>
                <w:p w:rsidR="007E4F8E" w:rsidRPr="009E7F9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Решение</w:t>
                  </w:r>
                </w:p>
              </w:txbxContent>
            </v:textbox>
          </v:shape>
        </w:pict>
      </w:r>
      <w:r w:rsidRPr="00111715">
        <w:rPr>
          <w:noProof/>
          <w:lang w:eastAsia="ru-RU"/>
        </w:rPr>
        <w:pict>
          <v:shape id="_x0000_s1093" type="#_x0000_t32" style="position:absolute;margin-left:244.4pt;margin-top:84.25pt;width:0;height:26.65pt;z-index:251661312" o:connectortype="straight">
            <v:stroke endarrow="block"/>
          </v:shape>
        </w:pict>
      </w:r>
      <w:r w:rsidRPr="00111715">
        <w:rPr>
          <w:noProof/>
          <w:lang w:eastAsia="ru-RU"/>
        </w:rPr>
        <w:pict>
          <v:shape id="_x0000_s1094" type="#_x0000_t109" style="position:absolute;margin-left:14.9pt;margin-top:41.85pt;width:460.3pt;height:42.4pt;z-index:251655168">
            <v:textbox style="mso-next-textbox:#_x0000_s1094">
              <w:txbxContent>
                <w:p w:rsidR="007E4F8E" w:rsidRPr="00517E4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3" w:history="1">
                    <w:r w:rsidRPr="000B7179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(7 дней)</w:t>
                  </w:r>
                </w:p>
              </w:txbxContent>
            </v:textbox>
          </v:shape>
        </w:pict>
      </w:r>
    </w:p>
    <w:sectPr w:rsidR="009E506C" w:rsidRPr="00FA5BAE" w:rsidSect="0020148F">
      <w:pgSz w:w="11906" w:h="16838"/>
      <w:pgMar w:top="719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15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916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  <w:rPr>
        <w:rFonts w:cs="Times New Roman"/>
      </w:rPr>
    </w:lvl>
  </w:abstractNum>
  <w:abstractNum w:abstractNumId="1">
    <w:nsid w:val="4EF714C9"/>
    <w:multiLevelType w:val="hybridMultilevel"/>
    <w:tmpl w:val="89120AB4"/>
    <w:lvl w:ilvl="0" w:tplc="A1CA6F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15B9"/>
    <w:rsid w:val="000443EC"/>
    <w:rsid w:val="00044A5C"/>
    <w:rsid w:val="000A12D7"/>
    <w:rsid w:val="000B7179"/>
    <w:rsid w:val="000C3D21"/>
    <w:rsid w:val="000D6084"/>
    <w:rsid w:val="000F76DE"/>
    <w:rsid w:val="001034A8"/>
    <w:rsid w:val="00111715"/>
    <w:rsid w:val="001208DD"/>
    <w:rsid w:val="00125724"/>
    <w:rsid w:val="001317FD"/>
    <w:rsid w:val="001356E5"/>
    <w:rsid w:val="001655E3"/>
    <w:rsid w:val="0017500A"/>
    <w:rsid w:val="001C2B36"/>
    <w:rsid w:val="001C5D35"/>
    <w:rsid w:val="001D5EAB"/>
    <w:rsid w:val="001F5A33"/>
    <w:rsid w:val="0020148F"/>
    <w:rsid w:val="00201B5D"/>
    <w:rsid w:val="00222CB9"/>
    <w:rsid w:val="002368EA"/>
    <w:rsid w:val="00246B8B"/>
    <w:rsid w:val="00262455"/>
    <w:rsid w:val="00275B39"/>
    <w:rsid w:val="002C13E1"/>
    <w:rsid w:val="00333AA8"/>
    <w:rsid w:val="003647B1"/>
    <w:rsid w:val="00377CC0"/>
    <w:rsid w:val="003B09C4"/>
    <w:rsid w:val="003C761A"/>
    <w:rsid w:val="003E4488"/>
    <w:rsid w:val="00446C80"/>
    <w:rsid w:val="00475A5B"/>
    <w:rsid w:val="004918D8"/>
    <w:rsid w:val="004B5841"/>
    <w:rsid w:val="004B7593"/>
    <w:rsid w:val="004C065C"/>
    <w:rsid w:val="004C21B7"/>
    <w:rsid w:val="004C507D"/>
    <w:rsid w:val="004D0900"/>
    <w:rsid w:val="004E5F82"/>
    <w:rsid w:val="004F31D3"/>
    <w:rsid w:val="00517E48"/>
    <w:rsid w:val="005776D5"/>
    <w:rsid w:val="00594FC6"/>
    <w:rsid w:val="005A1ACD"/>
    <w:rsid w:val="00605E45"/>
    <w:rsid w:val="00650CA7"/>
    <w:rsid w:val="0066621D"/>
    <w:rsid w:val="00675A23"/>
    <w:rsid w:val="00677900"/>
    <w:rsid w:val="00684569"/>
    <w:rsid w:val="006A5EF3"/>
    <w:rsid w:val="006B766E"/>
    <w:rsid w:val="00717B8A"/>
    <w:rsid w:val="00782B0F"/>
    <w:rsid w:val="007B5134"/>
    <w:rsid w:val="007E4F8E"/>
    <w:rsid w:val="007F5D0F"/>
    <w:rsid w:val="008B1192"/>
    <w:rsid w:val="008B6D27"/>
    <w:rsid w:val="0093400E"/>
    <w:rsid w:val="00934DBD"/>
    <w:rsid w:val="00973A8D"/>
    <w:rsid w:val="00986439"/>
    <w:rsid w:val="009A7FDE"/>
    <w:rsid w:val="009E506C"/>
    <w:rsid w:val="009E7F98"/>
    <w:rsid w:val="00A024BF"/>
    <w:rsid w:val="00A139D0"/>
    <w:rsid w:val="00A22117"/>
    <w:rsid w:val="00A74F2D"/>
    <w:rsid w:val="00A92173"/>
    <w:rsid w:val="00AC2EB3"/>
    <w:rsid w:val="00AC536C"/>
    <w:rsid w:val="00B525A4"/>
    <w:rsid w:val="00B629BC"/>
    <w:rsid w:val="00B6597E"/>
    <w:rsid w:val="00BB306D"/>
    <w:rsid w:val="00BB6158"/>
    <w:rsid w:val="00BF1549"/>
    <w:rsid w:val="00C25D80"/>
    <w:rsid w:val="00C377EE"/>
    <w:rsid w:val="00C42103"/>
    <w:rsid w:val="00C55774"/>
    <w:rsid w:val="00C8327A"/>
    <w:rsid w:val="00CD21F5"/>
    <w:rsid w:val="00CD568D"/>
    <w:rsid w:val="00CF6AD8"/>
    <w:rsid w:val="00D04BD7"/>
    <w:rsid w:val="00D06297"/>
    <w:rsid w:val="00D9353B"/>
    <w:rsid w:val="00E00737"/>
    <w:rsid w:val="00E13D4E"/>
    <w:rsid w:val="00E473EE"/>
    <w:rsid w:val="00E515B9"/>
    <w:rsid w:val="00E60588"/>
    <w:rsid w:val="00E67192"/>
    <w:rsid w:val="00E75617"/>
    <w:rsid w:val="00E82F5E"/>
    <w:rsid w:val="00F35B90"/>
    <w:rsid w:val="00F75E4F"/>
    <w:rsid w:val="00F85132"/>
    <w:rsid w:val="00F9597E"/>
    <w:rsid w:val="00FA0EFE"/>
    <w:rsid w:val="00FA5BAE"/>
    <w:rsid w:val="00FD7978"/>
    <w:rsid w:val="00FE4FA8"/>
    <w:rsid w:val="00FF5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_x0000_s1031"/>
        <o:r id="V:Rule4" type="connector" idref="#_x0000_s1034"/>
        <o:r id="V:Rule5" type="connector" idref="#_x0000_s1035"/>
        <o:r id="V:Rule6" type="connector" idref="#_x0000_s1038"/>
        <o:r id="V:Rule7" type="connector" idref="#_x0000_s1039"/>
        <o:r id="V:Rule8" type="connector" idref="#_x0000_s1041"/>
        <o:r id="V:Rule9" type="connector" idref="#_x0000_s1043"/>
        <o:r id="V:Rule10" type="connector" idref="#_x0000_s1049"/>
        <o:r id="V:Rule11" type="connector" idref="#_x0000_s1050"/>
        <o:r id="V:Rule12" type="connector" idref="#_x0000_s1051"/>
        <o:r id="V:Rule13" type="connector" idref="#_x0000_s1054"/>
        <o:r id="V:Rule14" type="connector" idref="#_x0000_s1055"/>
        <o:r id="V:Rule15" type="connector" idref="#_x0000_s1056"/>
        <o:r id="V:Rule16" type="connector" idref="#_x0000_s1057"/>
        <o:r id="V:Rule17" type="connector" idref="#_x0000_s1065"/>
        <o:r id="V:Rule18" type="connector" idref="#_x0000_s1066"/>
        <o:r id="V:Rule19" type="connector" idref="#_x0000_s1068"/>
        <o:r id="V:Rule20" type="connector" idref="#_x0000_s1069"/>
        <o:r id="V:Rule21" type="connector" idref="#_x0000_s1071"/>
        <o:r id="V:Rule22" type="connector" idref="#_x0000_s1072"/>
        <o:r id="V:Rule23" type="connector" idref="#_x0000_s1073"/>
        <o:r id="V:Rule24" type="connector" idref="#_x0000_s1080"/>
        <o:r id="V:Rule25" type="connector" idref="#_x0000_s1083"/>
        <o:r id="V:Rule26" type="connector" idref="#_x0000_s1084"/>
        <o:r id="V:Rule27" type="connector" idref="#_x0000_s1085"/>
        <o:r id="V:Rule28" type="connector" idref="#_x0000_s1090"/>
        <o:r id="V:Rule29" type="connector" idref="#_x0000_s1091"/>
        <o:r id="V:Rule30" type="connector" idref="#_x0000_s1093"/>
        <o:r id="V:Rule31" type="connector" idref="#_x0000_s1096"/>
        <o:r id="V:Rule32" type="connector" idref="#_x0000_s1099"/>
        <o:r id="V:Rule33" type="connector" idref="#_x0000_s110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A0EF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FA0EF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A0EF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A0EF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A0EF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A0EFE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A0EFE"/>
    <w:rPr>
      <w:u w:val="single"/>
    </w:rPr>
  </w:style>
  <w:style w:type="paragraph" w:customStyle="1" w:styleId="a6">
    <w:name w:val="Внимание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A0EFE"/>
  </w:style>
  <w:style w:type="paragraph" w:customStyle="1" w:styleId="a8">
    <w:name w:val="Внимание: недобросовестность!"/>
    <w:basedOn w:val="a6"/>
    <w:next w:val="a"/>
    <w:uiPriority w:val="99"/>
    <w:rsid w:val="00FA0EFE"/>
  </w:style>
  <w:style w:type="character" w:customStyle="1" w:styleId="a9">
    <w:name w:val="Выделение для Базового Поиска"/>
    <w:basedOn w:val="a3"/>
    <w:uiPriority w:val="99"/>
    <w:rsid w:val="00FA0EFE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A0EFE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FA0EF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A0EF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FA0EFE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FA0EFE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A0EF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A0EF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A0E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FA0E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A0EF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FA0EF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FA0EF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A0EF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A0EFE"/>
  </w:style>
  <w:style w:type="paragraph" w:customStyle="1" w:styleId="aff2">
    <w:name w:val="Моноширинны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FA0EFE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A0EFE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A0EFE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A0EF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FA0EFE"/>
    <w:pPr>
      <w:ind w:left="140"/>
    </w:pPr>
  </w:style>
  <w:style w:type="character" w:customStyle="1" w:styleId="affa">
    <w:name w:val="Опечатки"/>
    <w:uiPriority w:val="99"/>
    <w:rsid w:val="00FA0EF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A0EF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A0EF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A0EF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A0EF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FA0EF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FA0EFE"/>
  </w:style>
  <w:style w:type="paragraph" w:customStyle="1" w:styleId="afff2">
    <w:name w:val="Примечание."/>
    <w:basedOn w:val="a6"/>
    <w:next w:val="a"/>
    <w:uiPriority w:val="99"/>
    <w:rsid w:val="00FA0EFE"/>
  </w:style>
  <w:style w:type="character" w:customStyle="1" w:styleId="afff3">
    <w:name w:val="Продолжение ссылки"/>
    <w:basedOn w:val="a4"/>
    <w:uiPriority w:val="99"/>
    <w:rsid w:val="00FA0EFE"/>
  </w:style>
  <w:style w:type="paragraph" w:customStyle="1" w:styleId="afff4">
    <w:name w:val="Словарная статья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FA0EFE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FA0EF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A0EF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FA0EF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A0EF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A0EFE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A0EFE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A0E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character" w:styleId="affff0">
    <w:name w:val="Hyperlink"/>
    <w:basedOn w:val="a0"/>
    <w:uiPriority w:val="99"/>
    <w:rsid w:val="006B766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B7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ff1">
    <w:name w:val="No Spacing"/>
    <w:uiPriority w:val="1"/>
    <w:qFormat/>
    <w:rsid w:val="00E82F5E"/>
    <w:pPr>
      <w:suppressAutoHyphens/>
    </w:pPr>
    <w:rPr>
      <w:lang w:eastAsia="ar-SA"/>
    </w:rPr>
  </w:style>
  <w:style w:type="paragraph" w:customStyle="1" w:styleId="ConsPlusNonformat">
    <w:name w:val="ConsPlusNonformat"/>
    <w:uiPriority w:val="99"/>
    <w:rsid w:val="00FE4F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rsid w:val="00677900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77900"/>
    <w:rPr>
      <w:rFonts w:ascii="Arial" w:hAnsi="Arial" w:cs="Arial"/>
      <w:sz w:val="24"/>
      <w:szCs w:val="24"/>
      <w:lang w:eastAsia="ru-RU"/>
    </w:rPr>
  </w:style>
  <w:style w:type="paragraph" w:styleId="affff2">
    <w:name w:val="Body Text Indent"/>
    <w:basedOn w:val="a"/>
    <w:link w:val="affff3"/>
    <w:uiPriority w:val="99"/>
    <w:rsid w:val="00FA5BAE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IndentChar">
    <w:name w:val="Body Text Indent Char"/>
    <w:basedOn w:val="a0"/>
    <w:link w:val="affff2"/>
    <w:uiPriority w:val="99"/>
    <w:semiHidden/>
    <w:locked/>
    <w:rsid w:val="00111715"/>
    <w:rPr>
      <w:rFonts w:cs="Times New Roman"/>
      <w:lang w:eastAsia="en-US"/>
    </w:rPr>
  </w:style>
  <w:style w:type="character" w:customStyle="1" w:styleId="affff3">
    <w:name w:val="Основной текст с отступом Знак"/>
    <w:basedOn w:val="a0"/>
    <w:link w:val="affff2"/>
    <w:uiPriority w:val="99"/>
    <w:locked/>
    <w:rsid w:val="00FA5BAE"/>
    <w:rPr>
      <w:rFonts w:ascii="Arial" w:hAnsi="Arial" w:cs="Arial"/>
      <w:sz w:val="24"/>
      <w:szCs w:val="24"/>
      <w:lang w:val="ru-RU" w:eastAsia="ru-RU" w:bidi="ar-SA"/>
    </w:rPr>
  </w:style>
  <w:style w:type="table" w:styleId="affff4">
    <w:name w:val="Table Grid"/>
    <w:basedOn w:val="a1"/>
    <w:locked/>
    <w:rsid w:val="0020148F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20148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3">
    <w:name w:val="List 2"/>
    <w:basedOn w:val="a"/>
    <w:uiPriority w:val="99"/>
    <w:rsid w:val="00934DB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" TargetMode="External"/><Relationship Id="rId13" Type="http://schemas.openxmlformats.org/officeDocument/2006/relationships/hyperlink" Target="http://gosuslugi.e-mordovia.ru" TargetMode="External"/><Relationship Id="rId18" Type="http://schemas.openxmlformats.org/officeDocument/2006/relationships/hyperlink" Target="garantF1://12084522.21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_bign@bignatovo.e-mordovia.ru" TargetMode="External"/><Relationship Id="rId12" Type="http://schemas.openxmlformats.org/officeDocument/2006/relationships/hyperlink" Target="http://www.ruzaevka-rm.ru" TargetMode="External"/><Relationship Id="rId17" Type="http://schemas.openxmlformats.org/officeDocument/2006/relationships/hyperlink" Target="consultantplus://offline/ref=0F5086F9AA733AD87B358D385FE20A428740634EAD44A871DC0F248E33213BE72CD10E1D69D1B7D9r96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F5086F9AA733AD87B358D385FE20A428740634EAD44A871DC0F248E33213BE72CD10E1D69D1B7DBr96A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://bignatovo.e-mordovia.ru" TargetMode="External"/><Relationship Id="rId5" Type="http://schemas.openxmlformats.org/officeDocument/2006/relationships/hyperlink" Target="garantF1://12077515.0" TargetMode="External"/><Relationship Id="rId15" Type="http://schemas.openxmlformats.org/officeDocument/2006/relationships/hyperlink" Target="garantF1://12027232.0" TargetMode="External"/><Relationship Id="rId10" Type="http://schemas.openxmlformats.org/officeDocument/2006/relationships/hyperlink" Target="mailto:bignmfc@bignatovo.e-mordovia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tdel.arkh@yandex.ru" TargetMode="External"/><Relationship Id="rId14" Type="http://schemas.openxmlformats.org/officeDocument/2006/relationships/hyperlink" Target="garantF1://12012604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9375</Words>
  <Characters>53441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Сайганова Румия Хайдаровна</dc:creator>
  <cp:keywords/>
  <dc:description/>
  <cp:lastModifiedBy>Admin</cp:lastModifiedBy>
  <cp:revision>2</cp:revision>
  <cp:lastPrinted>2017-04-27T11:56:00Z</cp:lastPrinted>
  <dcterms:created xsi:type="dcterms:W3CDTF">2017-12-19T08:41:00Z</dcterms:created>
  <dcterms:modified xsi:type="dcterms:W3CDTF">2017-12-19T08:41:00Z</dcterms:modified>
</cp:coreProperties>
</file>