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E70" w:rsidRDefault="00E42E70" w:rsidP="0085321C">
      <w:pPr>
        <w:widowControl w:val="0"/>
        <w:spacing w:after="0" w:line="240" w:lineRule="auto"/>
        <w:ind w:left="-540" w:right="-365" w:firstLine="360"/>
        <w:jc w:val="center"/>
        <w:rPr>
          <w:rFonts w:ascii="Times New Roman" w:hAnsi="Times New Roman"/>
          <w:bCs/>
          <w:sz w:val="28"/>
          <w:szCs w:val="28"/>
        </w:rPr>
      </w:pPr>
      <w:bookmarkStart w:id="0" w:name="sub_10000"/>
      <w:bookmarkStart w:id="1" w:name="sub_3020"/>
      <w:r w:rsidRPr="00DD235F">
        <w:rPr>
          <w:rFonts w:ascii="Times New Roman" w:hAnsi="Times New Roman"/>
          <w:bCs/>
          <w:sz w:val="28"/>
          <w:szCs w:val="28"/>
        </w:rPr>
        <w:t>АДМИНИСТРАЦИЯ БОЛЬШЕИГНАТОВСКОГО МУНИЦИПАЛЬНОГО РАЙОНА РЕСПУБЛИКИ МОРДОВИЯ</w:t>
      </w:r>
    </w:p>
    <w:p w:rsidR="00E42E70" w:rsidRPr="00DD235F" w:rsidRDefault="00E42E70" w:rsidP="0085321C">
      <w:pPr>
        <w:widowControl w:val="0"/>
        <w:spacing w:after="0" w:line="240" w:lineRule="auto"/>
        <w:ind w:left="-540" w:right="-365" w:firstLine="360"/>
        <w:jc w:val="center"/>
        <w:rPr>
          <w:rFonts w:ascii="Times New Roman" w:hAnsi="Times New Roman"/>
          <w:bCs/>
          <w:sz w:val="28"/>
          <w:szCs w:val="28"/>
        </w:rPr>
      </w:pPr>
    </w:p>
    <w:p w:rsidR="00E42E70" w:rsidRDefault="00E42E70" w:rsidP="0085321C">
      <w:pPr>
        <w:widowControl w:val="0"/>
        <w:spacing w:after="0" w:line="240" w:lineRule="auto"/>
        <w:ind w:left="-540" w:right="-365" w:firstLine="360"/>
        <w:jc w:val="center"/>
        <w:rPr>
          <w:rFonts w:ascii="Times New Roman" w:hAnsi="Times New Roman"/>
          <w:bCs/>
          <w:sz w:val="28"/>
          <w:szCs w:val="28"/>
        </w:rPr>
      </w:pPr>
      <w:r w:rsidRPr="00DD235F">
        <w:rPr>
          <w:rFonts w:ascii="Times New Roman" w:hAnsi="Times New Roman"/>
          <w:bCs/>
          <w:sz w:val="28"/>
          <w:szCs w:val="28"/>
        </w:rPr>
        <w:t>ПОСТАНОВЛЕНИЕ</w:t>
      </w:r>
    </w:p>
    <w:p w:rsidR="00E42E70" w:rsidRPr="00DD235F" w:rsidRDefault="00E42E70" w:rsidP="0085321C">
      <w:pPr>
        <w:widowControl w:val="0"/>
        <w:spacing w:after="0" w:line="240" w:lineRule="auto"/>
        <w:ind w:left="-540" w:right="-365" w:firstLine="360"/>
        <w:jc w:val="center"/>
        <w:rPr>
          <w:rFonts w:ascii="Times New Roman" w:hAnsi="Times New Roman"/>
          <w:bCs/>
          <w:sz w:val="28"/>
          <w:szCs w:val="28"/>
        </w:rPr>
      </w:pPr>
    </w:p>
    <w:p w:rsidR="00E42E70" w:rsidRDefault="00E42E70" w:rsidP="0085321C">
      <w:pPr>
        <w:widowControl w:val="0"/>
        <w:spacing w:after="0" w:line="240" w:lineRule="auto"/>
        <w:ind w:left="-540" w:right="43" w:firstLine="360"/>
        <w:jc w:val="both"/>
        <w:rPr>
          <w:rFonts w:ascii="Times New Roman" w:hAnsi="Times New Roman"/>
          <w:sz w:val="28"/>
          <w:szCs w:val="28"/>
        </w:rPr>
      </w:pPr>
      <w:r w:rsidRPr="00DD235F">
        <w:rPr>
          <w:rFonts w:ascii="Times New Roman" w:hAnsi="Times New Roman"/>
          <w:sz w:val="28"/>
          <w:szCs w:val="28"/>
        </w:rPr>
        <w:t xml:space="preserve">     «_____»_____________ 2017 год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Pr="00DD235F">
        <w:rPr>
          <w:rFonts w:ascii="Times New Roman" w:hAnsi="Times New Roman"/>
          <w:sz w:val="28"/>
          <w:szCs w:val="28"/>
        </w:rPr>
        <w:t xml:space="preserve">         № ____</w:t>
      </w:r>
    </w:p>
    <w:p w:rsidR="00E42E70" w:rsidRPr="00DD235F" w:rsidRDefault="00E42E70" w:rsidP="0085321C">
      <w:pPr>
        <w:widowControl w:val="0"/>
        <w:spacing w:after="0" w:line="240" w:lineRule="auto"/>
        <w:ind w:left="-540" w:right="43" w:firstLine="360"/>
        <w:jc w:val="both"/>
        <w:rPr>
          <w:rFonts w:ascii="Times New Roman" w:hAnsi="Times New Roman"/>
          <w:sz w:val="28"/>
          <w:szCs w:val="28"/>
        </w:rPr>
      </w:pPr>
    </w:p>
    <w:p w:rsidR="00E42E70" w:rsidRDefault="00E42E70" w:rsidP="0085321C">
      <w:pPr>
        <w:widowControl w:val="0"/>
        <w:spacing w:after="0" w:line="240" w:lineRule="auto"/>
        <w:ind w:left="-540" w:right="-365" w:firstLine="360"/>
        <w:jc w:val="center"/>
        <w:rPr>
          <w:rFonts w:ascii="Times New Roman" w:hAnsi="Times New Roman"/>
          <w:sz w:val="20"/>
          <w:szCs w:val="20"/>
        </w:rPr>
      </w:pPr>
      <w:r w:rsidRPr="00DD235F">
        <w:rPr>
          <w:rFonts w:ascii="Times New Roman" w:hAnsi="Times New Roman"/>
          <w:sz w:val="20"/>
          <w:szCs w:val="20"/>
        </w:rPr>
        <w:t>с. Большое Игнатово</w:t>
      </w:r>
    </w:p>
    <w:p w:rsidR="00E42E70" w:rsidRDefault="00E42E70" w:rsidP="0085321C">
      <w:pPr>
        <w:widowControl w:val="0"/>
        <w:spacing w:after="0" w:line="240" w:lineRule="auto"/>
        <w:ind w:left="-540" w:right="-365" w:firstLine="360"/>
        <w:jc w:val="center"/>
        <w:rPr>
          <w:rFonts w:ascii="Times New Roman" w:hAnsi="Times New Roman"/>
          <w:sz w:val="20"/>
          <w:szCs w:val="20"/>
        </w:rPr>
      </w:pPr>
    </w:p>
    <w:p w:rsidR="0007590B" w:rsidRDefault="0007590B" w:rsidP="0085321C">
      <w:pPr>
        <w:tabs>
          <w:tab w:val="left" w:pos="5387"/>
        </w:tabs>
        <w:spacing w:after="0" w:line="240" w:lineRule="auto"/>
        <w:ind w:left="-357" w:right="3685"/>
        <w:jc w:val="both"/>
        <w:rPr>
          <w:rFonts w:ascii="Times New Roman" w:hAnsi="Times New Roman"/>
          <w:sz w:val="28"/>
          <w:szCs w:val="28"/>
        </w:rPr>
      </w:pPr>
      <w:r w:rsidRPr="00E42E70">
        <w:rPr>
          <w:rFonts w:ascii="Times New Roman" w:hAnsi="Times New Roman"/>
          <w:bCs/>
          <w:sz w:val="28"/>
          <w:szCs w:val="28"/>
        </w:rPr>
        <w:t xml:space="preserve">Об </w:t>
      </w:r>
      <w:r w:rsidRPr="00E42E70">
        <w:rPr>
          <w:rFonts w:ascii="Times New Roman" w:hAnsi="Times New Roman"/>
          <w:sz w:val="28"/>
          <w:szCs w:val="28"/>
        </w:rPr>
        <w:t>утверждении Административного</w:t>
      </w:r>
      <w:r w:rsidRPr="00E42E70">
        <w:rPr>
          <w:rFonts w:ascii="Times New Roman" w:hAnsi="Times New Roman"/>
          <w:bCs/>
          <w:sz w:val="28"/>
          <w:szCs w:val="28"/>
        </w:rPr>
        <w:t xml:space="preserve"> </w:t>
      </w:r>
      <w:r w:rsidRPr="00E42E70">
        <w:rPr>
          <w:rFonts w:ascii="Times New Roman" w:hAnsi="Times New Roman"/>
          <w:sz w:val="28"/>
          <w:szCs w:val="28"/>
        </w:rPr>
        <w:t>регламента</w:t>
      </w:r>
      <w:r w:rsidRPr="00E42E70">
        <w:rPr>
          <w:rFonts w:ascii="Times New Roman" w:hAnsi="Times New Roman"/>
          <w:bCs/>
          <w:sz w:val="28"/>
          <w:szCs w:val="28"/>
        </w:rPr>
        <w:br/>
      </w:r>
      <w:r w:rsidRPr="00E42E70">
        <w:rPr>
          <w:rFonts w:ascii="Times New Roman" w:hAnsi="Times New Roman"/>
          <w:sz w:val="28"/>
          <w:szCs w:val="28"/>
        </w:rPr>
        <w:t xml:space="preserve">администрации </w:t>
      </w:r>
      <w:r w:rsidR="00E42E70" w:rsidRPr="00E42E70">
        <w:rPr>
          <w:rFonts w:ascii="Times New Roman" w:hAnsi="Times New Roman"/>
          <w:sz w:val="28"/>
          <w:szCs w:val="28"/>
        </w:rPr>
        <w:t>Большеигнатовского</w:t>
      </w:r>
      <w:r w:rsidRPr="00E42E70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</w:t>
      </w:r>
      <w:r w:rsidRPr="00E42E70">
        <w:rPr>
          <w:rFonts w:ascii="Times New Roman" w:hAnsi="Times New Roman"/>
          <w:sz w:val="28"/>
          <w:szCs w:val="28"/>
        </w:rPr>
        <w:br/>
        <w:t>муниципальной услуги по подготовке и выдаче разрешения на ввод объекта в эксплуатацию</w:t>
      </w:r>
    </w:p>
    <w:p w:rsidR="00E42E70" w:rsidRPr="00E42E70" w:rsidRDefault="00E42E70" w:rsidP="0085321C">
      <w:pPr>
        <w:tabs>
          <w:tab w:val="left" w:pos="5387"/>
        </w:tabs>
        <w:spacing w:after="0" w:line="240" w:lineRule="auto"/>
        <w:ind w:left="-357" w:right="3685"/>
        <w:jc w:val="both"/>
        <w:rPr>
          <w:rFonts w:ascii="Times New Roman" w:hAnsi="Times New Roman"/>
          <w:sz w:val="28"/>
          <w:szCs w:val="28"/>
        </w:rPr>
      </w:pPr>
    </w:p>
    <w:p w:rsidR="0007590B" w:rsidRPr="00AA4A75" w:rsidRDefault="0007590B" w:rsidP="0085321C">
      <w:pPr>
        <w:spacing w:after="0" w:line="240" w:lineRule="auto"/>
        <w:ind w:left="-357" w:firstLine="708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AA4A75">
        <w:rPr>
          <w:rFonts w:ascii="Times New Roman" w:hAnsi="Times New Roman"/>
          <w:sz w:val="28"/>
          <w:szCs w:val="28"/>
        </w:rPr>
        <w:t xml:space="preserve">В целях совершенствования порядка работы с документами по предоставлению муниципальной услуги по выдаче разрешений на ввод объектов в эксплуатацию, в соответствии с Градостроительным кодексом РФ, Федеральным законом от 23 июня  </w:t>
      </w:r>
      <w:smartTag w:uri="urn:schemas-microsoft-com:office:smarttags" w:element="metricconverter">
        <w:smartTagPr>
          <w:attr w:name="ProductID" w:val="2016 г"/>
        </w:smartTagPr>
        <w:r w:rsidRPr="00AA4A75">
          <w:rPr>
            <w:rFonts w:ascii="Times New Roman" w:hAnsi="Times New Roman"/>
            <w:sz w:val="28"/>
            <w:szCs w:val="28"/>
          </w:rPr>
          <w:t>2016 г</w:t>
        </w:r>
      </w:smartTag>
      <w:r w:rsidRPr="00AA4A75">
        <w:rPr>
          <w:rFonts w:ascii="Times New Roman" w:hAnsi="Times New Roman"/>
          <w:sz w:val="28"/>
          <w:szCs w:val="28"/>
        </w:rPr>
        <w:t>. № 198-ФЗ «О внесение изменений в статью 55 Градостроительного кодекса Российской Федерации», Федеральным законом от 06 октября 2003г. № 131-ФЗ «Об общих принципах организации местного самоуправления в Российской Федерации», Федеральным</w:t>
      </w:r>
      <w:proofErr w:type="gramEnd"/>
      <w:r w:rsidRPr="00AA4A75">
        <w:rPr>
          <w:rFonts w:ascii="Times New Roman" w:hAnsi="Times New Roman"/>
          <w:sz w:val="28"/>
          <w:szCs w:val="28"/>
        </w:rPr>
        <w:t xml:space="preserve"> законом от 27 июля </w:t>
      </w:r>
      <w:smartTag w:uri="urn:schemas-microsoft-com:office:smarttags" w:element="metricconverter">
        <w:smartTagPr>
          <w:attr w:name="ProductID" w:val="2010 г"/>
        </w:smartTagPr>
        <w:r w:rsidRPr="00AA4A75">
          <w:rPr>
            <w:rFonts w:ascii="Times New Roman" w:hAnsi="Times New Roman"/>
            <w:sz w:val="28"/>
            <w:szCs w:val="28"/>
          </w:rPr>
          <w:t>2010 г</w:t>
        </w:r>
      </w:smartTag>
      <w:r w:rsidRPr="00AA4A75">
        <w:rPr>
          <w:rFonts w:ascii="Times New Roman" w:hAnsi="Times New Roman"/>
          <w:sz w:val="28"/>
          <w:szCs w:val="28"/>
        </w:rPr>
        <w:t xml:space="preserve">. № 210-ФЗ «Об организации предоставления государственных и муниципальных услуг» администрация </w:t>
      </w:r>
      <w:r w:rsidR="00E42E70">
        <w:rPr>
          <w:rFonts w:ascii="Times New Roman" w:hAnsi="Times New Roman"/>
          <w:sz w:val="28"/>
          <w:szCs w:val="28"/>
        </w:rPr>
        <w:t>Большеигнатовского</w:t>
      </w:r>
      <w:r w:rsidRPr="00AA4A75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E42E70">
        <w:rPr>
          <w:rFonts w:ascii="Times New Roman" w:hAnsi="Times New Roman"/>
          <w:sz w:val="28"/>
          <w:szCs w:val="28"/>
        </w:rPr>
        <w:t xml:space="preserve">  </w:t>
      </w:r>
      <w:r w:rsidRPr="00AA4A75">
        <w:rPr>
          <w:rFonts w:ascii="Times New Roman" w:hAnsi="Times New Roman"/>
          <w:bCs/>
          <w:sz w:val="28"/>
          <w:szCs w:val="28"/>
        </w:rPr>
        <w:t>ПОСТАНОВЛЯЕТ:</w:t>
      </w:r>
    </w:p>
    <w:p w:rsidR="0007590B" w:rsidRPr="00E42E70" w:rsidRDefault="0007590B" w:rsidP="0085321C">
      <w:pPr>
        <w:tabs>
          <w:tab w:val="left" w:pos="0"/>
          <w:tab w:val="left" w:pos="720"/>
        </w:tabs>
        <w:spacing w:after="0" w:line="240" w:lineRule="auto"/>
        <w:ind w:left="-357"/>
        <w:jc w:val="both"/>
        <w:rPr>
          <w:rFonts w:ascii="Times New Roman" w:hAnsi="Times New Roman"/>
          <w:sz w:val="28"/>
          <w:szCs w:val="28"/>
        </w:rPr>
      </w:pPr>
      <w:bookmarkStart w:id="2" w:name="sub_1"/>
      <w:bookmarkStart w:id="3" w:name="sub_2"/>
      <w:bookmarkEnd w:id="2"/>
      <w:bookmarkEnd w:id="3"/>
      <w:r w:rsidRPr="00AA4A75">
        <w:rPr>
          <w:rFonts w:ascii="Times New Roman" w:hAnsi="Times New Roman"/>
          <w:sz w:val="28"/>
          <w:szCs w:val="28"/>
        </w:rPr>
        <w:tab/>
        <w:t xml:space="preserve">1. Утвердить прилагаемый Административный регламент администрации </w:t>
      </w:r>
      <w:r w:rsidR="00E42E70" w:rsidRPr="00E42E70">
        <w:rPr>
          <w:rFonts w:ascii="Times New Roman" w:hAnsi="Times New Roman"/>
          <w:sz w:val="28"/>
          <w:szCs w:val="28"/>
        </w:rPr>
        <w:t>Большеигнатовского</w:t>
      </w:r>
      <w:r w:rsidRPr="00E42E70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по подготовке и выдаче разрешения на ввод объекта в эксплуатацию</w:t>
      </w:r>
      <w:r w:rsidR="00234ECD">
        <w:rPr>
          <w:rFonts w:ascii="Times New Roman" w:hAnsi="Times New Roman"/>
          <w:sz w:val="28"/>
          <w:szCs w:val="28"/>
        </w:rPr>
        <w:t xml:space="preserve"> (приложение №1)</w:t>
      </w:r>
      <w:r w:rsidRPr="00E42E70">
        <w:rPr>
          <w:rFonts w:ascii="Times New Roman" w:hAnsi="Times New Roman"/>
          <w:sz w:val="28"/>
          <w:szCs w:val="28"/>
        </w:rPr>
        <w:t>.</w:t>
      </w:r>
    </w:p>
    <w:p w:rsidR="0007590B" w:rsidRPr="00E42E70" w:rsidRDefault="00E42E70" w:rsidP="0085321C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rPr>
          <w:rFonts w:ascii="Times New Roman" w:hAnsi="Times New Roman"/>
          <w:sz w:val="28"/>
          <w:szCs w:val="28"/>
        </w:rPr>
      </w:pPr>
      <w:r w:rsidRPr="00E42E70">
        <w:rPr>
          <w:rFonts w:ascii="Times New Roman" w:hAnsi="Times New Roman"/>
          <w:sz w:val="28"/>
          <w:szCs w:val="28"/>
        </w:rPr>
        <w:t xml:space="preserve">                    </w:t>
      </w:r>
      <w:r w:rsidR="0007590B" w:rsidRPr="00E42E70">
        <w:rPr>
          <w:rFonts w:ascii="Times New Roman" w:hAnsi="Times New Roman"/>
          <w:sz w:val="28"/>
          <w:szCs w:val="28"/>
        </w:rPr>
        <w:t>2. Признать утратившими силу:</w:t>
      </w:r>
      <w:r w:rsidRPr="00E42E70">
        <w:rPr>
          <w:rFonts w:ascii="Times New Roman" w:hAnsi="Times New Roman"/>
          <w:b/>
          <w:sz w:val="32"/>
          <w:szCs w:val="32"/>
        </w:rPr>
        <w:t xml:space="preserve"> </w:t>
      </w:r>
    </w:p>
    <w:p w:rsidR="00E42E70" w:rsidRPr="00E42E70" w:rsidRDefault="0007590B" w:rsidP="0085321C">
      <w:pPr>
        <w:spacing w:after="0" w:line="240" w:lineRule="auto"/>
        <w:ind w:left="-284"/>
        <w:rPr>
          <w:rFonts w:ascii="Times New Roman" w:hAnsi="Times New Roman"/>
          <w:sz w:val="28"/>
          <w:szCs w:val="28"/>
        </w:rPr>
      </w:pPr>
      <w:r w:rsidRPr="00E42E70">
        <w:rPr>
          <w:rFonts w:ascii="Times New Roman" w:hAnsi="Times New Roman"/>
          <w:sz w:val="28"/>
          <w:szCs w:val="28"/>
        </w:rPr>
        <w:t xml:space="preserve">- постановление администрации </w:t>
      </w:r>
      <w:r w:rsidR="00E42E70" w:rsidRPr="00E42E70">
        <w:rPr>
          <w:rFonts w:ascii="Times New Roman" w:hAnsi="Times New Roman"/>
          <w:sz w:val="28"/>
          <w:szCs w:val="28"/>
        </w:rPr>
        <w:t>Большеигнатовского</w:t>
      </w:r>
      <w:r w:rsidRPr="00E42E70">
        <w:rPr>
          <w:rFonts w:ascii="Times New Roman" w:hAnsi="Times New Roman"/>
          <w:sz w:val="28"/>
          <w:szCs w:val="28"/>
        </w:rPr>
        <w:t xml:space="preserve"> муниципального района от </w:t>
      </w:r>
      <w:r w:rsidR="00E42E70" w:rsidRPr="00E42E70">
        <w:rPr>
          <w:rFonts w:ascii="Times New Roman" w:hAnsi="Times New Roman"/>
          <w:bCs/>
          <w:color w:val="000000"/>
          <w:sz w:val="28"/>
          <w:szCs w:val="28"/>
          <w:lang w:eastAsia="ar-SA"/>
        </w:rPr>
        <w:t xml:space="preserve"> 01 июля </w:t>
      </w:r>
      <w:smartTag w:uri="urn:schemas-microsoft-com:office:smarttags" w:element="metricconverter">
        <w:smartTagPr>
          <w:attr w:name="ProductID" w:val="2013 г"/>
        </w:smartTagPr>
        <w:r w:rsidR="00E42E70" w:rsidRPr="00E42E70">
          <w:rPr>
            <w:rFonts w:ascii="Times New Roman" w:hAnsi="Times New Roman"/>
            <w:bCs/>
            <w:color w:val="000000"/>
            <w:sz w:val="28"/>
            <w:szCs w:val="28"/>
            <w:lang w:eastAsia="ar-SA"/>
          </w:rPr>
          <w:t>2013 г</w:t>
        </w:r>
      </w:smartTag>
      <w:r w:rsidR="00E42E70" w:rsidRPr="00E42E70">
        <w:rPr>
          <w:rFonts w:ascii="Times New Roman" w:hAnsi="Times New Roman"/>
          <w:bCs/>
          <w:color w:val="000000"/>
          <w:sz w:val="28"/>
          <w:szCs w:val="28"/>
          <w:lang w:eastAsia="ar-SA"/>
        </w:rPr>
        <w:t>.  № 327 «</w:t>
      </w:r>
      <w:r w:rsidR="00E42E70" w:rsidRPr="00E42E70">
        <w:rPr>
          <w:rFonts w:ascii="Times New Roman" w:hAnsi="Times New Roman"/>
          <w:sz w:val="28"/>
          <w:szCs w:val="28"/>
          <w:lang w:eastAsia="ar-SA"/>
        </w:rPr>
        <w:t xml:space="preserve">Об утверждении Административного регламента </w:t>
      </w:r>
      <w:r w:rsidR="00E42E70" w:rsidRPr="00E42E70">
        <w:rPr>
          <w:rFonts w:ascii="Times New Roman" w:hAnsi="Times New Roman"/>
          <w:sz w:val="28"/>
          <w:szCs w:val="28"/>
        </w:rPr>
        <w:t>Администрации Большеигнатовского муниципального района РМ по предоставлению муниципальной услуги по подготовке и выдаче разрешений на ввод объектов в эксплуатацию»;</w:t>
      </w:r>
    </w:p>
    <w:p w:rsidR="0007590B" w:rsidRPr="00E42E70" w:rsidRDefault="0007590B" w:rsidP="0085321C">
      <w:pPr>
        <w:pStyle w:val="1"/>
        <w:spacing w:before="0" w:after="0"/>
        <w:ind w:left="-284" w:firstLine="425"/>
        <w:jc w:val="both"/>
        <w:rPr>
          <w:rFonts w:ascii="Times New Roman" w:hAnsi="Times New Roman"/>
          <w:sz w:val="28"/>
          <w:szCs w:val="28"/>
        </w:rPr>
      </w:pPr>
      <w:r w:rsidRPr="00E42E70">
        <w:rPr>
          <w:rFonts w:ascii="Times New Roman" w:hAnsi="Times New Roman"/>
          <w:b w:val="0"/>
          <w:sz w:val="28"/>
          <w:szCs w:val="28"/>
        </w:rPr>
        <w:t xml:space="preserve">- постановление администрации </w:t>
      </w:r>
      <w:r w:rsidR="00E42E70" w:rsidRPr="00E42E70">
        <w:rPr>
          <w:rFonts w:ascii="Times New Roman" w:hAnsi="Times New Roman"/>
          <w:b w:val="0"/>
          <w:sz w:val="28"/>
          <w:szCs w:val="28"/>
        </w:rPr>
        <w:t>Большеигнатовского</w:t>
      </w:r>
      <w:r w:rsidRPr="00E42E70">
        <w:rPr>
          <w:rFonts w:ascii="Times New Roman" w:hAnsi="Times New Roman"/>
          <w:b w:val="0"/>
          <w:sz w:val="28"/>
          <w:szCs w:val="28"/>
        </w:rPr>
        <w:t xml:space="preserve"> муниципального района </w:t>
      </w:r>
      <w:r w:rsidR="00E42E70" w:rsidRPr="00E42E70">
        <w:rPr>
          <w:rFonts w:ascii="Times New Roman" w:hAnsi="Times New Roman"/>
          <w:b w:val="0"/>
          <w:bCs w:val="0"/>
          <w:color w:val="000000"/>
          <w:sz w:val="28"/>
          <w:szCs w:val="28"/>
          <w:lang w:eastAsia="ar-SA"/>
        </w:rPr>
        <w:t xml:space="preserve">от « 09  »  ноября    </w:t>
      </w:r>
      <w:smartTag w:uri="urn:schemas-microsoft-com:office:smarttags" w:element="metricconverter">
        <w:smartTagPr>
          <w:attr w:name="ProductID" w:val="2015 г"/>
        </w:smartTagPr>
        <w:r w:rsidR="00E42E70" w:rsidRPr="00E42E70">
          <w:rPr>
            <w:rFonts w:ascii="Times New Roman" w:hAnsi="Times New Roman"/>
            <w:b w:val="0"/>
            <w:bCs w:val="0"/>
            <w:color w:val="000000"/>
            <w:sz w:val="28"/>
            <w:szCs w:val="28"/>
            <w:lang w:eastAsia="ar-SA"/>
          </w:rPr>
          <w:t>2015 г</w:t>
        </w:r>
      </w:smartTag>
      <w:r w:rsidR="00E42E70" w:rsidRPr="00E42E70">
        <w:rPr>
          <w:rFonts w:ascii="Times New Roman" w:hAnsi="Times New Roman"/>
          <w:b w:val="0"/>
          <w:bCs w:val="0"/>
          <w:color w:val="000000"/>
          <w:sz w:val="28"/>
          <w:szCs w:val="28"/>
          <w:lang w:eastAsia="ar-SA"/>
        </w:rPr>
        <w:t>. №  434</w:t>
      </w:r>
      <w:r w:rsidR="00E42E70" w:rsidRPr="00E42E70">
        <w:rPr>
          <w:rFonts w:ascii="Times New Roman" w:hAnsi="Times New Roman"/>
          <w:b w:val="0"/>
          <w:color w:val="auto"/>
          <w:sz w:val="28"/>
          <w:szCs w:val="28"/>
        </w:rPr>
        <w:t xml:space="preserve"> «О внесении изменений в постановление администрации Большеигнатовского муниципального района Республики Мордовия от 01.07.2013 г № 327 «Об утверждении Административного регламента администрации Большеигнатовского муниципального района по предоставлению муниципальной услуги по подготовке и выдаче разрешений на ввод объектов в эксплуатацию»</w:t>
      </w:r>
      <w:r w:rsidRPr="00E42E70">
        <w:rPr>
          <w:rFonts w:ascii="Times New Roman" w:hAnsi="Times New Roman"/>
          <w:sz w:val="28"/>
          <w:szCs w:val="28"/>
        </w:rPr>
        <w:t>;</w:t>
      </w:r>
    </w:p>
    <w:p w:rsidR="0007590B" w:rsidRPr="00AA4A75" w:rsidRDefault="0007590B" w:rsidP="0085321C">
      <w:pPr>
        <w:pStyle w:val="1"/>
        <w:spacing w:before="0" w:after="0"/>
        <w:ind w:left="-284" w:right="-1" w:firstLine="425"/>
        <w:jc w:val="both"/>
        <w:rPr>
          <w:rFonts w:ascii="Times New Roman" w:hAnsi="Times New Roman"/>
          <w:sz w:val="28"/>
          <w:szCs w:val="28"/>
        </w:rPr>
      </w:pPr>
      <w:r w:rsidRPr="00E42E70">
        <w:rPr>
          <w:rFonts w:ascii="Times New Roman" w:hAnsi="Times New Roman"/>
          <w:b w:val="0"/>
          <w:sz w:val="28"/>
          <w:szCs w:val="28"/>
        </w:rPr>
        <w:t xml:space="preserve">- постановление администрации </w:t>
      </w:r>
      <w:r w:rsidR="00E42E70" w:rsidRPr="00E42E70">
        <w:rPr>
          <w:rFonts w:ascii="Times New Roman" w:hAnsi="Times New Roman"/>
          <w:b w:val="0"/>
          <w:sz w:val="28"/>
          <w:szCs w:val="28"/>
        </w:rPr>
        <w:t>Большеигнатовского</w:t>
      </w:r>
      <w:r w:rsidRPr="00E42E70">
        <w:rPr>
          <w:rFonts w:ascii="Times New Roman" w:hAnsi="Times New Roman"/>
          <w:b w:val="0"/>
          <w:sz w:val="28"/>
          <w:szCs w:val="28"/>
        </w:rPr>
        <w:t xml:space="preserve"> муниципального района </w:t>
      </w:r>
      <w:r w:rsidR="00E42E70" w:rsidRPr="00E42E70">
        <w:rPr>
          <w:rFonts w:ascii="Times New Roman" w:hAnsi="Times New Roman" w:cs="Times New Roman"/>
          <w:b w:val="0"/>
          <w:color w:val="000000"/>
          <w:sz w:val="28"/>
          <w:szCs w:val="28"/>
          <w:lang w:eastAsia="ar-SA"/>
        </w:rPr>
        <w:t>от 30.12.2015 г. № 567</w:t>
      </w:r>
      <w:r w:rsidR="00E42E70" w:rsidRPr="00E42E70">
        <w:rPr>
          <w:rFonts w:ascii="Times New Roman" w:hAnsi="Times New Roman"/>
          <w:b w:val="0"/>
          <w:color w:val="auto"/>
          <w:sz w:val="28"/>
          <w:szCs w:val="28"/>
        </w:rPr>
        <w:t xml:space="preserve"> «О внесении изменений в постановление</w:t>
      </w:r>
      <w:r w:rsidR="00E42E70" w:rsidRPr="00CB5372">
        <w:rPr>
          <w:rFonts w:ascii="Times New Roman" w:hAnsi="Times New Roman"/>
          <w:b w:val="0"/>
          <w:color w:val="auto"/>
          <w:sz w:val="28"/>
          <w:szCs w:val="28"/>
        </w:rPr>
        <w:t xml:space="preserve"> администрации Большеигнатовского муниципального района Республики Мордовия </w:t>
      </w:r>
      <w:r w:rsidR="00E42E70">
        <w:rPr>
          <w:rFonts w:ascii="Times New Roman" w:hAnsi="Times New Roman"/>
          <w:b w:val="0"/>
          <w:color w:val="auto"/>
          <w:sz w:val="28"/>
          <w:szCs w:val="28"/>
        </w:rPr>
        <w:t xml:space="preserve">от </w:t>
      </w:r>
      <w:r w:rsidR="00E42E70" w:rsidRPr="005F2413">
        <w:rPr>
          <w:rFonts w:ascii="Times New Roman" w:hAnsi="Times New Roman"/>
          <w:b w:val="0"/>
          <w:color w:val="auto"/>
          <w:sz w:val="28"/>
          <w:szCs w:val="28"/>
        </w:rPr>
        <w:t xml:space="preserve">01.07.2013 г. №327 </w:t>
      </w:r>
      <w:r w:rsidR="00E42E70" w:rsidRPr="00CB5372">
        <w:rPr>
          <w:rFonts w:ascii="Times New Roman" w:hAnsi="Times New Roman"/>
          <w:b w:val="0"/>
          <w:color w:val="auto"/>
          <w:sz w:val="28"/>
          <w:szCs w:val="28"/>
        </w:rPr>
        <w:t>«Об утверждении Административного регламента администрации Большеигнатовского муниципального района по предоставлению муниципальной услуги по подготовке и выдаче разрешений на ввод объектов в эксплуатацию»</w:t>
      </w:r>
      <w:r w:rsidRPr="00AA4A75">
        <w:rPr>
          <w:rFonts w:ascii="Times New Roman" w:hAnsi="Times New Roman"/>
          <w:sz w:val="28"/>
          <w:szCs w:val="28"/>
        </w:rPr>
        <w:t>.</w:t>
      </w:r>
    </w:p>
    <w:p w:rsidR="00E42E70" w:rsidRPr="00FA5BAE" w:rsidRDefault="00E42E70" w:rsidP="0085321C">
      <w:pPr>
        <w:spacing w:after="0" w:line="240" w:lineRule="auto"/>
        <w:ind w:left="-284" w:firstLine="708"/>
        <w:jc w:val="both"/>
        <w:rPr>
          <w:rFonts w:ascii="Times New Roman" w:hAnsi="Times New Roman"/>
          <w:sz w:val="28"/>
          <w:szCs w:val="28"/>
        </w:rPr>
      </w:pPr>
      <w:r w:rsidRPr="00FA5BAE">
        <w:rPr>
          <w:rFonts w:ascii="Times New Roman" w:hAnsi="Times New Roman"/>
          <w:sz w:val="28"/>
          <w:szCs w:val="28"/>
        </w:rPr>
        <w:lastRenderedPageBreak/>
        <w:t xml:space="preserve">3. </w:t>
      </w:r>
      <w:proofErr w:type="gramStart"/>
      <w:r w:rsidRPr="00FA5BA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A5BAE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заместителя Главы </w:t>
      </w:r>
      <w:r>
        <w:rPr>
          <w:rFonts w:ascii="Times New Roman" w:hAnsi="Times New Roman"/>
          <w:sz w:val="28"/>
          <w:szCs w:val="28"/>
        </w:rPr>
        <w:t>Большеигнатовского</w:t>
      </w:r>
      <w:r w:rsidRPr="00FA5BAE">
        <w:rPr>
          <w:rFonts w:ascii="Times New Roman" w:hAnsi="Times New Roman"/>
          <w:sz w:val="28"/>
          <w:szCs w:val="28"/>
        </w:rPr>
        <w:t xml:space="preserve"> муниципального района по </w:t>
      </w:r>
      <w:r>
        <w:rPr>
          <w:rFonts w:ascii="Times New Roman" w:hAnsi="Times New Roman"/>
          <w:sz w:val="28"/>
          <w:szCs w:val="28"/>
        </w:rPr>
        <w:t xml:space="preserve">вопросам энергетики, строительства и жилищно-коммунального хозяйства </w:t>
      </w:r>
      <w:proofErr w:type="spellStart"/>
      <w:r>
        <w:rPr>
          <w:rFonts w:ascii="Times New Roman" w:hAnsi="Times New Roman"/>
          <w:sz w:val="28"/>
          <w:szCs w:val="28"/>
        </w:rPr>
        <w:t>Левщанова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А. М.</w:t>
      </w:r>
    </w:p>
    <w:p w:rsidR="00E42E70" w:rsidRPr="00DD235F" w:rsidRDefault="00E42E70" w:rsidP="0085321C">
      <w:pPr>
        <w:spacing w:after="0" w:line="240" w:lineRule="auto"/>
        <w:ind w:left="-284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DD235F">
        <w:rPr>
          <w:rFonts w:ascii="Times New Roman" w:hAnsi="Times New Roman"/>
          <w:sz w:val="28"/>
          <w:szCs w:val="28"/>
        </w:rPr>
        <w:t xml:space="preserve">. Опубликовать настоящее постановление в официальном печатном издании Большеигнатовского муниципального района Республики Мордовия «Большеигнатовский вестник» и разместить на официальном сайте </w:t>
      </w:r>
      <w:r w:rsidRPr="00DD235F">
        <w:rPr>
          <w:rFonts w:ascii="Times New Roman" w:hAnsi="Times New Roman"/>
          <w:color w:val="000000"/>
          <w:sz w:val="28"/>
          <w:szCs w:val="28"/>
        </w:rPr>
        <w:t xml:space="preserve">органов местного самоуправления  Большеигнатовского муниципального района </w:t>
      </w:r>
    </w:p>
    <w:p w:rsidR="00E42E70" w:rsidRPr="00DD235F" w:rsidRDefault="00E42E70" w:rsidP="0085321C">
      <w:pPr>
        <w:spacing w:after="0" w:line="240" w:lineRule="auto"/>
        <w:ind w:left="-284"/>
        <w:jc w:val="both"/>
        <w:rPr>
          <w:rFonts w:ascii="Times New Roman" w:hAnsi="Times New Roman"/>
          <w:color w:val="365F91"/>
          <w:sz w:val="28"/>
          <w:szCs w:val="28"/>
        </w:rPr>
      </w:pPr>
      <w:proofErr w:type="spellStart"/>
      <w:r w:rsidRPr="00DD235F">
        <w:rPr>
          <w:rFonts w:ascii="Times New Roman" w:hAnsi="Times New Roman"/>
          <w:color w:val="365F91"/>
          <w:sz w:val="28"/>
          <w:szCs w:val="28"/>
        </w:rPr>
        <w:t>http\\</w:t>
      </w:r>
      <w:proofErr w:type="spellEnd"/>
      <w:r w:rsidRPr="00DD235F">
        <w:rPr>
          <w:rFonts w:ascii="Times New Roman" w:hAnsi="Times New Roman"/>
          <w:color w:val="000000"/>
          <w:sz w:val="28"/>
          <w:szCs w:val="28"/>
        </w:rPr>
        <w:t xml:space="preserve"> </w:t>
      </w:r>
      <w:hyperlink w:history="1">
        <w:r w:rsidRPr="00DD235F">
          <w:rPr>
            <w:rStyle w:val="affff0"/>
            <w:rFonts w:ascii="Times New Roman" w:hAnsi="Times New Roman"/>
            <w:sz w:val="28"/>
            <w:szCs w:val="28"/>
          </w:rPr>
          <w:t>www.</w:t>
        </w:r>
        <w:r w:rsidRPr="00DD235F">
          <w:rPr>
            <w:rStyle w:val="affff0"/>
            <w:rFonts w:ascii="Times New Roman" w:hAnsi="Times New Roman"/>
            <w:sz w:val="28"/>
            <w:szCs w:val="28"/>
            <w:lang w:val="en-US"/>
          </w:rPr>
          <w:t>bignatovo</w:t>
        </w:r>
        <w:r w:rsidRPr="00DD235F">
          <w:rPr>
            <w:rStyle w:val="affff0"/>
            <w:rFonts w:ascii="Times New Roman" w:hAnsi="Times New Roman"/>
            <w:sz w:val="28"/>
            <w:szCs w:val="28"/>
          </w:rPr>
          <w:t>.</w:t>
        </w:r>
        <w:r w:rsidRPr="00DD235F">
          <w:rPr>
            <w:rStyle w:val="affff0"/>
            <w:rFonts w:ascii="Times New Roman" w:hAnsi="Times New Roman"/>
            <w:sz w:val="28"/>
            <w:szCs w:val="28"/>
            <w:lang w:val="en-US"/>
          </w:rPr>
          <w:t>e</w:t>
        </w:r>
        <w:r w:rsidRPr="00DD235F">
          <w:rPr>
            <w:rStyle w:val="affff0"/>
            <w:rFonts w:ascii="Times New Roman" w:hAnsi="Times New Roman"/>
            <w:sz w:val="28"/>
            <w:szCs w:val="28"/>
          </w:rPr>
          <w:t>-</w:t>
        </w:r>
        <w:r w:rsidRPr="00DD235F">
          <w:rPr>
            <w:rStyle w:val="affff0"/>
            <w:rFonts w:ascii="Times New Roman" w:hAnsi="Times New Roman"/>
            <w:sz w:val="28"/>
            <w:szCs w:val="28"/>
            <w:lang w:val="en-US"/>
          </w:rPr>
          <w:t>mordovia</w:t>
        </w:r>
        <w:r w:rsidRPr="00DD235F">
          <w:rPr>
            <w:rStyle w:val="affff0"/>
            <w:rFonts w:ascii="Times New Roman" w:hAnsi="Times New Roman"/>
            <w:sz w:val="28"/>
            <w:szCs w:val="28"/>
          </w:rPr>
          <w:t>.</w:t>
        </w:r>
        <w:r w:rsidRPr="00DD235F">
          <w:rPr>
            <w:rStyle w:val="affff0"/>
            <w:rFonts w:ascii="Times New Roman" w:hAnsi="Times New Roman"/>
            <w:sz w:val="28"/>
            <w:szCs w:val="28"/>
            <w:lang w:val="en-US"/>
          </w:rPr>
          <w:t>ru</w:t>
        </w:r>
        <w:r w:rsidRPr="00DD235F">
          <w:rPr>
            <w:rStyle w:val="affff0"/>
            <w:rFonts w:ascii="Times New Roman" w:hAnsi="Times New Roman"/>
            <w:sz w:val="28"/>
            <w:szCs w:val="28"/>
          </w:rPr>
          <w:t xml:space="preserve">. </w:t>
        </w:r>
      </w:hyperlink>
    </w:p>
    <w:p w:rsidR="00E42E70" w:rsidRPr="00DD235F" w:rsidRDefault="00E42E70" w:rsidP="0085321C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DD235F">
        <w:rPr>
          <w:rFonts w:ascii="Times New Roman" w:hAnsi="Times New Roman"/>
          <w:sz w:val="28"/>
          <w:szCs w:val="28"/>
        </w:rPr>
        <w:t>. Настоящее постановление вступает в силу  со дня его официального опубликования.</w:t>
      </w:r>
    </w:p>
    <w:p w:rsidR="00E42E70" w:rsidRDefault="00E42E70" w:rsidP="0085321C">
      <w:pPr>
        <w:widowControl w:val="0"/>
        <w:spacing w:after="0" w:line="240" w:lineRule="auto"/>
        <w:ind w:left="-284" w:right="-365"/>
        <w:jc w:val="both"/>
        <w:rPr>
          <w:rFonts w:ascii="Times New Roman" w:hAnsi="Times New Roman"/>
          <w:sz w:val="28"/>
          <w:szCs w:val="28"/>
        </w:rPr>
      </w:pPr>
    </w:p>
    <w:p w:rsidR="00E42E70" w:rsidRDefault="00E42E70" w:rsidP="0085321C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</w:p>
    <w:p w:rsidR="00E42E70" w:rsidRDefault="00E42E70" w:rsidP="0085321C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</w:p>
    <w:p w:rsidR="00E42E70" w:rsidRDefault="00E42E70" w:rsidP="0085321C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</w:p>
    <w:p w:rsidR="00E42E70" w:rsidRDefault="00E42E70" w:rsidP="0085321C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</w:p>
    <w:p w:rsidR="00E42E70" w:rsidRDefault="00E42E70" w:rsidP="0085321C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</w:p>
    <w:p w:rsidR="00E42E70" w:rsidRPr="00F01352" w:rsidRDefault="00E42E70" w:rsidP="0085321C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  <w:r w:rsidRPr="00F01352">
        <w:rPr>
          <w:rFonts w:ascii="Times New Roman" w:hAnsi="Times New Roman"/>
          <w:sz w:val="28"/>
          <w:szCs w:val="28"/>
        </w:rPr>
        <w:t xml:space="preserve">Глава </w:t>
      </w:r>
    </w:p>
    <w:p w:rsidR="00E42E70" w:rsidRPr="00F01352" w:rsidRDefault="00E42E70" w:rsidP="0085321C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Большеигнатовского</w:t>
      </w:r>
      <w:r w:rsidRPr="00F01352">
        <w:rPr>
          <w:rFonts w:ascii="Times New Roman" w:hAnsi="Times New Roman"/>
          <w:sz w:val="28"/>
          <w:szCs w:val="28"/>
        </w:rPr>
        <w:t xml:space="preserve"> муниципального района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F01352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Т. Н. Полозова</w:t>
      </w:r>
      <w:r w:rsidRPr="00F01352">
        <w:rPr>
          <w:rFonts w:ascii="Times New Roman" w:hAnsi="Times New Roman"/>
          <w:sz w:val="28"/>
          <w:szCs w:val="28"/>
        </w:rPr>
        <w:t xml:space="preserve">                             </w:t>
      </w:r>
    </w:p>
    <w:p w:rsidR="00E42E70" w:rsidRPr="00F01352" w:rsidRDefault="00E42E70" w:rsidP="0085321C">
      <w:pPr>
        <w:widowControl w:val="0"/>
        <w:spacing w:after="0" w:line="240" w:lineRule="auto"/>
        <w:ind w:left="-540" w:right="-365"/>
        <w:jc w:val="both"/>
        <w:rPr>
          <w:rFonts w:ascii="Times New Roman" w:hAnsi="Times New Roman"/>
          <w:sz w:val="28"/>
          <w:szCs w:val="28"/>
        </w:rPr>
      </w:pPr>
    </w:p>
    <w:p w:rsidR="00E42E70" w:rsidRDefault="00E42E70" w:rsidP="0085321C">
      <w:pPr>
        <w:spacing w:after="0" w:line="240" w:lineRule="auto"/>
        <w:ind w:firstLine="698"/>
        <w:jc w:val="right"/>
        <w:rPr>
          <w:rStyle w:val="a3"/>
          <w:rFonts w:ascii="Times New Roman" w:hAnsi="Times New Roman"/>
          <w:b w:val="0"/>
          <w:sz w:val="28"/>
          <w:szCs w:val="28"/>
        </w:rPr>
      </w:pPr>
    </w:p>
    <w:p w:rsidR="00E42E70" w:rsidRDefault="00E42E70" w:rsidP="0085321C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ar-SA"/>
        </w:rPr>
      </w:pPr>
    </w:p>
    <w:p w:rsidR="0007590B" w:rsidRPr="00AA4A75" w:rsidRDefault="0007590B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:rsidR="0085321C" w:rsidRDefault="0085321C" w:rsidP="0085321C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4"/>
          <w:szCs w:val="24"/>
        </w:rPr>
      </w:pPr>
    </w:p>
    <w:p w:rsidR="0085321C" w:rsidRDefault="0085321C" w:rsidP="0085321C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4"/>
          <w:szCs w:val="24"/>
        </w:rPr>
      </w:pPr>
    </w:p>
    <w:p w:rsidR="0085321C" w:rsidRDefault="0085321C" w:rsidP="0085321C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4"/>
          <w:szCs w:val="24"/>
        </w:rPr>
      </w:pPr>
    </w:p>
    <w:p w:rsidR="0085321C" w:rsidRDefault="0085321C" w:rsidP="0085321C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4"/>
          <w:szCs w:val="24"/>
        </w:rPr>
      </w:pPr>
    </w:p>
    <w:p w:rsidR="0085321C" w:rsidRDefault="0085321C" w:rsidP="0085321C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4"/>
          <w:szCs w:val="24"/>
        </w:rPr>
      </w:pPr>
    </w:p>
    <w:p w:rsidR="0085321C" w:rsidRDefault="0085321C" w:rsidP="0085321C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4"/>
          <w:szCs w:val="24"/>
        </w:rPr>
      </w:pPr>
    </w:p>
    <w:p w:rsidR="0085321C" w:rsidRDefault="0085321C" w:rsidP="0085321C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4"/>
          <w:szCs w:val="24"/>
        </w:rPr>
      </w:pPr>
    </w:p>
    <w:p w:rsidR="0085321C" w:rsidRDefault="0085321C" w:rsidP="0085321C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4"/>
          <w:szCs w:val="24"/>
        </w:rPr>
      </w:pPr>
    </w:p>
    <w:p w:rsidR="0085321C" w:rsidRDefault="0085321C" w:rsidP="0085321C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4"/>
          <w:szCs w:val="24"/>
        </w:rPr>
      </w:pPr>
    </w:p>
    <w:p w:rsidR="0085321C" w:rsidRDefault="0085321C" w:rsidP="0085321C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4"/>
          <w:szCs w:val="24"/>
        </w:rPr>
      </w:pPr>
    </w:p>
    <w:p w:rsidR="0085321C" w:rsidRDefault="0085321C" w:rsidP="0085321C">
      <w:pPr>
        <w:spacing w:after="0" w:line="240" w:lineRule="auto"/>
        <w:ind w:firstLine="697"/>
        <w:jc w:val="right"/>
        <w:rPr>
          <w:rStyle w:val="a3"/>
          <w:rFonts w:ascii="Times New Roman" w:hAnsi="Times New Roman"/>
          <w:b w:val="0"/>
          <w:sz w:val="24"/>
          <w:szCs w:val="24"/>
        </w:rPr>
      </w:pPr>
    </w:p>
    <w:p w:rsidR="00234ECD" w:rsidRPr="001C2B36" w:rsidRDefault="00234ECD" w:rsidP="0085321C">
      <w:pPr>
        <w:spacing w:after="0" w:line="240" w:lineRule="auto"/>
        <w:ind w:firstLine="697"/>
        <w:jc w:val="right"/>
        <w:rPr>
          <w:rFonts w:ascii="Times New Roman" w:hAnsi="Times New Roman"/>
          <w:b/>
          <w:sz w:val="24"/>
          <w:szCs w:val="24"/>
        </w:rPr>
      </w:pPr>
      <w:r w:rsidRPr="001C2B36">
        <w:rPr>
          <w:rStyle w:val="a3"/>
          <w:rFonts w:ascii="Times New Roman" w:hAnsi="Times New Roman"/>
          <w:b w:val="0"/>
          <w:sz w:val="24"/>
          <w:szCs w:val="24"/>
        </w:rPr>
        <w:lastRenderedPageBreak/>
        <w:t>ПРИЛОЖЕНИЕ № 1</w:t>
      </w:r>
      <w:r w:rsidRPr="001C2B36">
        <w:rPr>
          <w:rStyle w:val="a3"/>
          <w:rFonts w:ascii="Times New Roman" w:hAnsi="Times New Roman"/>
          <w:b w:val="0"/>
          <w:sz w:val="24"/>
          <w:szCs w:val="24"/>
        </w:rPr>
        <w:br/>
        <w:t xml:space="preserve">к  </w:t>
      </w:r>
      <w:hyperlink w:anchor="sub_0" w:history="1">
        <w:r w:rsidRPr="001C2B36">
          <w:rPr>
            <w:rStyle w:val="a4"/>
            <w:rFonts w:ascii="Times New Roman" w:hAnsi="Times New Roman"/>
            <w:b w:val="0"/>
            <w:color w:val="auto"/>
            <w:sz w:val="24"/>
            <w:szCs w:val="24"/>
          </w:rPr>
          <w:t>постановлению</w:t>
        </w:r>
      </w:hyperlink>
      <w:r w:rsidRPr="001C2B36">
        <w:rPr>
          <w:rStyle w:val="a3"/>
          <w:rFonts w:ascii="Times New Roman" w:hAnsi="Times New Roman"/>
          <w:b w:val="0"/>
          <w:sz w:val="24"/>
          <w:szCs w:val="24"/>
        </w:rPr>
        <w:t xml:space="preserve"> администрации</w:t>
      </w:r>
      <w:r w:rsidRPr="001C2B36">
        <w:rPr>
          <w:rStyle w:val="a3"/>
          <w:rFonts w:ascii="Times New Roman" w:hAnsi="Times New Roman"/>
          <w:b w:val="0"/>
          <w:sz w:val="24"/>
          <w:szCs w:val="24"/>
        </w:rPr>
        <w:br/>
        <w:t>Большеигнатовского муниципального района</w:t>
      </w:r>
      <w:r w:rsidRPr="001C2B36">
        <w:rPr>
          <w:rStyle w:val="a3"/>
          <w:rFonts w:ascii="Times New Roman" w:hAnsi="Times New Roman"/>
          <w:b w:val="0"/>
          <w:sz w:val="24"/>
          <w:szCs w:val="24"/>
        </w:rPr>
        <w:br/>
        <w:t xml:space="preserve">от   «___»______ 2017 года   №  ____        </w:t>
      </w: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right="-426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AA4A75">
        <w:rPr>
          <w:rFonts w:ascii="Times New Roman" w:hAnsi="Times New Roman"/>
          <w:b/>
          <w:bCs/>
          <w:sz w:val="24"/>
          <w:szCs w:val="24"/>
        </w:rPr>
        <w:t>Административный регламент</w:t>
      </w:r>
      <w:r w:rsidRPr="00AA4A75">
        <w:rPr>
          <w:rFonts w:ascii="Times New Roman" w:hAnsi="Times New Roman"/>
          <w:b/>
          <w:bCs/>
          <w:sz w:val="24"/>
          <w:szCs w:val="24"/>
        </w:rPr>
        <w:br/>
        <w:t xml:space="preserve">Администрации </w:t>
      </w:r>
      <w:r w:rsidR="00234ECD">
        <w:rPr>
          <w:rFonts w:ascii="Times New Roman" w:hAnsi="Times New Roman"/>
          <w:b/>
          <w:bCs/>
          <w:sz w:val="24"/>
          <w:szCs w:val="24"/>
        </w:rPr>
        <w:t>Большеигнатовского</w:t>
      </w:r>
      <w:r w:rsidRPr="00AA4A75">
        <w:rPr>
          <w:rFonts w:ascii="Times New Roman" w:hAnsi="Times New Roman"/>
          <w:b/>
          <w:bCs/>
          <w:sz w:val="24"/>
          <w:szCs w:val="24"/>
        </w:rPr>
        <w:t xml:space="preserve"> муниципального района предоставления муниципальной услуги "Подготовка и выдача разрешений на ввод объекта в эксплуатацию"</w:t>
      </w:r>
      <w:r w:rsidRPr="00AA4A75">
        <w:rPr>
          <w:rFonts w:ascii="Times New Roman" w:hAnsi="Times New Roman"/>
          <w:b/>
          <w:bCs/>
          <w:sz w:val="24"/>
          <w:szCs w:val="24"/>
        </w:rPr>
        <w:br/>
      </w:r>
    </w:p>
    <w:bookmarkEnd w:id="0"/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4" w:name="sub_100"/>
      <w:r w:rsidRPr="00AA4A75">
        <w:rPr>
          <w:rFonts w:ascii="Times New Roman" w:hAnsi="Times New Roman"/>
          <w:b/>
          <w:bCs/>
          <w:sz w:val="24"/>
          <w:szCs w:val="24"/>
        </w:rPr>
        <w:t>Раздел 1. Общие положения</w:t>
      </w:r>
    </w:p>
    <w:bookmarkEnd w:id="4"/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5" w:name="sub_10010"/>
      <w:r w:rsidRPr="00AA4A75">
        <w:rPr>
          <w:rFonts w:ascii="Times New Roman" w:hAnsi="Times New Roman"/>
          <w:b/>
          <w:bCs/>
          <w:sz w:val="24"/>
          <w:szCs w:val="24"/>
        </w:rPr>
        <w:t>Подраздел 1. Предмет регулирования Административного регламента</w:t>
      </w:r>
    </w:p>
    <w:bookmarkEnd w:id="5"/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color w:val="auto"/>
        </w:rPr>
      </w:pPr>
      <w:bookmarkStart w:id="6" w:name="sub_1001"/>
      <w:r w:rsidRPr="00AA4A75">
        <w:rPr>
          <w:rFonts w:ascii="Times New Roman" w:hAnsi="Times New Roman" w:cs="Times New Roman"/>
          <w:color w:val="auto"/>
        </w:rPr>
        <w:t xml:space="preserve">1. </w:t>
      </w:r>
      <w:r w:rsidRPr="00AA4A75">
        <w:rPr>
          <w:rFonts w:ascii="Times New Roman" w:hAnsi="Times New Roman" w:cs="Times New Roman"/>
          <w:b w:val="0"/>
          <w:bCs w:val="0"/>
          <w:color w:val="auto"/>
        </w:rPr>
        <w:t xml:space="preserve">Наименование административного регламента – Административный регламент </w:t>
      </w:r>
      <w:r w:rsidRPr="00AA4A75">
        <w:rPr>
          <w:rFonts w:ascii="Times New Roman" w:hAnsi="Times New Roman" w:cs="Times New Roman"/>
          <w:b w:val="0"/>
          <w:color w:val="auto"/>
        </w:rPr>
        <w:t xml:space="preserve">администрации </w:t>
      </w:r>
      <w:r w:rsidR="00234ECD">
        <w:rPr>
          <w:rFonts w:ascii="Times New Roman" w:hAnsi="Times New Roman"/>
          <w:b w:val="0"/>
          <w:bCs w:val="0"/>
        </w:rPr>
        <w:t>Большеигнатовского</w:t>
      </w:r>
      <w:r w:rsidR="00234ECD" w:rsidRPr="00AA4A75">
        <w:rPr>
          <w:rFonts w:ascii="Times New Roman" w:hAnsi="Times New Roman"/>
          <w:b w:val="0"/>
          <w:bCs w:val="0"/>
        </w:rPr>
        <w:t xml:space="preserve"> </w:t>
      </w:r>
      <w:r w:rsidRPr="00AA4A75">
        <w:rPr>
          <w:rFonts w:ascii="Times New Roman" w:hAnsi="Times New Roman" w:cs="Times New Roman"/>
          <w:b w:val="0"/>
          <w:color w:val="auto"/>
        </w:rPr>
        <w:t xml:space="preserve">муниципального района </w:t>
      </w:r>
      <w:r w:rsidRPr="00AA4A75">
        <w:rPr>
          <w:rFonts w:ascii="Times New Roman" w:hAnsi="Times New Roman" w:cs="Times New Roman"/>
          <w:b w:val="0"/>
          <w:bCs w:val="0"/>
          <w:color w:val="auto"/>
        </w:rPr>
        <w:t xml:space="preserve">по предоставлению </w:t>
      </w:r>
      <w:r w:rsidRPr="00AA4A75">
        <w:rPr>
          <w:rFonts w:ascii="Times New Roman" w:hAnsi="Times New Roman" w:cs="Times New Roman"/>
          <w:b w:val="0"/>
          <w:color w:val="auto"/>
        </w:rPr>
        <w:t>муниципальной услуги по подготовке и выдаче разрешения на ввод объекта в эксплуатацию</w:t>
      </w:r>
      <w:r w:rsidRPr="00AA4A75">
        <w:rPr>
          <w:rFonts w:ascii="Times New Roman" w:hAnsi="Times New Roman" w:cs="Times New Roman"/>
          <w:b w:val="0"/>
          <w:bCs w:val="0"/>
          <w:color w:val="auto"/>
        </w:rPr>
        <w:t xml:space="preserve"> (далее – Административный регламент) </w:t>
      </w:r>
      <w:r w:rsidRPr="00AA4A75">
        <w:rPr>
          <w:rFonts w:ascii="Times New Roman" w:hAnsi="Times New Roman" w:cs="Times New Roman"/>
          <w:b w:val="0"/>
          <w:color w:val="auto"/>
        </w:rPr>
        <w:t>разработан в целях повышения качества исполнения и доступности муниципальных услуг.</w:t>
      </w: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7" w:name="sub_1002"/>
      <w:bookmarkEnd w:id="6"/>
      <w:r w:rsidRPr="00AA4A75">
        <w:rPr>
          <w:rFonts w:ascii="Times New Roman" w:hAnsi="Times New Roman"/>
          <w:sz w:val="24"/>
          <w:szCs w:val="24"/>
        </w:rPr>
        <w:t>2.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1003"/>
      <w:bookmarkEnd w:id="7"/>
      <w:r w:rsidRPr="00AA4A75">
        <w:rPr>
          <w:rFonts w:ascii="Times New Roman" w:hAnsi="Times New Roman"/>
          <w:sz w:val="24"/>
          <w:szCs w:val="24"/>
        </w:rPr>
        <w:t>3. Регламент регулирует порядок получения заинтересованными лицами разрешения на строительство, реконструкцию объекта капитального строительства.</w:t>
      </w:r>
    </w:p>
    <w:bookmarkEnd w:id="8"/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9" w:name="sub_10020"/>
      <w:r w:rsidRPr="00AA4A75">
        <w:rPr>
          <w:rFonts w:ascii="Times New Roman" w:hAnsi="Times New Roman"/>
          <w:b/>
          <w:bCs/>
          <w:sz w:val="24"/>
          <w:szCs w:val="24"/>
        </w:rPr>
        <w:t>Подраздел 2. Категории заявителей</w:t>
      </w:r>
    </w:p>
    <w:bookmarkEnd w:id="9"/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0" w:name="sub_1004"/>
      <w:r w:rsidRPr="00AA4A75">
        <w:rPr>
          <w:rFonts w:ascii="Times New Roman" w:hAnsi="Times New Roman"/>
          <w:sz w:val="24"/>
          <w:szCs w:val="24"/>
        </w:rPr>
        <w:t>4. Заявителями являются:</w:t>
      </w:r>
    </w:p>
    <w:bookmarkEnd w:id="10"/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- физические лица;</w:t>
      </w: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- индивидуальные предприниматели;</w:t>
      </w: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- юридические лица.</w:t>
      </w: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1" w:name="sub_200"/>
      <w:r w:rsidRPr="00AA4A75">
        <w:rPr>
          <w:rFonts w:ascii="Times New Roman" w:hAnsi="Times New Roman"/>
          <w:b/>
          <w:bCs/>
          <w:sz w:val="24"/>
          <w:szCs w:val="24"/>
        </w:rPr>
        <w:t>Раздел 2. Стандарт предоставления муниципальной услуги</w:t>
      </w:r>
    </w:p>
    <w:bookmarkEnd w:id="11"/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2" w:name="sub_2010"/>
      <w:r w:rsidRPr="00AA4A75">
        <w:rPr>
          <w:rFonts w:ascii="Times New Roman" w:hAnsi="Times New Roman"/>
          <w:b/>
          <w:bCs/>
          <w:sz w:val="24"/>
          <w:szCs w:val="24"/>
        </w:rPr>
        <w:t>Подраздел 1. Основные положения стандарта предоставления муниципальной услуги</w:t>
      </w:r>
    </w:p>
    <w:bookmarkEnd w:id="12"/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color w:val="auto"/>
        </w:rPr>
      </w:pPr>
      <w:r w:rsidRPr="00AA4A75">
        <w:rPr>
          <w:rFonts w:ascii="Times New Roman" w:hAnsi="Times New Roman" w:cs="Times New Roman"/>
          <w:b w:val="0"/>
          <w:color w:val="auto"/>
        </w:rPr>
        <w:t>5. Наименование муниципальной услуги</w:t>
      </w:r>
      <w:r w:rsidRPr="00AA4A75">
        <w:rPr>
          <w:rFonts w:ascii="Times New Roman" w:hAnsi="Times New Roman" w:cs="Times New Roman"/>
          <w:b w:val="0"/>
          <w:bCs w:val="0"/>
          <w:color w:val="auto"/>
        </w:rPr>
        <w:t>: «</w:t>
      </w:r>
      <w:r w:rsidRPr="00AA4A75">
        <w:rPr>
          <w:rFonts w:ascii="Times New Roman" w:hAnsi="Times New Roman" w:cs="Times New Roman"/>
          <w:b w:val="0"/>
          <w:color w:val="auto"/>
        </w:rPr>
        <w:t>Подготовка и выдача разрешения на ввод объекта в эксплуатацию» (далее – муниципальная услуга).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6. Результатами предоставления муниципальной</w:t>
      </w:r>
      <w:r w:rsidRPr="00AA4A75">
        <w:rPr>
          <w:rFonts w:ascii="Times New Roman" w:hAnsi="Times New Roman"/>
          <w:b/>
          <w:sz w:val="24"/>
          <w:szCs w:val="24"/>
        </w:rPr>
        <w:t xml:space="preserve"> </w:t>
      </w:r>
      <w:r w:rsidRPr="00AA4A75">
        <w:rPr>
          <w:rFonts w:ascii="Times New Roman" w:hAnsi="Times New Roman"/>
          <w:sz w:val="24"/>
          <w:szCs w:val="24"/>
        </w:rPr>
        <w:t xml:space="preserve">услуги являются: 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- выдача разрешения на ввод объекта в эксплуатацию (далее – разрешение);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- выдача уведомления об отказе в выдаче разрешения с указанием причины отказа (далее – уведомление об отказе);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7. Муниципальная</w:t>
      </w:r>
      <w:r w:rsidRPr="00AA4A75">
        <w:rPr>
          <w:rFonts w:ascii="Times New Roman" w:hAnsi="Times New Roman"/>
          <w:b/>
          <w:sz w:val="24"/>
          <w:szCs w:val="24"/>
        </w:rPr>
        <w:t xml:space="preserve"> </w:t>
      </w:r>
      <w:r w:rsidRPr="00AA4A75">
        <w:rPr>
          <w:rFonts w:ascii="Times New Roman" w:hAnsi="Times New Roman"/>
          <w:sz w:val="24"/>
          <w:szCs w:val="24"/>
        </w:rPr>
        <w:t xml:space="preserve">услуга </w:t>
      </w:r>
      <w:r w:rsidRPr="00AA4A75">
        <w:rPr>
          <w:rFonts w:ascii="Times New Roman" w:hAnsi="Times New Roman"/>
          <w:sz w:val="24"/>
          <w:szCs w:val="24"/>
          <w:shd w:val="clear" w:color="auto" w:fill="FFFFFF"/>
        </w:rPr>
        <w:t xml:space="preserve">предоставляется </w:t>
      </w:r>
      <w:proofErr w:type="gramStart"/>
      <w:r w:rsidRPr="00AA4A75">
        <w:rPr>
          <w:rFonts w:ascii="Times New Roman" w:hAnsi="Times New Roman"/>
          <w:sz w:val="24"/>
          <w:szCs w:val="24"/>
          <w:shd w:val="clear" w:color="auto" w:fill="FFFFFF"/>
        </w:rPr>
        <w:t>в течение семи рабочих дней со дня поступления заявления о выдаче разрешения на ввод объекта в эксплуатацию</w:t>
      </w:r>
      <w:proofErr w:type="gramEnd"/>
      <w:r w:rsidRPr="00AA4A75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3" w:name="sub_2020"/>
      <w:r w:rsidRPr="00AA4A75">
        <w:rPr>
          <w:rFonts w:ascii="Times New Roman" w:hAnsi="Times New Roman"/>
          <w:b/>
          <w:bCs/>
          <w:sz w:val="24"/>
          <w:szCs w:val="24"/>
        </w:rPr>
        <w:t>Подраздел 2. Наименование органа, предоставляющего муниципальную услугу</w:t>
      </w:r>
    </w:p>
    <w:bookmarkEnd w:id="13"/>
    <w:p w:rsidR="00234ECD" w:rsidRPr="00E75617" w:rsidRDefault="00234ECD" w:rsidP="0085321C">
      <w:pPr>
        <w:pStyle w:val="affff1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8. Муниципальная услуга предоставляется Администрацией </w:t>
      </w:r>
      <w:r w:rsidRPr="00675A23">
        <w:rPr>
          <w:rFonts w:ascii="Times New Roman" w:hAnsi="Times New Roman"/>
          <w:bCs/>
          <w:sz w:val="24"/>
          <w:szCs w:val="24"/>
        </w:rPr>
        <w:t>Большеигнатовского</w:t>
      </w:r>
      <w:r w:rsidRPr="00FA5BA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A5BAE">
        <w:rPr>
          <w:rFonts w:ascii="Times New Roman" w:hAnsi="Times New Roman"/>
          <w:sz w:val="24"/>
          <w:szCs w:val="24"/>
        </w:rPr>
        <w:t xml:space="preserve">муниципального района (далее - Администрация) в лице </w:t>
      </w:r>
      <w:r w:rsidRPr="00675A23">
        <w:rPr>
          <w:rFonts w:ascii="Times New Roman" w:hAnsi="Times New Roman"/>
          <w:sz w:val="24"/>
          <w:szCs w:val="24"/>
        </w:rPr>
        <w:t xml:space="preserve">отдела </w:t>
      </w:r>
      <w:r>
        <w:rPr>
          <w:rFonts w:ascii="Times New Roman" w:hAnsi="Times New Roman"/>
          <w:sz w:val="24"/>
          <w:szCs w:val="24"/>
        </w:rPr>
        <w:t>градостроительства</w:t>
      </w:r>
      <w:r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администрации.</w:t>
      </w:r>
    </w:p>
    <w:p w:rsidR="00234ECD" w:rsidRPr="00E75617" w:rsidRDefault="00234ECD" w:rsidP="008532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5617">
        <w:rPr>
          <w:rFonts w:ascii="Times New Roman" w:hAnsi="Times New Roman"/>
          <w:sz w:val="24"/>
          <w:szCs w:val="24"/>
        </w:rPr>
        <w:t xml:space="preserve">9. При предоставлении муниципальной услуги Администрация взаимодействует </w:t>
      </w:r>
      <w:proofErr w:type="gramStart"/>
      <w:r w:rsidRPr="00E75617">
        <w:rPr>
          <w:rFonts w:ascii="Times New Roman" w:hAnsi="Times New Roman"/>
          <w:sz w:val="24"/>
          <w:szCs w:val="24"/>
        </w:rPr>
        <w:t>с</w:t>
      </w:r>
      <w:proofErr w:type="gramEnd"/>
      <w:r w:rsidRPr="00E75617">
        <w:rPr>
          <w:rFonts w:ascii="Times New Roman" w:hAnsi="Times New Roman"/>
          <w:sz w:val="24"/>
          <w:szCs w:val="24"/>
        </w:rPr>
        <w:t>:</w:t>
      </w:r>
    </w:p>
    <w:p w:rsidR="00234ECD" w:rsidRPr="00E75617" w:rsidRDefault="00234ECD" w:rsidP="0085321C">
      <w:pPr>
        <w:pStyle w:val="affff1"/>
        <w:ind w:left="709"/>
        <w:jc w:val="both"/>
        <w:rPr>
          <w:rFonts w:ascii="Times New Roman" w:hAnsi="Times New Roman"/>
          <w:sz w:val="24"/>
          <w:szCs w:val="24"/>
        </w:rPr>
      </w:pPr>
      <w:r w:rsidRPr="00E75617">
        <w:rPr>
          <w:rFonts w:ascii="Times New Roman" w:hAnsi="Times New Roman"/>
          <w:sz w:val="24"/>
          <w:szCs w:val="24"/>
        </w:rPr>
        <w:lastRenderedPageBreak/>
        <w:t>1.) МБУ «Многофункциональный центр предоставления государственных и муниципальных услуг Большеигнатовского муниципального района» (далее - МФЦ) в части приема и регистрации заявления о подготовке и утверждении градостроительного плана земельного участка, выдачи результата предоставления муниципальной услуги;</w:t>
      </w:r>
    </w:p>
    <w:p w:rsidR="00234ECD" w:rsidRPr="00E75617" w:rsidRDefault="00234ECD" w:rsidP="0085321C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E75617">
        <w:rPr>
          <w:rFonts w:ascii="Times New Roman" w:hAnsi="Times New Roman"/>
          <w:sz w:val="24"/>
          <w:szCs w:val="24"/>
        </w:rPr>
        <w:t xml:space="preserve">2) </w:t>
      </w:r>
      <w:proofErr w:type="spellStart"/>
      <w:r w:rsidRPr="00E75617">
        <w:rPr>
          <w:rFonts w:ascii="Times New Roman" w:hAnsi="Times New Roman"/>
          <w:sz w:val="24"/>
          <w:szCs w:val="24"/>
        </w:rPr>
        <w:t>Гостройнадзором</w:t>
      </w:r>
      <w:proofErr w:type="spellEnd"/>
      <w:r w:rsidRPr="00E75617">
        <w:rPr>
          <w:rFonts w:ascii="Times New Roman" w:hAnsi="Times New Roman"/>
          <w:sz w:val="24"/>
          <w:szCs w:val="24"/>
        </w:rPr>
        <w:t xml:space="preserve"> Республики Мордовия;</w:t>
      </w:r>
    </w:p>
    <w:p w:rsidR="00234ECD" w:rsidRPr="00E75617" w:rsidRDefault="00234ECD" w:rsidP="0085321C">
      <w:pPr>
        <w:tabs>
          <w:tab w:val="left" w:pos="0"/>
        </w:tabs>
        <w:spacing w:after="0" w:line="240" w:lineRule="auto"/>
        <w:ind w:left="150"/>
        <w:contextualSpacing/>
        <w:jc w:val="both"/>
        <w:rPr>
          <w:rFonts w:ascii="Times New Roman" w:hAnsi="Times New Roman"/>
          <w:sz w:val="24"/>
          <w:szCs w:val="24"/>
        </w:rPr>
      </w:pPr>
      <w:r w:rsidRPr="00E75617">
        <w:rPr>
          <w:rFonts w:ascii="Times New Roman" w:hAnsi="Times New Roman"/>
          <w:sz w:val="24"/>
          <w:szCs w:val="24"/>
        </w:rPr>
        <w:tab/>
        <w:t xml:space="preserve">3) управлением </w:t>
      </w:r>
      <w:proofErr w:type="spellStart"/>
      <w:r w:rsidRPr="00E75617">
        <w:rPr>
          <w:rFonts w:ascii="Times New Roman" w:hAnsi="Times New Roman"/>
          <w:sz w:val="24"/>
          <w:szCs w:val="24"/>
        </w:rPr>
        <w:t>Росреестра</w:t>
      </w:r>
      <w:proofErr w:type="spellEnd"/>
      <w:r w:rsidRPr="00E75617">
        <w:rPr>
          <w:rFonts w:ascii="Times New Roman" w:hAnsi="Times New Roman"/>
          <w:sz w:val="24"/>
          <w:szCs w:val="24"/>
        </w:rPr>
        <w:t xml:space="preserve"> по Республике Мордовия - с целью получения информации для проверки сведений, предоставленных заявителем;</w:t>
      </w:r>
    </w:p>
    <w:p w:rsidR="00234ECD" w:rsidRPr="00E75617" w:rsidRDefault="00234ECD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E75617">
        <w:rPr>
          <w:rFonts w:ascii="Times New Roman" w:hAnsi="Times New Roman"/>
          <w:sz w:val="24"/>
          <w:szCs w:val="24"/>
        </w:rPr>
        <w:t>4) иными организациями, имеющими сведения, необходимые для подготовки в установленном порядке документов для предоставления муниципальной услуги.</w:t>
      </w:r>
    </w:p>
    <w:p w:rsidR="00234ECD" w:rsidRPr="00FA5BAE" w:rsidRDefault="00234ECD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10. В соответствии с </w:t>
      </w:r>
      <w:hyperlink r:id="rId5" w:history="1">
        <w:r w:rsidRPr="00FA5BAE">
          <w:rPr>
            <w:rFonts w:ascii="Times New Roman" w:hAnsi="Times New Roman"/>
            <w:sz w:val="24"/>
            <w:szCs w:val="24"/>
          </w:rPr>
          <w:t>Федеральным законом</w:t>
        </w:r>
      </w:hyperlink>
      <w:r w:rsidRPr="00FA5BAE">
        <w:rPr>
          <w:rFonts w:ascii="Times New Roman" w:hAnsi="Times New Roman"/>
          <w:sz w:val="24"/>
          <w:szCs w:val="24"/>
        </w:rPr>
        <w:t xml:space="preserve"> от 27 июля 2010 года N 210-ФЗ "Об организации предоставления государственных и муниципальных услуг"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услуг.</w:t>
      </w:r>
    </w:p>
    <w:p w:rsidR="00234ECD" w:rsidRPr="00FA5BAE" w:rsidRDefault="00234ECD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11. При предоставлении муниципальной услуги функции приема документов, </w:t>
      </w:r>
      <w:proofErr w:type="gramStart"/>
      <w:r w:rsidRPr="00FA5BAE">
        <w:rPr>
          <w:rFonts w:ascii="Times New Roman" w:hAnsi="Times New Roman"/>
          <w:sz w:val="24"/>
          <w:szCs w:val="24"/>
        </w:rPr>
        <w:t>необходимых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для предоставления муниципальной услуги и выдачи результата предоставления муниципальной услуги, от лица Администрации вправе выполнять иная, уполномоченная Администрацией, привлекаемая организация.</w:t>
      </w: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Default="0007590B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4" w:name="sub_2030"/>
      <w:r w:rsidRPr="00AA4A75">
        <w:rPr>
          <w:rFonts w:ascii="Times New Roman" w:hAnsi="Times New Roman"/>
          <w:b/>
          <w:bCs/>
          <w:sz w:val="24"/>
          <w:szCs w:val="24"/>
        </w:rPr>
        <w:t>Подраздел 3. Правовые основания предоставления муниципальной услуги</w:t>
      </w:r>
    </w:p>
    <w:p w:rsidR="0085321C" w:rsidRPr="00AA4A75" w:rsidRDefault="0085321C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bookmarkEnd w:id="14"/>
    <w:p w:rsidR="00234ECD" w:rsidRPr="00FA5BAE" w:rsidRDefault="00234ECD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12. Правовые основания для предоставления муниципальной услуги:</w:t>
      </w:r>
    </w:p>
    <w:p w:rsidR="00234ECD" w:rsidRPr="00FA5BAE" w:rsidRDefault="00234ECD" w:rsidP="0085321C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Градостроительный кодекс Российской Федерации от 29 декабря </w:t>
      </w:r>
      <w:smartTag w:uri="urn:schemas-microsoft-com:office:smarttags" w:element="metricconverter">
        <w:smartTagPr>
          <w:attr w:name="ProductID" w:val="2011 г"/>
        </w:smartTagPr>
        <w:r w:rsidRPr="00FA5BAE">
          <w:rPr>
            <w:rFonts w:ascii="Times New Roman" w:hAnsi="Times New Roman"/>
            <w:sz w:val="24"/>
            <w:szCs w:val="24"/>
          </w:rPr>
          <w:t>2004 г</w:t>
        </w:r>
      </w:smartTag>
      <w:r w:rsidRPr="00FA5BAE">
        <w:rPr>
          <w:rFonts w:ascii="Times New Roman" w:hAnsi="Times New Roman"/>
          <w:sz w:val="24"/>
          <w:szCs w:val="24"/>
        </w:rPr>
        <w:t>.;</w:t>
      </w:r>
    </w:p>
    <w:p w:rsidR="00234ECD" w:rsidRPr="00FA5BAE" w:rsidRDefault="00234ECD" w:rsidP="0085321C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hyperlink r:id="rId6" w:history="1">
        <w:r w:rsidRPr="00FA5BAE">
          <w:rPr>
            <w:rFonts w:ascii="Times New Roman" w:hAnsi="Times New Roman"/>
            <w:sz w:val="24"/>
            <w:szCs w:val="24"/>
          </w:rPr>
          <w:t>Федеральный закон</w:t>
        </w:r>
      </w:hyperlink>
      <w:r w:rsidRPr="00FA5BAE">
        <w:rPr>
          <w:rFonts w:ascii="Times New Roman" w:hAnsi="Times New Roman"/>
          <w:sz w:val="24"/>
          <w:szCs w:val="24"/>
        </w:rPr>
        <w:t xml:space="preserve"> от 6 октября </w:t>
      </w:r>
      <w:smartTag w:uri="urn:schemas-microsoft-com:office:smarttags" w:element="metricconverter">
        <w:smartTagPr>
          <w:attr w:name="ProductID" w:val="2011 г"/>
        </w:smartTagPr>
        <w:r w:rsidRPr="00FA5BAE">
          <w:rPr>
            <w:rFonts w:ascii="Times New Roman" w:hAnsi="Times New Roman"/>
            <w:sz w:val="24"/>
            <w:szCs w:val="24"/>
          </w:rPr>
          <w:t>2003 г</w:t>
        </w:r>
      </w:smartTag>
      <w:r w:rsidRPr="00FA5BAE">
        <w:rPr>
          <w:rFonts w:ascii="Times New Roman" w:hAnsi="Times New Roman"/>
          <w:sz w:val="24"/>
          <w:szCs w:val="24"/>
        </w:rPr>
        <w:t>. № 131-ФЗ «Об общих принципах организации местного самоуправления в Российской Федерации»;</w:t>
      </w:r>
    </w:p>
    <w:p w:rsidR="00234ECD" w:rsidRPr="00FA5BAE" w:rsidRDefault="00234ECD" w:rsidP="0085321C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Федеральный закон от 27 июля </w:t>
      </w:r>
      <w:smartTag w:uri="urn:schemas-microsoft-com:office:smarttags" w:element="metricconverter">
        <w:smartTagPr>
          <w:attr w:name="ProductID" w:val="2011 г"/>
        </w:smartTagPr>
        <w:r w:rsidRPr="00FA5BAE">
          <w:rPr>
            <w:rFonts w:ascii="Times New Roman" w:hAnsi="Times New Roman"/>
            <w:sz w:val="24"/>
            <w:szCs w:val="24"/>
          </w:rPr>
          <w:t>2010 г</w:t>
        </w:r>
      </w:smartTag>
      <w:r w:rsidRPr="00FA5BAE">
        <w:rPr>
          <w:rFonts w:ascii="Times New Roman" w:hAnsi="Times New Roman"/>
          <w:sz w:val="24"/>
          <w:szCs w:val="24"/>
        </w:rPr>
        <w:t xml:space="preserve">. № 210-ФЗ «Об организации предоставления государственных и муниципальных услуг» («Российская газета» от 30 июля </w:t>
      </w:r>
      <w:smartTag w:uri="urn:schemas-microsoft-com:office:smarttags" w:element="metricconverter">
        <w:smartTagPr>
          <w:attr w:name="ProductID" w:val="2011 г"/>
        </w:smartTagPr>
        <w:r w:rsidRPr="00FA5BAE">
          <w:rPr>
            <w:rFonts w:ascii="Times New Roman" w:hAnsi="Times New Roman"/>
            <w:sz w:val="24"/>
            <w:szCs w:val="24"/>
          </w:rPr>
          <w:t>2010 г</w:t>
        </w:r>
      </w:smartTag>
      <w:r w:rsidRPr="00FA5BAE">
        <w:rPr>
          <w:rFonts w:ascii="Times New Roman" w:hAnsi="Times New Roman"/>
          <w:sz w:val="24"/>
          <w:szCs w:val="24"/>
        </w:rPr>
        <w:t>., № 168);</w:t>
      </w:r>
    </w:p>
    <w:p w:rsidR="00234ECD" w:rsidRPr="00FA5BAE" w:rsidRDefault="00234ECD" w:rsidP="0085321C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Приказ Министерства  строительства и жилищно-коммунального хозяйства РФ от 19 февраля </w:t>
      </w:r>
      <w:smartTag w:uri="urn:schemas-microsoft-com:office:smarttags" w:element="metricconverter">
        <w:smartTagPr>
          <w:attr w:name="ProductID" w:val="2011 г"/>
        </w:smartTagPr>
        <w:r w:rsidRPr="00FA5BAE">
          <w:rPr>
            <w:rFonts w:ascii="Times New Roman" w:hAnsi="Times New Roman"/>
            <w:sz w:val="24"/>
            <w:szCs w:val="24"/>
          </w:rPr>
          <w:t>2015 г</w:t>
        </w:r>
      </w:smartTag>
      <w:r w:rsidRPr="00FA5BAE">
        <w:rPr>
          <w:rFonts w:ascii="Times New Roman" w:hAnsi="Times New Roman"/>
          <w:sz w:val="24"/>
          <w:szCs w:val="24"/>
        </w:rPr>
        <w:t>. № 117/</w:t>
      </w:r>
      <w:proofErr w:type="spellStart"/>
      <w:proofErr w:type="gramStart"/>
      <w:r w:rsidRPr="00FA5BAE">
        <w:rPr>
          <w:rFonts w:ascii="Times New Roman" w:hAnsi="Times New Roman"/>
          <w:sz w:val="24"/>
          <w:szCs w:val="24"/>
        </w:rPr>
        <w:t>пр</w:t>
      </w:r>
      <w:proofErr w:type="spellEnd"/>
      <w:proofErr w:type="gramEnd"/>
      <w:r w:rsidRPr="00FA5BAE">
        <w:rPr>
          <w:rFonts w:ascii="Times New Roman" w:hAnsi="Times New Roman"/>
          <w:sz w:val="24"/>
          <w:szCs w:val="24"/>
        </w:rPr>
        <w:t xml:space="preserve"> «Об утверждении формы разрешения на строительство и формы разрешения на ввод объекта в эксплуатацию»;</w:t>
      </w:r>
    </w:p>
    <w:p w:rsidR="00234ECD" w:rsidRPr="00FA5BAE" w:rsidRDefault="00234ECD" w:rsidP="0085321C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Постановление Правительства Республики Мордовия от 14 ноября </w:t>
      </w:r>
      <w:smartTag w:uri="urn:schemas-microsoft-com:office:smarttags" w:element="metricconverter">
        <w:smartTagPr>
          <w:attr w:name="ProductID" w:val="2011 г"/>
        </w:smartTagPr>
        <w:r w:rsidRPr="00FA5BAE">
          <w:rPr>
            <w:rFonts w:ascii="Times New Roman" w:hAnsi="Times New Roman"/>
            <w:sz w:val="24"/>
            <w:szCs w:val="24"/>
          </w:rPr>
          <w:t>2011 г</w:t>
        </w:r>
      </w:smartTag>
      <w:r w:rsidRPr="00FA5BAE">
        <w:rPr>
          <w:rFonts w:ascii="Times New Roman" w:hAnsi="Times New Roman"/>
          <w:sz w:val="24"/>
          <w:szCs w:val="24"/>
        </w:rPr>
        <w:t>. № 426 «Об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услуг»;</w:t>
      </w:r>
    </w:p>
    <w:p w:rsidR="00234ECD" w:rsidRPr="001C2B36" w:rsidRDefault="00234ECD" w:rsidP="0085321C">
      <w:pPr>
        <w:pStyle w:val="1"/>
        <w:tabs>
          <w:tab w:val="left" w:pos="567"/>
          <w:tab w:val="left" w:pos="709"/>
          <w:tab w:val="left" w:pos="851"/>
          <w:tab w:val="left" w:pos="1134"/>
        </w:tabs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  <w:r w:rsidRPr="001C2B36">
        <w:rPr>
          <w:rFonts w:ascii="Times New Roman" w:hAnsi="Times New Roman" w:cs="Times New Roman"/>
          <w:b w:val="0"/>
          <w:color w:val="auto"/>
        </w:rPr>
        <w:t xml:space="preserve">          6) Устав Большеигнатовского муниципального района Республики Мордовия</w:t>
      </w:r>
      <w:r w:rsidRPr="001C2B36">
        <w:rPr>
          <w:rFonts w:ascii="Times New Roman" w:hAnsi="Times New Roman" w:cs="Times New Roman"/>
          <w:b w:val="0"/>
          <w:iCs/>
          <w:color w:val="auto"/>
        </w:rPr>
        <w:t>;</w:t>
      </w:r>
    </w:p>
    <w:p w:rsidR="00234ECD" w:rsidRPr="001C2B36" w:rsidRDefault="00234ECD" w:rsidP="0085321C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  <w:r w:rsidRPr="001C2B36">
        <w:rPr>
          <w:rFonts w:ascii="Times New Roman" w:hAnsi="Times New Roman" w:cs="Times New Roman"/>
          <w:color w:val="auto"/>
        </w:rPr>
        <w:t xml:space="preserve">  </w:t>
      </w:r>
      <w:r w:rsidRPr="001C2B36">
        <w:rPr>
          <w:rFonts w:ascii="Times New Roman" w:hAnsi="Times New Roman" w:cs="Times New Roman"/>
          <w:b w:val="0"/>
          <w:color w:val="auto"/>
        </w:rPr>
        <w:t xml:space="preserve">        7) Постановление администрации Большеигнатовского муниципального района Республики Мордовия  от 02 апреля 2012 г. № 177 «О создании муниципального бюджетного учреждения Большеигнатовского муниципального района «Многофункциональный центр предоставления государственных и муниципальных услуг  Большеигнатовского муниципального района Республики Мордовия»;</w:t>
      </w:r>
    </w:p>
    <w:p w:rsidR="00234ECD" w:rsidRPr="00FA5BAE" w:rsidRDefault="00234ECD" w:rsidP="0085321C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  <w:r w:rsidRPr="00FA5BAE">
        <w:rPr>
          <w:rFonts w:ascii="Times New Roman" w:hAnsi="Times New Roman" w:cs="Times New Roman"/>
          <w:b w:val="0"/>
          <w:color w:val="auto"/>
        </w:rPr>
        <w:tab/>
      </w:r>
      <w:r>
        <w:rPr>
          <w:rFonts w:ascii="Times New Roman" w:hAnsi="Times New Roman" w:cs="Times New Roman"/>
          <w:b w:val="0"/>
          <w:color w:val="auto"/>
        </w:rPr>
        <w:t>8</w:t>
      </w:r>
      <w:r w:rsidRPr="00FA5BAE">
        <w:rPr>
          <w:rFonts w:ascii="Times New Roman" w:hAnsi="Times New Roman" w:cs="Times New Roman"/>
          <w:b w:val="0"/>
          <w:color w:val="auto"/>
        </w:rPr>
        <w:t>) Постановление Правительства от 14 ноября 2011 года № 426 «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услуг»;</w:t>
      </w:r>
    </w:p>
    <w:p w:rsidR="00234ECD" w:rsidRPr="00FA5BAE" w:rsidRDefault="00234ECD" w:rsidP="008532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98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Pr="00FA5BAE">
        <w:rPr>
          <w:rFonts w:ascii="Times New Roman" w:hAnsi="Times New Roman"/>
          <w:sz w:val="24"/>
          <w:szCs w:val="24"/>
        </w:rPr>
        <w:t>) настоящий Административный регламент;</w:t>
      </w:r>
    </w:p>
    <w:p w:rsidR="0007590B" w:rsidRPr="00AA4A75" w:rsidRDefault="00234ECD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          1</w:t>
      </w:r>
      <w:r>
        <w:rPr>
          <w:rFonts w:ascii="Times New Roman" w:hAnsi="Times New Roman"/>
          <w:sz w:val="24"/>
          <w:szCs w:val="24"/>
        </w:rPr>
        <w:t>0</w:t>
      </w:r>
      <w:r w:rsidRPr="00FA5BAE">
        <w:rPr>
          <w:rFonts w:ascii="Times New Roman" w:hAnsi="Times New Roman"/>
          <w:sz w:val="24"/>
          <w:szCs w:val="24"/>
        </w:rPr>
        <w:t xml:space="preserve">) </w:t>
      </w:r>
      <w:r w:rsidR="0007590B" w:rsidRPr="00AA4A75">
        <w:rPr>
          <w:rFonts w:ascii="Times New Roman" w:hAnsi="Times New Roman"/>
          <w:sz w:val="24"/>
          <w:szCs w:val="24"/>
        </w:rPr>
        <w:t>Федеральный закон от 23 июня 2016 г. №198-ФЗ «О внесении изменений в статью 55 Градостроительного кодекса Российской Федерации».</w:t>
      </w:r>
    </w:p>
    <w:p w:rsidR="0007590B" w:rsidRPr="00AA4A75" w:rsidRDefault="0007590B" w:rsidP="008532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98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</w: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5" w:name="sub_2040"/>
      <w:r w:rsidRPr="00AA4A75">
        <w:rPr>
          <w:rFonts w:ascii="Times New Roman" w:hAnsi="Times New Roman"/>
          <w:b/>
          <w:bCs/>
          <w:sz w:val="24"/>
          <w:szCs w:val="24"/>
        </w:rPr>
        <w:t>Подраздел 4. Порядок информирования о предоставлении муниципальной услуги</w:t>
      </w:r>
    </w:p>
    <w:bookmarkEnd w:id="15"/>
    <w:p w:rsidR="0007590B" w:rsidRPr="00AA4A75" w:rsidRDefault="0007590B" w:rsidP="0085321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13. Сведения о месте нахождения и графике работы администрации и </w:t>
      </w:r>
      <w:r w:rsidR="001A2314"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 заинтересованное лицо может получить по телефону, электронной почте, а также из информации, размещенной на Интернет - сайте администрации или </w:t>
      </w:r>
      <w:r w:rsidR="001A2314"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«МФЦ», Едином портале государственных и муниципальных услуг (функций) и Республиканском портале государственных и муниципальных услуг (функций).</w:t>
      </w:r>
    </w:p>
    <w:p w:rsidR="00234ECD" w:rsidRPr="00934DBD" w:rsidRDefault="00234ECD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lastRenderedPageBreak/>
        <w:t>Адрес Администрации Большеигнатовского муниципального района: 431670, Республика Мордовия, Большеигнатовский муниципальный  район, с. Большое Игнатово, ул. Советская, д. 40.</w:t>
      </w:r>
    </w:p>
    <w:p w:rsidR="00234ECD" w:rsidRPr="00934DBD" w:rsidRDefault="00234ECD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Контактные данные:</w:t>
      </w:r>
    </w:p>
    <w:p w:rsidR="00234ECD" w:rsidRPr="00934DBD" w:rsidRDefault="00234ECD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телефон: 8 (83442) 2-13-34;</w:t>
      </w:r>
    </w:p>
    <w:p w:rsidR="00234ECD" w:rsidRPr="00934DBD" w:rsidRDefault="00234ECD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факс: 8 (83442) 2-10-32;</w:t>
      </w:r>
    </w:p>
    <w:p w:rsidR="00234ECD" w:rsidRPr="00934DBD" w:rsidRDefault="00234ECD" w:rsidP="0085321C">
      <w:pPr>
        <w:pStyle w:val="21"/>
        <w:ind w:left="0" w:firstLine="0"/>
        <w:rPr>
          <w:color w:val="0070C0"/>
        </w:rPr>
      </w:pPr>
      <w:r w:rsidRPr="00934DBD">
        <w:t xml:space="preserve">адрес электронной почты: </w:t>
      </w:r>
      <w:hyperlink r:id="rId7" w:history="1">
        <w:r w:rsidRPr="00934DBD">
          <w:rPr>
            <w:rStyle w:val="affff0"/>
            <w:color w:val="0070C0"/>
            <w:shd w:val="clear" w:color="auto" w:fill="FFFFFF"/>
            <w:lang w:val="en-US"/>
          </w:rPr>
          <w:t>adm</w:t>
        </w:r>
        <w:r w:rsidRPr="00934DBD">
          <w:rPr>
            <w:rStyle w:val="affff0"/>
            <w:color w:val="0070C0"/>
            <w:shd w:val="clear" w:color="auto" w:fill="FFFFFF"/>
          </w:rPr>
          <w:t>_</w:t>
        </w:r>
        <w:r w:rsidRPr="00934DBD">
          <w:rPr>
            <w:rStyle w:val="affff0"/>
            <w:color w:val="0070C0"/>
            <w:shd w:val="clear" w:color="auto" w:fill="FFFFFF"/>
            <w:lang w:val="en-US"/>
          </w:rPr>
          <w:t>bign</w:t>
        </w:r>
        <w:r w:rsidRPr="00934DBD">
          <w:rPr>
            <w:rStyle w:val="affff0"/>
            <w:color w:val="0070C0"/>
            <w:shd w:val="clear" w:color="auto" w:fill="FFFFFF"/>
          </w:rPr>
          <w:t>@</w:t>
        </w:r>
        <w:r w:rsidRPr="00934DBD">
          <w:rPr>
            <w:rStyle w:val="affff0"/>
            <w:color w:val="0070C0"/>
            <w:shd w:val="clear" w:color="auto" w:fill="FFFFFF"/>
            <w:lang w:val="en-US"/>
          </w:rPr>
          <w:t>bignatovo</w:t>
        </w:r>
        <w:r w:rsidRPr="00934DBD">
          <w:rPr>
            <w:rStyle w:val="affff0"/>
            <w:color w:val="0070C0"/>
            <w:shd w:val="clear" w:color="auto" w:fill="FFFFFF"/>
          </w:rPr>
          <w:t>.</w:t>
        </w:r>
        <w:r w:rsidRPr="00934DBD">
          <w:rPr>
            <w:rStyle w:val="affff0"/>
            <w:color w:val="0070C0"/>
            <w:shd w:val="clear" w:color="auto" w:fill="FFFFFF"/>
            <w:lang w:val="en-US"/>
          </w:rPr>
          <w:t>e</w:t>
        </w:r>
        <w:r w:rsidRPr="00934DBD">
          <w:rPr>
            <w:rStyle w:val="affff0"/>
            <w:color w:val="0070C0"/>
            <w:shd w:val="clear" w:color="auto" w:fill="FFFFFF"/>
          </w:rPr>
          <w:t>-</w:t>
        </w:r>
        <w:r w:rsidRPr="00934DBD">
          <w:rPr>
            <w:rStyle w:val="affff0"/>
            <w:color w:val="0070C0"/>
            <w:shd w:val="clear" w:color="auto" w:fill="FFFFFF"/>
            <w:lang w:val="en-US"/>
          </w:rPr>
          <w:t>mordovia</w:t>
        </w:r>
        <w:r w:rsidRPr="00934DBD">
          <w:rPr>
            <w:rStyle w:val="affff0"/>
            <w:color w:val="0070C0"/>
            <w:shd w:val="clear" w:color="auto" w:fill="FFFFFF"/>
          </w:rPr>
          <w:t>.</w:t>
        </w:r>
        <w:r w:rsidRPr="00934DBD">
          <w:rPr>
            <w:rStyle w:val="affff0"/>
            <w:color w:val="0070C0"/>
            <w:shd w:val="clear" w:color="auto" w:fill="FFFFFF"/>
            <w:lang w:val="en-US"/>
          </w:rPr>
          <w:t>ru</w:t>
        </w:r>
      </w:hyperlink>
    </w:p>
    <w:p w:rsidR="00234ECD" w:rsidRPr="00934DBD" w:rsidRDefault="00234ECD" w:rsidP="0085321C">
      <w:pPr>
        <w:spacing w:after="0" w:line="240" w:lineRule="auto"/>
        <w:rPr>
          <w:rFonts w:ascii="Times New Roman" w:hAnsi="Times New Roman"/>
          <w:color w:val="0070C0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 xml:space="preserve">Интернет-сайт: </w:t>
      </w:r>
      <w:hyperlink r:id="rId8" w:history="1"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  <w:lang w:val="en-US"/>
          </w:rPr>
          <w:t>http</w:t>
        </w:r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</w:rPr>
          <w:t>://</w:t>
        </w:r>
        <w:proofErr w:type="spellStart"/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  <w:lang w:val="en-US"/>
          </w:rPr>
          <w:t>bignatovo</w:t>
        </w:r>
        <w:proofErr w:type="spellEnd"/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</w:rPr>
          <w:t>.</w:t>
        </w:r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  <w:lang w:val="en-US"/>
          </w:rPr>
          <w:t>e</w:t>
        </w:r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</w:rPr>
          <w:t>-</w:t>
        </w:r>
        <w:proofErr w:type="spellStart"/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  <w:lang w:val="en-US"/>
          </w:rPr>
          <w:t>mordovia</w:t>
        </w:r>
        <w:proofErr w:type="spellEnd"/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</w:rPr>
          <w:t>.</w:t>
        </w:r>
        <w:proofErr w:type="spellStart"/>
        <w:r w:rsidRPr="00934DBD">
          <w:rPr>
            <w:rStyle w:val="affff0"/>
            <w:rFonts w:ascii="Times New Roman" w:hAnsi="Times New Roman"/>
            <w:color w:val="0070C0"/>
            <w:sz w:val="24"/>
            <w:szCs w:val="24"/>
            <w:lang w:val="en-US"/>
          </w:rPr>
          <w:t>ru</w:t>
        </w:r>
        <w:proofErr w:type="spellEnd"/>
      </w:hyperlink>
      <w:r w:rsidRPr="00934DBD">
        <w:rPr>
          <w:rFonts w:ascii="Times New Roman" w:hAnsi="Times New Roman"/>
          <w:color w:val="0070C0"/>
          <w:sz w:val="24"/>
          <w:szCs w:val="24"/>
        </w:rPr>
        <w:t>.</w:t>
      </w:r>
    </w:p>
    <w:p w:rsidR="00234ECD" w:rsidRPr="00934DBD" w:rsidRDefault="00234ECD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отдел строительства, архитектуры, ЖКХ и вопросам гражданской обороны и чрезвычайным ситуациям администрации муниципального района:</w:t>
      </w:r>
    </w:p>
    <w:p w:rsidR="00234ECD" w:rsidRPr="00934DBD" w:rsidRDefault="00234ECD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431670, Республика Мордовия, Большеигнатовский муниципальный  район, с. Большое Игнатово, ул. Советская, д. 40.</w:t>
      </w:r>
    </w:p>
    <w:p w:rsidR="00234ECD" w:rsidRPr="00934DBD" w:rsidRDefault="00234ECD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Контактные данные:</w:t>
      </w:r>
    </w:p>
    <w:p w:rsidR="00234ECD" w:rsidRPr="00934DBD" w:rsidRDefault="00234ECD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телефон: 8 (83442) 2-13-34;</w:t>
      </w:r>
    </w:p>
    <w:p w:rsidR="00234ECD" w:rsidRPr="00934DBD" w:rsidRDefault="00234ECD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факс: 8 (83442) 2-10-32;</w:t>
      </w:r>
    </w:p>
    <w:p w:rsidR="00234ECD" w:rsidRPr="00934DBD" w:rsidRDefault="00234ECD" w:rsidP="0085321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E3F3F0"/>
        </w:rPr>
      </w:pPr>
      <w:r w:rsidRPr="00934DBD">
        <w:rPr>
          <w:rFonts w:ascii="Times New Roman" w:hAnsi="Times New Roman"/>
          <w:sz w:val="24"/>
          <w:szCs w:val="24"/>
        </w:rPr>
        <w:t xml:space="preserve">адрес электронной почты: </w:t>
      </w:r>
      <w:hyperlink r:id="rId9" w:history="1">
        <w:r w:rsidRPr="00934DBD">
          <w:rPr>
            <w:rStyle w:val="affff0"/>
            <w:rFonts w:ascii="Times New Roman" w:hAnsi="Times New Roman"/>
            <w:sz w:val="24"/>
            <w:szCs w:val="24"/>
            <w:shd w:val="clear" w:color="auto" w:fill="E3F3F0"/>
          </w:rPr>
          <w:t>otdel.arkh@yandex.ru</w:t>
        </w:r>
      </w:hyperlink>
    </w:p>
    <w:p w:rsidR="00234ECD" w:rsidRPr="00934DBD" w:rsidRDefault="00234ECD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График работы Администрации:</w:t>
      </w:r>
    </w:p>
    <w:p w:rsidR="00234ECD" w:rsidRPr="00934DBD" w:rsidRDefault="00234ECD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понедельник - пятница: с 9 ч. 30 мин. до 17 ч. 30 мин.;</w:t>
      </w:r>
    </w:p>
    <w:p w:rsidR="00234ECD" w:rsidRPr="00934DBD" w:rsidRDefault="00234ECD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обеденный перерыв: с 13 ч. до 14 ч.</w:t>
      </w:r>
    </w:p>
    <w:p w:rsidR="00234ECD" w:rsidRDefault="00234ECD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Выходные дни: суббота, воскресенье.</w:t>
      </w:r>
    </w:p>
    <w:p w:rsidR="00234ECD" w:rsidRPr="00934DBD" w:rsidRDefault="00234ECD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4ECD" w:rsidRPr="00934DBD" w:rsidRDefault="00234ECD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6" w:name="sub_1013"/>
      <w:proofErr w:type="gramStart"/>
      <w:r w:rsidRPr="00934DBD">
        <w:rPr>
          <w:rFonts w:ascii="Times New Roman" w:hAnsi="Times New Roman"/>
          <w:sz w:val="24"/>
          <w:szCs w:val="24"/>
        </w:rPr>
        <w:t>Адрес МФЦ: 431770, Республика Мордовия, Большеигнатовский муниципальный район, с. Большое Игнатово, ул. Советская, д. 32,</w:t>
      </w:r>
      <w:r w:rsidRPr="00934DBD">
        <w:rPr>
          <w:rFonts w:ascii="Times New Roman" w:hAnsi="Times New Roman"/>
          <w:sz w:val="24"/>
          <w:szCs w:val="24"/>
          <w:lang w:eastAsia="zh-CN"/>
        </w:rPr>
        <w:t xml:space="preserve"> офис «Мои документы»;</w:t>
      </w:r>
      <w:r w:rsidRPr="00934DBD">
        <w:rPr>
          <w:rFonts w:ascii="Times New Roman" w:hAnsi="Times New Roman"/>
          <w:sz w:val="24"/>
          <w:szCs w:val="24"/>
        </w:rPr>
        <w:t>.</w:t>
      </w:r>
      <w:proofErr w:type="gramEnd"/>
    </w:p>
    <w:bookmarkEnd w:id="16"/>
    <w:p w:rsidR="00234ECD" w:rsidRPr="00934DBD" w:rsidRDefault="00234ECD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Контактные данные:</w:t>
      </w:r>
    </w:p>
    <w:p w:rsidR="00234ECD" w:rsidRPr="00934DBD" w:rsidRDefault="00234ECD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телефон: 8 (83442) 2-10-39;</w:t>
      </w:r>
    </w:p>
    <w:p w:rsidR="00234ECD" w:rsidRPr="00934DBD" w:rsidRDefault="00234ECD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факс: 8 (83442) 2-10-39;</w:t>
      </w:r>
    </w:p>
    <w:p w:rsidR="00234ECD" w:rsidRPr="00934DBD" w:rsidRDefault="00234ECD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 xml:space="preserve">адрес электронной почты: </w:t>
      </w:r>
      <w:hyperlink r:id="rId10" w:history="1"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bignmfc</w:t>
        </w:r>
        <w:r w:rsidRPr="00934DBD">
          <w:rPr>
            <w:rStyle w:val="affff0"/>
            <w:rFonts w:ascii="Times New Roman" w:hAnsi="Times New Roman"/>
            <w:sz w:val="24"/>
            <w:szCs w:val="24"/>
          </w:rPr>
          <w:t>@</w:t>
        </w:r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bignatovo</w:t>
        </w:r>
        <w:r w:rsidRPr="00934DBD">
          <w:rPr>
            <w:rStyle w:val="affff0"/>
            <w:rFonts w:ascii="Times New Roman" w:hAnsi="Times New Roman"/>
            <w:sz w:val="24"/>
            <w:szCs w:val="24"/>
          </w:rPr>
          <w:t>.</w:t>
        </w:r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e</w:t>
        </w:r>
        <w:r w:rsidRPr="00934DBD">
          <w:rPr>
            <w:rStyle w:val="affff0"/>
            <w:rFonts w:ascii="Times New Roman" w:hAnsi="Times New Roman"/>
            <w:sz w:val="24"/>
            <w:szCs w:val="24"/>
          </w:rPr>
          <w:t>-</w:t>
        </w:r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mordovia</w:t>
        </w:r>
        <w:r w:rsidRPr="00934DBD">
          <w:rPr>
            <w:rStyle w:val="affff0"/>
            <w:rFonts w:ascii="Times New Roman" w:hAnsi="Times New Roman"/>
            <w:sz w:val="24"/>
            <w:szCs w:val="24"/>
          </w:rPr>
          <w:t>.</w:t>
        </w:r>
        <w:proofErr w:type="spellStart"/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934DBD">
        <w:rPr>
          <w:rFonts w:ascii="Times New Roman" w:hAnsi="Times New Roman"/>
          <w:sz w:val="24"/>
          <w:szCs w:val="24"/>
        </w:rPr>
        <w:t>;</w:t>
      </w:r>
    </w:p>
    <w:p w:rsidR="00234ECD" w:rsidRPr="00934DBD" w:rsidRDefault="00234ECD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 xml:space="preserve">Интернет-сайт: </w:t>
      </w:r>
      <w:hyperlink r:id="rId11" w:history="1"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http</w:t>
        </w:r>
        <w:r w:rsidRPr="00934DBD">
          <w:rPr>
            <w:rStyle w:val="affff0"/>
            <w:rFonts w:ascii="Times New Roman" w:hAnsi="Times New Roman"/>
            <w:sz w:val="24"/>
            <w:szCs w:val="24"/>
          </w:rPr>
          <w:t>://</w:t>
        </w:r>
        <w:proofErr w:type="spellStart"/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bignatovo</w:t>
        </w:r>
        <w:proofErr w:type="spellEnd"/>
        <w:r w:rsidRPr="00934DBD">
          <w:rPr>
            <w:rStyle w:val="affff0"/>
            <w:rFonts w:ascii="Times New Roman" w:hAnsi="Times New Roman"/>
            <w:sz w:val="24"/>
            <w:szCs w:val="24"/>
          </w:rPr>
          <w:t>.</w:t>
        </w:r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e</w:t>
        </w:r>
        <w:r w:rsidRPr="00934DBD">
          <w:rPr>
            <w:rStyle w:val="affff0"/>
            <w:rFonts w:ascii="Times New Roman" w:hAnsi="Times New Roman"/>
            <w:sz w:val="24"/>
            <w:szCs w:val="24"/>
          </w:rPr>
          <w:t>-</w:t>
        </w:r>
        <w:proofErr w:type="spellStart"/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mordovia</w:t>
        </w:r>
        <w:proofErr w:type="spellEnd"/>
        <w:r w:rsidRPr="00934DBD">
          <w:rPr>
            <w:rStyle w:val="affff0"/>
            <w:rFonts w:ascii="Times New Roman" w:hAnsi="Times New Roman"/>
            <w:sz w:val="24"/>
            <w:szCs w:val="24"/>
          </w:rPr>
          <w:t>.</w:t>
        </w:r>
        <w:proofErr w:type="spellStart"/>
        <w:r w:rsidRPr="00934DBD">
          <w:rPr>
            <w:rStyle w:val="affff0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</w:p>
    <w:p w:rsidR="00234ECD" w:rsidRPr="00934DBD" w:rsidRDefault="00234ECD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График работы МФЦ:</w:t>
      </w:r>
    </w:p>
    <w:p w:rsidR="00234ECD" w:rsidRPr="00934DBD" w:rsidRDefault="00234ECD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понедельник - пятница: с 8 ч. 30 мин. до 17 ч. 30 мин.;</w:t>
      </w:r>
    </w:p>
    <w:p w:rsidR="00234ECD" w:rsidRPr="00934DBD" w:rsidRDefault="00234ECD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обеденный перерыв: с 13 ч. до 14 ч.</w:t>
      </w:r>
    </w:p>
    <w:p w:rsidR="00234ECD" w:rsidRPr="00934DBD" w:rsidRDefault="00234ECD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суббота: с 8 ч. 30 мин. до 13 ч. 30 мин. без обеденного перерыва.</w:t>
      </w:r>
    </w:p>
    <w:p w:rsidR="00234ECD" w:rsidRDefault="00234ECD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4DBD">
        <w:rPr>
          <w:rFonts w:ascii="Times New Roman" w:hAnsi="Times New Roman"/>
          <w:sz w:val="24"/>
          <w:szCs w:val="24"/>
        </w:rPr>
        <w:t>Выходной день: суббота, воскресенье.</w:t>
      </w:r>
    </w:p>
    <w:p w:rsidR="00234ECD" w:rsidRPr="00934DBD" w:rsidRDefault="00234ECD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AA4A75">
        <w:rPr>
          <w:rFonts w:ascii="Times New Roman" w:hAnsi="Times New Roman"/>
          <w:kern w:val="1"/>
          <w:sz w:val="24"/>
          <w:szCs w:val="24"/>
        </w:rPr>
        <w:t xml:space="preserve">Адрес Управления </w:t>
      </w:r>
      <w:proofErr w:type="spellStart"/>
      <w:r w:rsidRPr="00AA4A75">
        <w:rPr>
          <w:rFonts w:ascii="Times New Roman" w:hAnsi="Times New Roman"/>
          <w:kern w:val="1"/>
          <w:sz w:val="24"/>
          <w:szCs w:val="24"/>
        </w:rPr>
        <w:t>Росреестра</w:t>
      </w:r>
      <w:proofErr w:type="spellEnd"/>
      <w:r w:rsidRPr="00AA4A75">
        <w:rPr>
          <w:rFonts w:ascii="Times New Roman" w:hAnsi="Times New Roman"/>
          <w:kern w:val="1"/>
          <w:sz w:val="24"/>
          <w:szCs w:val="24"/>
        </w:rPr>
        <w:t xml:space="preserve"> по Республике Мордовия: 430005, г. Саранск, ул. Степана Разина, д.17;</w:t>
      </w:r>
    </w:p>
    <w:p w:rsidR="0007590B" w:rsidRPr="00AA4A75" w:rsidRDefault="0007590B" w:rsidP="0085321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AA4A75">
        <w:rPr>
          <w:rFonts w:ascii="Times New Roman" w:hAnsi="Times New Roman"/>
          <w:kern w:val="1"/>
          <w:sz w:val="24"/>
          <w:szCs w:val="24"/>
        </w:rPr>
        <w:t>телефон: 8(8342) 24-18-70;</w:t>
      </w:r>
    </w:p>
    <w:p w:rsidR="0007590B" w:rsidRPr="00AA4A75" w:rsidRDefault="0007590B" w:rsidP="0085321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AA4A75">
        <w:rPr>
          <w:rFonts w:ascii="Times New Roman" w:hAnsi="Times New Roman"/>
          <w:kern w:val="1"/>
          <w:sz w:val="24"/>
          <w:szCs w:val="24"/>
        </w:rPr>
        <w:t>адрес электронной почты:</w:t>
      </w:r>
      <w:r w:rsidRPr="00AA4A75">
        <w:rPr>
          <w:rFonts w:ascii="Times New Roman" w:hAnsi="Times New Roman"/>
          <w:kern w:val="1"/>
          <w:sz w:val="24"/>
          <w:szCs w:val="24"/>
          <w:shd w:val="clear" w:color="auto" w:fill="FFFFFF"/>
        </w:rPr>
        <w:t xml:space="preserve"> 13_</w:t>
      </w:r>
      <w:proofErr w:type="spellStart"/>
      <w:r w:rsidRPr="00AA4A75">
        <w:rPr>
          <w:rFonts w:ascii="Times New Roman" w:hAnsi="Times New Roman"/>
          <w:kern w:val="1"/>
          <w:sz w:val="24"/>
          <w:szCs w:val="24"/>
          <w:shd w:val="clear" w:color="auto" w:fill="FFFFFF"/>
          <w:lang w:val="en-US"/>
        </w:rPr>
        <w:t>upr</w:t>
      </w:r>
      <w:proofErr w:type="spellEnd"/>
      <w:r w:rsidRPr="00AA4A75">
        <w:rPr>
          <w:rFonts w:ascii="Times New Roman" w:hAnsi="Times New Roman"/>
          <w:kern w:val="1"/>
          <w:sz w:val="24"/>
          <w:szCs w:val="24"/>
          <w:shd w:val="clear" w:color="auto" w:fill="FFFFFF"/>
        </w:rPr>
        <w:t>@</w:t>
      </w:r>
      <w:proofErr w:type="spellStart"/>
      <w:r w:rsidRPr="00AA4A75">
        <w:rPr>
          <w:rFonts w:ascii="Times New Roman" w:hAnsi="Times New Roman"/>
          <w:kern w:val="1"/>
          <w:sz w:val="24"/>
          <w:szCs w:val="24"/>
          <w:shd w:val="clear" w:color="auto" w:fill="FFFFFF"/>
          <w:lang w:val="en-US"/>
        </w:rPr>
        <w:t>rosreestr</w:t>
      </w:r>
      <w:proofErr w:type="spellEnd"/>
      <w:r w:rsidRPr="00AA4A75">
        <w:rPr>
          <w:rFonts w:ascii="Times New Roman" w:hAnsi="Times New Roman"/>
          <w:kern w:val="1"/>
          <w:sz w:val="24"/>
          <w:szCs w:val="24"/>
          <w:shd w:val="clear" w:color="auto" w:fill="FFFFFF"/>
        </w:rPr>
        <w:t>.</w:t>
      </w:r>
      <w:proofErr w:type="spellStart"/>
      <w:r w:rsidRPr="00AA4A75">
        <w:rPr>
          <w:rFonts w:ascii="Times New Roman" w:hAnsi="Times New Roman"/>
          <w:kern w:val="1"/>
          <w:sz w:val="24"/>
          <w:szCs w:val="24"/>
          <w:shd w:val="clear" w:color="auto" w:fill="FFFFFF"/>
          <w:lang w:val="en-US"/>
        </w:rPr>
        <w:t>ru</w:t>
      </w:r>
      <w:proofErr w:type="spellEnd"/>
      <w:r w:rsidRPr="00AA4A75">
        <w:rPr>
          <w:rFonts w:ascii="Times New Roman" w:hAnsi="Times New Roman"/>
          <w:kern w:val="1"/>
          <w:sz w:val="24"/>
          <w:szCs w:val="24"/>
          <w:shd w:val="clear" w:color="auto" w:fill="FFFFFF"/>
        </w:rPr>
        <w:t xml:space="preserve">.    </w:t>
      </w:r>
    </w:p>
    <w:p w:rsidR="0007590B" w:rsidRPr="00AA4A75" w:rsidRDefault="0007590B" w:rsidP="0085321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AA4A75">
        <w:rPr>
          <w:rFonts w:ascii="Times New Roman" w:hAnsi="Times New Roman"/>
          <w:kern w:val="1"/>
          <w:sz w:val="24"/>
          <w:szCs w:val="24"/>
        </w:rPr>
        <w:t>График работы:</w:t>
      </w:r>
    </w:p>
    <w:p w:rsidR="0007590B" w:rsidRPr="00AA4A75" w:rsidRDefault="0007590B" w:rsidP="0085321C">
      <w:pPr>
        <w:spacing w:after="0" w:line="240" w:lineRule="auto"/>
        <w:contextualSpacing/>
        <w:jc w:val="both"/>
        <w:rPr>
          <w:rFonts w:ascii="Times New Roman" w:hAnsi="Times New Roman"/>
          <w:kern w:val="1"/>
          <w:sz w:val="24"/>
          <w:szCs w:val="24"/>
        </w:rPr>
      </w:pPr>
      <w:r w:rsidRPr="00AA4A75">
        <w:rPr>
          <w:rFonts w:ascii="Times New Roman" w:hAnsi="Times New Roman"/>
          <w:kern w:val="1"/>
          <w:sz w:val="24"/>
          <w:szCs w:val="24"/>
        </w:rPr>
        <w:t>понедельник – четверг: с 8.30 час. до 17.30 час</w:t>
      </w:r>
      <w:proofErr w:type="gramStart"/>
      <w:r w:rsidRPr="00AA4A75">
        <w:rPr>
          <w:rFonts w:ascii="Times New Roman" w:hAnsi="Times New Roman"/>
          <w:kern w:val="1"/>
          <w:sz w:val="24"/>
          <w:szCs w:val="24"/>
        </w:rPr>
        <w:t>.;</w:t>
      </w:r>
      <w:proofErr w:type="gramEnd"/>
    </w:p>
    <w:p w:rsidR="0007590B" w:rsidRPr="00AA4A75" w:rsidRDefault="0007590B" w:rsidP="0085321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AA4A75">
        <w:rPr>
          <w:rFonts w:ascii="Times New Roman" w:hAnsi="Times New Roman"/>
          <w:kern w:val="1"/>
          <w:sz w:val="24"/>
          <w:szCs w:val="24"/>
        </w:rPr>
        <w:t>пятница: с 8.30 час</w:t>
      </w:r>
      <w:proofErr w:type="gramStart"/>
      <w:r w:rsidRPr="00AA4A75">
        <w:rPr>
          <w:rFonts w:ascii="Times New Roman" w:hAnsi="Times New Roman"/>
          <w:kern w:val="1"/>
          <w:sz w:val="24"/>
          <w:szCs w:val="24"/>
        </w:rPr>
        <w:t>.</w:t>
      </w:r>
      <w:proofErr w:type="gramEnd"/>
      <w:r w:rsidRPr="00AA4A75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gramStart"/>
      <w:r w:rsidRPr="00AA4A75">
        <w:rPr>
          <w:rFonts w:ascii="Times New Roman" w:hAnsi="Times New Roman"/>
          <w:kern w:val="1"/>
          <w:sz w:val="24"/>
          <w:szCs w:val="24"/>
        </w:rPr>
        <w:t>д</w:t>
      </w:r>
      <w:proofErr w:type="gramEnd"/>
      <w:r w:rsidRPr="00AA4A75">
        <w:rPr>
          <w:rFonts w:ascii="Times New Roman" w:hAnsi="Times New Roman"/>
          <w:kern w:val="1"/>
          <w:sz w:val="24"/>
          <w:szCs w:val="24"/>
        </w:rPr>
        <w:t>о 16.30 час;</w:t>
      </w:r>
    </w:p>
    <w:p w:rsidR="0007590B" w:rsidRPr="00AA4A75" w:rsidRDefault="0007590B" w:rsidP="0085321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AA4A75">
        <w:rPr>
          <w:rFonts w:ascii="Times New Roman" w:hAnsi="Times New Roman"/>
          <w:kern w:val="1"/>
          <w:sz w:val="24"/>
          <w:szCs w:val="24"/>
        </w:rPr>
        <w:t>обеденный перерыв: с 13.00 час</w:t>
      </w:r>
      <w:proofErr w:type="gramStart"/>
      <w:r w:rsidRPr="00AA4A75">
        <w:rPr>
          <w:rFonts w:ascii="Times New Roman" w:hAnsi="Times New Roman"/>
          <w:kern w:val="1"/>
          <w:sz w:val="24"/>
          <w:szCs w:val="24"/>
        </w:rPr>
        <w:t>.</w:t>
      </w:r>
      <w:proofErr w:type="gramEnd"/>
      <w:r w:rsidRPr="00AA4A75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gramStart"/>
      <w:r w:rsidRPr="00AA4A75">
        <w:rPr>
          <w:rFonts w:ascii="Times New Roman" w:hAnsi="Times New Roman"/>
          <w:kern w:val="1"/>
          <w:sz w:val="24"/>
          <w:szCs w:val="24"/>
        </w:rPr>
        <w:t>д</w:t>
      </w:r>
      <w:proofErr w:type="gramEnd"/>
      <w:r w:rsidRPr="00AA4A75">
        <w:rPr>
          <w:rFonts w:ascii="Times New Roman" w:hAnsi="Times New Roman"/>
          <w:kern w:val="1"/>
          <w:sz w:val="24"/>
          <w:szCs w:val="24"/>
        </w:rPr>
        <w:t>о 14.00 час;</w:t>
      </w:r>
    </w:p>
    <w:p w:rsidR="0007590B" w:rsidRPr="00AA4A75" w:rsidRDefault="0007590B" w:rsidP="0085321C">
      <w:pPr>
        <w:spacing w:after="0" w:line="240" w:lineRule="auto"/>
        <w:contextualSpacing/>
        <w:jc w:val="both"/>
        <w:rPr>
          <w:rFonts w:ascii="Times New Roman" w:hAnsi="Times New Roman"/>
          <w:kern w:val="1"/>
          <w:sz w:val="24"/>
          <w:szCs w:val="24"/>
        </w:rPr>
      </w:pPr>
      <w:r w:rsidRPr="00AA4A75">
        <w:rPr>
          <w:rFonts w:ascii="Times New Roman" w:hAnsi="Times New Roman"/>
          <w:kern w:val="1"/>
          <w:sz w:val="24"/>
          <w:szCs w:val="24"/>
        </w:rPr>
        <w:t>выходные дни: суббота, воскресенье.</w:t>
      </w:r>
    </w:p>
    <w:p w:rsidR="0007590B" w:rsidRPr="00AA4A75" w:rsidRDefault="0007590B" w:rsidP="0085321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14. Информирование заявителей по вопросам предоставления муниципальной услуги, в том числе о ходе предоставления муниципальной услуги, проводится в трех формах: устно (лично в местах приема документов или по телефону), письменно и в электронной форме.</w:t>
      </w:r>
    </w:p>
    <w:p w:rsidR="0007590B" w:rsidRPr="00AA4A75" w:rsidRDefault="0007590B" w:rsidP="0085321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  <w:t>15.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07590B" w:rsidRPr="00AA4A75" w:rsidRDefault="0007590B" w:rsidP="0085321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  <w:t>16.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07590B" w:rsidRPr="00AA4A75" w:rsidRDefault="0007590B" w:rsidP="0085321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lastRenderedPageBreak/>
        <w:tab/>
        <w:t>17.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07590B" w:rsidRPr="00AA4A75" w:rsidRDefault="0007590B" w:rsidP="0085321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  <w:t xml:space="preserve">18. Заявитель может получить всю необходимую информацию о порядке предоставления услуги  на официальных сайтах </w:t>
      </w:r>
      <w:hyperlink r:id="rId12" w:history="1">
        <w:r w:rsidRPr="00AA4A75">
          <w:rPr>
            <w:rStyle w:val="affff0"/>
            <w:rFonts w:ascii="Times New Roman" w:hAnsi="Times New Roman"/>
            <w:color w:val="auto"/>
            <w:sz w:val="24"/>
            <w:szCs w:val="24"/>
            <w:u w:val="none"/>
          </w:rPr>
          <w:t>http://www.</w:t>
        </w:r>
        <w:r w:rsidRPr="00AA4A75">
          <w:rPr>
            <w:rStyle w:val="affff0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ruzaevka</w:t>
        </w:r>
        <w:r w:rsidRPr="00AA4A75">
          <w:rPr>
            <w:rStyle w:val="affff0"/>
            <w:rFonts w:ascii="Times New Roman" w:hAnsi="Times New Roman"/>
            <w:color w:val="auto"/>
            <w:sz w:val="24"/>
            <w:szCs w:val="24"/>
            <w:u w:val="none"/>
          </w:rPr>
          <w:t>-</w:t>
        </w:r>
        <w:r w:rsidRPr="00AA4A75">
          <w:rPr>
            <w:rStyle w:val="affff0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rm</w:t>
        </w:r>
        <w:r w:rsidRPr="00AA4A75">
          <w:rPr>
            <w:rStyle w:val="affff0"/>
            <w:rFonts w:ascii="Times New Roman" w:hAnsi="Times New Roman"/>
            <w:color w:val="auto"/>
            <w:sz w:val="24"/>
            <w:szCs w:val="24"/>
            <w:u w:val="none"/>
          </w:rPr>
          <w:t>.ru</w:t>
        </w:r>
      </w:hyperlink>
      <w:r w:rsidRPr="00AA4A75">
        <w:rPr>
          <w:rFonts w:ascii="Times New Roman" w:hAnsi="Times New Roman"/>
          <w:sz w:val="24"/>
          <w:szCs w:val="24"/>
        </w:rPr>
        <w:t xml:space="preserve"> (далее - официальный сайт), а также на Портале государственных и муниципальных услуг (функций) Республики Мордовия </w:t>
      </w:r>
      <w:hyperlink r:id="rId13" w:history="1">
        <w:r w:rsidRPr="00AA4A75">
          <w:rPr>
            <w:rStyle w:val="affff0"/>
            <w:rFonts w:ascii="Times New Roman" w:hAnsi="Times New Roman"/>
            <w:color w:val="auto"/>
            <w:sz w:val="24"/>
            <w:szCs w:val="24"/>
            <w:u w:val="none"/>
          </w:rPr>
          <w:t>http://gosuslugi.e-mordovia.ru</w:t>
        </w:r>
      </w:hyperlink>
      <w:r w:rsidRPr="00AA4A75">
        <w:rPr>
          <w:rFonts w:ascii="Times New Roman" w:hAnsi="Times New Roman"/>
          <w:sz w:val="24"/>
          <w:szCs w:val="24"/>
        </w:rPr>
        <w:t xml:space="preserve"> и  на информационных стендах в местах приема документов.</w:t>
      </w:r>
    </w:p>
    <w:p w:rsidR="0007590B" w:rsidRPr="00AA4A75" w:rsidRDefault="0007590B" w:rsidP="0085321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  <w:t>19. Письменное информирование заявителя осуществляется посредством дачи письменного ответа на его обращение по существу поставленных вопросов. Срок рассмотрения письменных обращений составляет 30 дней со дня их регистрации.</w:t>
      </w:r>
    </w:p>
    <w:p w:rsidR="0007590B" w:rsidRPr="00AA4A75" w:rsidRDefault="0007590B" w:rsidP="0085321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  <w:t xml:space="preserve">20. </w:t>
      </w:r>
      <w:proofErr w:type="gramStart"/>
      <w:r w:rsidRPr="00AA4A75">
        <w:rPr>
          <w:rFonts w:ascii="Times New Roman" w:hAnsi="Times New Roman"/>
          <w:sz w:val="24"/>
          <w:szCs w:val="24"/>
        </w:rPr>
        <w:t>При поступлении обращения в электронной форме от гражданина по вопросу предоставления муниципальной услуги на официальный сайт</w:t>
      </w:r>
      <w:proofErr w:type="gramEnd"/>
      <w:r w:rsidRPr="00AA4A75">
        <w:rPr>
          <w:rFonts w:ascii="Times New Roman" w:hAnsi="Times New Roman"/>
          <w:sz w:val="24"/>
          <w:szCs w:val="24"/>
        </w:rPr>
        <w:t xml:space="preserve"> (электронную почту) ответ в электронной форме по существу поставленного вопроса дается не позднее 7 рабочих дней со дня регистрации обращения на сайте (электронной почте). Ответ направляется заявителю в электронной форме на указанный им адрес электронной почты. При отсутствии электронной почты у заявителя ответ размещается на официальном сайте, либо, по желанию заявителя, направляется ему письмом, посредством почтовой связи.</w:t>
      </w: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17" w:name="sub_2050"/>
      <w:r w:rsidRPr="00AA4A75">
        <w:rPr>
          <w:rFonts w:ascii="Times New Roman" w:hAnsi="Times New Roman"/>
          <w:b/>
          <w:bCs/>
          <w:sz w:val="24"/>
          <w:szCs w:val="24"/>
        </w:rPr>
        <w:t>Подраздел 5. Перечень документов, необходимых для предоставления муниципальной услуги</w:t>
      </w:r>
    </w:p>
    <w:bookmarkEnd w:id="17"/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21. Для предоставления муниципальной услуги  заявитель предоставляет заявление о выдаче разрешения на ввод объекта в эксплуатацию по форме согласно приложению 1 к настоящему Административному регламенту. </w:t>
      </w:r>
    </w:p>
    <w:p w:rsidR="0007590B" w:rsidRPr="00AA4A75" w:rsidRDefault="0007590B" w:rsidP="0085321C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 К заявлению прилагаются следующие документы: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1) документ, удостоверяющий личность заявителя либо личность представителя заявителя;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а) документ, удостоверяющий права (полномочия) представителя заявителя (заявителей), если с заявлением обращается представитель заявителя (заявителей);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8" w:name="sub_55031"/>
      <w:r w:rsidRPr="00AA4A75">
        <w:rPr>
          <w:rFonts w:ascii="Times New Roman" w:hAnsi="Times New Roman"/>
          <w:sz w:val="24"/>
          <w:szCs w:val="24"/>
        </w:rPr>
        <w:t>2) правоустанавливающие документы на земельный участок;</w:t>
      </w:r>
    </w:p>
    <w:bookmarkEnd w:id="18"/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3) градостроительный план земельного участка, выданный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 реквизиты проекта планировки территории и проекта межевания территории;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19" w:name="sub_55033"/>
      <w:r w:rsidRPr="00AA4A75">
        <w:rPr>
          <w:rFonts w:ascii="Times New Roman" w:hAnsi="Times New Roman"/>
          <w:sz w:val="24"/>
          <w:szCs w:val="24"/>
        </w:rPr>
        <w:t>4) разрешение на строительство;</w:t>
      </w:r>
    </w:p>
    <w:bookmarkEnd w:id="19"/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5) акт приемки объекта капитального строительства (в случае осуществления строительства, реконструкции на основании договора);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6) документ, подтверждающий соответствие построенного, реконструированного объекта капитального строительства требованиям технических регламентов и подписанный лицом, осуществляющим строительство;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A4A75">
        <w:rPr>
          <w:rFonts w:ascii="Times New Roman" w:hAnsi="Times New Roman"/>
          <w:sz w:val="24"/>
          <w:szCs w:val="24"/>
        </w:rPr>
        <w:t xml:space="preserve">7) документ, подтверждающий соответствие параметров построенного, реконструированного объекта капитального строительства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и подписанный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</w:t>
      </w:r>
      <w:hyperlink w:anchor="sub_1014" w:history="1">
        <w:r w:rsidRPr="00AA4A75">
          <w:rPr>
            <w:rFonts w:ascii="Times New Roman" w:hAnsi="Times New Roman"/>
            <w:sz w:val="24"/>
            <w:szCs w:val="24"/>
          </w:rPr>
          <w:t>реконструкции</w:t>
        </w:r>
      </w:hyperlink>
      <w:r w:rsidRPr="00AA4A75">
        <w:rPr>
          <w:rFonts w:ascii="Times New Roman" w:hAnsi="Times New Roman"/>
          <w:sz w:val="24"/>
          <w:szCs w:val="24"/>
        </w:rPr>
        <w:t xml:space="preserve"> на основании договора, а также лицом, осуществляющим строительный контроль, в случае осуществления строительного</w:t>
      </w:r>
      <w:proofErr w:type="gramEnd"/>
      <w:r w:rsidRPr="00AA4A75">
        <w:rPr>
          <w:rFonts w:ascii="Times New Roman" w:hAnsi="Times New Roman"/>
          <w:sz w:val="24"/>
          <w:szCs w:val="24"/>
        </w:rPr>
        <w:t xml:space="preserve"> контроля на основании договора), за исключением случаев осуществления строительства, реконструкции объектов индивидуального жилищного строительства;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8) документы, подтверждающие соответствие построенного, реконструированного объекта капитального строительства техническим условиям и подписанные представителями организаций, осуществляющих эксплуатацию сетей инженерно-технического обеспечения (при их наличии);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lastRenderedPageBreak/>
        <w:t>9)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договора), за исключением случаев строительства, реконструкции линейного объекта;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A4A75">
        <w:rPr>
          <w:rFonts w:ascii="Times New Roman" w:hAnsi="Times New Roman"/>
          <w:sz w:val="24"/>
          <w:szCs w:val="24"/>
        </w:rPr>
        <w:t xml:space="preserve">10) заключение органа государственного строительного надзора (в случае, если предусмотрено осуществление государственного строительного надзора) о соответствии построенного, реконструированного объекта капитального строительства требованиям технических регламентов и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заключение федерального государственного экологического надзора в случаях, предусмотренных </w:t>
      </w:r>
      <w:hyperlink w:anchor="sub_5407" w:history="1">
        <w:r w:rsidRPr="00AA4A75">
          <w:rPr>
            <w:rFonts w:ascii="Times New Roman" w:hAnsi="Times New Roman"/>
            <w:sz w:val="24"/>
            <w:szCs w:val="24"/>
          </w:rPr>
          <w:t>частью 7 статьи 54</w:t>
        </w:r>
      </w:hyperlink>
      <w:r w:rsidRPr="00AA4A75">
        <w:rPr>
          <w:rFonts w:ascii="Times New Roman" w:hAnsi="Times New Roman"/>
          <w:sz w:val="24"/>
          <w:szCs w:val="24"/>
        </w:rPr>
        <w:t xml:space="preserve"> Градостроительного кодекса Российской Федерации;</w:t>
      </w:r>
      <w:proofErr w:type="gramEnd"/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11) документ, подтверждающий заключение </w:t>
      </w:r>
      <w:proofErr w:type="gramStart"/>
      <w:r w:rsidRPr="00AA4A75">
        <w:rPr>
          <w:rFonts w:ascii="Times New Roman" w:hAnsi="Times New Roman"/>
          <w:sz w:val="24"/>
          <w:szCs w:val="24"/>
        </w:rPr>
        <w:t>договора обязательного страхования гражданской ответственности владельца опасного объекта</w:t>
      </w:r>
      <w:proofErr w:type="gramEnd"/>
      <w:r w:rsidRPr="00AA4A75">
        <w:rPr>
          <w:rFonts w:ascii="Times New Roman" w:hAnsi="Times New Roman"/>
          <w:sz w:val="24"/>
          <w:szCs w:val="24"/>
        </w:rPr>
        <w:t xml:space="preserve"> за причинение вреда в результате аварии на опасном объекте в соответствии с </w:t>
      </w:r>
      <w:hyperlink r:id="rId14" w:history="1">
        <w:r w:rsidRPr="00AA4A75">
          <w:rPr>
            <w:rFonts w:ascii="Times New Roman" w:hAnsi="Times New Roman"/>
            <w:sz w:val="24"/>
            <w:szCs w:val="24"/>
          </w:rPr>
          <w:t>законодательством</w:t>
        </w:r>
      </w:hyperlink>
      <w:r w:rsidRPr="00AA4A75">
        <w:rPr>
          <w:rFonts w:ascii="Times New Roman" w:hAnsi="Times New Roman"/>
          <w:sz w:val="24"/>
          <w:szCs w:val="24"/>
        </w:rPr>
        <w:t xml:space="preserve">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объекте;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A4A75">
        <w:rPr>
          <w:rFonts w:ascii="Times New Roman" w:hAnsi="Times New Roman"/>
          <w:sz w:val="24"/>
          <w:szCs w:val="24"/>
        </w:rPr>
        <w:t xml:space="preserve">12) акт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</w:t>
      </w:r>
      <w:hyperlink r:id="rId15" w:history="1">
        <w:r w:rsidRPr="00AA4A75">
          <w:rPr>
            <w:rFonts w:ascii="Times New Roman" w:hAnsi="Times New Roman"/>
            <w:sz w:val="24"/>
            <w:szCs w:val="24"/>
          </w:rPr>
          <w:t>Федеральным законом</w:t>
        </w:r>
      </w:hyperlink>
      <w:r w:rsidRPr="00AA4A75">
        <w:rPr>
          <w:rFonts w:ascii="Times New Roman" w:hAnsi="Times New Roman"/>
          <w:sz w:val="24"/>
          <w:szCs w:val="24"/>
        </w:rPr>
        <w:t xml:space="preserve"> от 25 июня 2002 года N 73-ФЗ "Об объектах культурного наследия (памятниках истории и культуры) народов Российской Федерации", при проведении реставрации, консервации, ремонта этого объекта и его приспособления для современного использования;</w:t>
      </w:r>
      <w:proofErr w:type="gramEnd"/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13) технический план объекта капитального строительства, подготовленный в соответствии с </w:t>
      </w:r>
      <w:hyperlink r:id="rId16" w:history="1">
        <w:r w:rsidRPr="00AA4A75">
          <w:rPr>
            <w:rFonts w:ascii="Times New Roman" w:hAnsi="Times New Roman"/>
            <w:sz w:val="24"/>
            <w:szCs w:val="24"/>
          </w:rPr>
          <w:t>Федеральным законом</w:t>
        </w:r>
      </w:hyperlink>
      <w:r w:rsidRPr="00AA4A75">
        <w:rPr>
          <w:rFonts w:ascii="Times New Roman" w:hAnsi="Times New Roman"/>
          <w:sz w:val="24"/>
          <w:szCs w:val="24"/>
        </w:rPr>
        <w:t xml:space="preserve"> от 24 июля 2007 года N 221-ФЗ "О государственном кадастре недвижимости".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22. </w:t>
      </w:r>
      <w:proofErr w:type="gramStart"/>
      <w:r w:rsidRPr="00AA4A75">
        <w:rPr>
          <w:rFonts w:ascii="Times New Roman" w:hAnsi="Times New Roman"/>
          <w:sz w:val="24"/>
          <w:szCs w:val="24"/>
        </w:rPr>
        <w:t xml:space="preserve">Указанные в </w:t>
      </w:r>
      <w:hyperlink w:anchor="sub_55036" w:history="1">
        <w:r w:rsidRPr="00AA4A75">
          <w:rPr>
            <w:rFonts w:ascii="Times New Roman" w:hAnsi="Times New Roman"/>
            <w:sz w:val="24"/>
            <w:szCs w:val="24"/>
          </w:rPr>
          <w:t>подпунктах</w:t>
        </w:r>
      </w:hyperlink>
      <w:r w:rsidRPr="00AA4A75">
        <w:rPr>
          <w:rFonts w:ascii="Times New Roman" w:hAnsi="Times New Roman"/>
          <w:sz w:val="24"/>
          <w:szCs w:val="24"/>
        </w:rPr>
        <w:t xml:space="preserve"> 7 и </w:t>
      </w:r>
      <w:hyperlink w:anchor="sub_55039" w:history="1">
        <w:r w:rsidRPr="00AA4A75">
          <w:rPr>
            <w:rFonts w:ascii="Times New Roman" w:hAnsi="Times New Roman"/>
            <w:sz w:val="24"/>
            <w:szCs w:val="24"/>
          </w:rPr>
          <w:t>10 пункта</w:t>
        </w:r>
      </w:hyperlink>
      <w:r w:rsidRPr="00AA4A75">
        <w:rPr>
          <w:rFonts w:ascii="Times New Roman" w:hAnsi="Times New Roman"/>
          <w:sz w:val="24"/>
          <w:szCs w:val="24"/>
        </w:rPr>
        <w:t xml:space="preserve"> 21 документ и заключение должны содержать информацию о нормативных значениях показателей, включенных в состав требований энергетической эффективности объекта капитального строительства, и о фактических значениях таких показателей, определенных в отношении построенного, реконструированного объекта капитального строительства в результате проведенных исследований, замеров, экспертиз, испытаний, а также иную информацию, на основе которой устанавливается соответствие такого объекта требованиям</w:t>
      </w:r>
      <w:proofErr w:type="gramEnd"/>
      <w:r w:rsidRPr="00AA4A75">
        <w:rPr>
          <w:rFonts w:ascii="Times New Roman" w:hAnsi="Times New Roman"/>
          <w:sz w:val="24"/>
          <w:szCs w:val="24"/>
        </w:rPr>
        <w:t xml:space="preserve"> энергетической эффективности и требованиям его оснащенности приборами учета используемых энергетических ресурсов. При строительстве, реконструкции многоквартирного дома заключение органа государственного строительного надзора также должно содержать информацию о классе энергетической эффективности многоквартирного дома, определяемом в соответствии с законодательством об энергосбережении и о повышении энергетической эффективности.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23. </w:t>
      </w:r>
      <w:proofErr w:type="gramStart"/>
      <w:r w:rsidRPr="00AA4A75">
        <w:rPr>
          <w:rFonts w:ascii="Times New Roman" w:hAnsi="Times New Roman"/>
          <w:sz w:val="24"/>
          <w:szCs w:val="24"/>
        </w:rPr>
        <w:t xml:space="preserve">Документы (их копии или сведения, содержащиеся в них), указанные в подпунктах </w:t>
      </w:r>
      <w:hyperlink w:anchor="sub_55031" w:history="1">
        <w:r w:rsidRPr="00AA4A75">
          <w:rPr>
            <w:rFonts w:ascii="Times New Roman" w:hAnsi="Times New Roman"/>
            <w:sz w:val="24"/>
            <w:szCs w:val="24"/>
          </w:rPr>
          <w:t>2</w:t>
        </w:r>
      </w:hyperlink>
      <w:r w:rsidRPr="00AA4A75">
        <w:rPr>
          <w:rFonts w:ascii="Times New Roman" w:hAnsi="Times New Roman"/>
          <w:sz w:val="24"/>
          <w:szCs w:val="24"/>
        </w:rPr>
        <w:t xml:space="preserve">, </w:t>
      </w:r>
      <w:hyperlink w:anchor="sub_55032" w:history="1">
        <w:r w:rsidRPr="00AA4A75">
          <w:rPr>
            <w:rFonts w:ascii="Times New Roman" w:hAnsi="Times New Roman"/>
            <w:sz w:val="24"/>
            <w:szCs w:val="24"/>
          </w:rPr>
          <w:t>3</w:t>
        </w:r>
      </w:hyperlink>
      <w:r w:rsidRPr="00AA4A75">
        <w:rPr>
          <w:rFonts w:ascii="Times New Roman" w:hAnsi="Times New Roman"/>
          <w:sz w:val="24"/>
          <w:szCs w:val="24"/>
        </w:rPr>
        <w:t xml:space="preserve">, </w:t>
      </w:r>
      <w:hyperlink w:anchor="sub_55033" w:history="1">
        <w:r w:rsidRPr="00AA4A75">
          <w:rPr>
            <w:rFonts w:ascii="Times New Roman" w:hAnsi="Times New Roman"/>
            <w:sz w:val="24"/>
            <w:szCs w:val="24"/>
          </w:rPr>
          <w:t>4</w:t>
        </w:r>
      </w:hyperlink>
      <w:r w:rsidRPr="00AA4A75">
        <w:rPr>
          <w:rFonts w:ascii="Times New Roman" w:hAnsi="Times New Roman"/>
          <w:sz w:val="24"/>
          <w:szCs w:val="24"/>
        </w:rPr>
        <w:t xml:space="preserve"> и 10 пункта 21, запрашиваются администрацией </w:t>
      </w:r>
      <w:r w:rsidR="00234ECD">
        <w:rPr>
          <w:rFonts w:ascii="Times New Roman" w:hAnsi="Times New Roman"/>
          <w:sz w:val="24"/>
          <w:szCs w:val="24"/>
        </w:rPr>
        <w:t>Большеигнатовского</w:t>
      </w:r>
      <w:r w:rsidRPr="00AA4A75">
        <w:rPr>
          <w:rFonts w:ascii="Times New Roman" w:hAnsi="Times New Roman"/>
          <w:sz w:val="24"/>
          <w:szCs w:val="24"/>
        </w:rPr>
        <w:t xml:space="preserve"> муниципального района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документы, если застройщик не представил указанные документы самостоятельно.</w:t>
      </w:r>
      <w:proofErr w:type="gramEnd"/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Документы, указанные в подпунктах </w:t>
      </w:r>
      <w:hyperlink w:anchor="sub_55031" w:history="1">
        <w:r w:rsidRPr="00AA4A75">
          <w:rPr>
            <w:rFonts w:ascii="Times New Roman" w:hAnsi="Times New Roman"/>
            <w:sz w:val="24"/>
            <w:szCs w:val="24"/>
          </w:rPr>
          <w:t>2</w:t>
        </w:r>
      </w:hyperlink>
      <w:r w:rsidRPr="00AA4A75">
        <w:rPr>
          <w:rFonts w:ascii="Times New Roman" w:hAnsi="Times New Roman"/>
          <w:sz w:val="24"/>
          <w:szCs w:val="24"/>
        </w:rPr>
        <w:t xml:space="preserve">, </w:t>
      </w:r>
      <w:hyperlink w:anchor="sub_55034" w:history="1">
        <w:r w:rsidRPr="00AA4A75">
          <w:rPr>
            <w:rFonts w:ascii="Times New Roman" w:hAnsi="Times New Roman"/>
            <w:sz w:val="24"/>
            <w:szCs w:val="24"/>
          </w:rPr>
          <w:t>5</w:t>
        </w:r>
      </w:hyperlink>
      <w:r w:rsidRPr="00AA4A75">
        <w:rPr>
          <w:rFonts w:ascii="Times New Roman" w:hAnsi="Times New Roman"/>
          <w:sz w:val="24"/>
          <w:szCs w:val="24"/>
        </w:rPr>
        <w:t xml:space="preserve">, </w:t>
      </w:r>
      <w:hyperlink w:anchor="sub_55035" w:history="1">
        <w:r w:rsidRPr="00AA4A75">
          <w:rPr>
            <w:rFonts w:ascii="Times New Roman" w:hAnsi="Times New Roman"/>
            <w:sz w:val="24"/>
            <w:szCs w:val="24"/>
          </w:rPr>
          <w:t>6</w:t>
        </w:r>
      </w:hyperlink>
      <w:r w:rsidRPr="00AA4A75">
        <w:rPr>
          <w:rFonts w:ascii="Times New Roman" w:hAnsi="Times New Roman"/>
          <w:sz w:val="24"/>
          <w:szCs w:val="24"/>
        </w:rPr>
        <w:t xml:space="preserve">, </w:t>
      </w:r>
      <w:hyperlink w:anchor="sub_55036" w:history="1">
        <w:r w:rsidRPr="00AA4A75">
          <w:rPr>
            <w:rFonts w:ascii="Times New Roman" w:hAnsi="Times New Roman"/>
            <w:sz w:val="24"/>
            <w:szCs w:val="24"/>
          </w:rPr>
          <w:t>7</w:t>
        </w:r>
      </w:hyperlink>
      <w:r w:rsidRPr="00AA4A75">
        <w:rPr>
          <w:rFonts w:ascii="Times New Roman" w:hAnsi="Times New Roman"/>
          <w:sz w:val="24"/>
          <w:szCs w:val="24"/>
        </w:rPr>
        <w:t xml:space="preserve">, </w:t>
      </w:r>
      <w:hyperlink w:anchor="sub_55037" w:history="1">
        <w:r w:rsidRPr="00AA4A75">
          <w:rPr>
            <w:rFonts w:ascii="Times New Roman" w:hAnsi="Times New Roman"/>
            <w:sz w:val="24"/>
            <w:szCs w:val="24"/>
          </w:rPr>
          <w:t>8</w:t>
        </w:r>
      </w:hyperlink>
      <w:r w:rsidRPr="00AA4A75">
        <w:rPr>
          <w:rFonts w:ascii="Times New Roman" w:hAnsi="Times New Roman"/>
          <w:sz w:val="24"/>
          <w:szCs w:val="24"/>
        </w:rPr>
        <w:t xml:space="preserve">, </w:t>
      </w:r>
      <w:hyperlink w:anchor="sub_55038" w:history="1">
        <w:r w:rsidRPr="00AA4A75">
          <w:rPr>
            <w:rFonts w:ascii="Times New Roman" w:hAnsi="Times New Roman"/>
            <w:sz w:val="24"/>
            <w:szCs w:val="24"/>
          </w:rPr>
          <w:t>9</w:t>
        </w:r>
      </w:hyperlink>
      <w:r w:rsidRPr="00AA4A75">
        <w:rPr>
          <w:rFonts w:ascii="Times New Roman" w:hAnsi="Times New Roman"/>
          <w:sz w:val="24"/>
          <w:szCs w:val="24"/>
        </w:rPr>
        <w:t xml:space="preserve"> и 1</w:t>
      </w:r>
      <w:hyperlink w:anchor="sub_550312" w:history="1">
        <w:r w:rsidRPr="00AA4A75">
          <w:rPr>
            <w:rFonts w:ascii="Times New Roman" w:hAnsi="Times New Roman"/>
            <w:sz w:val="24"/>
            <w:szCs w:val="24"/>
          </w:rPr>
          <w:t>3</w:t>
        </w:r>
      </w:hyperlink>
      <w:r w:rsidRPr="00AA4A75">
        <w:rPr>
          <w:rFonts w:ascii="Times New Roman" w:hAnsi="Times New Roman"/>
          <w:sz w:val="24"/>
          <w:szCs w:val="24"/>
        </w:rPr>
        <w:t xml:space="preserve"> пункта 21, направляются заявителем самостоятельно, если указанные документы (их копии или сведения, содержащиеся в них) отсутствуют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организаций. </w:t>
      </w:r>
      <w:proofErr w:type="gramStart"/>
      <w:r w:rsidRPr="00AA4A75">
        <w:rPr>
          <w:rFonts w:ascii="Times New Roman" w:hAnsi="Times New Roman"/>
          <w:sz w:val="24"/>
          <w:szCs w:val="24"/>
        </w:rPr>
        <w:t xml:space="preserve">Если документы, указанные в настоящем абзаце, находятся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организаций, такие документы запрашиваются администрацией </w:t>
      </w:r>
      <w:r w:rsidR="001A2314">
        <w:rPr>
          <w:rFonts w:ascii="Times New Roman" w:hAnsi="Times New Roman"/>
          <w:sz w:val="24"/>
          <w:szCs w:val="24"/>
        </w:rPr>
        <w:t xml:space="preserve">Большеигнатовского </w:t>
      </w:r>
      <w:r w:rsidRPr="00AA4A75">
        <w:rPr>
          <w:rFonts w:ascii="Times New Roman" w:hAnsi="Times New Roman"/>
          <w:sz w:val="24"/>
          <w:szCs w:val="24"/>
        </w:rPr>
        <w:t xml:space="preserve"> муниципального района, в органах и </w:t>
      </w:r>
      <w:r w:rsidRPr="00AA4A75">
        <w:rPr>
          <w:rFonts w:ascii="Times New Roman" w:hAnsi="Times New Roman"/>
          <w:sz w:val="24"/>
          <w:szCs w:val="24"/>
        </w:rPr>
        <w:lastRenderedPageBreak/>
        <w:t>организациях, в распоряжении которых находятся указанные документы, если застройщик не представил указанные документы самостоятельно.</w:t>
      </w:r>
      <w:proofErr w:type="gramEnd"/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24. Перечень документов,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сведения из которых запрашиваются в рамках межведомственного взаимодействия, в случае если данные документы не были предоставлены заявителем самостоятельно:</w:t>
      </w: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            1) градостроительный план земельного участка, выданный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 реквизиты проекта планировки территории и проекта межевания территории;</w:t>
      </w:r>
    </w:p>
    <w:p w:rsidR="0007590B" w:rsidRPr="00AA4A75" w:rsidRDefault="0007590B" w:rsidP="0085321C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         2) </w:t>
      </w:r>
      <w:hyperlink r:id="rId17" w:history="1">
        <w:r w:rsidRPr="00AA4A75">
          <w:rPr>
            <w:rFonts w:ascii="Times New Roman" w:hAnsi="Times New Roman"/>
            <w:sz w:val="24"/>
            <w:szCs w:val="24"/>
          </w:rPr>
          <w:t>разрешение</w:t>
        </w:r>
      </w:hyperlink>
      <w:r w:rsidRPr="00AA4A75">
        <w:rPr>
          <w:rFonts w:ascii="Times New Roman" w:hAnsi="Times New Roman"/>
          <w:sz w:val="24"/>
          <w:szCs w:val="24"/>
        </w:rPr>
        <w:t xml:space="preserve"> на строительство;</w:t>
      </w:r>
    </w:p>
    <w:p w:rsidR="0007590B" w:rsidRPr="00AA4A75" w:rsidRDefault="0007590B" w:rsidP="0085321C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         </w:t>
      </w:r>
      <w:proofErr w:type="gramStart"/>
      <w:r w:rsidRPr="00AA4A75">
        <w:rPr>
          <w:rFonts w:ascii="Times New Roman" w:hAnsi="Times New Roman"/>
          <w:sz w:val="24"/>
          <w:szCs w:val="24"/>
        </w:rPr>
        <w:t>3) заключение органа государственного строительного надзора (в случае, если предусмотрено осуществление государственного строительного надзора) о соответствии построенного, реконструированного объекта капитального строительства требованиям технических регламентов и проектной документации,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(не распространяется на проектную документацию объектов капитального строительства, утвержденную застройщиком или направленную им на государственную экспертизу</w:t>
      </w:r>
      <w:proofErr w:type="gramEnd"/>
      <w:r w:rsidRPr="00AA4A7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A4A75">
        <w:rPr>
          <w:rFonts w:ascii="Times New Roman" w:hAnsi="Times New Roman"/>
          <w:sz w:val="24"/>
          <w:szCs w:val="24"/>
        </w:rPr>
        <w:t>до дня вступления в силу Федерального закона от 23 ноября 2009 года № 261-ФЗ “Об энергосбережении и о повышении энергетической эффективности и о внесении изменений в отдельные законодательные акты Российской Федерации” (27 ноября 2009 года), и на отношения, связанные со строительством, с реконструкцией объектов капитального строительства в соответствии с указанной проектной документацией);</w:t>
      </w:r>
      <w:proofErr w:type="gramEnd"/>
    </w:p>
    <w:p w:rsidR="0007590B" w:rsidRPr="00AA4A75" w:rsidRDefault="0007590B" w:rsidP="0085321C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         4) правоустанавливающие документы на земельный участок, права на который зарегистрированы в Едином государственном реестре прав на недвижимое имущество и сделок с ним.</w:t>
      </w:r>
    </w:p>
    <w:p w:rsidR="0007590B" w:rsidRPr="00AA4A75" w:rsidRDefault="0007590B" w:rsidP="0085321C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Непредставление заявителем указанных документов не является основанием для отказа заявителю в предоставлении услуги.</w:t>
      </w:r>
    </w:p>
    <w:p w:rsidR="0007590B" w:rsidRPr="00AA4A75" w:rsidRDefault="0007590B" w:rsidP="0085321C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25. </w:t>
      </w:r>
      <w:proofErr w:type="gramStart"/>
      <w:r w:rsidRPr="00AA4A75">
        <w:rPr>
          <w:rFonts w:ascii="Times New Roman" w:hAnsi="Times New Roman"/>
          <w:sz w:val="24"/>
          <w:szCs w:val="24"/>
        </w:rPr>
        <w:t>Запрещено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услуги, а также представления документов и информации, которые в соответствии с нормативными правовыми актами Российской Федерации, нормативными правовыми актами Республики Мордовия и муниципальными правовыми актами находятся в распоряжении органов местного самоуправления и</w:t>
      </w:r>
      <w:proofErr w:type="gramEnd"/>
      <w:r w:rsidRPr="00AA4A75">
        <w:rPr>
          <w:rFonts w:ascii="Times New Roman" w:hAnsi="Times New Roman"/>
          <w:sz w:val="24"/>
          <w:szCs w:val="24"/>
        </w:rPr>
        <w:t xml:space="preserve">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№ 210-ФЗ.</w:t>
      </w:r>
    </w:p>
    <w:p w:rsidR="0007590B" w:rsidRPr="00AA4A75" w:rsidRDefault="0007590B" w:rsidP="0085321C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26. Необходимых и обязательных услуг для предоставления муниципальной услуги, в том числе сведений о документах, выдаваемых организациями, участвующими в предоставлении муниципальной услуги не требуется.</w:t>
      </w: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20" w:name="sub_2060"/>
      <w:r w:rsidRPr="00AA4A75">
        <w:rPr>
          <w:rFonts w:ascii="Times New Roman" w:hAnsi="Times New Roman"/>
          <w:b/>
          <w:bCs/>
          <w:sz w:val="24"/>
          <w:szCs w:val="24"/>
        </w:rPr>
        <w:t>Подраздел 6. Основания для отказа в приеме документов или отказа в предоставлении муниципальной услуги</w:t>
      </w:r>
    </w:p>
    <w:bookmarkEnd w:id="20"/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27. Основания для отказа в приеме документов, необходимых для предоставления муниципальной услуги:</w:t>
      </w:r>
    </w:p>
    <w:p w:rsidR="0007590B" w:rsidRPr="00AA4A75" w:rsidRDefault="0007590B" w:rsidP="0085321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  <w:t>1) заявление содержит нецензурные либо оскорбительные выражения;</w:t>
      </w:r>
    </w:p>
    <w:p w:rsidR="0007590B" w:rsidRPr="00AA4A75" w:rsidRDefault="0007590B" w:rsidP="0085321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  <w:t>2) заявление и документы, необходимые для предоставления муниципальной услуги представлены неуполномоченным лицом;</w:t>
      </w:r>
    </w:p>
    <w:p w:rsidR="0007590B" w:rsidRPr="00AA4A75" w:rsidRDefault="0007590B" w:rsidP="0085321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  <w:t>3) несоответствие документов следующим требованиям: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- документы,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lastRenderedPageBreak/>
        <w:t>- тексты документов написаны разборчиво, наименования юридических лиц без сокращения, с указанием их места нахождения;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- фамилия, имя и отчество заявителя, адрес места жительства либо реквизиты юридического лица написаны полностью;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- в документах нет подчисток, приписок, зачеркнутых слов и иных, не оговоренных в них, исправлений;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- документы не исполнены карандашом;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- документы не имеют серьезных повреждений, наличие которых не позволяет однозначно истолковать их содержание.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28. Основанием для отказа в выдаче разрешения на ввод объекта в эксплуатацию является: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1" w:name="sub_55061"/>
      <w:proofErr w:type="gramStart"/>
      <w:r w:rsidRPr="00AA4A75">
        <w:rPr>
          <w:rFonts w:ascii="Times New Roman" w:hAnsi="Times New Roman"/>
          <w:sz w:val="24"/>
          <w:szCs w:val="24"/>
        </w:rPr>
        <w:t>1) отсутствие документов, указанных в пункте 21 Административного регламента;</w:t>
      </w:r>
      <w:proofErr w:type="gramEnd"/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2" w:name="sub_55062"/>
      <w:bookmarkEnd w:id="21"/>
      <w:proofErr w:type="gramStart"/>
      <w:r w:rsidRPr="00AA4A75">
        <w:rPr>
          <w:rFonts w:ascii="Times New Roman" w:hAnsi="Times New Roman"/>
          <w:sz w:val="24"/>
          <w:szCs w:val="24"/>
        </w:rPr>
        <w:t>2) 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территории;</w:t>
      </w:r>
      <w:proofErr w:type="gramEnd"/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3" w:name="sub_55063"/>
      <w:bookmarkEnd w:id="22"/>
      <w:r w:rsidRPr="00AA4A75">
        <w:rPr>
          <w:rFonts w:ascii="Times New Roman" w:hAnsi="Times New Roman"/>
          <w:sz w:val="24"/>
          <w:szCs w:val="24"/>
        </w:rPr>
        <w:t>3) несоответствие объекта капитального строительства требованиям, установленным в разрешении на строительство;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4" w:name="sub_55064"/>
      <w:bookmarkEnd w:id="23"/>
      <w:r w:rsidRPr="00AA4A75">
        <w:rPr>
          <w:rFonts w:ascii="Times New Roman" w:hAnsi="Times New Roman"/>
          <w:sz w:val="24"/>
          <w:szCs w:val="24"/>
        </w:rPr>
        <w:t>4) несоответствие параметров построенного, реконструированного объекта капитального строительства проектной документации. Данное основание не применяется в отношении объектов индивидуального жилищного строительства;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5" w:name="sub_55065"/>
      <w:bookmarkEnd w:id="24"/>
      <w:r w:rsidRPr="00AA4A75">
        <w:rPr>
          <w:rFonts w:ascii="Times New Roman" w:hAnsi="Times New Roman"/>
          <w:sz w:val="24"/>
          <w:szCs w:val="24"/>
        </w:rPr>
        <w:t xml:space="preserve">5) 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</w:t>
      </w:r>
      <w:hyperlink r:id="rId18" w:history="1">
        <w:r w:rsidRPr="00AA4A75">
          <w:rPr>
            <w:rFonts w:ascii="Times New Roman" w:hAnsi="Times New Roman"/>
            <w:sz w:val="24"/>
            <w:szCs w:val="24"/>
          </w:rPr>
          <w:t>земельным</w:t>
        </w:r>
      </w:hyperlink>
      <w:r w:rsidRPr="00AA4A75">
        <w:rPr>
          <w:rFonts w:ascii="Times New Roman" w:hAnsi="Times New Roman"/>
          <w:sz w:val="24"/>
          <w:szCs w:val="24"/>
        </w:rPr>
        <w:t xml:space="preserve"> и иным законодательством Российской </w:t>
      </w:r>
      <w:proofErr w:type="gramStart"/>
      <w:r w:rsidRPr="00AA4A75">
        <w:rPr>
          <w:rFonts w:ascii="Times New Roman" w:hAnsi="Times New Roman"/>
          <w:sz w:val="24"/>
          <w:szCs w:val="24"/>
        </w:rPr>
        <w:t>Федерации</w:t>
      </w:r>
      <w:proofErr w:type="gramEnd"/>
      <w:r w:rsidRPr="00AA4A75">
        <w:rPr>
          <w:rFonts w:ascii="Times New Roman" w:hAnsi="Times New Roman"/>
          <w:sz w:val="24"/>
          <w:szCs w:val="24"/>
        </w:rPr>
        <w:t xml:space="preserve"> на дату выдачи представленного для получения разрешения на строительство градостроительного плана земельного участка градостроительным регламентом.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6" w:name="sub_550601"/>
      <w:bookmarkEnd w:id="25"/>
      <w:r w:rsidRPr="00AA4A75">
        <w:rPr>
          <w:rFonts w:ascii="Times New Roman" w:hAnsi="Times New Roman"/>
          <w:sz w:val="24"/>
          <w:szCs w:val="24"/>
        </w:rPr>
        <w:t>29. Неполучение (несвоевременное получение) документов, указанных в пункте 24 Административного регламента, не может являться основанием для отказа в выдаче разрешения на ввод объекта в эксплуатацию.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7" w:name="sub_5507"/>
      <w:bookmarkEnd w:id="26"/>
      <w:r w:rsidRPr="00AA4A75">
        <w:rPr>
          <w:rFonts w:ascii="Times New Roman" w:hAnsi="Times New Roman"/>
          <w:sz w:val="24"/>
          <w:szCs w:val="24"/>
        </w:rPr>
        <w:t xml:space="preserve">30. Основанием для отказа в выдаче разрешения на ввод объекта в эксплуатацию, кроме указанных в </w:t>
      </w:r>
      <w:hyperlink w:anchor="sub_5506" w:history="1"/>
      <w:r w:rsidRPr="00AA4A75">
        <w:rPr>
          <w:rFonts w:ascii="Times New Roman" w:hAnsi="Times New Roman"/>
          <w:sz w:val="24"/>
          <w:szCs w:val="24"/>
        </w:rPr>
        <w:t xml:space="preserve">пункте 28 Административного регламента оснований, является невыполнение застройщиком требований, предусмотренных </w:t>
      </w:r>
      <w:hyperlink w:anchor="sub_51018" w:history="1">
        <w:r w:rsidRPr="00AA4A75">
          <w:rPr>
            <w:rFonts w:ascii="Times New Roman" w:hAnsi="Times New Roman"/>
            <w:sz w:val="24"/>
            <w:szCs w:val="24"/>
          </w:rPr>
          <w:t>частью 18 статьи 51</w:t>
        </w:r>
      </w:hyperlink>
      <w:r w:rsidRPr="00AA4A75">
        <w:rPr>
          <w:rFonts w:ascii="Times New Roman" w:hAnsi="Times New Roman"/>
          <w:sz w:val="24"/>
          <w:szCs w:val="24"/>
        </w:rPr>
        <w:t xml:space="preserve"> Земельного кодекса РФ. </w:t>
      </w:r>
      <w:proofErr w:type="gramStart"/>
      <w:r w:rsidRPr="00AA4A75">
        <w:rPr>
          <w:rFonts w:ascii="Times New Roman" w:hAnsi="Times New Roman"/>
          <w:sz w:val="24"/>
          <w:szCs w:val="24"/>
        </w:rPr>
        <w:t>В таком случае разрешение на ввод объекта в эксплуатацию выдается только после передачи безвозмездно в федеральный орган исполнительной власти, орган исполнительной власти субъекта Российской Федерации, орган местного самоуправления или уполномоченную организацию, осуществляющую государственное управление использованием атомной энергии и государственное управление при осуществлении деятельности, связанной с разработкой, изготовлением, утилизацией ядерного оружия и ядерных энергетических установок военного назначения, либо Государственную корпорацию по</w:t>
      </w:r>
      <w:proofErr w:type="gramEnd"/>
      <w:r w:rsidRPr="00AA4A7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A4A75">
        <w:rPr>
          <w:rFonts w:ascii="Times New Roman" w:hAnsi="Times New Roman"/>
          <w:sz w:val="24"/>
          <w:szCs w:val="24"/>
        </w:rPr>
        <w:t>космической деятельности "</w:t>
      </w:r>
      <w:proofErr w:type="spellStart"/>
      <w:r w:rsidRPr="00AA4A75">
        <w:rPr>
          <w:rFonts w:ascii="Times New Roman" w:hAnsi="Times New Roman"/>
          <w:sz w:val="24"/>
          <w:szCs w:val="24"/>
        </w:rPr>
        <w:t>Роскосмос</w:t>
      </w:r>
      <w:proofErr w:type="spellEnd"/>
      <w:r w:rsidRPr="00AA4A75">
        <w:rPr>
          <w:rFonts w:ascii="Times New Roman" w:hAnsi="Times New Roman"/>
          <w:sz w:val="24"/>
          <w:szCs w:val="24"/>
        </w:rPr>
        <w:t xml:space="preserve">", выдавшие разрешение на строительство, сведений о площади, о высоте и количестве этажей планируемого объекта капитального строительства, о сетях инженерно-технического обеспечения, одного экземпляра копии результатов инженерных изысканий и по одному экземпляру копий разделов проектной документации, предусмотренных </w:t>
      </w:r>
      <w:hyperlink w:anchor="sub_480122" w:history="1">
        <w:r w:rsidRPr="00AA4A75">
          <w:rPr>
            <w:rFonts w:ascii="Times New Roman" w:hAnsi="Times New Roman"/>
            <w:sz w:val="24"/>
            <w:szCs w:val="24"/>
          </w:rPr>
          <w:t>пунктами 2</w:t>
        </w:r>
      </w:hyperlink>
      <w:r w:rsidRPr="00AA4A75">
        <w:rPr>
          <w:rFonts w:ascii="Times New Roman" w:hAnsi="Times New Roman"/>
          <w:sz w:val="24"/>
          <w:szCs w:val="24"/>
        </w:rPr>
        <w:t xml:space="preserve">, </w:t>
      </w:r>
      <w:hyperlink w:anchor="sub_480128" w:history="1">
        <w:r w:rsidRPr="00AA4A75">
          <w:rPr>
            <w:rFonts w:ascii="Times New Roman" w:hAnsi="Times New Roman"/>
            <w:sz w:val="24"/>
            <w:szCs w:val="24"/>
          </w:rPr>
          <w:t>8 - 10</w:t>
        </w:r>
      </w:hyperlink>
      <w:r w:rsidRPr="00AA4A75">
        <w:rPr>
          <w:rFonts w:ascii="Times New Roman" w:hAnsi="Times New Roman"/>
          <w:sz w:val="24"/>
          <w:szCs w:val="24"/>
        </w:rPr>
        <w:t xml:space="preserve"> и </w:t>
      </w:r>
      <w:hyperlink w:anchor="sub_111" w:history="1">
        <w:r w:rsidRPr="00AA4A75">
          <w:rPr>
            <w:rFonts w:ascii="Times New Roman" w:hAnsi="Times New Roman"/>
            <w:sz w:val="24"/>
            <w:szCs w:val="24"/>
          </w:rPr>
          <w:t>11.1 части 12 статьи 48</w:t>
        </w:r>
      </w:hyperlink>
      <w:r w:rsidRPr="00AA4A75">
        <w:rPr>
          <w:rFonts w:ascii="Times New Roman" w:hAnsi="Times New Roman"/>
          <w:sz w:val="24"/>
          <w:szCs w:val="24"/>
        </w:rPr>
        <w:t xml:space="preserve"> Земельного кодекса РФ, или одного экземпляра копии схемы планировочной организации земельного участка</w:t>
      </w:r>
      <w:proofErr w:type="gramEnd"/>
      <w:r w:rsidRPr="00AA4A75">
        <w:rPr>
          <w:rFonts w:ascii="Times New Roman" w:hAnsi="Times New Roman"/>
          <w:sz w:val="24"/>
          <w:szCs w:val="24"/>
        </w:rPr>
        <w:t xml:space="preserve"> с обозначением места размещения объекта индивидуального жилищного строительства, а в случае строительства или реконструкции объекта капитального строительства в границах территории исторического </w:t>
      </w:r>
      <w:proofErr w:type="gramStart"/>
      <w:r w:rsidRPr="00AA4A75">
        <w:rPr>
          <w:rFonts w:ascii="Times New Roman" w:hAnsi="Times New Roman"/>
          <w:sz w:val="24"/>
          <w:szCs w:val="24"/>
        </w:rPr>
        <w:t>поселения</w:t>
      </w:r>
      <w:proofErr w:type="gramEnd"/>
      <w:r w:rsidRPr="00AA4A75">
        <w:rPr>
          <w:rFonts w:ascii="Times New Roman" w:hAnsi="Times New Roman"/>
          <w:sz w:val="24"/>
          <w:szCs w:val="24"/>
        </w:rPr>
        <w:t xml:space="preserve"> также предусмотренного </w:t>
      </w:r>
      <w:hyperlink w:anchor="sub_480123" w:history="1">
        <w:r w:rsidRPr="00AA4A75">
          <w:rPr>
            <w:rFonts w:ascii="Times New Roman" w:hAnsi="Times New Roman"/>
            <w:sz w:val="24"/>
            <w:szCs w:val="24"/>
          </w:rPr>
          <w:t>пунктом 3 части 12 статьи 48</w:t>
        </w:r>
      </w:hyperlink>
      <w:r w:rsidRPr="00AA4A75">
        <w:rPr>
          <w:rFonts w:ascii="Times New Roman" w:hAnsi="Times New Roman"/>
          <w:sz w:val="24"/>
          <w:szCs w:val="24"/>
        </w:rPr>
        <w:t xml:space="preserve"> Земельного кодекса РФ раздела проектной документации объекта капитального строительства или предусмотренного </w:t>
      </w:r>
      <w:hyperlink w:anchor="sub_51094" w:history="1">
        <w:r w:rsidRPr="00AA4A75">
          <w:rPr>
            <w:rFonts w:ascii="Times New Roman" w:hAnsi="Times New Roman"/>
            <w:sz w:val="24"/>
            <w:szCs w:val="24"/>
          </w:rPr>
          <w:t>пунктом 4 части 9 статьи 51</w:t>
        </w:r>
      </w:hyperlink>
      <w:r w:rsidRPr="00AA4A75">
        <w:rPr>
          <w:rFonts w:ascii="Times New Roman" w:hAnsi="Times New Roman"/>
          <w:sz w:val="24"/>
          <w:szCs w:val="24"/>
        </w:rPr>
        <w:t xml:space="preserve"> Земельного кодекса РФ описания внешнего облика объекта индивидуального жилищного строительства (за исключением случая, если строительство или реконструкция объекта капитального строительства осуществлялись в соответствии с типовым </w:t>
      </w:r>
      <w:proofErr w:type="gramStart"/>
      <w:r w:rsidRPr="00AA4A75">
        <w:rPr>
          <w:rFonts w:ascii="Times New Roman" w:hAnsi="Times New Roman"/>
          <w:sz w:val="24"/>
          <w:szCs w:val="24"/>
        </w:rPr>
        <w:t>архитектурным решением</w:t>
      </w:r>
      <w:proofErr w:type="gramEnd"/>
      <w:r w:rsidRPr="00AA4A75">
        <w:rPr>
          <w:rFonts w:ascii="Times New Roman" w:hAnsi="Times New Roman"/>
          <w:sz w:val="24"/>
          <w:szCs w:val="24"/>
        </w:rPr>
        <w:t xml:space="preserve"> объекта капитального строительства).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28" w:name="sub_5508"/>
      <w:bookmarkEnd w:id="27"/>
      <w:r w:rsidRPr="00AA4A75">
        <w:rPr>
          <w:rFonts w:ascii="Times New Roman" w:hAnsi="Times New Roman"/>
          <w:sz w:val="24"/>
          <w:szCs w:val="24"/>
        </w:rPr>
        <w:lastRenderedPageBreak/>
        <w:t>31. Отказ в выдаче разрешения на ввод объекта в эксплуатацию может быть оспорен в судебном порядке.</w:t>
      </w:r>
    </w:p>
    <w:bookmarkEnd w:id="28"/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29" w:name="sub_2070"/>
      <w:r w:rsidRPr="00AA4A75">
        <w:rPr>
          <w:rFonts w:ascii="Times New Roman" w:hAnsi="Times New Roman"/>
          <w:b/>
          <w:bCs/>
          <w:sz w:val="24"/>
          <w:szCs w:val="24"/>
        </w:rPr>
        <w:t>Подраздел 7. Размер платы за предоставление муниципальной услуги</w:t>
      </w:r>
    </w:p>
    <w:bookmarkEnd w:id="29"/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0" w:name="sub_1030"/>
      <w:r w:rsidRPr="00AA4A75">
        <w:rPr>
          <w:rFonts w:ascii="Times New Roman" w:hAnsi="Times New Roman"/>
          <w:sz w:val="24"/>
          <w:szCs w:val="24"/>
        </w:rPr>
        <w:t>32. Муниципальная услуга предоставляется бесплатно.</w:t>
      </w:r>
    </w:p>
    <w:bookmarkEnd w:id="30"/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31" w:name="sub_2080"/>
      <w:r w:rsidRPr="00AA4A75">
        <w:rPr>
          <w:rFonts w:ascii="Times New Roman" w:hAnsi="Times New Roman"/>
          <w:b/>
          <w:bCs/>
          <w:sz w:val="24"/>
          <w:szCs w:val="24"/>
        </w:rPr>
        <w:t>Подраздел 8. Стандарт комфортности</w:t>
      </w:r>
    </w:p>
    <w:bookmarkEnd w:id="31"/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     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32" w:name="sub_1031"/>
      <w:r w:rsidRPr="00AA4A75">
        <w:rPr>
          <w:rFonts w:ascii="Times New Roman" w:hAnsi="Times New Roman"/>
          <w:sz w:val="24"/>
          <w:szCs w:val="24"/>
        </w:rPr>
        <w:t xml:space="preserve">           33. </w:t>
      </w:r>
      <w:bookmarkEnd w:id="32"/>
      <w:r w:rsidRPr="00AA4A75">
        <w:rPr>
          <w:rFonts w:ascii="Times New Roman" w:hAnsi="Times New Roman"/>
          <w:sz w:val="24"/>
          <w:szCs w:val="24"/>
        </w:rPr>
        <w:t>Время ожидания в очереди при подаче документов заявителями не должно превышать 15 минут.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33" w:name="sub_2022"/>
      <w:r w:rsidRPr="00AA4A75">
        <w:rPr>
          <w:rFonts w:ascii="Times New Roman" w:hAnsi="Times New Roman"/>
          <w:sz w:val="24"/>
          <w:szCs w:val="24"/>
        </w:rPr>
        <w:t xml:space="preserve">           34. Продолжительность приема заявителей специалистом администрации (специалистом </w:t>
      </w:r>
      <w:r w:rsidR="001A2314"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«МФЦ»)</w:t>
      </w:r>
      <w:r w:rsidRPr="00AA4A75">
        <w:rPr>
          <w:rFonts w:ascii="Times New Roman" w:hAnsi="Times New Roman"/>
          <w:i/>
          <w:sz w:val="24"/>
          <w:szCs w:val="24"/>
        </w:rPr>
        <w:t xml:space="preserve"> </w:t>
      </w:r>
      <w:r w:rsidRPr="00AA4A75">
        <w:rPr>
          <w:rFonts w:ascii="Times New Roman" w:hAnsi="Times New Roman"/>
          <w:sz w:val="24"/>
          <w:szCs w:val="24"/>
        </w:rPr>
        <w:t>при подаче документов и регистрации для получения муниципальной услуги не должно превышать 15 минут.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34" w:name="sub_180"/>
      <w:bookmarkStart w:id="35" w:name="sub_2025"/>
      <w:bookmarkEnd w:id="33"/>
      <w:r w:rsidRPr="00AA4A75">
        <w:rPr>
          <w:rFonts w:ascii="Times New Roman" w:hAnsi="Times New Roman"/>
          <w:sz w:val="24"/>
          <w:szCs w:val="24"/>
        </w:rPr>
        <w:t>35.</w:t>
      </w:r>
      <w:bookmarkEnd w:id="34"/>
      <w:r w:rsidRPr="00AA4A75">
        <w:rPr>
          <w:rFonts w:ascii="Times New Roman" w:hAnsi="Times New Roman"/>
          <w:sz w:val="24"/>
          <w:szCs w:val="24"/>
        </w:rPr>
        <w:t> Требования к помещениям предоставления муниципальной услуги.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1) требования к местам приема заявителей: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помещения специалистов, участвующих в предоставлении муниципальной услуги, в которых осуществляется прием заявителей, должны быть оборудованы вывесками с указанием номера кабинета и фамилии, имени, отчества и должности специалиста, ведущего прием;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места для приема заявителей оборудуются стульями и столами, оснащаются канцелярскими принадлежностями для обеспечения возможности оформления документов.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2) требования к местам для ожидания: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места для ожидания в очереди оборудуются стульями и (или) кресельными секциями;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места для ожидания находятся в холле или ином специально приспособленном помещении;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вход в здание </w:t>
      </w:r>
      <w:r w:rsidR="001A2314"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 и места, предназначенные для приема заявителей, должны обеспечиваться предусмотренными законодательством Российской Федерации, условиями для беспрепятственного доступа к данным помещениям заявителей, являющихся инвалидами, включая инвалидов колясочников. В случае отсутствия вышеуказанных условий доступности, помощь инвалидам в преодолении барьеров, мешающих получению ими услуг наравне с другими лицами, оказывается специалистами, предоставляющими муниципальную услугу.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3) требования к местам для информирования заявителей: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места оборудуются визуальной, текстовой информацией, размещаемой на информационном стенде;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места оборудуются стульями и столами для возможности оформления документов;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информационный стенд, столы размещаются в местах, обеспечивающих свободный доступ к ним.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Здание, где организуется предоставление муниципальной услуги, оборудуется средствами пожаротушения и оповещения о возникновении чрезвычайной ситуации.</w:t>
      </w:r>
    </w:p>
    <w:p w:rsidR="0007590B" w:rsidRPr="00AA4A75" w:rsidRDefault="0007590B" w:rsidP="0085321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A4A75">
        <w:rPr>
          <w:rFonts w:ascii="Times New Roman" w:hAnsi="Times New Roman" w:cs="Times New Roman"/>
          <w:sz w:val="24"/>
          <w:szCs w:val="24"/>
          <w:lang w:eastAsia="en-US"/>
        </w:rPr>
        <w:t xml:space="preserve">        </w:t>
      </w:r>
      <w:r w:rsidRPr="00AA4A75">
        <w:rPr>
          <w:rFonts w:ascii="Times New Roman" w:hAnsi="Times New Roman" w:cs="Times New Roman"/>
          <w:sz w:val="24"/>
          <w:szCs w:val="24"/>
        </w:rPr>
        <w:t xml:space="preserve">  36. Для доступности предоставления услуги инвалидам обеспечиваются следующие условия:</w:t>
      </w:r>
    </w:p>
    <w:p w:rsidR="0007590B" w:rsidRPr="00AA4A75" w:rsidRDefault="0007590B" w:rsidP="0085321C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  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07590B" w:rsidRPr="00AA4A75" w:rsidRDefault="0007590B" w:rsidP="0085321C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 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07590B" w:rsidRPr="00AA4A75" w:rsidRDefault="0007590B" w:rsidP="0085321C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07590B" w:rsidRPr="00AA4A75" w:rsidRDefault="0007590B" w:rsidP="0085321C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lastRenderedPageBreak/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07590B" w:rsidRPr="00AA4A75" w:rsidRDefault="0007590B" w:rsidP="0085321C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07590B" w:rsidRPr="00AA4A75" w:rsidRDefault="0007590B" w:rsidP="0085321C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AA4A75">
        <w:rPr>
          <w:rFonts w:ascii="Times New Roman" w:hAnsi="Times New Roman"/>
          <w:sz w:val="24"/>
          <w:szCs w:val="24"/>
        </w:rPr>
        <w:t>сурдопереводчика</w:t>
      </w:r>
      <w:proofErr w:type="spellEnd"/>
      <w:r w:rsidRPr="00AA4A75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AA4A75">
        <w:rPr>
          <w:rFonts w:ascii="Times New Roman" w:hAnsi="Times New Roman"/>
          <w:sz w:val="24"/>
          <w:szCs w:val="24"/>
        </w:rPr>
        <w:t>тифлосурдопереводчика</w:t>
      </w:r>
      <w:proofErr w:type="spellEnd"/>
      <w:r w:rsidRPr="00AA4A75">
        <w:rPr>
          <w:rFonts w:ascii="Times New Roman" w:hAnsi="Times New Roman"/>
          <w:sz w:val="24"/>
          <w:szCs w:val="24"/>
        </w:rPr>
        <w:t>;</w:t>
      </w:r>
    </w:p>
    <w:p w:rsidR="0007590B" w:rsidRPr="00AA4A75" w:rsidRDefault="0007590B" w:rsidP="0085321C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AA4A75">
        <w:rPr>
          <w:rFonts w:ascii="Times New Roman" w:hAnsi="Times New Roman"/>
          <w:sz w:val="24"/>
          <w:szCs w:val="24"/>
        </w:rP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19" w:history="1">
        <w:r w:rsidRPr="00AA4A75">
          <w:rPr>
            <w:rFonts w:ascii="Times New Roman" w:hAnsi="Times New Roman"/>
            <w:sz w:val="24"/>
            <w:szCs w:val="24"/>
          </w:rPr>
          <w:t>форме</w:t>
        </w:r>
      </w:hyperlink>
      <w:r w:rsidRPr="00AA4A75">
        <w:rPr>
          <w:rFonts w:ascii="Times New Roman" w:hAnsi="Times New Roman"/>
          <w:sz w:val="24"/>
          <w:szCs w:val="24"/>
        </w:rPr>
        <w:t xml:space="preserve"> и в </w:t>
      </w:r>
      <w:hyperlink r:id="rId20" w:history="1">
        <w:r w:rsidRPr="00AA4A75">
          <w:rPr>
            <w:rFonts w:ascii="Times New Roman" w:hAnsi="Times New Roman"/>
            <w:sz w:val="24"/>
            <w:szCs w:val="24"/>
          </w:rPr>
          <w:t>порядке</w:t>
        </w:r>
      </w:hyperlink>
      <w:r w:rsidRPr="00AA4A75">
        <w:rPr>
          <w:rFonts w:ascii="Times New Roman" w:hAnsi="Times New Roman"/>
          <w:sz w:val="24"/>
          <w:szCs w:val="24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07590B" w:rsidRPr="00AA4A75" w:rsidRDefault="0007590B" w:rsidP="0085321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 </w:t>
      </w:r>
    </w:p>
    <w:bookmarkEnd w:id="35"/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37. Показателями доступности и качества муниципальной услуги являются: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транспортная доступность к местам предоставления муниципальной услуги;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обеспечение беспрепятственного доступа лиц с ограниченными возможностями передвижения к помещениям, в которых предоставляется муниципальная услуга;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размещение информации о порядке предоставления муниципальной услуги на официальном Интернет - сайте администрации;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соблюдение стандарта предоставления муниципальной услуги;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отсутствие поданных в установленном порядке жалоб на действия (бездействие) должностных лиц, осуществленные в ходе предоставления муниципальной услуги;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обеспечение защиты конфиденциальных сведений о заявителе;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возможность получения муниципальной услуги в </w:t>
      </w:r>
      <w:r w:rsidR="001A2314"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 или с использованием Единого портала или Республиканского портала.</w:t>
      </w: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36" w:name="sub_20100"/>
      <w:r w:rsidRPr="00AA4A75">
        <w:rPr>
          <w:rFonts w:ascii="Times New Roman" w:hAnsi="Times New Roman"/>
          <w:b/>
          <w:bCs/>
          <w:sz w:val="24"/>
          <w:szCs w:val="24"/>
        </w:rPr>
        <w:t>Подраздел 9. Иные требования к предоставлению муниципальной услуги</w:t>
      </w:r>
    </w:p>
    <w:bookmarkEnd w:id="36"/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38.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</w:t>
      </w:r>
      <w:hyperlink r:id="rId21" w:history="1">
        <w:r w:rsidRPr="00AA4A75">
          <w:rPr>
            <w:rFonts w:ascii="Times New Roman" w:hAnsi="Times New Roman"/>
            <w:sz w:val="24"/>
            <w:szCs w:val="24"/>
          </w:rPr>
          <w:t>электронной подписи</w:t>
        </w:r>
      </w:hyperlink>
      <w:r w:rsidRPr="00AA4A75">
        <w:rPr>
          <w:rFonts w:ascii="Times New Roman" w:hAnsi="Times New Roman"/>
          <w:sz w:val="24"/>
          <w:szCs w:val="24"/>
        </w:rPr>
        <w:t xml:space="preserve"> на </w:t>
      </w:r>
      <w:proofErr w:type="gramStart"/>
      <w:r w:rsidRPr="00AA4A75">
        <w:rPr>
          <w:rFonts w:ascii="Times New Roman" w:hAnsi="Times New Roman"/>
          <w:sz w:val="24"/>
          <w:szCs w:val="24"/>
        </w:rPr>
        <w:t>заверение</w:t>
      </w:r>
      <w:proofErr w:type="gramEnd"/>
      <w:r w:rsidRPr="00AA4A75">
        <w:rPr>
          <w:rFonts w:ascii="Times New Roman" w:hAnsi="Times New Roman"/>
          <w:sz w:val="24"/>
          <w:szCs w:val="24"/>
        </w:rPr>
        <w:t xml:space="preserve"> представляемых документов в установленном порядке.</w:t>
      </w: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37" w:name="sub_300"/>
      <w:r w:rsidRPr="00AA4A75">
        <w:rPr>
          <w:rFonts w:ascii="Times New Roman" w:hAnsi="Times New Roman"/>
          <w:b/>
          <w:bCs/>
          <w:sz w:val="24"/>
          <w:szCs w:val="24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bookmarkEnd w:id="37"/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38" w:name="sub_3010"/>
      <w:r w:rsidRPr="00AA4A75">
        <w:rPr>
          <w:rFonts w:ascii="Times New Roman" w:hAnsi="Times New Roman"/>
          <w:b/>
          <w:bCs/>
          <w:sz w:val="24"/>
          <w:szCs w:val="24"/>
        </w:rPr>
        <w:t>Подраздел 1. Основные положения</w:t>
      </w:r>
    </w:p>
    <w:bookmarkEnd w:id="38"/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AA4A75">
        <w:rPr>
          <w:rFonts w:ascii="Times New Roman" w:hAnsi="Times New Roman" w:cs="Times New Roman"/>
          <w:b w:val="0"/>
          <w:color w:val="auto"/>
        </w:rPr>
        <w:t>39.</w:t>
      </w:r>
      <w:r w:rsidRPr="00AA4A75">
        <w:rPr>
          <w:rFonts w:ascii="Times New Roman" w:hAnsi="Times New Roman" w:cs="Times New Roman"/>
          <w:color w:val="auto"/>
        </w:rPr>
        <w:t xml:space="preserve"> </w:t>
      </w:r>
      <w:r w:rsidRPr="00AA4A75">
        <w:rPr>
          <w:rFonts w:ascii="Times New Roman" w:hAnsi="Times New Roman" w:cs="Times New Roman"/>
          <w:b w:val="0"/>
          <w:bCs w:val="0"/>
          <w:color w:val="auto"/>
        </w:rPr>
        <w:t>Состав и последовательность административных процедур.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Предоставление муниципальной услуги включает следующие административные процедуры:</w:t>
      </w:r>
    </w:p>
    <w:p w:rsidR="0007590B" w:rsidRPr="00AA4A75" w:rsidRDefault="0007590B" w:rsidP="0085321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прием и регистрация документов;</w:t>
      </w:r>
    </w:p>
    <w:p w:rsidR="0007590B" w:rsidRPr="00AA4A75" w:rsidRDefault="0007590B" w:rsidP="0085321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формирование и направление межведомственных запросов;</w:t>
      </w:r>
    </w:p>
    <w:p w:rsidR="0007590B" w:rsidRPr="00AA4A75" w:rsidRDefault="0007590B" w:rsidP="0085321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рассмотрение заявления, подготовка и согласование проекта разрешения;</w:t>
      </w:r>
    </w:p>
    <w:p w:rsidR="0007590B" w:rsidRPr="00AA4A75" w:rsidRDefault="0007590B" w:rsidP="0085321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выдача результата предоставления муниципальной услуги.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40. Блок-схема последовательности административных действий при предоставлении муниципальной услуги приведена в </w:t>
      </w:r>
      <w:hyperlink w:anchor="pr2" w:history="1">
        <w:r w:rsidRPr="00AA4A75">
          <w:rPr>
            <w:rStyle w:val="affff0"/>
            <w:rFonts w:ascii="Times New Roman" w:hAnsi="Times New Roman"/>
            <w:color w:val="auto"/>
            <w:sz w:val="24"/>
            <w:szCs w:val="24"/>
            <w:u w:val="none"/>
          </w:rPr>
          <w:t>приложении 2</w:t>
        </w:r>
      </w:hyperlink>
      <w:r w:rsidRPr="00AA4A75">
        <w:rPr>
          <w:rFonts w:ascii="Times New Roman" w:hAnsi="Times New Roman"/>
          <w:sz w:val="24"/>
          <w:szCs w:val="24"/>
        </w:rPr>
        <w:t xml:space="preserve"> к настоящему Административному регламенту.</w:t>
      </w:r>
    </w:p>
    <w:p w:rsidR="0085321C" w:rsidRDefault="0085321C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5321C" w:rsidRDefault="0085321C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5321C" w:rsidRDefault="0085321C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85321C">
        <w:rPr>
          <w:rFonts w:ascii="Times New Roman" w:hAnsi="Times New Roman"/>
          <w:b/>
          <w:bCs/>
          <w:sz w:val="24"/>
          <w:szCs w:val="24"/>
        </w:rPr>
        <w:lastRenderedPageBreak/>
        <w:t>Подраздел 2. Прием и регистрация документов</w:t>
      </w:r>
    </w:p>
    <w:bookmarkEnd w:id="1"/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41. </w:t>
      </w:r>
      <w:proofErr w:type="gramStart"/>
      <w:r w:rsidRPr="00AA4A75">
        <w:rPr>
          <w:rFonts w:ascii="Times New Roman" w:hAnsi="Times New Roman"/>
          <w:sz w:val="24"/>
          <w:szCs w:val="24"/>
        </w:rPr>
        <w:t xml:space="preserve">Основанием для начала административной процедуры является личное обращение заявителя непосредственно в администрацию или </w:t>
      </w:r>
      <w:r w:rsidR="001A2314"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 по месту нахождения объекта капитального строительства с письменным заявлением установленного образца и документами, указанными в пункте 21, а при желании заявителя всех или некоторых документов, указанных в пункте 24 настоящего Административного регламента, либо с заявлением в электронной форме посредством Единого портала или Республиканского портала.</w:t>
      </w:r>
      <w:proofErr w:type="gramEnd"/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42. Должностным лицом, ответственным за выполнение административной процедуры, является должностное лицо администрации, ответственное за прием и регистрацию документов (далее – специалист администрации), специалист </w:t>
      </w:r>
      <w:r w:rsidR="001A2314">
        <w:rPr>
          <w:rFonts w:ascii="Times New Roman" w:hAnsi="Times New Roman"/>
          <w:sz w:val="24"/>
          <w:szCs w:val="24"/>
        </w:rPr>
        <w:t>МБУ «МФЦ»</w:t>
      </w:r>
      <w:r w:rsidRPr="00AA4A75">
        <w:rPr>
          <w:rFonts w:ascii="Times New Roman" w:hAnsi="Times New Roman"/>
          <w:sz w:val="24"/>
          <w:szCs w:val="24"/>
        </w:rPr>
        <w:t>.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43. Специалист администрации (специалист </w:t>
      </w:r>
      <w:r w:rsidR="001A2314"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«МФЦ») при личном обращении заявителя выполняет следующие действия: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устанавливает предмет обращения, устанавливает личность заявителя, проверяет его полномочия, в том числе полномочия представителя действовать от его имени, а также проверяет документ, удостоверяющий личность;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проверяет наличие всех документов, необходимых для предоставления муниципальной услуги в соответствии с пунктом 21 настоящего Административного регламента;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проверяет соответствие представленных документов установленным требованиям, согласно подпункту 3 пункта 27 настоящего Административного регламента;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осуществляет проверку представленных копий документов на их соответствие оригиналам, выполняет на них надпись об их соответствии подлинным экземплярам, заверяет своей подписью с указанием фамилии и инициалов. По окончании проверки специалист администрации (специалист </w:t>
      </w:r>
      <w:r w:rsidR="001A2314"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«МФЦ») возвращает оригиналы документов заявителю.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44. При наличии оснований для отказа в приеме документов, специалист администрации (специалист </w:t>
      </w:r>
      <w:r w:rsidR="001A2314"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«МФЦ») уведомляет заявителя об этом, объясняет содержание выявленных недостатков в представленных документах, возвращает документы и предлагает принять меры по устранению выявленных недостатков. При установлении фактов отсутствия необходимых документов специалист администрации (специалист </w:t>
      </w:r>
      <w:r w:rsidR="001A2314"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«МФЦ»)</w:t>
      </w:r>
      <w:r w:rsidRPr="00AA4A75">
        <w:rPr>
          <w:rFonts w:ascii="Times New Roman" w:hAnsi="Times New Roman"/>
          <w:i/>
          <w:sz w:val="24"/>
          <w:szCs w:val="24"/>
        </w:rPr>
        <w:t xml:space="preserve"> </w:t>
      </w:r>
      <w:r w:rsidRPr="00AA4A75">
        <w:rPr>
          <w:rFonts w:ascii="Times New Roman" w:hAnsi="Times New Roman"/>
          <w:sz w:val="24"/>
          <w:szCs w:val="24"/>
        </w:rPr>
        <w:t xml:space="preserve">в устной форме предупреждает заявителя о возможности отказа в рассмотрении заявления, заявитель в свою очередь имеет право в течение трех дней </w:t>
      </w:r>
      <w:proofErr w:type="gramStart"/>
      <w:r w:rsidRPr="00AA4A75">
        <w:rPr>
          <w:rFonts w:ascii="Times New Roman" w:hAnsi="Times New Roman"/>
          <w:sz w:val="24"/>
          <w:szCs w:val="24"/>
        </w:rPr>
        <w:t>предоставить недостающие документы</w:t>
      </w:r>
      <w:proofErr w:type="gramEnd"/>
      <w:r w:rsidRPr="00AA4A75">
        <w:rPr>
          <w:rFonts w:ascii="Times New Roman" w:hAnsi="Times New Roman"/>
          <w:sz w:val="24"/>
          <w:szCs w:val="24"/>
        </w:rPr>
        <w:t>.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45. В случае соответствия заявления и документов установленным требованиям, а также в случае поступления заявления через Единый портал или Республиканский портал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документов. 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39" w:name="sub_3034"/>
      <w:r w:rsidRPr="00AA4A75">
        <w:rPr>
          <w:rFonts w:ascii="Times New Roman" w:hAnsi="Times New Roman"/>
          <w:sz w:val="24"/>
          <w:szCs w:val="24"/>
        </w:rPr>
        <w:t>46. </w:t>
      </w:r>
      <w:proofErr w:type="gramStart"/>
      <w:r w:rsidRPr="00AA4A75">
        <w:rPr>
          <w:rFonts w:ascii="Times New Roman" w:hAnsi="Times New Roman"/>
          <w:sz w:val="24"/>
          <w:szCs w:val="24"/>
        </w:rPr>
        <w:t xml:space="preserve">По окончании регистрационных действий при личном обращении заявителя специалист администрации (специалист </w:t>
      </w:r>
      <w:r w:rsidR="001A2314"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«МФЦ»)</w:t>
      </w:r>
      <w:r w:rsidRPr="00AA4A75">
        <w:rPr>
          <w:rFonts w:ascii="Times New Roman" w:hAnsi="Times New Roman"/>
          <w:i/>
          <w:sz w:val="24"/>
          <w:szCs w:val="24"/>
        </w:rPr>
        <w:t xml:space="preserve"> </w:t>
      </w:r>
      <w:r w:rsidRPr="00AA4A75">
        <w:rPr>
          <w:rFonts w:ascii="Times New Roman" w:hAnsi="Times New Roman"/>
          <w:sz w:val="24"/>
          <w:szCs w:val="24"/>
        </w:rPr>
        <w:t xml:space="preserve">информирует заявителя о номере телефона, номере кабинета, времени приема, фамилии, имени, отчестве специалиста, ответственного за предоставление муниципальной услуги, а также </w:t>
      </w:r>
      <w:bookmarkStart w:id="40" w:name="sub_3035"/>
      <w:bookmarkEnd w:id="39"/>
      <w:r w:rsidRPr="00AA4A75">
        <w:rPr>
          <w:rFonts w:ascii="Times New Roman" w:hAnsi="Times New Roman"/>
          <w:sz w:val="24"/>
          <w:szCs w:val="24"/>
        </w:rPr>
        <w:t>выдает заявителю расписку в получении документов с указанием их перечня, даты их получения и срока рассмотрения заявления</w:t>
      </w:r>
      <w:r w:rsidRPr="00AA4A75">
        <w:rPr>
          <w:rFonts w:ascii="Times New Roman" w:hAnsi="Times New Roman"/>
          <w:i/>
          <w:sz w:val="24"/>
          <w:szCs w:val="24"/>
        </w:rPr>
        <w:t xml:space="preserve"> </w:t>
      </w:r>
      <w:r w:rsidRPr="00AA4A75">
        <w:rPr>
          <w:rFonts w:ascii="Times New Roman" w:hAnsi="Times New Roman"/>
          <w:sz w:val="24"/>
          <w:szCs w:val="24"/>
        </w:rPr>
        <w:t xml:space="preserve">(специалист </w:t>
      </w:r>
      <w:r w:rsidR="001A2314"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 отправляет пакет документов должностному лицу администрации, ответственному</w:t>
      </w:r>
      <w:proofErr w:type="gramEnd"/>
      <w:r w:rsidRPr="00AA4A75">
        <w:rPr>
          <w:rFonts w:ascii="Times New Roman" w:hAnsi="Times New Roman"/>
          <w:sz w:val="24"/>
          <w:szCs w:val="24"/>
        </w:rPr>
        <w:t xml:space="preserve"> за предоставление муниципальной услуги).</w:t>
      </w:r>
    </w:p>
    <w:bookmarkEnd w:id="40"/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47. В случае поступления заявления через Единый портал или Республиканский портал специалист администрации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документов, необходимых для предоставления услуги.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48. Результатами административной процедуры являются: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зарегистрированное заявление;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направление уведомления о регистрации заявления в личный кабинет заявителя на Единый портал или Республиканский портал, если заявление поступило в электронном виде;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выданная заявителю расписка в получении документов с указанием их перечня, даты их получения и срока рассмотрения заявления, а также с указанием перечня недостающих документов, если такие имеются (при личном обращении заявителя);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lastRenderedPageBreak/>
        <w:t>уведомление о необходимости предоставления в администрацию оригиналов документов, переданное в личный кабинет заявителя на Единый портал или Республиканский портал, если заявление поступило в электронном виде;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уведомление заявителю о возможности отказа в рассмотрении заявления.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49. Продолжительность административной процедуры не более 15 минут.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41" w:name="sub_012"/>
      <w:bookmarkStart w:id="42" w:name="raz2"/>
      <w:r w:rsidRPr="00AA4A75">
        <w:rPr>
          <w:rFonts w:ascii="Times New Roman" w:hAnsi="Times New Roman"/>
          <w:b/>
          <w:sz w:val="24"/>
          <w:szCs w:val="24"/>
        </w:rPr>
        <w:t xml:space="preserve">Подраздел 3. Формирование </w:t>
      </w:r>
      <w:bookmarkEnd w:id="41"/>
      <w:bookmarkEnd w:id="42"/>
      <w:r w:rsidRPr="00AA4A75">
        <w:rPr>
          <w:rFonts w:ascii="Times New Roman" w:hAnsi="Times New Roman"/>
          <w:b/>
          <w:sz w:val="24"/>
          <w:szCs w:val="24"/>
        </w:rPr>
        <w:t>и направление межведомственных запросов</w:t>
      </w:r>
    </w:p>
    <w:p w:rsidR="0007590B" w:rsidRPr="00AA4A75" w:rsidRDefault="0007590B" w:rsidP="0085321C">
      <w:pPr>
        <w:tabs>
          <w:tab w:val="left" w:pos="465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50. Юридическим фактом для начала административной процедуры является приём и регистрация заявления и документов.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51. </w:t>
      </w:r>
      <w:proofErr w:type="gramStart"/>
      <w:r w:rsidRPr="00AA4A75">
        <w:rPr>
          <w:rFonts w:ascii="Times New Roman" w:hAnsi="Times New Roman"/>
          <w:sz w:val="24"/>
          <w:szCs w:val="24"/>
        </w:rPr>
        <w:t xml:space="preserve">Специалист администрации (специалист </w:t>
      </w:r>
      <w:r w:rsidR="001A2314"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«МФЦ») подготавливает и направляет межведомственные запросы о представлении выписки из Единого государственного реестра прав на недвижимое имущество и сделок с ним, запрос о заключении органа государственного строительного надзора (в случае, если предусмотрено осуществление государственного строительного надзора) о соответствии построенного, реконструированного объекта капитального строительства требованиям технических регламентов и проектной документации, в том числе требованиям энергетической эффективности и</w:t>
      </w:r>
      <w:proofErr w:type="gramEnd"/>
      <w:r w:rsidRPr="00AA4A75">
        <w:rPr>
          <w:rFonts w:ascii="Times New Roman" w:hAnsi="Times New Roman"/>
          <w:sz w:val="24"/>
          <w:szCs w:val="24"/>
        </w:rPr>
        <w:t xml:space="preserve"> требованиям оснащенности объектов капитального строительства приборами учета используемых энергетических ресурсов, запрос о предоставлении градостроительного плана земельного участка, запрос о предоставлении </w:t>
      </w:r>
      <w:hyperlink r:id="rId22" w:history="1">
        <w:proofErr w:type="gramStart"/>
        <w:r w:rsidRPr="00AA4A75">
          <w:rPr>
            <w:rFonts w:ascii="Times New Roman" w:hAnsi="Times New Roman"/>
            <w:sz w:val="24"/>
            <w:szCs w:val="24"/>
          </w:rPr>
          <w:t>разрешени</w:t>
        </w:r>
      </w:hyperlink>
      <w:r w:rsidRPr="00AA4A75">
        <w:rPr>
          <w:rFonts w:ascii="Times New Roman" w:hAnsi="Times New Roman"/>
          <w:sz w:val="24"/>
          <w:szCs w:val="24"/>
        </w:rPr>
        <w:t>я</w:t>
      </w:r>
      <w:proofErr w:type="gramEnd"/>
      <w:r w:rsidRPr="00AA4A75">
        <w:rPr>
          <w:rFonts w:ascii="Times New Roman" w:hAnsi="Times New Roman"/>
          <w:sz w:val="24"/>
          <w:szCs w:val="24"/>
        </w:rPr>
        <w:t xml:space="preserve"> на строительство, если заявитель не представил указанные документы по собственной инициативе.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Подготовка и направление межведомственных запросов осуществляется в соответствии с требованиями статей 7.1, 7.2 Федерального закона № 210-ФЗ, постановления Правительства Республики Мордовия от 14 ноября 2011 г. № 426 «Об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услуг»  на основании технологической карты межведомственного взаимодействия. Срок подготовки межведомственных запросов не более 1 рабочего дня.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52. Ответ на межведомственный запрос о предоставлении выписки из Единого государственного реестра прав на недвижимое имущество и сделок с ним направляется в течение 5 рабочих дней.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AA4A75">
        <w:rPr>
          <w:rFonts w:ascii="Times New Roman" w:hAnsi="Times New Roman"/>
          <w:sz w:val="24"/>
          <w:szCs w:val="24"/>
        </w:rPr>
        <w:t>Ответ на межведомственный запрос о заключении органа государственного строительного надзора (в случае, если предусмотрено осуществление государственного строительного надзора) о соответствии построенного, реконструированного объекта капитального строительства требованиям технических регламентов и проектной документации,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направляется в течение 3 рабочих дней.</w:t>
      </w:r>
      <w:proofErr w:type="gramEnd"/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53. Непредставление (несвоевременное представление) ответа на межведомственные запросы не может являться основанием для отказа в предоставлении заявителю муниципальной услуги.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54. Должностное лицо администрации комплектует полный пакет документов (ответы на межведомственные запросы, пакет документов, поступивший из МФЦ) для дальнейшего рассмотрения.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55. Результатом выполнения административной процедуры является поступление ответов на межведомственные запросы, направление заявления, документов, ответов на межведомственные запросы на рассмотрение должностному лицу администрации, ответственному за предоставление муниципальной услуги.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56. Продолжительность административной процедуры не более 5 дней</w:t>
      </w:r>
      <w:r w:rsidRPr="00AA4A75">
        <w:rPr>
          <w:rFonts w:ascii="Times New Roman" w:hAnsi="Times New Roman"/>
          <w:bCs/>
          <w:sz w:val="24"/>
          <w:szCs w:val="24"/>
        </w:rPr>
        <w:t>.</w:t>
      </w: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43" w:name="sub_3030"/>
      <w:r w:rsidRPr="00AA4A75">
        <w:rPr>
          <w:rFonts w:ascii="Times New Roman" w:hAnsi="Times New Roman"/>
          <w:b/>
          <w:bCs/>
          <w:sz w:val="24"/>
          <w:szCs w:val="24"/>
        </w:rPr>
        <w:t>Подраздел 4. Рассмотрение заявления, подготовка и согласование проекта разрешения</w:t>
      </w:r>
    </w:p>
    <w:bookmarkEnd w:id="43"/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57. Юридическим фактом для начала административной процедуры, является поступление </w:t>
      </w:r>
      <w:proofErr w:type="spellStart"/>
      <w:proofErr w:type="gramStart"/>
      <w:r w:rsidRPr="00AA4A75">
        <w:rPr>
          <w:rFonts w:ascii="Times New Roman" w:hAnsi="Times New Roman"/>
          <w:sz w:val="24"/>
          <w:szCs w:val="24"/>
        </w:rPr>
        <w:t>запрос-заявления</w:t>
      </w:r>
      <w:proofErr w:type="spellEnd"/>
      <w:proofErr w:type="gramEnd"/>
      <w:r w:rsidRPr="00AA4A75">
        <w:rPr>
          <w:rFonts w:ascii="Times New Roman" w:hAnsi="Times New Roman"/>
          <w:sz w:val="24"/>
          <w:szCs w:val="24"/>
        </w:rPr>
        <w:t xml:space="preserve">, документов, предоставляемых заявителем лично, и ответов на межведомственные запросы на рассмотрение специалисту </w:t>
      </w:r>
      <w:r w:rsidR="00695477" w:rsidRPr="00675A23">
        <w:rPr>
          <w:rFonts w:ascii="Times New Roman" w:hAnsi="Times New Roman"/>
          <w:sz w:val="24"/>
          <w:szCs w:val="24"/>
        </w:rPr>
        <w:t xml:space="preserve">отдела </w:t>
      </w:r>
      <w:r w:rsidR="00695477">
        <w:rPr>
          <w:rFonts w:ascii="Times New Roman" w:hAnsi="Times New Roman"/>
          <w:sz w:val="24"/>
          <w:szCs w:val="24"/>
        </w:rPr>
        <w:t>градостроительства</w:t>
      </w:r>
      <w:r w:rsidR="00695477" w:rsidRPr="00675A23">
        <w:rPr>
          <w:rFonts w:ascii="Times New Roman" w:hAnsi="Times New Roman"/>
          <w:sz w:val="24"/>
          <w:szCs w:val="24"/>
        </w:rPr>
        <w:t xml:space="preserve">, </w:t>
      </w:r>
      <w:r w:rsidR="00695477" w:rsidRPr="00675A23">
        <w:rPr>
          <w:rFonts w:ascii="Times New Roman" w:hAnsi="Times New Roman"/>
          <w:sz w:val="24"/>
          <w:szCs w:val="24"/>
        </w:rPr>
        <w:lastRenderedPageBreak/>
        <w:t xml:space="preserve">архитектуры, ЖКХ и вопросам </w:t>
      </w:r>
      <w:r w:rsidR="00695477"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Pr="00AA4A75">
        <w:rPr>
          <w:rFonts w:ascii="Times New Roman" w:hAnsi="Times New Roman"/>
          <w:sz w:val="24"/>
          <w:szCs w:val="24"/>
        </w:rPr>
        <w:t>, ответственному за предоставление муниципальной услуги.</w:t>
      </w:r>
    </w:p>
    <w:p w:rsidR="0007590B" w:rsidRPr="00AA4A75" w:rsidRDefault="0007590B" w:rsidP="0085321C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58. Лицом, ответственным за выполнение административной процедуры, является </w:t>
      </w:r>
      <w:r w:rsidR="00695477">
        <w:rPr>
          <w:rFonts w:ascii="Times New Roman" w:hAnsi="Times New Roman"/>
          <w:sz w:val="24"/>
          <w:szCs w:val="24"/>
        </w:rPr>
        <w:t>специалист</w:t>
      </w:r>
      <w:r w:rsidR="00695477" w:rsidRPr="00695477">
        <w:rPr>
          <w:rFonts w:ascii="Times New Roman" w:hAnsi="Times New Roman"/>
          <w:sz w:val="24"/>
          <w:szCs w:val="24"/>
        </w:rPr>
        <w:t xml:space="preserve"> </w:t>
      </w:r>
      <w:r w:rsidR="00695477" w:rsidRPr="00675A23">
        <w:rPr>
          <w:rFonts w:ascii="Times New Roman" w:hAnsi="Times New Roman"/>
          <w:sz w:val="24"/>
          <w:szCs w:val="24"/>
        </w:rPr>
        <w:t xml:space="preserve">отдела </w:t>
      </w:r>
      <w:r w:rsidR="00695477">
        <w:rPr>
          <w:rFonts w:ascii="Times New Roman" w:hAnsi="Times New Roman"/>
          <w:sz w:val="24"/>
          <w:szCs w:val="24"/>
        </w:rPr>
        <w:t>градостроительства</w:t>
      </w:r>
      <w:r w:rsidR="00695477"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="00695477"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proofErr w:type="gramStart"/>
      <w:r w:rsidR="00695477">
        <w:rPr>
          <w:rFonts w:ascii="Times New Roman" w:hAnsi="Times New Roman"/>
          <w:sz w:val="24"/>
          <w:szCs w:val="24"/>
        </w:rPr>
        <w:t xml:space="preserve"> </w:t>
      </w:r>
      <w:r w:rsidRPr="00AA4A75">
        <w:rPr>
          <w:rFonts w:ascii="Times New Roman" w:hAnsi="Times New Roman"/>
          <w:sz w:val="24"/>
          <w:szCs w:val="24"/>
        </w:rPr>
        <w:t>,</w:t>
      </w:r>
      <w:proofErr w:type="gramEnd"/>
      <w:r w:rsidRPr="00AA4A75">
        <w:rPr>
          <w:rFonts w:ascii="Times New Roman" w:hAnsi="Times New Roman"/>
          <w:sz w:val="24"/>
          <w:szCs w:val="24"/>
        </w:rPr>
        <w:t xml:space="preserve"> исполнитель процедуры.</w:t>
      </w:r>
    </w:p>
    <w:p w:rsidR="0007590B" w:rsidRPr="00AA4A75" w:rsidRDefault="00695477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="0007590B" w:rsidRPr="00AA4A75">
        <w:rPr>
          <w:rFonts w:ascii="Times New Roman" w:hAnsi="Times New Roman"/>
          <w:sz w:val="24"/>
          <w:szCs w:val="24"/>
        </w:rPr>
        <w:t xml:space="preserve">59. Специалист администрации рассматривает заявление и в течение двух рабочих дней проводит проверку наличия всех необходимых для предоставления муниципальной услуги документов и правильности их оформления, проводит осмотр объекта капитального строительства. </w:t>
      </w:r>
      <w:proofErr w:type="gramStart"/>
      <w:r w:rsidR="0007590B" w:rsidRPr="00AA4A75">
        <w:rPr>
          <w:rFonts w:ascii="Times New Roman" w:hAnsi="Times New Roman"/>
          <w:sz w:val="24"/>
          <w:szCs w:val="24"/>
        </w:rPr>
        <w:t>В ходе осмотра построенного, реконструированного объекта капитального строительства осуществляется проверка соответствия такого объекта требованиям, установленным в разрешении на строительство, градостроительном плане земельного участка, а также требованиям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за исключением случаев осуществления строительства, реконструкции объекта индивидуального жилищного строительства.</w:t>
      </w:r>
      <w:proofErr w:type="gramEnd"/>
      <w:r w:rsidR="0007590B" w:rsidRPr="00AA4A75">
        <w:rPr>
          <w:rFonts w:ascii="Times New Roman" w:hAnsi="Times New Roman"/>
          <w:sz w:val="24"/>
          <w:szCs w:val="24"/>
        </w:rPr>
        <w:t xml:space="preserve"> В случае</w:t>
      </w:r>
      <w:proofErr w:type="gramStart"/>
      <w:r w:rsidR="0007590B" w:rsidRPr="00AA4A75">
        <w:rPr>
          <w:rFonts w:ascii="Times New Roman" w:hAnsi="Times New Roman"/>
          <w:sz w:val="24"/>
          <w:szCs w:val="24"/>
        </w:rPr>
        <w:t>,</w:t>
      </w:r>
      <w:proofErr w:type="gramEnd"/>
      <w:r w:rsidR="0007590B" w:rsidRPr="00AA4A75">
        <w:rPr>
          <w:rFonts w:ascii="Times New Roman" w:hAnsi="Times New Roman"/>
          <w:sz w:val="24"/>
          <w:szCs w:val="24"/>
        </w:rPr>
        <w:t xml:space="preserve"> если при строительстве, реконструкции объекта капитального строительства осуществляется государственный строительный надзор, осмотр такого объекта не проводится.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60. При отсутствии оснований для отказа в предоставлении муниципальной услуги, указанных в пунктах 28, 30 настоящего Административного регламента, специалист </w:t>
      </w:r>
      <w:r w:rsidR="00695477" w:rsidRPr="00675A23">
        <w:rPr>
          <w:rFonts w:ascii="Times New Roman" w:hAnsi="Times New Roman"/>
          <w:sz w:val="24"/>
          <w:szCs w:val="24"/>
        </w:rPr>
        <w:t xml:space="preserve">отдела </w:t>
      </w:r>
      <w:r w:rsidR="00695477">
        <w:rPr>
          <w:rFonts w:ascii="Times New Roman" w:hAnsi="Times New Roman"/>
          <w:sz w:val="24"/>
          <w:szCs w:val="24"/>
        </w:rPr>
        <w:t>градостроительства</w:t>
      </w:r>
      <w:r w:rsidR="00695477"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="00695477"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="00695477" w:rsidRPr="00AA4A75">
        <w:rPr>
          <w:rFonts w:ascii="Times New Roman" w:hAnsi="Times New Roman"/>
          <w:sz w:val="24"/>
          <w:szCs w:val="24"/>
        </w:rPr>
        <w:t xml:space="preserve"> </w:t>
      </w:r>
      <w:r w:rsidRPr="00AA4A75">
        <w:rPr>
          <w:rFonts w:ascii="Times New Roman" w:hAnsi="Times New Roman"/>
          <w:sz w:val="24"/>
          <w:szCs w:val="24"/>
        </w:rPr>
        <w:t>обеспечивает подготовку проекта разрешения в двух экземплярах и направляет на поэтапное согласование с должностными лицами администрации: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начальником </w:t>
      </w:r>
      <w:r w:rsidR="00695477" w:rsidRPr="00675A23">
        <w:rPr>
          <w:rFonts w:ascii="Times New Roman" w:hAnsi="Times New Roman"/>
          <w:sz w:val="24"/>
          <w:szCs w:val="24"/>
        </w:rPr>
        <w:t xml:space="preserve">отдела </w:t>
      </w:r>
      <w:r w:rsidR="00695477">
        <w:rPr>
          <w:rFonts w:ascii="Times New Roman" w:hAnsi="Times New Roman"/>
          <w:sz w:val="24"/>
          <w:szCs w:val="24"/>
        </w:rPr>
        <w:t>градостроительства</w:t>
      </w:r>
      <w:r w:rsidR="00695477"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="00695477"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Pr="00AA4A75">
        <w:rPr>
          <w:rFonts w:ascii="Times New Roman" w:hAnsi="Times New Roman"/>
          <w:sz w:val="24"/>
          <w:szCs w:val="24"/>
        </w:rPr>
        <w:t>;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начальником юридического </w:t>
      </w:r>
      <w:r w:rsidR="00695477">
        <w:rPr>
          <w:rFonts w:ascii="Times New Roman" w:hAnsi="Times New Roman"/>
          <w:sz w:val="24"/>
          <w:szCs w:val="24"/>
        </w:rPr>
        <w:t>отдела</w:t>
      </w:r>
      <w:r w:rsidRPr="00AA4A75">
        <w:rPr>
          <w:rFonts w:ascii="Times New Roman" w:hAnsi="Times New Roman"/>
          <w:sz w:val="24"/>
          <w:szCs w:val="24"/>
        </w:rPr>
        <w:t xml:space="preserve"> администрации </w:t>
      </w:r>
      <w:r w:rsidR="00695477">
        <w:rPr>
          <w:rFonts w:ascii="Times New Roman" w:hAnsi="Times New Roman"/>
          <w:sz w:val="24"/>
          <w:szCs w:val="24"/>
        </w:rPr>
        <w:t>Большеигнатовского</w:t>
      </w:r>
      <w:r w:rsidRPr="00AA4A75">
        <w:rPr>
          <w:rFonts w:ascii="Times New Roman" w:hAnsi="Times New Roman"/>
          <w:sz w:val="24"/>
          <w:szCs w:val="24"/>
        </w:rPr>
        <w:t xml:space="preserve"> муниципального района в течени</w:t>
      </w:r>
      <w:proofErr w:type="gramStart"/>
      <w:r w:rsidRPr="00AA4A75">
        <w:rPr>
          <w:rFonts w:ascii="Times New Roman" w:hAnsi="Times New Roman"/>
          <w:sz w:val="24"/>
          <w:szCs w:val="24"/>
        </w:rPr>
        <w:t>и</w:t>
      </w:r>
      <w:proofErr w:type="gramEnd"/>
      <w:r w:rsidRPr="00AA4A75">
        <w:rPr>
          <w:rFonts w:ascii="Times New Roman" w:hAnsi="Times New Roman"/>
          <w:sz w:val="24"/>
          <w:szCs w:val="24"/>
        </w:rPr>
        <w:t xml:space="preserve"> одного дня ;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     После процедуры согласования проект разрешения направляется на подпись Главе </w:t>
      </w:r>
      <w:r w:rsidR="00695477">
        <w:rPr>
          <w:rFonts w:ascii="Times New Roman" w:hAnsi="Times New Roman"/>
          <w:sz w:val="24"/>
          <w:szCs w:val="24"/>
        </w:rPr>
        <w:t>Большеигнатовского</w:t>
      </w:r>
      <w:r w:rsidRPr="00AA4A75">
        <w:rPr>
          <w:rFonts w:ascii="Times New Roman" w:hAnsi="Times New Roman"/>
          <w:sz w:val="24"/>
          <w:szCs w:val="24"/>
        </w:rPr>
        <w:t xml:space="preserve"> муниципального района - в срок не более одного рабочего дня.</w:t>
      </w:r>
    </w:p>
    <w:p w:rsidR="0007590B" w:rsidRPr="00AA4A75" w:rsidRDefault="0007590B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  <w:t xml:space="preserve">61. При наличии оснований для отказа в предоставлении муниципальной услуги, указанных в пунктах 28, 30 настоящего Административного регламента, специалист администрации готовит уведомление об отказе в количестве двух экземпляров с указанием причин, послуживших основанием для принятия решения об отказе в выдачи разрешения. Уведомление об отказе в течение одного рабочего дня подписывается </w:t>
      </w:r>
      <w:r w:rsidR="00695477">
        <w:rPr>
          <w:rFonts w:ascii="Times New Roman" w:hAnsi="Times New Roman"/>
          <w:sz w:val="24"/>
          <w:szCs w:val="24"/>
        </w:rPr>
        <w:t xml:space="preserve">начальником </w:t>
      </w:r>
      <w:r w:rsidR="00695477" w:rsidRPr="00675A23">
        <w:rPr>
          <w:rFonts w:ascii="Times New Roman" w:hAnsi="Times New Roman"/>
          <w:sz w:val="24"/>
          <w:szCs w:val="24"/>
        </w:rPr>
        <w:t xml:space="preserve">отдела </w:t>
      </w:r>
      <w:r w:rsidR="00695477">
        <w:rPr>
          <w:rFonts w:ascii="Times New Roman" w:hAnsi="Times New Roman"/>
          <w:sz w:val="24"/>
          <w:szCs w:val="24"/>
        </w:rPr>
        <w:t>градостроительства</w:t>
      </w:r>
      <w:r w:rsidR="00695477"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="00695477"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="00695477" w:rsidRPr="00AA4A75">
        <w:rPr>
          <w:rFonts w:ascii="Times New Roman" w:hAnsi="Times New Roman"/>
          <w:sz w:val="24"/>
          <w:szCs w:val="24"/>
        </w:rPr>
        <w:t xml:space="preserve"> </w:t>
      </w:r>
      <w:r w:rsidRPr="00AA4A75">
        <w:rPr>
          <w:rFonts w:ascii="Times New Roman" w:hAnsi="Times New Roman"/>
          <w:sz w:val="24"/>
          <w:szCs w:val="24"/>
        </w:rPr>
        <w:t>и Глав</w:t>
      </w:r>
      <w:r w:rsidR="00695477">
        <w:rPr>
          <w:rFonts w:ascii="Times New Roman" w:hAnsi="Times New Roman"/>
          <w:sz w:val="24"/>
          <w:szCs w:val="24"/>
        </w:rPr>
        <w:t>ой</w:t>
      </w:r>
      <w:r w:rsidRPr="00AA4A75">
        <w:rPr>
          <w:rFonts w:ascii="Times New Roman" w:hAnsi="Times New Roman"/>
          <w:sz w:val="24"/>
          <w:szCs w:val="24"/>
        </w:rPr>
        <w:t xml:space="preserve"> </w:t>
      </w:r>
      <w:r w:rsidR="00695477">
        <w:rPr>
          <w:rFonts w:ascii="Times New Roman" w:hAnsi="Times New Roman"/>
          <w:sz w:val="24"/>
          <w:szCs w:val="24"/>
        </w:rPr>
        <w:t>Большеигнатовского муниципального района.</w:t>
      </w: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4A75">
        <w:rPr>
          <w:rFonts w:ascii="Times New Roman" w:hAnsi="Times New Roman"/>
          <w:b/>
          <w:sz w:val="24"/>
          <w:szCs w:val="24"/>
        </w:rPr>
        <w:t>Подраздел 5. Выдача результата предоставления муниципальной услуги</w:t>
      </w:r>
    </w:p>
    <w:p w:rsidR="0007590B" w:rsidRPr="00AA4A75" w:rsidRDefault="0007590B" w:rsidP="008532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62. Юридическим фактом для начала административной процедуры является подписание Главой </w:t>
      </w:r>
      <w:r w:rsidR="00695477">
        <w:rPr>
          <w:rFonts w:ascii="Times New Roman" w:hAnsi="Times New Roman"/>
          <w:sz w:val="24"/>
          <w:szCs w:val="24"/>
        </w:rPr>
        <w:t>Большеигнатовского</w:t>
      </w:r>
      <w:r w:rsidRPr="00AA4A75">
        <w:rPr>
          <w:rFonts w:ascii="Times New Roman" w:hAnsi="Times New Roman"/>
          <w:sz w:val="24"/>
          <w:szCs w:val="24"/>
        </w:rPr>
        <w:t xml:space="preserve"> муниципального района разрешения на ввод объекта в эксплуатацию или уведомления об отказе.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63. В случае</w:t>
      </w:r>
      <w:proofErr w:type="gramStart"/>
      <w:r w:rsidRPr="00AA4A75">
        <w:rPr>
          <w:rFonts w:ascii="Times New Roman" w:hAnsi="Times New Roman"/>
          <w:sz w:val="24"/>
          <w:szCs w:val="24"/>
        </w:rPr>
        <w:t>,</w:t>
      </w:r>
      <w:proofErr w:type="gramEnd"/>
      <w:r w:rsidRPr="00AA4A75">
        <w:rPr>
          <w:rFonts w:ascii="Times New Roman" w:hAnsi="Times New Roman"/>
          <w:sz w:val="24"/>
          <w:szCs w:val="24"/>
        </w:rPr>
        <w:t xml:space="preserve"> если заявление поступило через Единый портал или Республиканский портал специалист администрации направляет заявителю в личный кабинет на Единый портал или Республиканский портал уведомление о необходимости получения заявителем в администрации, </w:t>
      </w:r>
      <w:r w:rsidR="001A2314"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 подготовленного разрешения или уведомления об отказе в выдаче разрешения.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64. </w:t>
      </w:r>
      <w:proofErr w:type="gramStart"/>
      <w:r w:rsidRPr="00AA4A75">
        <w:rPr>
          <w:rFonts w:ascii="Times New Roman" w:hAnsi="Times New Roman"/>
          <w:sz w:val="24"/>
          <w:szCs w:val="24"/>
        </w:rPr>
        <w:t xml:space="preserve">Подписанное Главой </w:t>
      </w:r>
      <w:r w:rsidR="00695477">
        <w:rPr>
          <w:rFonts w:ascii="Times New Roman" w:hAnsi="Times New Roman"/>
          <w:sz w:val="24"/>
          <w:szCs w:val="24"/>
        </w:rPr>
        <w:t>Большеигнатовского</w:t>
      </w:r>
      <w:r w:rsidRPr="00AA4A75">
        <w:rPr>
          <w:rFonts w:ascii="Times New Roman" w:hAnsi="Times New Roman"/>
          <w:sz w:val="24"/>
          <w:szCs w:val="24"/>
        </w:rPr>
        <w:t xml:space="preserve"> муниципального района разрешение выдается специалистом администрации заявителю при предъявлении им документа, удостоверяющего личность, либо документа, подтверждающего полномочия его представителя (подписанное Главой </w:t>
      </w:r>
      <w:r w:rsidR="00695477">
        <w:rPr>
          <w:rFonts w:ascii="Times New Roman" w:hAnsi="Times New Roman"/>
          <w:sz w:val="24"/>
          <w:szCs w:val="24"/>
        </w:rPr>
        <w:t>Большеигнатовского</w:t>
      </w:r>
      <w:r w:rsidRPr="00AA4A75">
        <w:rPr>
          <w:rFonts w:ascii="Times New Roman" w:hAnsi="Times New Roman"/>
          <w:sz w:val="24"/>
          <w:szCs w:val="24"/>
        </w:rPr>
        <w:t xml:space="preserve"> муниципального района разрешение направляется специалистом администрации в </w:t>
      </w:r>
      <w:r w:rsidR="001A2314"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 для выдачи заявителю.</w:t>
      </w:r>
      <w:proofErr w:type="gramEnd"/>
      <w:r w:rsidRPr="00AA4A7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A4A75">
        <w:rPr>
          <w:rFonts w:ascii="Times New Roman" w:hAnsi="Times New Roman"/>
          <w:sz w:val="24"/>
          <w:szCs w:val="24"/>
        </w:rPr>
        <w:t xml:space="preserve">Специалист </w:t>
      </w:r>
      <w:r w:rsidR="001A2314"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 выдает заявителю разрешение при предъявлении документа, удостоверяющего личность, либо документа, подтверждающего полномочия его представителя.)</w:t>
      </w:r>
      <w:proofErr w:type="gramEnd"/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lastRenderedPageBreak/>
        <w:t xml:space="preserve">65. Разрешение является основанием для постановки на государственный учет построенного объекта капитального строительства, внесения </w:t>
      </w:r>
      <w:proofErr w:type="gramStart"/>
      <w:r w:rsidRPr="00AA4A75">
        <w:rPr>
          <w:rFonts w:ascii="Times New Roman" w:hAnsi="Times New Roman"/>
          <w:sz w:val="24"/>
          <w:szCs w:val="24"/>
        </w:rPr>
        <w:t>изменений</w:t>
      </w:r>
      <w:proofErr w:type="gramEnd"/>
      <w:r w:rsidRPr="00AA4A75">
        <w:rPr>
          <w:rFonts w:ascii="Times New Roman" w:hAnsi="Times New Roman"/>
          <w:sz w:val="24"/>
          <w:szCs w:val="24"/>
        </w:rPr>
        <w:t xml:space="preserve"> в документы государственного учета реконструированного объекта капитального строительства.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66. Подписанное уведомление об отказе выдается специалистом администрации заявителю при предъявлении им документа, удостоверяющего личность, либо документа, подтверждающего полномочия его представителя. </w:t>
      </w:r>
      <w:proofErr w:type="gramStart"/>
      <w:r w:rsidRPr="00AA4A75">
        <w:rPr>
          <w:rFonts w:ascii="Times New Roman" w:hAnsi="Times New Roman"/>
          <w:sz w:val="24"/>
          <w:szCs w:val="24"/>
        </w:rPr>
        <w:t xml:space="preserve">(Подписанное уведомление об отказе направляется специалистом администрации в </w:t>
      </w:r>
      <w:r w:rsidR="001A2314"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«МФЦ» для выдачи заявителю.</w:t>
      </w:r>
      <w:proofErr w:type="gramEnd"/>
      <w:r w:rsidRPr="00AA4A7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A4A75">
        <w:rPr>
          <w:rFonts w:ascii="Times New Roman" w:hAnsi="Times New Roman"/>
          <w:sz w:val="24"/>
          <w:szCs w:val="24"/>
        </w:rPr>
        <w:t xml:space="preserve">Специалист </w:t>
      </w:r>
      <w:r w:rsidR="001A2314">
        <w:rPr>
          <w:rFonts w:ascii="Times New Roman" w:hAnsi="Times New Roman"/>
          <w:sz w:val="24"/>
          <w:szCs w:val="24"/>
        </w:rPr>
        <w:t>МБУ</w:t>
      </w:r>
      <w:r w:rsidRPr="00AA4A75">
        <w:rPr>
          <w:rFonts w:ascii="Times New Roman" w:hAnsi="Times New Roman"/>
          <w:sz w:val="24"/>
          <w:szCs w:val="24"/>
        </w:rPr>
        <w:t xml:space="preserve">  «МФЦ» уведомление об отказе выдает заявителю при предъявлении им документа, удостоверяющего личность, либо документа, подтверждающего полномочия его представителя.)</w:t>
      </w:r>
      <w:proofErr w:type="gramEnd"/>
    </w:p>
    <w:p w:rsidR="0085321C" w:rsidRDefault="0085321C" w:rsidP="0085321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4A75">
        <w:rPr>
          <w:rFonts w:ascii="Times New Roman" w:hAnsi="Times New Roman"/>
          <w:b/>
          <w:sz w:val="24"/>
          <w:szCs w:val="24"/>
        </w:rPr>
        <w:t>Подраздел 6. Особенности предоставления муниципальной услуги</w:t>
      </w:r>
    </w:p>
    <w:p w:rsidR="0007590B" w:rsidRPr="00AA4A75" w:rsidRDefault="0007590B" w:rsidP="0085321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4A75">
        <w:rPr>
          <w:rFonts w:ascii="Times New Roman" w:hAnsi="Times New Roman"/>
          <w:b/>
          <w:sz w:val="24"/>
          <w:szCs w:val="24"/>
        </w:rPr>
        <w:t>в электронной форме.</w:t>
      </w:r>
    </w:p>
    <w:p w:rsidR="0007590B" w:rsidRDefault="0007590B" w:rsidP="0085321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67. Заявитель имеет возможность получения примерного бланка </w:t>
      </w:r>
      <w:proofErr w:type="spellStart"/>
      <w:proofErr w:type="gramStart"/>
      <w:r w:rsidRPr="00AA4A75">
        <w:rPr>
          <w:rFonts w:ascii="Times New Roman" w:hAnsi="Times New Roman"/>
          <w:sz w:val="24"/>
          <w:szCs w:val="24"/>
        </w:rPr>
        <w:t>запрос-заявления</w:t>
      </w:r>
      <w:proofErr w:type="spellEnd"/>
      <w:proofErr w:type="gramEnd"/>
      <w:r w:rsidRPr="00AA4A75">
        <w:rPr>
          <w:rFonts w:ascii="Times New Roman" w:hAnsi="Times New Roman"/>
          <w:sz w:val="24"/>
          <w:szCs w:val="24"/>
        </w:rPr>
        <w:t xml:space="preserve"> в электронном виде.</w:t>
      </w:r>
    </w:p>
    <w:p w:rsidR="00695477" w:rsidRPr="00AA4A75" w:rsidRDefault="00695477" w:rsidP="0085321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95477" w:rsidRPr="00FA5BAE" w:rsidRDefault="00695477" w:rsidP="0085321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64. Заявитель имеет возможность получения примерного бланка </w:t>
      </w:r>
      <w:proofErr w:type="spellStart"/>
      <w:proofErr w:type="gramStart"/>
      <w:r w:rsidRPr="00FA5BAE">
        <w:rPr>
          <w:rFonts w:ascii="Times New Roman" w:hAnsi="Times New Roman"/>
          <w:sz w:val="24"/>
          <w:szCs w:val="24"/>
        </w:rPr>
        <w:t>запрос-заявления</w:t>
      </w:r>
      <w:proofErr w:type="spellEnd"/>
      <w:proofErr w:type="gramEnd"/>
      <w:r w:rsidRPr="00FA5BAE">
        <w:rPr>
          <w:rFonts w:ascii="Times New Roman" w:hAnsi="Times New Roman"/>
          <w:sz w:val="24"/>
          <w:szCs w:val="24"/>
        </w:rPr>
        <w:t xml:space="preserve"> в электронном виде.</w:t>
      </w:r>
    </w:p>
    <w:p w:rsidR="00695477" w:rsidRPr="00FA5BAE" w:rsidRDefault="00695477" w:rsidP="0085321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Заявитель вправе подать запрос-заявление о предоставлении </w:t>
      </w:r>
      <w:proofErr w:type="gramStart"/>
      <w:r w:rsidRPr="00FA5BAE">
        <w:rPr>
          <w:rFonts w:ascii="Times New Roman" w:hAnsi="Times New Roman"/>
          <w:sz w:val="24"/>
          <w:szCs w:val="24"/>
        </w:rPr>
        <w:t>муниципальной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услуги посредством электронной почты с использованием квалифицированной цифровой подписи.</w:t>
      </w:r>
    </w:p>
    <w:p w:rsidR="00695477" w:rsidRPr="00FA5BAE" w:rsidRDefault="00695477" w:rsidP="0085321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При поступлении в администрацию или МБУ «</w:t>
      </w:r>
      <w:r>
        <w:rPr>
          <w:rFonts w:ascii="Times New Roman" w:hAnsi="Times New Roman"/>
          <w:sz w:val="24"/>
          <w:szCs w:val="24"/>
        </w:rPr>
        <w:t>МФЦ</w:t>
      </w:r>
      <w:r w:rsidRPr="00FA5BAE">
        <w:rPr>
          <w:rFonts w:ascii="Times New Roman" w:hAnsi="Times New Roman"/>
          <w:sz w:val="24"/>
          <w:szCs w:val="24"/>
        </w:rPr>
        <w:t xml:space="preserve">» </w:t>
      </w:r>
      <w:proofErr w:type="spellStart"/>
      <w:proofErr w:type="gramStart"/>
      <w:r w:rsidRPr="00FA5BAE">
        <w:rPr>
          <w:rFonts w:ascii="Times New Roman" w:hAnsi="Times New Roman"/>
          <w:sz w:val="24"/>
          <w:szCs w:val="24"/>
        </w:rPr>
        <w:t>запрос-заявления</w:t>
      </w:r>
      <w:proofErr w:type="spellEnd"/>
      <w:proofErr w:type="gramEnd"/>
      <w:r w:rsidRPr="00FA5BAE">
        <w:rPr>
          <w:rFonts w:ascii="Times New Roman" w:hAnsi="Times New Roman"/>
          <w:sz w:val="24"/>
          <w:szCs w:val="24"/>
        </w:rPr>
        <w:t xml:space="preserve"> по информационно-коммуникационной сети «Интернет», специалистом администрации или МБУ «</w:t>
      </w:r>
      <w:r>
        <w:rPr>
          <w:rFonts w:ascii="Times New Roman" w:hAnsi="Times New Roman"/>
          <w:sz w:val="24"/>
          <w:szCs w:val="24"/>
        </w:rPr>
        <w:t>МФЦ</w:t>
      </w:r>
      <w:r w:rsidRPr="00FA5BAE">
        <w:rPr>
          <w:rFonts w:ascii="Times New Roman" w:hAnsi="Times New Roman"/>
          <w:sz w:val="24"/>
          <w:szCs w:val="24"/>
        </w:rPr>
        <w:t xml:space="preserve">», ответственным за прием документов, не позднее рабочего дня, следующего за днем получения </w:t>
      </w:r>
      <w:proofErr w:type="spellStart"/>
      <w:r w:rsidRPr="00FA5BAE">
        <w:rPr>
          <w:rFonts w:ascii="Times New Roman" w:hAnsi="Times New Roman"/>
          <w:sz w:val="24"/>
          <w:szCs w:val="24"/>
        </w:rPr>
        <w:t>запрос-заявления</w:t>
      </w:r>
      <w:proofErr w:type="spellEnd"/>
      <w:r w:rsidRPr="00FA5BAE">
        <w:rPr>
          <w:rFonts w:ascii="Times New Roman" w:hAnsi="Times New Roman"/>
          <w:sz w:val="24"/>
          <w:szCs w:val="24"/>
        </w:rPr>
        <w:t xml:space="preserve">, оформляет и направляет расписку о получении </w:t>
      </w:r>
      <w:proofErr w:type="spellStart"/>
      <w:r w:rsidRPr="00FA5BAE">
        <w:rPr>
          <w:rFonts w:ascii="Times New Roman" w:hAnsi="Times New Roman"/>
          <w:sz w:val="24"/>
          <w:szCs w:val="24"/>
        </w:rPr>
        <w:t>запрос-заявления</w:t>
      </w:r>
      <w:proofErr w:type="spellEnd"/>
      <w:r w:rsidRPr="00FA5BAE">
        <w:rPr>
          <w:rFonts w:ascii="Times New Roman" w:hAnsi="Times New Roman"/>
          <w:sz w:val="24"/>
          <w:szCs w:val="24"/>
        </w:rPr>
        <w:t xml:space="preserve"> по адресу электронной почты, указанному заявителем.</w:t>
      </w:r>
    </w:p>
    <w:p w:rsidR="00695477" w:rsidRPr="00FA5BAE" w:rsidRDefault="00695477" w:rsidP="0085321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Фактом направления расписки заявителю посредством электронной почты является электронная копия отправленного сообщения с указанием электронного адреса заявителя, даты и времени отправки такого сообщения и электронная запись в журнале действий программного обеспечения.</w:t>
      </w:r>
    </w:p>
    <w:p w:rsidR="00695477" w:rsidRPr="00FA5BAE" w:rsidRDefault="00695477" w:rsidP="0085321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Специалист администрации или МБУ «</w:t>
      </w:r>
      <w:r>
        <w:rPr>
          <w:rFonts w:ascii="Times New Roman" w:hAnsi="Times New Roman"/>
          <w:sz w:val="24"/>
          <w:szCs w:val="24"/>
        </w:rPr>
        <w:t>МФЦ</w:t>
      </w:r>
      <w:r w:rsidRPr="00FA5BAE">
        <w:rPr>
          <w:rFonts w:ascii="Times New Roman" w:hAnsi="Times New Roman"/>
          <w:sz w:val="24"/>
          <w:szCs w:val="24"/>
        </w:rPr>
        <w:t xml:space="preserve">», ответственный за прием документов регистрирует запрос в системе электронного документооборота (далее – СЭД) и направляет запрос </w:t>
      </w:r>
      <w:r>
        <w:rPr>
          <w:rFonts w:ascii="Times New Roman" w:hAnsi="Times New Roman"/>
          <w:sz w:val="24"/>
          <w:szCs w:val="24"/>
        </w:rPr>
        <w:t xml:space="preserve">в </w:t>
      </w:r>
      <w:r w:rsidRPr="00675A23">
        <w:rPr>
          <w:rFonts w:ascii="Times New Roman" w:hAnsi="Times New Roman"/>
          <w:sz w:val="24"/>
          <w:szCs w:val="24"/>
        </w:rPr>
        <w:t xml:space="preserve">отдел </w:t>
      </w:r>
      <w:r>
        <w:rPr>
          <w:rFonts w:ascii="Times New Roman" w:hAnsi="Times New Roman"/>
          <w:sz w:val="24"/>
          <w:szCs w:val="24"/>
        </w:rPr>
        <w:t>градостроительства</w:t>
      </w:r>
      <w:r w:rsidRPr="00675A23">
        <w:rPr>
          <w:rFonts w:ascii="Times New Roman" w:hAnsi="Times New Roman"/>
          <w:sz w:val="24"/>
          <w:szCs w:val="24"/>
        </w:rPr>
        <w:t xml:space="preserve">, архитектуры, ЖКХ и вопросам </w:t>
      </w:r>
      <w:r w:rsidRPr="00E75617">
        <w:rPr>
          <w:rFonts w:ascii="Times New Roman" w:hAnsi="Times New Roman"/>
          <w:sz w:val="24"/>
          <w:szCs w:val="24"/>
        </w:rPr>
        <w:t>гражданской обороны и чрезвычайным ситуациям администрации</w:t>
      </w:r>
      <w:r w:rsidRPr="00FA5BAE">
        <w:rPr>
          <w:rFonts w:ascii="Times New Roman" w:hAnsi="Times New Roman"/>
          <w:sz w:val="24"/>
          <w:szCs w:val="24"/>
        </w:rPr>
        <w:t xml:space="preserve"> через СЭД, прикрепляя электронный образ запроса к регистрационной карточке.</w:t>
      </w:r>
    </w:p>
    <w:p w:rsidR="00695477" w:rsidRPr="00FA5BAE" w:rsidRDefault="00695477" w:rsidP="0085321C">
      <w:pPr>
        <w:tabs>
          <w:tab w:val="left" w:pos="104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Исполнение муниципальной услуги, заявленной в электронной форме, далее происходит согласно разделу 3 настоящего административного регламента.</w:t>
      </w:r>
    </w:p>
    <w:p w:rsidR="00695477" w:rsidRPr="00FA5BAE" w:rsidRDefault="00695477" w:rsidP="0085321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FA5BAE">
        <w:rPr>
          <w:rFonts w:ascii="Times New Roman" w:hAnsi="Times New Roman"/>
          <w:sz w:val="24"/>
          <w:szCs w:val="24"/>
        </w:rPr>
        <w:t xml:space="preserve">По требованию заявителя предусмотрено получение им результата предоставления муниципальной услуги в электронной форме посредством направления по указанному в </w:t>
      </w:r>
      <w:proofErr w:type="spellStart"/>
      <w:r w:rsidRPr="00FA5BAE">
        <w:rPr>
          <w:rFonts w:ascii="Times New Roman" w:hAnsi="Times New Roman"/>
          <w:sz w:val="24"/>
          <w:szCs w:val="24"/>
        </w:rPr>
        <w:t>запрос-заявлении</w:t>
      </w:r>
      <w:proofErr w:type="spellEnd"/>
      <w:r w:rsidRPr="00FA5BAE">
        <w:rPr>
          <w:rFonts w:ascii="Times New Roman" w:hAnsi="Times New Roman"/>
          <w:sz w:val="24"/>
          <w:szCs w:val="24"/>
        </w:rPr>
        <w:t xml:space="preserve"> электронному адресу заверенной копии </w:t>
      </w:r>
      <w:r w:rsidRPr="00FA5BAE">
        <w:rPr>
          <w:rFonts w:ascii="Times New Roman" w:hAnsi="Times New Roman"/>
          <w:sz w:val="24"/>
          <w:szCs w:val="24"/>
          <w:lang w:eastAsia="ar-SA"/>
        </w:rPr>
        <w:t>постановления постановки на учет граждан в целях получения земельного участка в собственность бесплатно</w:t>
      </w:r>
      <w:r w:rsidRPr="00FA5BAE">
        <w:rPr>
          <w:rFonts w:ascii="Times New Roman" w:hAnsi="Times New Roman"/>
          <w:sz w:val="24"/>
          <w:szCs w:val="24"/>
        </w:rPr>
        <w:t xml:space="preserve"> или </w:t>
      </w:r>
      <w:r w:rsidRPr="00FA5BAE">
        <w:rPr>
          <w:rFonts w:ascii="Times New Roman" w:hAnsi="Times New Roman"/>
          <w:sz w:val="24"/>
          <w:szCs w:val="24"/>
          <w:lang w:eastAsia="ar-SA"/>
        </w:rPr>
        <w:t>отказа в постановке на учет граждан в целях получения земельного участка в собственность бесплатно</w:t>
      </w:r>
      <w:r w:rsidRPr="00FA5BAE">
        <w:rPr>
          <w:rFonts w:ascii="Times New Roman" w:hAnsi="Times New Roman"/>
          <w:sz w:val="24"/>
          <w:szCs w:val="24"/>
        </w:rPr>
        <w:t xml:space="preserve"> квалифицированной цифровой подписи.</w:t>
      </w:r>
      <w:proofErr w:type="gramEnd"/>
    </w:p>
    <w:p w:rsidR="00695477" w:rsidRPr="00FA5BAE" w:rsidRDefault="00695477" w:rsidP="0085321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Иные действия, необходимые для предоставления муниципальной услуги в электронной форме не предусмотрены».</w:t>
      </w:r>
    </w:p>
    <w:p w:rsidR="0007590B" w:rsidRPr="00AA4A75" w:rsidRDefault="0007590B" w:rsidP="008532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5321C" w:rsidRPr="00FA5BAE" w:rsidRDefault="0085321C" w:rsidP="0085321C">
      <w:pPr>
        <w:pStyle w:val="1"/>
        <w:spacing w:before="0" w:after="0"/>
        <w:contextualSpacing/>
        <w:rPr>
          <w:rFonts w:ascii="Times New Roman" w:hAnsi="Times New Roman" w:cs="Times New Roman"/>
          <w:color w:val="auto"/>
        </w:rPr>
      </w:pPr>
      <w:r w:rsidRPr="00FA5BAE">
        <w:rPr>
          <w:rFonts w:ascii="Times New Roman" w:hAnsi="Times New Roman" w:cs="Times New Roman"/>
          <w:color w:val="auto"/>
        </w:rPr>
        <w:t xml:space="preserve">Раздел 4. Формы </w:t>
      </w:r>
      <w:proofErr w:type="gramStart"/>
      <w:r w:rsidRPr="00FA5BAE">
        <w:rPr>
          <w:rFonts w:ascii="Times New Roman" w:hAnsi="Times New Roman" w:cs="Times New Roman"/>
          <w:color w:val="auto"/>
        </w:rPr>
        <w:t>контроля за</w:t>
      </w:r>
      <w:proofErr w:type="gramEnd"/>
      <w:r w:rsidRPr="00FA5BAE">
        <w:rPr>
          <w:rFonts w:ascii="Times New Roman" w:hAnsi="Times New Roman" w:cs="Times New Roman"/>
          <w:color w:val="auto"/>
        </w:rPr>
        <w:t xml:space="preserve"> исполнением Административного регламента</w:t>
      </w:r>
    </w:p>
    <w:p w:rsidR="0085321C" w:rsidRPr="00FA5BAE" w:rsidRDefault="0085321C" w:rsidP="0085321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5321C" w:rsidRPr="00FA5BAE" w:rsidRDefault="0085321C" w:rsidP="0085321C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 xml:space="preserve">Подраздел 1. Порядок и формы </w:t>
      </w:r>
      <w:proofErr w:type="gramStart"/>
      <w:r w:rsidRPr="00FA5BAE">
        <w:rPr>
          <w:rFonts w:ascii="Times New Roman" w:hAnsi="Times New Roman"/>
          <w:b/>
          <w:sz w:val="24"/>
          <w:szCs w:val="24"/>
        </w:rPr>
        <w:t>контроля за</w:t>
      </w:r>
      <w:proofErr w:type="gramEnd"/>
      <w:r w:rsidRPr="00FA5BAE">
        <w:rPr>
          <w:rFonts w:ascii="Times New Roman" w:hAnsi="Times New Roman"/>
          <w:b/>
          <w:sz w:val="24"/>
          <w:szCs w:val="24"/>
        </w:rPr>
        <w:t xml:space="preserve"> исполнением Административного регламента</w:t>
      </w:r>
    </w:p>
    <w:p w:rsidR="0085321C" w:rsidRPr="00FA5BAE" w:rsidRDefault="0085321C" w:rsidP="0085321C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85321C" w:rsidRPr="00FA5BAE" w:rsidRDefault="0085321C" w:rsidP="0085321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44" w:name="sub_1019"/>
      <w:r w:rsidRPr="00FA5BAE">
        <w:rPr>
          <w:rFonts w:ascii="Times New Roman" w:hAnsi="Times New Roman"/>
          <w:sz w:val="24"/>
          <w:szCs w:val="24"/>
        </w:rPr>
        <w:t xml:space="preserve">65. Текущий </w:t>
      </w:r>
      <w:proofErr w:type="gramStart"/>
      <w:r w:rsidRPr="00FA5BA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и принятием решений специалистами осуществляется должностными лицами администрации, ответственными за организацию работы по предоставлению муниципальной услуги.</w:t>
      </w:r>
    </w:p>
    <w:bookmarkEnd w:id="44"/>
    <w:p w:rsidR="0085321C" w:rsidRPr="00FA5BAE" w:rsidRDefault="0085321C" w:rsidP="0085321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66.Текущий контроль осуществляется путем проведения должностным лицом, ответственным за организацию работы по предоставлению услуги, проверок соблюдения и </w:t>
      </w:r>
      <w:r w:rsidRPr="00FA5BAE">
        <w:rPr>
          <w:rFonts w:ascii="Times New Roman" w:hAnsi="Times New Roman"/>
          <w:sz w:val="24"/>
          <w:szCs w:val="24"/>
        </w:rPr>
        <w:lastRenderedPageBreak/>
        <w:t>исполнения специалистами положений настоящего Административного регламента, иных нормативных правовых актов Российской Федерации и Республики Мордовия.</w:t>
      </w:r>
    </w:p>
    <w:p w:rsidR="0085321C" w:rsidRPr="00FA5BAE" w:rsidRDefault="0085321C" w:rsidP="0085321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Периодичность осуществления текущего контроля устанавливается Главой или должностным лицом, исполняющим его обязанности.</w:t>
      </w:r>
    </w:p>
    <w:p w:rsidR="0085321C" w:rsidRPr="00FA5BAE" w:rsidRDefault="0085321C" w:rsidP="0085321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 xml:space="preserve">         67. </w:t>
      </w:r>
      <w:proofErr w:type="gramStart"/>
      <w:r w:rsidRPr="00FA5BA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(бездействие) должностных лиц Администрации.</w:t>
      </w:r>
    </w:p>
    <w:p w:rsidR="0085321C" w:rsidRPr="00FA5BAE" w:rsidRDefault="0085321C" w:rsidP="0085321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ab/>
        <w:t>68. </w:t>
      </w:r>
      <w:proofErr w:type="gramStart"/>
      <w:r w:rsidRPr="00FA5BA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предоставлением муниципальной услуги со стороны уполномоченных лиц администрации должен быть постоянным, всесторонним и объективным.</w:t>
      </w:r>
    </w:p>
    <w:p w:rsidR="0085321C" w:rsidRPr="00FA5BAE" w:rsidRDefault="0085321C" w:rsidP="0085321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69. </w:t>
      </w:r>
      <w:proofErr w:type="gramStart"/>
      <w:r w:rsidRPr="00FA5BA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FA5BAE">
        <w:rPr>
          <w:rFonts w:ascii="Times New Roman" w:hAnsi="Times New Roman"/>
          <w:sz w:val="24"/>
          <w:szCs w:val="24"/>
        </w:rPr>
        <w:t xml:space="preserve"> предоставлением муниципальной услуги со стороны граждан осуществляется путем получения информации о наличии в действиях (бездействии) ответственных должностных лиц администрации, а также принимаемых ими решениях, нарушений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услуги.</w:t>
      </w:r>
    </w:p>
    <w:p w:rsidR="0085321C" w:rsidRPr="00FA5BAE" w:rsidRDefault="0085321C" w:rsidP="0085321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5321C" w:rsidRPr="00FA5BAE" w:rsidRDefault="0085321C" w:rsidP="0085321C">
      <w:pPr>
        <w:pStyle w:val="1"/>
        <w:spacing w:before="0" w:after="0"/>
        <w:jc w:val="both"/>
        <w:rPr>
          <w:rFonts w:ascii="Times New Roman" w:hAnsi="Times New Roman" w:cs="Times New Roman"/>
          <w:color w:val="auto"/>
        </w:rPr>
      </w:pPr>
      <w:r w:rsidRPr="00FA5BAE">
        <w:rPr>
          <w:rFonts w:ascii="Times New Roman" w:hAnsi="Times New Roman" w:cs="Times New Roman"/>
          <w:color w:val="auto"/>
        </w:rPr>
        <w:t>Подраздел 2. Ответственность должностных лиц за решения и действия (бездействие), принимаемые (осуществляемые) ими в ходе предоставления муниципальной услуги</w:t>
      </w:r>
    </w:p>
    <w:p w:rsidR="0085321C" w:rsidRPr="00FA5BAE" w:rsidRDefault="0085321C" w:rsidP="0085321C">
      <w:pPr>
        <w:pStyle w:val="1"/>
        <w:spacing w:before="0" w:after="0"/>
        <w:jc w:val="both"/>
        <w:rPr>
          <w:rFonts w:ascii="Times New Roman" w:hAnsi="Times New Roman" w:cs="Times New Roman"/>
          <w:color w:val="auto"/>
        </w:rPr>
      </w:pPr>
    </w:p>
    <w:p w:rsidR="0085321C" w:rsidRPr="00FA5BAE" w:rsidRDefault="0085321C" w:rsidP="0085321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70. Персональная ответственность специалистов администрации закрепляется в их должностных инструкциях в соответствии с требованиями законодательства Российской Федерации.</w:t>
      </w:r>
    </w:p>
    <w:p w:rsidR="0085321C" w:rsidRPr="00FA5BAE" w:rsidRDefault="0085321C" w:rsidP="0085321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FA5BAE">
        <w:rPr>
          <w:rFonts w:ascii="Times New Roman" w:hAnsi="Times New Roman"/>
          <w:sz w:val="24"/>
          <w:szCs w:val="24"/>
        </w:rPr>
        <w:t>71. 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85321C" w:rsidRPr="00FA5BAE" w:rsidRDefault="0085321C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5321C" w:rsidRPr="00FA5BAE" w:rsidRDefault="0085321C" w:rsidP="0085321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>Раздел 5. Досудебный (внесудебный) порядок обжалования решений и действий (бездействия) исполнительного органа государственной власти Республики Мордовия, предоставляющего муниципальную услугу, а также должностных лиц, государственных служащих</w:t>
      </w:r>
    </w:p>
    <w:p w:rsidR="0085321C" w:rsidRPr="00FA5BAE" w:rsidRDefault="0085321C" w:rsidP="0085321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>Подраздел 1. Предмет досудебного (внесудебного) обжалования</w:t>
      </w:r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72. Заявитель имеет право на обжалование решений, действий или бездействия должностных лиц администрации, специалистов, принятых (осуществляемых) в ходе предоставления муниципальной услуги, в досудебном порядке.</w:t>
      </w:r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Заявитель может обратиться с жалобой, в том числе, в следующих случаях:</w:t>
      </w:r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1) нарушения срока регистрации запроса заявителя о предоставлении муниципальной услуги;</w:t>
      </w:r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2)   нарушения срока предоставления муниципальной услуги;</w:t>
      </w:r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3) требования у заявителя документов, не предусмотренных настоящим Административным регламентом;</w:t>
      </w:r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4) отказа в приеме документов, предоставление которых предусмотрено настоящим Административным регламентом, у заявителя;</w:t>
      </w:r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5)  отказа в предоставлении муниципальной услуги, если основания отказа не предусмотрены настоящим Административным регламентом;</w:t>
      </w:r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6) затребования с заявителя при предоставлении муниципальной услуги платы;</w:t>
      </w:r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7)  исправление опечаток.</w:t>
      </w:r>
    </w:p>
    <w:p w:rsidR="0085321C" w:rsidRPr="00FA5BAE" w:rsidRDefault="0085321C" w:rsidP="0085321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5321C" w:rsidRPr="00FA5BAE" w:rsidRDefault="0085321C" w:rsidP="0085321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5BAE">
        <w:rPr>
          <w:rFonts w:ascii="Times New Roman" w:hAnsi="Times New Roman"/>
          <w:b/>
          <w:sz w:val="24"/>
          <w:szCs w:val="24"/>
        </w:rPr>
        <w:t>Подраздел 2. Порядок досудебного (внесудебного) обжалования</w:t>
      </w:r>
    </w:p>
    <w:p w:rsidR="0085321C" w:rsidRPr="00FA5BAE" w:rsidRDefault="0085321C" w:rsidP="0085321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73. Основанием для начала досудебного обжалования является поступление в администрацию жалобы, поступившей от заявителя при личном обращении или по почте, в том числе электронной почте, а также с использованием информационно-телекоммуникационной сети Интернет.</w:t>
      </w:r>
    </w:p>
    <w:p w:rsidR="0085321C" w:rsidRPr="008B1192" w:rsidRDefault="0085321C" w:rsidP="008532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45" w:name="sub_1109"/>
      <w:r w:rsidRPr="00FA5BAE">
        <w:rPr>
          <w:rFonts w:ascii="Times New Roman" w:hAnsi="Times New Roman"/>
          <w:sz w:val="24"/>
          <w:szCs w:val="24"/>
        </w:rPr>
        <w:lastRenderedPageBreak/>
        <w:t xml:space="preserve">Письменная жалоба на действия (бездействие) или решения должностных лиц администрации, специалистов администрации подается Главе </w:t>
      </w:r>
      <w:r>
        <w:rPr>
          <w:rFonts w:ascii="Times New Roman" w:hAnsi="Times New Roman"/>
          <w:sz w:val="24"/>
          <w:szCs w:val="24"/>
        </w:rPr>
        <w:t>Большеигнатовского</w:t>
      </w:r>
      <w:r w:rsidRPr="00FA5BAE">
        <w:rPr>
          <w:rFonts w:ascii="Times New Roman" w:hAnsi="Times New Roman"/>
          <w:sz w:val="24"/>
          <w:szCs w:val="24"/>
        </w:rPr>
        <w:t xml:space="preserve"> муниципального района, Глава </w:t>
      </w:r>
      <w:r w:rsidRPr="008B1192">
        <w:rPr>
          <w:rFonts w:ascii="Times New Roman" w:hAnsi="Times New Roman"/>
          <w:sz w:val="24"/>
          <w:szCs w:val="24"/>
        </w:rPr>
        <w:t>Большеигнатовского муниципального района направляет для рассмотрения заместителю Главы Большеигнатовского муниципального района по вопросам энергетики, строительства и жилищно-коммунального хозяйства.</w:t>
      </w:r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6" w:name="sub_1110"/>
      <w:bookmarkEnd w:id="45"/>
      <w:r w:rsidRPr="00FA5BAE">
        <w:rPr>
          <w:rFonts w:ascii="Times New Roman" w:hAnsi="Times New Roman" w:cs="Times New Roman"/>
          <w:sz w:val="24"/>
          <w:szCs w:val="24"/>
        </w:rPr>
        <w:t>Заявители могут сообщить о нарушении своих прав и законных интересов, неправомерных решениях, действиях или бездействии должностных лиц администрации, специалистов, нарушении положений настоящего Административного регламента, некорректном поведении или нарушении служебной этики по телефонам: 8 (834</w:t>
      </w:r>
      <w:r>
        <w:rPr>
          <w:rFonts w:ascii="Times New Roman" w:hAnsi="Times New Roman" w:cs="Times New Roman"/>
          <w:sz w:val="24"/>
          <w:szCs w:val="24"/>
        </w:rPr>
        <w:t>42</w:t>
      </w:r>
      <w:r w:rsidRPr="00FA5BAE">
        <w:rPr>
          <w:rFonts w:ascii="Times New Roman" w:hAnsi="Times New Roman" w:cs="Times New Roman"/>
          <w:sz w:val="24"/>
          <w:szCs w:val="24"/>
        </w:rPr>
        <w:t>)-</w:t>
      </w:r>
      <w:r>
        <w:rPr>
          <w:rFonts w:ascii="Times New Roman" w:hAnsi="Times New Roman" w:cs="Times New Roman"/>
          <w:sz w:val="24"/>
          <w:szCs w:val="24"/>
        </w:rPr>
        <w:t>2-11</w:t>
      </w:r>
      <w:r w:rsidRPr="00FA5BA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FA5BAE">
        <w:rPr>
          <w:rFonts w:ascii="Times New Roman" w:hAnsi="Times New Roman" w:cs="Times New Roman"/>
          <w:sz w:val="24"/>
          <w:szCs w:val="24"/>
        </w:rPr>
        <w:t>; 8 (834</w:t>
      </w:r>
      <w:r>
        <w:rPr>
          <w:rFonts w:ascii="Times New Roman" w:hAnsi="Times New Roman" w:cs="Times New Roman"/>
          <w:sz w:val="24"/>
          <w:szCs w:val="24"/>
        </w:rPr>
        <w:t>42)-2-12-55</w:t>
      </w:r>
      <w:r w:rsidRPr="00FA5BAE">
        <w:rPr>
          <w:rFonts w:ascii="Times New Roman" w:hAnsi="Times New Roman" w:cs="Times New Roman"/>
          <w:sz w:val="24"/>
          <w:szCs w:val="24"/>
        </w:rPr>
        <w:t>.</w:t>
      </w:r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74.</w:t>
      </w:r>
      <w:bookmarkEnd w:id="46"/>
      <w:r w:rsidRPr="00FA5BAE">
        <w:rPr>
          <w:rFonts w:ascii="Times New Roman" w:hAnsi="Times New Roman" w:cs="Times New Roman"/>
          <w:sz w:val="24"/>
          <w:szCs w:val="24"/>
        </w:rPr>
        <w:t> Жалоба должна содержать:</w:t>
      </w:r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1) наименование администрации, должностного лица администрации, специалиста, решения и действия (бездействие) которых обжалуются;</w:t>
      </w:r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A5BAE">
        <w:rPr>
          <w:rFonts w:ascii="Times New Roman" w:hAnsi="Times New Roman" w:cs="Times New Roman"/>
          <w:sz w:val="24"/>
          <w:szCs w:val="24"/>
        </w:rPr>
        <w:t>2)    наименование юридического лица, адрес (адреса) электронной почты (при наличии) и почтовый адрес, по которым должен быть направлен ответ, номер (номера) контактного телефона;</w:t>
      </w:r>
      <w:proofErr w:type="gramEnd"/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3) сведения об обжалуемых решениях и действиях (бездействии) администрации, должностного лица администрации, специалиста;</w:t>
      </w:r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4)  доводы, на основании которых заявитель не согласен с решением и действием (бездействием) администрации, должностного лица администрации, специалиста. Заявителем могут быть представлены документы (при наличии), подтверждающие доводы заявителя, либо их копии.</w:t>
      </w:r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7" w:name="sub_1111"/>
      <w:r w:rsidRPr="00FA5BAE">
        <w:rPr>
          <w:rFonts w:ascii="Times New Roman" w:hAnsi="Times New Roman" w:cs="Times New Roman"/>
          <w:sz w:val="24"/>
          <w:szCs w:val="24"/>
        </w:rPr>
        <w:t>75. Письменная жалоба должна быть написана разборчивым почерком, не содержать нецензурных выражений.</w:t>
      </w:r>
    </w:p>
    <w:p w:rsidR="0085321C" w:rsidRPr="00FA5BAE" w:rsidRDefault="0085321C" w:rsidP="0085321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48" w:name="sub_1112"/>
      <w:bookmarkEnd w:id="47"/>
      <w:proofErr w:type="gramStart"/>
      <w:r w:rsidRPr="008B1192">
        <w:rPr>
          <w:rFonts w:ascii="Times New Roman" w:hAnsi="Times New Roman"/>
          <w:sz w:val="24"/>
          <w:szCs w:val="24"/>
        </w:rPr>
        <w:t>Заместитель Главы Большеигнатовского муниципального района по вопросам энергетики, строительства и жилищно-коммунального хозяйства при получении жалобы,</w:t>
      </w:r>
      <w:r w:rsidRPr="00FA5BAE">
        <w:rPr>
          <w:rFonts w:ascii="Times New Roman" w:hAnsi="Times New Roman"/>
          <w:sz w:val="24"/>
          <w:szCs w:val="24"/>
        </w:rPr>
        <w:t xml:space="preserve">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заявителю, направившему жалобу, о недопустимости злоупотребления правом.</w:t>
      </w:r>
      <w:proofErr w:type="gramEnd"/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В случае если текст жалобы не поддается прочтению, ответ на жалобу не дается, о чем в течение 7 дней со дня регистрации жалобы сообщается заявителю, направившему жалобу, если его наименование и почтовый адрес поддаются прочтению.</w:t>
      </w:r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A5BAE">
        <w:rPr>
          <w:rFonts w:ascii="Times New Roman" w:hAnsi="Times New Roman" w:cs="Times New Roman"/>
          <w:sz w:val="24"/>
          <w:szCs w:val="24"/>
        </w:rPr>
        <w:t xml:space="preserve">Если в письменной жалобе содержится вопрос, на который заявителю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 </w:t>
      </w:r>
      <w:r w:rsidRPr="008B1192">
        <w:rPr>
          <w:rFonts w:ascii="Times New Roman" w:hAnsi="Times New Roman"/>
          <w:sz w:val="24"/>
          <w:szCs w:val="24"/>
        </w:rPr>
        <w:t>Заместитель Главы Большеигнатовского муниципального района по вопросам энергетики, строительства и жилищно-коммунального хозяйства</w:t>
      </w:r>
      <w:r w:rsidRPr="00FA5BAE">
        <w:rPr>
          <w:rFonts w:ascii="Times New Roman" w:hAnsi="Times New Roman" w:cs="Times New Roman"/>
          <w:sz w:val="24"/>
          <w:szCs w:val="24"/>
        </w:rPr>
        <w:t xml:space="preserve"> вправе принять решение о безосновательности очередной жалобы и прекращении переписки с заявителем по данному вопросу при</w:t>
      </w:r>
      <w:proofErr w:type="gramEnd"/>
      <w:r w:rsidRPr="00FA5BA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A5BAE">
        <w:rPr>
          <w:rFonts w:ascii="Times New Roman" w:hAnsi="Times New Roman" w:cs="Times New Roman"/>
          <w:sz w:val="24"/>
          <w:szCs w:val="24"/>
        </w:rPr>
        <w:t>условии</w:t>
      </w:r>
      <w:proofErr w:type="gramEnd"/>
      <w:r w:rsidRPr="00FA5BAE">
        <w:rPr>
          <w:rFonts w:ascii="Times New Roman" w:hAnsi="Times New Roman" w:cs="Times New Roman"/>
          <w:sz w:val="24"/>
          <w:szCs w:val="24"/>
        </w:rPr>
        <w:t xml:space="preserve">, что указанная жалоба и ранее направляемые жалобы направлялись в администрацию. В течение 5 дней </w:t>
      </w:r>
      <w:proofErr w:type="gramStart"/>
      <w:r w:rsidRPr="00FA5BAE"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 w:rsidRPr="00FA5BAE">
        <w:rPr>
          <w:rFonts w:ascii="Times New Roman" w:hAnsi="Times New Roman" w:cs="Times New Roman"/>
          <w:sz w:val="24"/>
          <w:szCs w:val="24"/>
        </w:rPr>
        <w:t xml:space="preserve"> жалобы в администрацию, о данном решении уведомляется заявитель, направивший жалобу.</w:t>
      </w:r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Если 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жалобу,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Если причины, по которым ответ по существу поставленных в жалобе вопросов не мог быть дан, в последующем были устранены, заявитель вправе вновь направить жалобу.</w:t>
      </w:r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76. Жалобы на действия (бездействие) конкретных должностных лиц администрации, специалистов не могут направляться этим должностным лицам, специалистам для рассмотрения и (или) ответа.</w:t>
      </w:r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77.  </w:t>
      </w:r>
      <w:proofErr w:type="gramStart"/>
      <w:r w:rsidRPr="00FA5BAE">
        <w:rPr>
          <w:rFonts w:ascii="Times New Roman" w:hAnsi="Times New Roman" w:cs="Times New Roman"/>
          <w:sz w:val="24"/>
          <w:szCs w:val="24"/>
        </w:rPr>
        <w:t xml:space="preserve">Жалоба, поступившая в администрацию,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Администрации, должностного лица администрации, специалиста администрации, в приеме документов у заявителя либо в исправлении допущенных </w:t>
      </w:r>
      <w:r w:rsidRPr="00FA5BAE">
        <w:rPr>
          <w:rFonts w:ascii="Times New Roman" w:hAnsi="Times New Roman" w:cs="Times New Roman"/>
          <w:sz w:val="24"/>
          <w:szCs w:val="24"/>
        </w:rPr>
        <w:lastRenderedPageBreak/>
        <w:t>опечаток и ошибок или в случае обжалования нарушения установленного срока таких исправлений - в течение 5 рабочих дней со</w:t>
      </w:r>
      <w:proofErr w:type="gramEnd"/>
      <w:r w:rsidRPr="00FA5BAE">
        <w:rPr>
          <w:rFonts w:ascii="Times New Roman" w:hAnsi="Times New Roman" w:cs="Times New Roman"/>
          <w:sz w:val="24"/>
          <w:szCs w:val="24"/>
        </w:rPr>
        <w:t xml:space="preserve"> дня ее регистрации. </w:t>
      </w:r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78. </w:t>
      </w:r>
      <w:r w:rsidRPr="008B1192">
        <w:rPr>
          <w:rFonts w:ascii="Times New Roman" w:hAnsi="Times New Roman"/>
          <w:sz w:val="24"/>
          <w:szCs w:val="24"/>
        </w:rPr>
        <w:t>Заместитель Главы Большеигнатовского муниципального района по вопросам энергетики, строительства и жилищно-коммунального хозяйства</w:t>
      </w:r>
      <w:r w:rsidRPr="00FA5BAE">
        <w:rPr>
          <w:rFonts w:ascii="Times New Roman" w:hAnsi="Times New Roman" w:cs="Times New Roman"/>
          <w:sz w:val="24"/>
          <w:szCs w:val="24"/>
        </w:rPr>
        <w:t>:</w:t>
      </w:r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обеспечивает объективное, всестороннее и своевременное рассмотрение обращения, в случае необходимости - с участием заявителя, направившего жалобу;</w:t>
      </w:r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вправе запрашивать необходимые для рассмотрения жалобы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по результатам рассмотрения жалобы принимает меры, направленные на восстановление или защиту нарушенных прав, свобод и законных интересов заявителя, дает письменный ответ по существу поставленных в жалобе вопросов.</w:t>
      </w:r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9" w:name="sub_1115"/>
      <w:bookmarkEnd w:id="48"/>
      <w:r w:rsidRPr="00FA5BAE">
        <w:rPr>
          <w:rFonts w:ascii="Times New Roman" w:hAnsi="Times New Roman" w:cs="Times New Roman"/>
          <w:sz w:val="24"/>
          <w:szCs w:val="24"/>
        </w:rPr>
        <w:t xml:space="preserve">89. По результатам рассмотрения жалобы </w:t>
      </w:r>
      <w:r w:rsidRPr="008B1192">
        <w:rPr>
          <w:rFonts w:ascii="Times New Roman" w:hAnsi="Times New Roman"/>
          <w:sz w:val="24"/>
          <w:szCs w:val="24"/>
        </w:rPr>
        <w:t>Заместитель Главы Большеигнатовского муниципального района по вопросам энергетики, строительства и жилищно-коммунального хозяйства</w:t>
      </w:r>
      <w:r w:rsidRPr="00FA5BAE">
        <w:rPr>
          <w:rFonts w:ascii="Times New Roman" w:hAnsi="Times New Roman" w:cs="Times New Roman"/>
          <w:sz w:val="24"/>
          <w:szCs w:val="24"/>
        </w:rPr>
        <w:t xml:space="preserve"> принимает одно из следующих решений:</w:t>
      </w:r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>признает действие (бездействие) должностного лица администрации, специалиста администрации соответствующим настоящему Административному регламенту и отказывает в удовлетворении жалобы;</w:t>
      </w:r>
    </w:p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 xml:space="preserve">признает действие (бездействие) должностного администрации, специалиста не соответствующим настоящему Административному регламенту полностью или частично и принимает решение о привлечении его к ответственности. </w:t>
      </w:r>
    </w:p>
    <w:bookmarkEnd w:id="49"/>
    <w:p w:rsidR="0085321C" w:rsidRPr="00FA5BAE" w:rsidRDefault="0085321C" w:rsidP="0085321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5BAE">
        <w:rPr>
          <w:rFonts w:ascii="Times New Roman" w:hAnsi="Times New Roman" w:cs="Times New Roman"/>
          <w:sz w:val="24"/>
          <w:szCs w:val="24"/>
        </w:rPr>
        <w:t xml:space="preserve">80. В случае установления в ходе или по результатам </w:t>
      </w:r>
      <w:proofErr w:type="gramStart"/>
      <w:r w:rsidRPr="00FA5BAE">
        <w:rPr>
          <w:rFonts w:ascii="Times New Roman" w:hAnsi="Times New Roman" w:cs="Times New Roman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Pr="00FA5BAE">
        <w:rPr>
          <w:rFonts w:ascii="Times New Roman" w:hAnsi="Times New Roman" w:cs="Times New Roman"/>
          <w:sz w:val="24"/>
          <w:szCs w:val="24"/>
        </w:rPr>
        <w:t xml:space="preserve"> или преступления </w:t>
      </w:r>
      <w:r w:rsidRPr="008B1192">
        <w:rPr>
          <w:rFonts w:ascii="Times New Roman" w:hAnsi="Times New Roman"/>
          <w:sz w:val="24"/>
          <w:szCs w:val="24"/>
        </w:rPr>
        <w:t>Заместитель Главы Большеигнатовского муниципального района по вопросам энергетики, строительства и жилищно-коммунального хозяйства</w:t>
      </w:r>
      <w:r w:rsidRPr="00FA5BAE">
        <w:rPr>
          <w:rFonts w:ascii="Times New Roman" w:hAnsi="Times New Roman" w:cs="Times New Roman"/>
          <w:sz w:val="24"/>
          <w:szCs w:val="24"/>
        </w:rPr>
        <w:t>, либо уполномоченное им должностное лицо незамедлительно направляет имеющиеся материалы в органы прокуратуры.</w:t>
      </w:r>
    </w:p>
    <w:p w:rsidR="0007590B" w:rsidRPr="00AA4A75" w:rsidRDefault="0007590B" w:rsidP="0085321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7590B" w:rsidRPr="00AA4A75" w:rsidRDefault="0007590B" w:rsidP="0085321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7590B" w:rsidRPr="00AA4A75" w:rsidRDefault="0007590B" w:rsidP="0085321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7590B" w:rsidRPr="00AA4A75" w:rsidRDefault="0007590B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5321C" w:rsidRDefault="0007590B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A4A7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</w:t>
      </w: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7590B" w:rsidRPr="00AA4A75" w:rsidRDefault="0007590B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8"/>
          <w:szCs w:val="28"/>
        </w:rPr>
        <w:lastRenderedPageBreak/>
        <w:t xml:space="preserve">    </w:t>
      </w:r>
      <w:r w:rsidRPr="00AA4A75">
        <w:rPr>
          <w:rFonts w:ascii="Times New Roman" w:hAnsi="Times New Roman"/>
          <w:sz w:val="24"/>
          <w:szCs w:val="24"/>
        </w:rPr>
        <w:t>Приложение № 1</w:t>
      </w:r>
    </w:p>
    <w:p w:rsidR="0007590B" w:rsidRPr="00AA4A75" w:rsidRDefault="0007590B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  <w:t>к Административному регламенту</w:t>
      </w:r>
    </w:p>
    <w:p w:rsidR="0007590B" w:rsidRPr="00AA4A75" w:rsidRDefault="0007590B" w:rsidP="0085321C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</w:p>
    <w:p w:rsidR="0007590B" w:rsidRPr="00AA4A75" w:rsidRDefault="0007590B" w:rsidP="0085321C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  <w:t xml:space="preserve">Главе </w:t>
      </w:r>
    </w:p>
    <w:p w:rsidR="0007590B" w:rsidRPr="00AA4A75" w:rsidRDefault="0007590B" w:rsidP="0085321C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="0085321C">
        <w:rPr>
          <w:rFonts w:ascii="Times New Roman" w:hAnsi="Times New Roman"/>
          <w:sz w:val="24"/>
          <w:szCs w:val="24"/>
        </w:rPr>
        <w:t>Большеигнатовского</w:t>
      </w:r>
      <w:r w:rsidRPr="00AA4A75">
        <w:rPr>
          <w:rFonts w:ascii="Times New Roman" w:hAnsi="Times New Roman"/>
          <w:sz w:val="24"/>
          <w:szCs w:val="24"/>
        </w:rPr>
        <w:t xml:space="preserve"> муниципального района </w:t>
      </w:r>
    </w:p>
    <w:p w:rsidR="0007590B" w:rsidRPr="00AA4A75" w:rsidRDefault="0007590B" w:rsidP="0085321C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  <w:t>________________________________</w:t>
      </w:r>
    </w:p>
    <w:p w:rsidR="0007590B" w:rsidRPr="00AA4A75" w:rsidRDefault="0007590B" w:rsidP="0085321C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  <w:t xml:space="preserve">сведения о заявителе: </w:t>
      </w:r>
    </w:p>
    <w:p w:rsidR="0007590B" w:rsidRPr="00AA4A75" w:rsidRDefault="0007590B" w:rsidP="0085321C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  <w:t>________________________________</w:t>
      </w:r>
    </w:p>
    <w:p w:rsidR="0007590B" w:rsidRPr="00AA4A75" w:rsidRDefault="0007590B" w:rsidP="0085321C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proofErr w:type="gramStart"/>
      <w:r w:rsidRPr="00AA4A75">
        <w:rPr>
          <w:rFonts w:ascii="Times New Roman" w:hAnsi="Times New Roman"/>
          <w:sz w:val="24"/>
          <w:szCs w:val="24"/>
        </w:rPr>
        <w:t xml:space="preserve">(Ф.И.О. заявителя, наименование юр.     </w:t>
      </w:r>
      <w:proofErr w:type="gramEnd"/>
    </w:p>
    <w:p w:rsidR="0007590B" w:rsidRPr="00AA4A75" w:rsidRDefault="0007590B" w:rsidP="0085321C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 xml:space="preserve">                                                                       лица)*        </w:t>
      </w:r>
    </w:p>
    <w:p w:rsidR="0007590B" w:rsidRPr="00AA4A75" w:rsidRDefault="0007590B" w:rsidP="0085321C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  <w:t>адрес регистрации:________________</w:t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="00703A76">
        <w:rPr>
          <w:rFonts w:ascii="Times New Roman" w:hAnsi="Times New Roman"/>
          <w:sz w:val="24"/>
          <w:szCs w:val="24"/>
        </w:rPr>
        <w:t xml:space="preserve">            </w:t>
      </w:r>
      <w:r w:rsidRPr="00AA4A75">
        <w:rPr>
          <w:rFonts w:ascii="Times New Roman" w:hAnsi="Times New Roman"/>
          <w:sz w:val="24"/>
          <w:szCs w:val="24"/>
        </w:rPr>
        <w:tab/>
        <w:t>________________________________</w:t>
      </w:r>
    </w:p>
    <w:p w:rsidR="0007590B" w:rsidRPr="00AA4A75" w:rsidRDefault="0007590B" w:rsidP="0085321C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</w:r>
      <w:r w:rsidRPr="00AA4A75">
        <w:rPr>
          <w:rFonts w:ascii="Times New Roman" w:hAnsi="Times New Roman"/>
          <w:sz w:val="24"/>
          <w:szCs w:val="24"/>
        </w:rPr>
        <w:tab/>
        <w:t>телефон: ________________________</w:t>
      </w:r>
    </w:p>
    <w:p w:rsidR="0007590B" w:rsidRPr="00AA4A75" w:rsidRDefault="0007590B" w:rsidP="0085321C">
      <w:pPr>
        <w:pStyle w:val="aff8"/>
        <w:jc w:val="center"/>
        <w:rPr>
          <w:rStyle w:val="a3"/>
          <w:rFonts w:ascii="Times New Roman" w:hAnsi="Times New Roman" w:cs="Times New Roman"/>
          <w:bCs/>
          <w:color w:val="auto"/>
        </w:rPr>
      </w:pPr>
    </w:p>
    <w:p w:rsidR="0007590B" w:rsidRPr="00AA4A75" w:rsidRDefault="0007590B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07590B" w:rsidRPr="00AA4A75" w:rsidRDefault="0007590B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07590B" w:rsidRPr="00AA4A75" w:rsidRDefault="0007590B" w:rsidP="0085321C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AA4A75">
        <w:rPr>
          <w:rFonts w:ascii="Times New Roman" w:hAnsi="Times New Roman" w:cs="Times New Roman"/>
          <w:sz w:val="24"/>
          <w:szCs w:val="24"/>
        </w:rPr>
        <w:t>Заявление</w:t>
      </w:r>
    </w:p>
    <w:p w:rsidR="0007590B" w:rsidRPr="00AA4A75" w:rsidRDefault="0007590B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07590B" w:rsidRPr="00AA4A75" w:rsidRDefault="0007590B" w:rsidP="0085321C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AA4A75">
        <w:rPr>
          <w:rFonts w:ascii="Times New Roman" w:hAnsi="Times New Roman" w:cs="Times New Roman"/>
          <w:sz w:val="24"/>
          <w:szCs w:val="24"/>
        </w:rPr>
        <w:tab/>
        <w:t>Прошу Вас разрешить ввод в эксплуатацию построенного (реконструированного) объекта  капитального  строительства  (объекта индивидуального жилищного строительства) _______________________________________</w:t>
      </w:r>
    </w:p>
    <w:p w:rsidR="0007590B" w:rsidRPr="0085321C" w:rsidRDefault="0007590B" w:rsidP="0085321C">
      <w:pPr>
        <w:pStyle w:val="ConsPlusNonformat"/>
        <w:widowControl/>
        <w:rPr>
          <w:rFonts w:ascii="Times New Roman" w:hAnsi="Times New Roman" w:cs="Times New Roman"/>
        </w:rPr>
      </w:pPr>
      <w:r w:rsidRPr="0085321C">
        <w:rPr>
          <w:rFonts w:ascii="Times New Roman" w:hAnsi="Times New Roman" w:cs="Times New Roman"/>
        </w:rPr>
        <w:tab/>
        <w:t>(наименование объекта)</w:t>
      </w:r>
    </w:p>
    <w:p w:rsidR="0007590B" w:rsidRPr="00AA4A75" w:rsidRDefault="0007590B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proofErr w:type="gramStart"/>
      <w:r w:rsidRPr="00AA4A75">
        <w:rPr>
          <w:rFonts w:ascii="Times New Roman" w:hAnsi="Times New Roman" w:cs="Times New Roman"/>
          <w:sz w:val="24"/>
          <w:szCs w:val="24"/>
        </w:rPr>
        <w:t>расположенного</w:t>
      </w:r>
      <w:proofErr w:type="gramEnd"/>
      <w:r w:rsidRPr="00AA4A75">
        <w:rPr>
          <w:rFonts w:ascii="Times New Roman" w:hAnsi="Times New Roman" w:cs="Times New Roman"/>
          <w:sz w:val="24"/>
          <w:szCs w:val="24"/>
        </w:rPr>
        <w:t xml:space="preserve"> по адресу: _________________________________________________________</w:t>
      </w:r>
    </w:p>
    <w:p w:rsidR="0007590B" w:rsidRPr="00AA4A75" w:rsidRDefault="0007590B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07590B" w:rsidRPr="00AA4A75" w:rsidRDefault="0007590B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AA4A7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07590B" w:rsidRPr="00AA4A75" w:rsidRDefault="0007590B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07590B" w:rsidRPr="00AA4A75" w:rsidRDefault="0007590B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AA4A75">
        <w:rPr>
          <w:rFonts w:ascii="Times New Roman" w:hAnsi="Times New Roman" w:cs="Times New Roman"/>
          <w:sz w:val="24"/>
          <w:szCs w:val="24"/>
        </w:rPr>
        <w:t>Приложение: _______________________________________________________________________</w:t>
      </w:r>
    </w:p>
    <w:p w:rsidR="0007590B" w:rsidRPr="0085321C" w:rsidRDefault="0007590B" w:rsidP="0085321C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85321C">
        <w:rPr>
          <w:rFonts w:ascii="Times New Roman" w:hAnsi="Times New Roman" w:cs="Times New Roman"/>
        </w:rPr>
        <w:t>(документы, которые представил застройщик)</w:t>
      </w:r>
    </w:p>
    <w:p w:rsidR="0007590B" w:rsidRPr="00AA4A75" w:rsidRDefault="0007590B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07590B" w:rsidRPr="00AA4A75" w:rsidRDefault="0007590B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AA4A75">
        <w:rPr>
          <w:rFonts w:ascii="Times New Roman" w:hAnsi="Times New Roman" w:cs="Times New Roman"/>
          <w:sz w:val="24"/>
          <w:szCs w:val="24"/>
        </w:rPr>
        <w:t>_________________________           ________________              _______________________</w:t>
      </w:r>
    </w:p>
    <w:p w:rsidR="0007590B" w:rsidRPr="0085321C" w:rsidRDefault="0007590B" w:rsidP="0085321C">
      <w:pPr>
        <w:pStyle w:val="ConsPlusNonformat"/>
        <w:widowControl/>
        <w:rPr>
          <w:rFonts w:ascii="Times New Roman" w:hAnsi="Times New Roman" w:cs="Times New Roman"/>
        </w:rPr>
      </w:pPr>
      <w:r w:rsidRPr="0085321C">
        <w:rPr>
          <w:rFonts w:ascii="Times New Roman" w:hAnsi="Times New Roman" w:cs="Times New Roman"/>
        </w:rPr>
        <w:t xml:space="preserve">    </w:t>
      </w:r>
      <w:proofErr w:type="gramStart"/>
      <w:r w:rsidRPr="0085321C">
        <w:rPr>
          <w:rFonts w:ascii="Times New Roman" w:hAnsi="Times New Roman" w:cs="Times New Roman"/>
        </w:rPr>
        <w:t>(наименование должности                                (личная подпись)                           (расшифровка подписи)</w:t>
      </w:r>
      <w:proofErr w:type="gramEnd"/>
    </w:p>
    <w:p w:rsidR="0007590B" w:rsidRPr="0085321C" w:rsidRDefault="0007590B" w:rsidP="0085321C">
      <w:pPr>
        <w:pStyle w:val="ConsPlusNonformat"/>
        <w:widowControl/>
        <w:rPr>
          <w:rFonts w:ascii="Times New Roman" w:hAnsi="Times New Roman" w:cs="Times New Roman"/>
        </w:rPr>
      </w:pPr>
      <w:r w:rsidRPr="0085321C">
        <w:rPr>
          <w:rFonts w:ascii="Times New Roman" w:hAnsi="Times New Roman" w:cs="Times New Roman"/>
        </w:rPr>
        <w:t xml:space="preserve">    руководителя организации </w:t>
      </w:r>
    </w:p>
    <w:p w:rsidR="0007590B" w:rsidRPr="0085321C" w:rsidRDefault="0007590B" w:rsidP="0085321C">
      <w:pPr>
        <w:pStyle w:val="ConsPlusNonformat"/>
        <w:widowControl/>
        <w:rPr>
          <w:rFonts w:ascii="Times New Roman" w:hAnsi="Times New Roman" w:cs="Times New Roman"/>
        </w:rPr>
      </w:pPr>
      <w:r w:rsidRPr="0085321C">
        <w:rPr>
          <w:rFonts w:ascii="Times New Roman" w:hAnsi="Times New Roman" w:cs="Times New Roman"/>
        </w:rPr>
        <w:t xml:space="preserve">    или ФИО физического лица)</w:t>
      </w:r>
    </w:p>
    <w:p w:rsidR="0007590B" w:rsidRPr="0085321C" w:rsidRDefault="0007590B" w:rsidP="0085321C">
      <w:pPr>
        <w:pStyle w:val="ConsPlusNonformat"/>
        <w:widowControl/>
        <w:rPr>
          <w:rFonts w:ascii="Times New Roman" w:hAnsi="Times New Roman" w:cs="Times New Roman"/>
        </w:rPr>
      </w:pPr>
      <w:r w:rsidRPr="0085321C">
        <w:rPr>
          <w:rFonts w:ascii="Times New Roman" w:hAnsi="Times New Roman" w:cs="Times New Roman"/>
        </w:rPr>
        <w:t xml:space="preserve">                   М.П.</w:t>
      </w:r>
    </w:p>
    <w:p w:rsidR="0007590B" w:rsidRPr="00AA4A75" w:rsidRDefault="0007590B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07590B" w:rsidRPr="00AA4A75" w:rsidRDefault="0007590B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07590B" w:rsidRPr="00AA4A75" w:rsidRDefault="0007590B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07590B" w:rsidRPr="00AA4A75" w:rsidRDefault="0007590B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07590B" w:rsidRPr="00AA4A75" w:rsidRDefault="0007590B" w:rsidP="0085321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07590B" w:rsidRPr="00AA4A75" w:rsidRDefault="0007590B" w:rsidP="0085321C">
      <w:pPr>
        <w:pStyle w:val="aff8"/>
        <w:jc w:val="both"/>
        <w:rPr>
          <w:rFonts w:ascii="Times New Roman" w:hAnsi="Times New Roman" w:cs="Times New Roman"/>
          <w:sz w:val="20"/>
          <w:szCs w:val="20"/>
        </w:rPr>
      </w:pPr>
      <w:r w:rsidRPr="00AA4A75">
        <w:rPr>
          <w:rFonts w:ascii="Times New Roman" w:hAnsi="Times New Roman" w:cs="Times New Roman"/>
          <w:sz w:val="20"/>
          <w:szCs w:val="20"/>
        </w:rPr>
        <w:t>Юридические лица  пишут заявления на фирменном бланке с  указанием всех реквизитов   (юридический   адрес,   банковские реквизиты   и  др.).  Заявление подписывается   руководителем   организации,  либо  другим уполномоченным лицом.</w:t>
      </w:r>
      <w:r w:rsidRPr="00AA4A75">
        <w:rPr>
          <w:rStyle w:val="a3"/>
          <w:rFonts w:ascii="Times New Roman" w:hAnsi="Times New Roman" w:cs="Times New Roman"/>
          <w:bCs/>
          <w:color w:val="auto"/>
          <w:sz w:val="20"/>
          <w:szCs w:val="20"/>
        </w:rPr>
        <w:t xml:space="preserve">                    </w:t>
      </w:r>
    </w:p>
    <w:p w:rsidR="0007590B" w:rsidRPr="00AA4A75" w:rsidRDefault="0007590B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5321C" w:rsidRDefault="0085321C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5321C" w:rsidRDefault="0085321C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5321C" w:rsidRDefault="0085321C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5321C" w:rsidRDefault="0085321C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5321C" w:rsidRDefault="0085321C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5321C" w:rsidRDefault="0085321C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5321C" w:rsidRDefault="0085321C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5321C" w:rsidRDefault="0085321C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5321C" w:rsidRDefault="0085321C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5321C" w:rsidRDefault="0085321C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5321C" w:rsidRDefault="0085321C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5321C" w:rsidRDefault="0085321C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lastRenderedPageBreak/>
        <w:t>Приложение 2</w:t>
      </w:r>
    </w:p>
    <w:p w:rsidR="0007590B" w:rsidRPr="00AA4A75" w:rsidRDefault="0007590B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к Административному регламенту</w:t>
      </w:r>
    </w:p>
    <w:p w:rsidR="0007590B" w:rsidRPr="00AA4A75" w:rsidRDefault="0007590B" w:rsidP="008532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Блок-схемы процесса предоставления муниципальной услуги</w:t>
      </w:r>
    </w:p>
    <w:p w:rsidR="0007590B" w:rsidRPr="00AA4A75" w:rsidRDefault="0007590B" w:rsidP="008532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A4A75">
        <w:rPr>
          <w:rFonts w:ascii="Times New Roman" w:hAnsi="Times New Roman"/>
          <w:sz w:val="24"/>
          <w:szCs w:val="24"/>
        </w:rPr>
        <w:t>(7 дней)</w:t>
      </w:r>
    </w:p>
    <w:p w:rsidR="0007590B" w:rsidRPr="00AA4A75" w:rsidRDefault="0007590B" w:rsidP="008532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7590B" w:rsidRPr="00AA4A75" w:rsidRDefault="002E0ABC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E0ABC">
        <w:rPr>
          <w:noProof/>
          <w:lang w:eastAsia="ru-RU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6" type="#_x0000_t109" style="position:absolute;margin-left:-10.55pt;margin-top:.1pt;width:135pt;height:70.05pt;z-index:251679744">
            <v:textbox style="mso-next-textbox:#_x0000_s1026">
              <w:txbxContent>
                <w:p w:rsidR="00E42E70" w:rsidRPr="001317FD" w:rsidRDefault="00E42E70" w:rsidP="00FE4FA8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Единый портал государственных услуг</w:t>
                  </w: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27" type="#_x0000_t109" style="position:absolute;margin-left:328.45pt;margin-top:.1pt;width:142.9pt;height:40.05pt;z-index:251681792">
            <v:textbox style="mso-next-textbox:#_x0000_s1027">
              <w:txbxContent>
                <w:p w:rsidR="00E42E70" w:rsidRPr="003C761A" w:rsidRDefault="001A2314" w:rsidP="00FE4FA8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МБУ</w:t>
                  </w:r>
                  <w:r w:rsidR="00E42E70" w:rsidRPr="003C761A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«МФЦ»</w:t>
                  </w: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28" type="#_x0000_t109" style="position:absolute;margin-left:168.1pt;margin-top:.1pt;width:144.1pt;height:40.05pt;z-index:251680768">
            <v:textbox style="mso-next-textbox:#_x0000_s1028">
              <w:txbxContent>
                <w:p w:rsidR="00E42E70" w:rsidRPr="003C761A" w:rsidRDefault="00E42E70" w:rsidP="00FE4FA8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3C761A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Администрация</w:t>
                  </w:r>
                </w:p>
              </w:txbxContent>
            </v:textbox>
          </v:shape>
        </w:pict>
      </w:r>
    </w:p>
    <w:p w:rsidR="0007590B" w:rsidRPr="00AA4A75" w:rsidRDefault="0007590B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590B" w:rsidRPr="00AA4A75" w:rsidRDefault="0085321C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E0ABC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400.85pt;margin-top:7.95pt;width:.65pt;height:20.05pt;z-index:251694080" o:connectortype="straight">
            <v:stroke endarrow="block"/>
          </v:shape>
        </w:pict>
      </w:r>
      <w:r w:rsidRPr="002E0ABC">
        <w:rPr>
          <w:noProof/>
          <w:lang w:eastAsia="ru-RU"/>
        </w:rPr>
        <w:pict>
          <v:shape id="_x0000_s1030" type="#_x0000_t32" style="position:absolute;margin-left:238.95pt;margin-top:12.55pt;width:.65pt;height:20.05pt;z-index:251686912" o:connectortype="straight">
            <v:stroke endarrow="block"/>
          </v:shape>
        </w:pict>
      </w:r>
    </w:p>
    <w:p w:rsidR="0007590B" w:rsidRPr="00AA4A75" w:rsidRDefault="0007590B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590B" w:rsidRPr="00AA4A75" w:rsidRDefault="0085321C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E0ABC">
        <w:rPr>
          <w:noProof/>
          <w:lang w:eastAsia="ru-RU"/>
        </w:rPr>
        <w:pict>
          <v:shape id="_x0000_s1032" type="#_x0000_t109" style="position:absolute;margin-left:328.45pt;margin-top:5pt;width:142.9pt;height:73.1pt;z-index:251692032">
            <v:textbox style="mso-next-textbox:#_x0000_s1032">
              <w:txbxContent>
                <w:p w:rsidR="00E42E70" w:rsidRPr="00C42103" w:rsidRDefault="00E42E70" w:rsidP="00FE4FA8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hyperlink w:anchor="sub_001" w:history="1">
                    <w:r w:rsidRPr="00C42103">
                      <w:rPr>
                        <w:rStyle w:val="affff0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Приём и регистрация документов</w:t>
                    </w:r>
                  </w:hyperlink>
                </w:p>
                <w:p w:rsidR="00E42E70" w:rsidRPr="00C42103" w:rsidRDefault="00E42E70" w:rsidP="00FE4FA8">
                  <w:pPr>
                    <w:jc w:val="center"/>
                  </w:pP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33" type="#_x0000_t109" style="position:absolute;margin-left:168.1pt;margin-top:.4pt;width:144.1pt;height:73.1pt;z-index:251682816">
            <v:textbox style="mso-next-textbox:#_x0000_s1033">
              <w:txbxContent>
                <w:p w:rsidR="00E42E70" w:rsidRPr="00C42103" w:rsidRDefault="00E42E70" w:rsidP="00FE4FA8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hyperlink w:anchor="sub_001" w:history="1">
                    <w:r w:rsidRPr="00C42103">
                      <w:rPr>
                        <w:rStyle w:val="affff0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Приём и регистрация документов</w:t>
                    </w:r>
                  </w:hyperlink>
                </w:p>
                <w:p w:rsidR="00E42E70" w:rsidRPr="00C42103" w:rsidRDefault="00E42E70" w:rsidP="00FE4FA8">
                  <w:pPr>
                    <w:jc w:val="center"/>
                  </w:pPr>
                </w:p>
              </w:txbxContent>
            </v:textbox>
          </v:shape>
        </w:pict>
      </w:r>
    </w:p>
    <w:p w:rsidR="0007590B" w:rsidRPr="00AA4A75" w:rsidRDefault="0085321C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E0ABC">
        <w:rPr>
          <w:noProof/>
          <w:lang w:eastAsia="ru-RU"/>
        </w:rPr>
        <w:pict>
          <v:shape id="_x0000_s1031" type="#_x0000_t32" style="position:absolute;margin-left:111.6pt;margin-top:1.15pt;width:56.5pt;height:35.55pt;z-index:251687936" o:connectortype="straight">
            <v:stroke endarrow="block"/>
          </v:shape>
        </w:pict>
      </w:r>
    </w:p>
    <w:p w:rsidR="0007590B" w:rsidRPr="00AA4A75" w:rsidRDefault="0007590B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590B" w:rsidRPr="00AA4A75" w:rsidRDefault="0085321C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E0ABC">
        <w:rPr>
          <w:noProof/>
          <w:lang w:eastAsia="ru-RU"/>
        </w:rPr>
        <w:pict>
          <v:shape id="_x0000_s1034" type="#_x0000_t32" style="position:absolute;margin-left:400.2pt;margin-top:9.1pt;width:.65pt;height:20.05pt;z-index:251695104" o:connectortype="straight">
            <v:stroke endarrow="block"/>
          </v:shape>
        </w:pict>
      </w:r>
      <w:r w:rsidRPr="002E0ABC">
        <w:rPr>
          <w:noProof/>
          <w:lang w:eastAsia="ru-RU"/>
        </w:rPr>
        <w:pict>
          <v:shape id="_x0000_s1035" type="#_x0000_t32" style="position:absolute;margin-left:240.6pt;margin-top:4.5pt;width:.65pt;height:20.05pt;z-index:251688960" o:connectortype="straight">
            <v:stroke endarrow="block"/>
          </v:shape>
        </w:pict>
      </w:r>
    </w:p>
    <w:p w:rsidR="0007590B" w:rsidRPr="00AA4A75" w:rsidRDefault="0007590B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590B" w:rsidRPr="00AA4A75" w:rsidRDefault="0085321C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E0ABC">
        <w:rPr>
          <w:noProof/>
          <w:lang w:eastAsia="ru-RU"/>
        </w:rPr>
        <w:pict>
          <v:shape id="_x0000_s1036" type="#_x0000_t109" style="position:absolute;margin-left:328.45pt;margin-top:4.55pt;width:150pt;height:77.7pt;z-index:251693056">
            <v:textbox style="mso-next-textbox:#_x0000_s1036">
              <w:txbxContent>
                <w:p w:rsidR="00E42E70" w:rsidRPr="00C42103" w:rsidRDefault="00E42E70" w:rsidP="00FE4FA8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hyperlink w:anchor="sub_002" w:history="1">
                    <w:r w:rsidRPr="00C42103">
                      <w:rPr>
                        <w:rStyle w:val="affff0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Формирование и направление межведомственных запросов</w:t>
                    </w:r>
                  </w:hyperlink>
                </w:p>
                <w:p w:rsidR="00E42E70" w:rsidRPr="00C42103" w:rsidRDefault="00E42E70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37" type="#_x0000_t109" style="position:absolute;margin-left:168.1pt;margin-top:4.55pt;width:144.1pt;height:77.7pt;z-index:251683840">
            <v:textbox style="mso-next-textbox:#_x0000_s1037">
              <w:txbxContent>
                <w:p w:rsidR="00E42E70" w:rsidRPr="00C42103" w:rsidRDefault="00E42E70" w:rsidP="00FE4FA8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hyperlink w:anchor="sub_002" w:history="1">
                    <w:r w:rsidRPr="00C42103">
                      <w:rPr>
                        <w:rStyle w:val="affff0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Формирование и направление межведомственных запросов</w:t>
                    </w:r>
                  </w:hyperlink>
                </w:p>
                <w:p w:rsidR="00E42E70" w:rsidRPr="00C42103" w:rsidRDefault="00E42E70" w:rsidP="000F76DE"/>
              </w:txbxContent>
            </v:textbox>
          </v:shape>
        </w:pict>
      </w:r>
    </w:p>
    <w:p w:rsidR="0007590B" w:rsidRPr="00AA4A75" w:rsidRDefault="0007590B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590B" w:rsidRPr="00AA4A75" w:rsidRDefault="0085321C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E0ABC">
        <w:rPr>
          <w:noProof/>
          <w:lang w:eastAsia="ru-RU"/>
        </w:rPr>
        <w:pict>
          <v:shape id="_x0000_s1038" type="#_x0000_t32" style="position:absolute;margin-left:241.25pt;margin-top:13.3pt;width:0;height:29.45pt;z-index:251689984" o:connectortype="straight">
            <v:stroke endarrow="block"/>
          </v:shape>
        </w:pict>
      </w:r>
    </w:p>
    <w:p w:rsidR="0007590B" w:rsidRPr="00AA4A75" w:rsidRDefault="0085321C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E0ABC">
        <w:rPr>
          <w:noProof/>
          <w:lang w:eastAsia="ru-RU"/>
        </w:rPr>
        <w:pict>
          <v:shape id="_x0000_s1039" type="#_x0000_t32" style="position:absolute;margin-left:307.95pt;margin-top:6.15pt;width:87.9pt;height:79.45pt;flip:x;z-index:251696128" o:connectortype="straight">
            <v:stroke endarrow="block"/>
          </v:shape>
        </w:pict>
      </w:r>
    </w:p>
    <w:p w:rsidR="0007590B" w:rsidRPr="00AA4A75" w:rsidRDefault="0085321C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E0ABC">
        <w:rPr>
          <w:noProof/>
          <w:lang w:eastAsia="ru-RU"/>
        </w:rPr>
        <w:pict>
          <v:shape id="_x0000_s1040" type="#_x0000_t109" style="position:absolute;margin-left:168.1pt;margin-top:6.9pt;width:139.85pt;height:97.4pt;z-index:251684864">
            <v:textbox style="mso-next-textbox:#_x0000_s1040">
              <w:txbxContent>
                <w:p w:rsidR="00E42E70" w:rsidRPr="00C42103" w:rsidRDefault="00E42E70" w:rsidP="00FE4FA8">
                  <w:pPr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hyperlink w:anchor="sub_003" w:history="1">
                    <w:r w:rsidRPr="00C42103">
                      <w:rPr>
                        <w:rStyle w:val="affff0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Рассмотрение заявления, подготовка и согласование проекта разрешения</w:t>
                    </w:r>
                  </w:hyperlink>
                </w:p>
                <w:p w:rsidR="00E42E70" w:rsidRPr="00C42103" w:rsidRDefault="00E42E70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07590B" w:rsidRPr="00AA4A75" w:rsidRDefault="0007590B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590B" w:rsidRDefault="0007590B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E0ABC">
        <w:rPr>
          <w:noProof/>
          <w:lang w:eastAsia="ru-RU"/>
        </w:rPr>
        <w:pict>
          <v:shape id="_x0000_s1041" type="#_x0000_t32" style="position:absolute;margin-left:246.75pt;margin-top:7.7pt;width:0;height:31.35pt;z-index:251691008" o:connectortype="straight">
            <v:stroke endarrow="block"/>
          </v:shape>
        </w:pict>
      </w: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E0ABC">
        <w:rPr>
          <w:noProof/>
          <w:lang w:eastAsia="ru-RU"/>
        </w:rPr>
        <w:pict>
          <v:shape id="_x0000_s1042" type="#_x0000_t109" style="position:absolute;margin-left:178pt;margin-top:12.7pt;width:144.1pt;height:28.4pt;z-index:251685888">
            <v:textbox style="mso-next-textbox:#_x0000_s1042">
              <w:txbxContent>
                <w:p w:rsidR="00E42E70" w:rsidRPr="003C761A" w:rsidRDefault="00E42E70" w:rsidP="00FE4FA8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</w:rPr>
                  </w:pPr>
                  <w:hyperlink w:anchor="sub_004" w:history="1">
                    <w:r w:rsidRPr="003C761A">
                      <w:rPr>
                        <w:rStyle w:val="affff0"/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u w:val="none"/>
                      </w:rPr>
                      <w:t>Выдача результата</w:t>
                    </w:r>
                  </w:hyperlink>
                </w:p>
              </w:txbxContent>
            </v:textbox>
          </v:shape>
        </w:pict>
      </w: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321C" w:rsidRDefault="0085321C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3A76" w:rsidRDefault="00703A76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3A76" w:rsidRDefault="00703A76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3A76" w:rsidRDefault="00703A76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3A76" w:rsidRDefault="00703A76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3A76" w:rsidRDefault="00703A76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3A76" w:rsidRDefault="00703A76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3A76" w:rsidRDefault="00703A76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3A76" w:rsidRDefault="00703A76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321C" w:rsidRPr="00AA4A75" w:rsidRDefault="0085321C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590B" w:rsidRPr="00AA4A75" w:rsidRDefault="0007590B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590B" w:rsidRPr="00AA4A75" w:rsidRDefault="002E0ABC" w:rsidP="0085321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E0ABC">
        <w:rPr>
          <w:noProof/>
          <w:lang w:eastAsia="ru-RU"/>
        </w:rPr>
        <w:pict>
          <v:shape id="_x0000_s1043" type="#_x0000_t32" style="position:absolute;margin-left:238.35pt;margin-top:9.05pt;width:.05pt;height:19.05pt;z-index:251632640" o:connectortype="straight">
            <v:stroke endarrow="block"/>
          </v:shape>
        </w:pict>
      </w:r>
      <w:r w:rsidRPr="002E0ABC">
        <w:rPr>
          <w:noProof/>
          <w:lang w:eastAsia="ru-RU"/>
        </w:rPr>
        <w:pict>
          <v:shape id="_x0000_s1044" type="#_x0000_t109" style="position:absolute;margin-left:-10.65pt;margin-top:-16.15pt;width:497.7pt;height:24.45pt;z-index:251622400">
            <v:textbox style="mso-next-textbox:#_x0000_s1044">
              <w:txbxContent>
                <w:p w:rsidR="00E42E70" w:rsidRPr="004E5F82" w:rsidRDefault="00E42E70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hyperlink w:anchor="raz1" w:history="1">
                    <w:r w:rsidRPr="003C761A">
                      <w:rPr>
                        <w:rStyle w:val="affff0"/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u w:val="none"/>
                      </w:rPr>
                      <w:t>Приём и регистрация документов</w:t>
                    </w:r>
                  </w:hyperlink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(15 мин.)</w:t>
                  </w:r>
                </w:p>
                <w:p w:rsidR="00E42E70" w:rsidRDefault="00E42E70" w:rsidP="00FE4FA8"/>
              </w:txbxContent>
            </v:textbox>
          </v:shape>
        </w:pict>
      </w:r>
    </w:p>
    <w:p w:rsidR="0007590B" w:rsidRPr="00AA4A75" w:rsidRDefault="002E0ABC" w:rsidP="00703A7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E0ABC">
        <w:rPr>
          <w:noProof/>
          <w:lang w:eastAsia="ru-RU"/>
        </w:rPr>
        <w:pict>
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<v:stroke joinstyle="miter"/>
            <v:path o:connecttype="custom" o:connectlocs="10800,0;0,10800;10800,20400;21600,10800" textboxrect="0,0,21600,17322"/>
          </v:shapetype>
          <v:shape id="_x0000_s1045" type="#_x0000_t114" style="position:absolute;margin-left:-10.65pt;margin-top:479.15pt;width:160.25pt;height:76.95pt;z-index:251651072">
            <v:textbox style="mso-next-textbox:#_x0000_s1045">
              <w:txbxContent>
                <w:p w:rsidR="00E42E70" w:rsidRPr="00F85132" w:rsidRDefault="00E42E70" w:rsidP="00FE4FA8">
                  <w:pPr>
                    <w:jc w:val="center"/>
                    <w:rPr>
                      <w:i/>
                    </w:rPr>
                  </w:pPr>
                  <w:r>
                    <w:rPr>
                      <w:rFonts w:ascii="Times New Roman" w:hAnsi="Times New Roman"/>
                      <w:i/>
                    </w:rPr>
                    <w:t>Формирование</w:t>
                  </w:r>
                  <w:r w:rsidRPr="00F85132">
                    <w:rPr>
                      <w:rFonts w:ascii="Times New Roman" w:hAnsi="Times New Roman"/>
                      <w:i/>
                    </w:rPr>
                    <w:t xml:space="preserve"> и </w:t>
                  </w:r>
                  <w:r>
                    <w:rPr>
                      <w:rFonts w:ascii="Times New Roman" w:hAnsi="Times New Roman"/>
                      <w:i/>
                    </w:rPr>
                    <w:t>направление</w:t>
                  </w:r>
                  <w:r w:rsidRPr="00F85132">
                    <w:rPr>
                      <w:rFonts w:ascii="Times New Roman" w:hAnsi="Times New Roman"/>
                      <w:i/>
                    </w:rPr>
                    <w:t xml:space="preserve"> межведомственных запросов</w:t>
                  </w: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46" type="#_x0000_t109" style="position:absolute;margin-left:198.65pt;margin-top:412.6pt;width:313.85pt;height:23.05pt;z-index:251631616">
            <v:textbox style="mso-next-textbox:#_x0000_s1046">
              <w:txbxContent>
                <w:p w:rsidR="00E42E70" w:rsidRDefault="00E42E70" w:rsidP="00FE4FA8">
                  <w:pPr>
                    <w:spacing w:line="288" w:lineRule="auto"/>
                    <w:jc w:val="center"/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Уведомление заявителя о принятии документов</w:t>
                  </w: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7" type="#_x0000_t202" style="position:absolute;margin-left:31.75pt;margin-top:158.85pt;width:32.85pt;height:16.8pt;z-index:251677696">
            <v:textbox style="mso-next-textbox:#_x0000_s1047">
              <w:txbxContent>
                <w:p w:rsidR="00E42E70" w:rsidRPr="002368EA" w:rsidRDefault="00E42E70" w:rsidP="00FE4FA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Нет</w:t>
                  </w: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48" type="#_x0000_t202" style="position:absolute;margin-left:407.25pt;margin-top:158.9pt;width:36.35pt;height:16.75pt;z-index:251676672">
            <v:textbox style="mso-next-textbox:#_x0000_s1048">
              <w:txbxContent>
                <w:p w:rsidR="00E42E70" w:rsidRPr="000443EC" w:rsidRDefault="00E42E70" w:rsidP="00FE4FA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0443EC">
                    <w:rPr>
                      <w:rFonts w:ascii="Times New Roman" w:hAnsi="Times New Roman"/>
                      <w:sz w:val="16"/>
                      <w:szCs w:val="16"/>
                    </w:rPr>
                    <w:t>Да</w:t>
                  </w: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49" type="#_x0000_t32" style="position:absolute;margin-left:149.6pt;margin-top:435.65pt;width:278.75pt;height:65.9pt;flip:x;z-index:251652096" o:connectortype="straight">
            <v:stroke endarrow="block"/>
          </v:shape>
        </w:pict>
      </w:r>
      <w:r w:rsidRPr="002E0ABC">
        <w:rPr>
          <w:noProof/>
          <w:lang w:eastAsia="ru-RU"/>
        </w:rPr>
        <w:pict>
          <v:shape id="_x0000_s1050" type="#_x0000_t32" style="position:absolute;margin-left:68.65pt;margin-top:458.1pt;width:0;height:21.05pt;z-index:251637760" o:connectortype="straight">
            <v:stroke endarrow="block"/>
          </v:shape>
        </w:pict>
      </w:r>
      <w:r w:rsidRPr="002E0ABC">
        <w:rPr>
          <w:noProof/>
          <w:lang w:eastAsia="ru-R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51" type="#_x0000_t34" style="position:absolute;margin-left:392.75pt;margin-top:376.95pt;width:71.25pt;height:.05pt;rotation:90;flip:x;z-index:251641856" o:connectortype="elbow" adj="10792,178156800,-149199">
            <v:stroke endarrow="block"/>
          </v:shape>
        </w:pict>
      </w:r>
      <w:r w:rsidRPr="002E0ABC">
        <w:rPr>
          <w:noProof/>
          <w:lang w:eastAsia="ru-RU"/>
        </w:rPr>
        <w:pict>
          <v:shape id="_x0000_s1052" type="#_x0000_t202" style="position:absolute;margin-left:408.75pt;margin-top:356.7pt;width:36.35pt;height:16.75pt;z-index:251642880">
            <v:textbox style="mso-next-textbox:#_x0000_s1052">
              <w:txbxContent>
                <w:p w:rsidR="00E42E70" w:rsidRPr="000443EC" w:rsidRDefault="00E42E70" w:rsidP="00FE4FA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0443EC">
                    <w:rPr>
                      <w:rFonts w:ascii="Times New Roman" w:hAnsi="Times New Roman"/>
                      <w:sz w:val="16"/>
                      <w:szCs w:val="16"/>
                    </w:rPr>
                    <w:t>Да</w:t>
                  </w: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53" type="#_x0000_t202" style="position:absolute;margin-left:31.4pt;margin-top:348.35pt;width:32.85pt;height:16.8pt;z-index:251640832">
            <v:textbox style="mso-next-textbox:#_x0000_s1053">
              <w:txbxContent>
                <w:p w:rsidR="00E42E70" w:rsidRPr="002368EA" w:rsidRDefault="00E42E70" w:rsidP="00FE4FA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Нет</w:t>
                  </w: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54" type="#_x0000_t32" style="position:absolute;margin-left:239.6pt;margin-top:272.8pt;width:0;height:27.35pt;z-index:251636736" o:connectortype="straight">
            <v:stroke endarrow="block"/>
          </v:shape>
        </w:pict>
      </w:r>
      <w:r w:rsidRPr="002E0ABC">
        <w:rPr>
          <w:noProof/>
          <w:lang w:eastAsia="ru-RU"/>
        </w:rPr>
        <w:pict>
          <v:shape id="_x0000_s1055" type="#_x0000_t32" style="position:absolute;margin-left:387.1pt;margin-top:226.7pt;width:.7pt;height:23.05pt;z-index:251635712" o:connectortype="straight">
            <v:stroke endarrow="block"/>
          </v:shape>
        </w:pict>
      </w:r>
      <w:r w:rsidRPr="002E0ABC">
        <w:rPr>
          <w:noProof/>
          <w:lang w:eastAsia="ru-RU"/>
        </w:rPr>
        <w:pict>
          <v:shape id="_x0000_s1056" type="#_x0000_t32" style="position:absolute;margin-left:425.55pt;margin-top:135.85pt;width:0;height:66.4pt;z-index:251634688" o:connectortype="straight">
            <v:stroke endarrow="block"/>
          </v:shape>
        </w:pict>
      </w:r>
      <w:r w:rsidRPr="002E0ABC">
        <w:rPr>
          <w:noProof/>
          <w:lang w:eastAsia="ru-RU"/>
        </w:rPr>
        <w:pict>
          <v:shape id="_x0000_s1057" type="#_x0000_t32" style="position:absolute;margin-left:236.1pt;margin-top:72.9pt;width:0;height:20.25pt;z-index:251633664" o:connectortype="straight">
            <v:stroke endarrow="block"/>
          </v:shape>
        </w:pict>
      </w:r>
      <w:r w:rsidRPr="002E0ABC">
        <w:rPr>
          <w:noProof/>
          <w:lang w:eastAsia="ru-RU"/>
        </w:rPr>
        <w:pict>
          <v:shape id="_x0000_s1058" type="#_x0000_t109" style="position:absolute;margin-left:-8.45pt;margin-top:375.6pt;width:160.8pt;height:82.5pt;z-index:251629568">
            <v:textbox style="mso-next-textbox:#_x0000_s1058">
              <w:txbxContent>
                <w:p w:rsidR="00E42E70" w:rsidRPr="00D04BD7" w:rsidRDefault="00E42E70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Уведомление о необходимости предоставить документы</w:t>
                  </w: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59" type="#_x0000_t110" style="position:absolute;margin-left:48.05pt;margin-top:300.15pt;width:380.3pt;height:82.5pt;z-index:251628544">
            <v:textbox style="mso-next-textbox:#_x0000_s1059">
              <w:txbxContent>
                <w:p w:rsidR="00E42E70" w:rsidRPr="00A92173" w:rsidRDefault="00E42E70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Проверка полноты пакета документов</w:t>
                  </w: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60" type="#_x0000_t109" style="position:absolute;margin-left:38.25pt;margin-top:249.75pt;width:399.85pt;height:23.05pt;z-index:251627520">
            <v:textbox style="mso-next-textbox:#_x0000_s1060">
              <w:txbxContent>
                <w:p w:rsidR="00E42E70" w:rsidRDefault="00E42E70" w:rsidP="00FE4FA8">
                  <w:pPr>
                    <w:spacing w:line="288" w:lineRule="auto"/>
                    <w:jc w:val="center"/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Уведомление заявителя о принятии и регистрации документов</w:t>
                  </w: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61" type="#_x0000_t109" style="position:absolute;margin-left:322.1pt;margin-top:202.25pt;width:161.55pt;height:24.45pt;z-index:251626496">
            <v:textbox style="mso-next-textbox:#_x0000_s1061">
              <w:txbxContent>
                <w:p w:rsidR="00E42E70" w:rsidRPr="00D04BD7" w:rsidRDefault="00E42E70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04BD7">
                    <w:rPr>
                      <w:rFonts w:ascii="Times New Roman" w:hAnsi="Times New Roman"/>
                      <w:sz w:val="28"/>
                      <w:szCs w:val="28"/>
                    </w:rPr>
                    <w:t>Регистрация</w:t>
                  </w: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62" type="#_x0000_t109" style="position:absolute;margin-left:-7.9pt;margin-top:200.8pt;width:160.8pt;height:25.9pt;z-index:251625472">
            <v:textbox style="mso-next-textbox:#_x0000_s1062">
              <w:txbxContent>
                <w:p w:rsidR="00E42E70" w:rsidRPr="00D04BD7" w:rsidRDefault="00E42E70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D04BD7">
                    <w:rPr>
                      <w:rFonts w:ascii="Times New Roman" w:hAnsi="Times New Roman"/>
                      <w:sz w:val="28"/>
                      <w:szCs w:val="28"/>
                    </w:rPr>
                    <w:t>Мотивированный отказ</w:t>
                  </w: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63" type="#_x0000_t110" style="position:absolute;margin-left:45.95pt;margin-top:93.15pt;width:380.3pt;height:82.5pt;z-index:251624448">
            <v:textbox style="mso-next-textbox:#_x0000_s1063">
              <w:txbxContent>
                <w:p w:rsidR="00E42E70" w:rsidRPr="00A92173" w:rsidRDefault="00E42E70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92173">
                    <w:rPr>
                      <w:rFonts w:ascii="Times New Roman" w:hAnsi="Times New Roman"/>
                      <w:sz w:val="28"/>
                      <w:szCs w:val="28"/>
                    </w:rPr>
                    <w:t>Документы и заявление корректны</w:t>
                  </w: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64" type="#_x0000_t109" style="position:absolute;margin-left:-10.55pt;margin-top:11.6pt;width:497.7pt;height:61.3pt;z-index:251623424">
            <v:textbox style="mso-next-textbox:#_x0000_s1064">
              <w:txbxContent>
                <w:p w:rsidR="00E42E70" w:rsidRPr="00A92173" w:rsidRDefault="00E42E70" w:rsidP="00FE4FA8">
                  <w:pPr>
                    <w:spacing w:line="288" w:lineRule="auto"/>
                    <w:jc w:val="center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A92173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Установление предмета обращения, установление личности заявителя, (личность и  полномочия представителя действовать от  имени заявителя), проверка корректности заявления и документов</w:t>
                  </w:r>
                </w:p>
                <w:p w:rsidR="00E42E70" w:rsidRDefault="00E42E70" w:rsidP="00FE4FA8"/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65" type="#_x0000_t32" style="position:absolute;margin-left:48.05pt;margin-top:135.85pt;width:0;height:64.95pt;z-index:251621376" o:connectortype="straight">
            <v:stroke endarrow="block"/>
          </v:shape>
        </w:pict>
      </w:r>
      <w:r w:rsidRPr="002E0ABC">
        <w:rPr>
          <w:noProof/>
          <w:lang w:eastAsia="ru-RU"/>
        </w:rPr>
        <w:pict>
          <v:shape id="_x0000_s1066" type="#_x0000_t32" style="position:absolute;margin-left:48.05pt;margin-top:341.35pt;width:0;height:34.25pt;z-index:251619328" o:connectortype="straight">
            <v:stroke endarrow="block"/>
          </v:shape>
        </w:pict>
      </w:r>
      <w:r w:rsidR="0007590B" w:rsidRPr="00AA4A75">
        <w:rPr>
          <w:rFonts w:ascii="Times New Roman" w:hAnsi="Times New Roman"/>
          <w:sz w:val="24"/>
          <w:szCs w:val="24"/>
        </w:rPr>
        <w:br w:type="page"/>
      </w:r>
      <w:r w:rsidRPr="002E0ABC">
        <w:rPr>
          <w:noProof/>
          <w:lang w:eastAsia="ru-RU"/>
        </w:rPr>
        <w:lastRenderedPageBreak/>
        <w:pict>
          <v:shape id="_x0000_s1067" type="#_x0000_t109" style="position:absolute;margin-left:2.15pt;margin-top:29.85pt;width:460.3pt;height:28.35pt;z-index:251643904">
            <v:textbox style="mso-next-textbox:#_x0000_s1067">
              <w:txbxContent>
                <w:p w:rsidR="00E42E70" w:rsidRPr="003C761A" w:rsidRDefault="00E42E70" w:rsidP="00FE4FA8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</w:rPr>
                  </w:pPr>
                  <w:hyperlink w:anchor="raz2" w:history="1">
                    <w:r w:rsidRPr="003C761A">
                      <w:rPr>
                        <w:rStyle w:val="affff0"/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u w:val="none"/>
                      </w:rPr>
                      <w:t>Формирование и направление межведомственных запросов</w:t>
                    </w:r>
                  </w:hyperlink>
                </w:p>
                <w:p w:rsidR="00E42E70" w:rsidRPr="00517E48" w:rsidRDefault="00E42E70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68" type="#_x0000_t32" style="position:absolute;margin-left:42.3pt;margin-top:186pt;width:0;height:50.3pt;z-index:251638784" o:connectortype="straight">
            <v:stroke endarrow="block"/>
          </v:shape>
        </w:pict>
      </w:r>
      <w:r w:rsidRPr="002E0ABC">
        <w:rPr>
          <w:noProof/>
          <w:lang w:eastAsia="ru-RU"/>
        </w:rPr>
        <w:pict>
          <v:shape id="_x0000_s1069" type="#_x0000_t32" style="position:absolute;margin-left:421.5pt;margin-top:186pt;width:0;height:115.55pt;z-index:251620352" o:connectortype="straight">
            <v:stroke endarrow="block"/>
          </v:shape>
        </w:pict>
      </w:r>
      <w:r w:rsidRPr="002E0ABC">
        <w:rPr>
          <w:noProof/>
          <w:lang w:eastAsia="ru-RU"/>
        </w:rPr>
        <w:pict>
          <v:shape id="_x0000_s1070" type="#_x0000_t109" style="position:absolute;margin-left:173.9pt;margin-top:301.55pt;width:333.15pt;height:25.75pt;z-index:251645952">
            <v:textbox style="mso-next-textbox:#_x0000_s1070">
              <w:txbxContent>
                <w:p w:rsidR="00E42E70" w:rsidRPr="00E00737" w:rsidRDefault="00E42E70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E00737">
                    <w:rPr>
                      <w:rFonts w:ascii="Times New Roman" w:hAnsi="Times New Roman"/>
                      <w:sz w:val="28"/>
                      <w:szCs w:val="28"/>
                    </w:rPr>
                    <w:t>Формирование полного пакета документов</w:t>
                  </w: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71" type="#_x0000_t34" style="position:absolute;margin-left:117.15pt;margin-top:253.9pt;width:207.85pt;height:47.65pt;z-index:251650048" o:connectortype="elbow" adj="21668,-246303,-18919">
            <v:stroke endarrow="block"/>
          </v:shape>
        </w:pict>
      </w:r>
      <w:r w:rsidRPr="002E0ABC">
        <w:rPr>
          <w:noProof/>
          <w:lang w:eastAsia="ru-RU"/>
        </w:rPr>
        <w:pict>
          <v:shape id="_x0000_s1072" type="#_x0000_t32" style="position:absolute;margin-left:324.2pt;margin-top:327.15pt;width:0;height:21.05pt;z-index:251653120" o:connectortype="straight">
            <v:stroke endarrow="block"/>
          </v:shape>
        </w:pict>
      </w:r>
      <w:r w:rsidRPr="002E0ABC">
        <w:rPr>
          <w:noProof/>
          <w:lang w:eastAsia="ru-RU"/>
        </w:rPr>
        <w:pict>
          <v:shape id="_x0000_s1073" type="#_x0000_t32" style="position:absolute;margin-left:232.4pt;margin-top:125.8pt;width:0;height:22.7pt;z-index:251648000" o:connectortype="straight">
            <v:stroke endarrow="block"/>
          </v:shape>
        </w:pict>
      </w:r>
      <w:r w:rsidRPr="002E0ABC">
        <w:rPr>
          <w:noProof/>
          <w:lang w:eastAsia="ru-RU"/>
        </w:rPr>
        <w:pict>
          <v:shape id="_x0000_s1074" type="#_x0000_t114" style="position:absolute;margin-left:173.9pt;margin-top:347.45pt;width:333.15pt;height:45.85pt;z-index:251654144">
            <v:textbox style="mso-next-textbox:#_x0000_s1074">
              <w:txbxContent>
                <w:p w:rsidR="00E42E70" w:rsidRPr="00F85132" w:rsidRDefault="00E42E70" w:rsidP="00FE4FA8">
                  <w:pPr>
                    <w:jc w:val="center"/>
                    <w:rPr>
                      <w:i/>
                    </w:rPr>
                  </w:pPr>
                  <w:r>
                    <w:rPr>
                      <w:rFonts w:ascii="Times New Roman" w:hAnsi="Times New Roman"/>
                      <w:i/>
                    </w:rPr>
                    <w:t>Рассмотрение заявления, подготовка и  согласование проекта разрешения</w:t>
                  </w: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75" type="#_x0000_t202" style="position:absolute;margin-left:405.05pt;margin-top:206.7pt;width:32.85pt;height:16.8pt;z-index:251678720">
            <v:textbox style="mso-next-textbox:#_x0000_s1075">
              <w:txbxContent>
                <w:p w:rsidR="00E42E70" w:rsidRPr="002368EA" w:rsidRDefault="00E42E70" w:rsidP="00FE4FA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Нет</w:t>
                  </w: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76" type="#_x0000_t110" style="position:absolute;margin-left:41.75pt;margin-top:148.8pt;width:380.3pt;height:73.95pt;z-index:251630592">
            <v:textbox style="mso-next-textbox:#_x0000_s1076">
              <w:txbxContent>
                <w:p w:rsidR="00E42E70" w:rsidRPr="00A92173" w:rsidRDefault="00E42E70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Заявитель представил недостающие документы</w:t>
                  </w: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77" type="#_x0000_t109" style="position:absolute;margin-left:-33pt;margin-top:237.4pt;width:150.15pt;height:46.2pt;z-index:251649024">
            <v:textbox style="mso-next-textbox:#_x0000_s1077">
              <w:txbxContent>
                <w:p w:rsidR="00E42E70" w:rsidRPr="00F85132" w:rsidRDefault="00E42E70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F85132">
                    <w:rPr>
                      <w:rFonts w:ascii="Times New Roman" w:hAnsi="Times New Roman"/>
                      <w:sz w:val="28"/>
                      <w:szCs w:val="28"/>
                    </w:rPr>
                    <w:t>Уведомление о приёме документов</w:t>
                  </w: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78" type="#_x0000_t202" style="position:absolute;margin-left:28.3pt;margin-top:202.75pt;width:26.6pt;height:16.8pt;z-index:251639808">
            <v:textbox style="mso-next-textbox:#_x0000_s1078">
              <w:txbxContent>
                <w:p w:rsidR="00E42E70" w:rsidRPr="002368EA" w:rsidRDefault="00E42E70" w:rsidP="00FE4FA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</w:rPr>
                    <w:t>Да</w:t>
                  </w: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79" type="#_x0000_t109" style="position:absolute;margin-left:23.05pt;margin-top:99.2pt;width:417.55pt;height:26.35pt;z-index:251644928">
            <v:textbox style="mso-next-textbox:#_x0000_s1079">
              <w:txbxContent>
                <w:p w:rsidR="00E42E70" w:rsidRPr="004E5F82" w:rsidRDefault="00E42E70" w:rsidP="00FE4FA8">
                  <w:pPr>
                    <w:tabs>
                      <w:tab w:val="left" w:pos="0"/>
                      <w:tab w:val="left" w:pos="993"/>
                    </w:tabs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4E5F82">
                    <w:rPr>
                      <w:rFonts w:ascii="Times New Roman" w:hAnsi="Times New Roman"/>
                      <w:sz w:val="28"/>
                      <w:szCs w:val="28"/>
                    </w:rPr>
                    <w:t>Межведомственные запросы</w:t>
                  </w: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80" type="#_x0000_t32" style="position:absolute;margin-left:232.4pt;margin-top:72.25pt;width:0;height:26.65pt;z-index:251646976" o:connectortype="straight">
            <v:stroke endarrow="block"/>
          </v:shape>
        </w:pict>
      </w:r>
      <w:r w:rsidR="0007590B" w:rsidRPr="00AA4A75">
        <w:rPr>
          <w:rFonts w:ascii="Times New Roman" w:hAnsi="Times New Roman"/>
          <w:sz w:val="24"/>
          <w:szCs w:val="24"/>
        </w:rPr>
        <w:br w:type="page"/>
      </w:r>
      <w:r w:rsidR="00703A76" w:rsidRPr="002E0ABC">
        <w:rPr>
          <w:noProof/>
          <w:lang w:eastAsia="ru-RU"/>
        </w:rPr>
        <w:lastRenderedPageBreak/>
        <w:pict>
          <v:shape id="_x0000_s1099" type="#_x0000_t32" style="position:absolute;margin-left:414pt;margin-top:573.7pt;width:0;height:26.65pt;z-index:251671552" o:connectortype="straight">
            <v:stroke endarrow="block"/>
          </v:shape>
        </w:pict>
      </w:r>
      <w:r w:rsidR="00703A76" w:rsidRPr="002E0ABC">
        <w:rPr>
          <w:noProof/>
          <w:lang w:eastAsia="ru-RU"/>
        </w:rPr>
        <w:pict>
          <v:shape id="_x0000_s1101" type="#_x0000_t32" style="position:absolute;margin-left:255.5pt;margin-top:570.15pt;width:0;height:26.65pt;z-index:251670528" o:connectortype="straight">
            <v:stroke endarrow="block"/>
          </v:shape>
        </w:pict>
      </w:r>
      <w:r w:rsidR="00703A76" w:rsidRPr="002E0ABC">
        <w:rPr>
          <w:noProof/>
          <w:lang w:eastAsia="ru-RU"/>
        </w:rPr>
        <w:pict>
          <v:shape id="_x0000_s1096" type="#_x0000_t32" style="position:absolute;margin-left:95.9pt;margin-top:578.75pt;width:.05pt;height:18.05pt;z-index:251672576" o:connectortype="straight">
            <v:stroke endarrow="block"/>
          </v:shape>
        </w:pict>
      </w:r>
      <w:r w:rsidR="00703A76" w:rsidRPr="002E0ABC">
        <w:rPr>
          <w:noProof/>
          <w:lang w:eastAsia="ru-RU"/>
        </w:rPr>
        <w:pict>
          <v:shape id="_x0000_s1098" type="#_x0000_t109" style="position:absolute;margin-left:356.9pt;margin-top:596.8pt;width:124.6pt;height:40.05pt;z-index:251675648">
            <v:textbox style="mso-next-textbox:#_x0000_s1098">
              <w:txbxContent>
                <w:p w:rsidR="00E42E70" w:rsidRPr="00C42103" w:rsidRDefault="001A2314" w:rsidP="00FE4FA8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МБУ</w:t>
                  </w:r>
                  <w:r w:rsidR="00E42E70" w:rsidRPr="00C42103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«МФЦ»</w:t>
                  </w:r>
                </w:p>
              </w:txbxContent>
            </v:textbox>
          </v:shape>
        </w:pict>
      </w:r>
      <w:r w:rsidR="00703A76" w:rsidRPr="002E0ABC">
        <w:rPr>
          <w:noProof/>
          <w:lang w:eastAsia="ru-RU"/>
        </w:rPr>
        <w:pict>
          <v:shape id="_x0000_s1097" type="#_x0000_t109" style="position:absolute;margin-left:199.4pt;margin-top:596.8pt;width:124.6pt;height:40.05pt;z-index:251674624">
            <v:textbox style="mso-next-textbox:#_x0000_s1097">
              <w:txbxContent>
                <w:p w:rsidR="00E42E70" w:rsidRPr="00C42103" w:rsidRDefault="00E42E70" w:rsidP="00FE4FA8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C42103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Администрация</w:t>
                  </w:r>
                </w:p>
              </w:txbxContent>
            </v:textbox>
          </v:shape>
        </w:pict>
      </w:r>
      <w:r w:rsidR="00703A76" w:rsidRPr="002E0ABC">
        <w:rPr>
          <w:noProof/>
          <w:lang w:eastAsia="ru-RU"/>
        </w:rPr>
        <w:pict>
          <v:shape id="_x0000_s1095" type="#_x0000_t109" style="position:absolute;margin-left:21.55pt;margin-top:596.8pt;width:134.65pt;height:61.65pt;z-index:251673600">
            <v:textbox style="mso-next-textbox:#_x0000_s1095">
              <w:txbxContent>
                <w:p w:rsidR="00E42E70" w:rsidRPr="00C42103" w:rsidRDefault="00E42E70" w:rsidP="00FE4FA8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C42103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Единый портал государственных услуг</w:t>
                  </w:r>
                </w:p>
              </w:txbxContent>
            </v:textbox>
          </v:shape>
        </w:pict>
      </w:r>
      <w:r w:rsidR="00703A76" w:rsidRPr="002E0ABC">
        <w:rPr>
          <w:noProof/>
          <w:lang w:eastAsia="ru-RU"/>
        </w:rPr>
        <w:pict>
          <v:shape id="_x0000_s1100" type="#_x0000_t109" style="position:absolute;margin-left:9pt;margin-top:531.3pt;width:460.3pt;height:42.4pt;z-index:251669504">
            <v:textbox style="mso-next-textbox:#_x0000_s1100">
              <w:txbxContent>
                <w:p w:rsidR="00E42E70" w:rsidRPr="000B7179" w:rsidRDefault="00E42E70" w:rsidP="00FE4FA8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</w:rPr>
                  </w:pPr>
                  <w:hyperlink w:anchor="raz4" w:history="1">
                    <w:r w:rsidRPr="000B7179">
                      <w:rPr>
                        <w:rStyle w:val="affff0"/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u w:val="none"/>
                      </w:rPr>
                      <w:t>Выдача результата предоставления муниципальной услуги</w:t>
                    </w:r>
                  </w:hyperlink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81" type="#_x0000_t109" style="position:absolute;margin-left:.7pt;margin-top:287.1pt;width:480.8pt;height:76.65pt;z-index:251667456">
            <v:textbox style="mso-next-textbox:#_x0000_s1081">
              <w:txbxContent>
                <w:p w:rsidR="00E42E70" w:rsidRPr="007B5134" w:rsidRDefault="00E42E70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7B5134">
                    <w:rPr>
                      <w:rFonts w:ascii="Times New Roman" w:hAnsi="Times New Roman"/>
                      <w:sz w:val="28"/>
                      <w:szCs w:val="28"/>
                    </w:rPr>
                    <w:t xml:space="preserve">Направление согласованного с должностными лицами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а</w:t>
                  </w:r>
                  <w:r w:rsidRPr="007B5134">
                    <w:rPr>
                      <w:rFonts w:ascii="Times New Roman" w:hAnsi="Times New Roman"/>
                      <w:sz w:val="28"/>
                      <w:szCs w:val="28"/>
                    </w:rPr>
                    <w:t xml:space="preserve">дминистрации проекта на подпись Главе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а</w:t>
                  </w:r>
                  <w:r w:rsidRPr="007B5134">
                    <w:rPr>
                      <w:rFonts w:ascii="Times New Roman" w:hAnsi="Times New Roman"/>
                      <w:sz w:val="28"/>
                      <w:szCs w:val="28"/>
                    </w:rPr>
                    <w:t xml:space="preserve">дминистрации </w:t>
                  </w: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82" type="#_x0000_t114" style="position:absolute;margin-left:.7pt;margin-top:386.3pt;width:480.8pt;height:27.25pt;z-index:251666432">
            <v:textbox style="mso-next-textbox:#_x0000_s1082">
              <w:txbxContent>
                <w:p w:rsidR="00E42E70" w:rsidRPr="003647B1" w:rsidRDefault="00E42E70" w:rsidP="00FE4FA8">
                  <w:pPr>
                    <w:jc w:val="center"/>
                    <w:rPr>
                      <w:rFonts w:ascii="Times New Roman" w:hAnsi="Times New Roman"/>
                      <w:i/>
                    </w:rPr>
                  </w:pPr>
                  <w:r w:rsidRPr="003647B1">
                    <w:rPr>
                      <w:rFonts w:ascii="Times New Roman" w:hAnsi="Times New Roman"/>
                      <w:i/>
                    </w:rPr>
                    <w:t>Выдача результата</w:t>
                  </w:r>
                  <w:r>
                    <w:rPr>
                      <w:rFonts w:ascii="Times New Roman" w:hAnsi="Times New Roman"/>
                      <w:i/>
                    </w:rPr>
                    <w:t xml:space="preserve"> предоставления муниципальной услуги</w:t>
                  </w: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83" type="#_x0000_t32" style="position:absolute;margin-left:244.4pt;margin-top:363.75pt;width:0;height:22.55pt;z-index:251668480" o:connectortype="straight">
            <v:stroke endarrow="block"/>
          </v:shape>
        </w:pict>
      </w:r>
      <w:r w:rsidRPr="002E0ABC">
        <w:rPr>
          <w:noProof/>
          <w:lang w:eastAsia="ru-RU"/>
        </w:rPr>
        <w:pict>
          <v:shape id="_x0000_s1084" type="#_x0000_t34" style="position:absolute;margin-left:63.75pt;margin-top:266.4pt;width:64.45pt;height:.05pt;rotation:90;z-index:251665408" o:connectortype="elbow" adj="10792,-119556000,-53556">
            <v:stroke endarrow="block"/>
          </v:shape>
        </w:pict>
      </w:r>
      <w:r w:rsidRPr="002E0ABC">
        <w:rPr>
          <w:noProof/>
          <w:lang w:eastAsia="ru-RU"/>
        </w:rPr>
        <w:pict>
          <v:shape id="_x0000_s1085" type="#_x0000_t34" style="position:absolute;margin-left:358.65pt;margin-top:266.4pt;width:64.45pt;height:.05pt;rotation:90;z-index:251664384" o:connectortype="elbow" adj="10792,-119556000,-152390">
            <v:stroke endarrow="block"/>
          </v:shape>
        </w:pict>
      </w:r>
      <w:r w:rsidRPr="002E0ABC">
        <w:rPr>
          <w:noProof/>
          <w:lang w:eastAsia="ru-RU"/>
        </w:rPr>
        <w:pict>
          <v:shape id="_x0000_s1086" type="#_x0000_t109" style="position:absolute;margin-left:255.5pt;margin-top:189.45pt;width:264.85pt;height:44.75pt;z-index:251658240">
            <v:textbox style="mso-next-textbox:#_x0000_s1086">
              <w:txbxContent>
                <w:p w:rsidR="00E42E70" w:rsidRPr="00E00737" w:rsidRDefault="00E42E70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Подготовка проекта мотивированного отказа в предоставлении услуги</w:t>
                  </w: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87" type="#_x0000_t109" style="position:absolute;margin-left:-29.55pt;margin-top:189.05pt;width:261.65pt;height:45.15pt;z-index:251657216">
            <v:textbox style="mso-next-textbox:#_x0000_s1087">
              <w:txbxContent>
                <w:p w:rsidR="00E42E70" w:rsidRPr="001208DD" w:rsidRDefault="00E42E70" w:rsidP="00FE4FA8">
                  <w:pPr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  <w:p w:rsidR="00E42E70" w:rsidRPr="00C55774" w:rsidRDefault="00E42E70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Подготовка проекта разрешения</w:t>
                  </w: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88" type="#_x0000_t202" style="position:absolute;margin-left:11.55pt;margin-top:149.8pt;width:168.45pt;height:23.3pt;z-index:251663360">
            <v:textbox style="mso-next-textbox:#_x0000_s1088">
              <w:txbxContent>
                <w:p w:rsidR="00E42E70" w:rsidRPr="00FD7978" w:rsidRDefault="00E42E70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FD7978">
                    <w:rPr>
                      <w:rFonts w:ascii="Times New Roman" w:hAnsi="Times New Roman"/>
                      <w:sz w:val="28"/>
                      <w:szCs w:val="28"/>
                    </w:rPr>
                    <w:t>Положительное</w:t>
                  </w: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89" type="#_x0000_t202" style="position:absolute;margin-left:313.4pt;margin-top:150.5pt;width:155.9pt;height:24.2pt;z-index:251662336">
            <v:textbox style="mso-next-textbox:#_x0000_s1089">
              <w:txbxContent>
                <w:p w:rsidR="00E42E70" w:rsidRPr="00FD7978" w:rsidRDefault="00E42E70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FD7978">
                    <w:rPr>
                      <w:rFonts w:ascii="Times New Roman" w:hAnsi="Times New Roman"/>
                      <w:sz w:val="28"/>
                      <w:szCs w:val="28"/>
                    </w:rPr>
                    <w:t>Отрицательное</w:t>
                  </w: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90" type="#_x0000_t32" style="position:absolute;margin-left:361.15pt;margin-top:159.3pt;width:59.5pt;height:0;rotation:90;z-index:251660288" o:connectortype="elbow" adj="-165068,-1,-165068">
            <v:stroke endarrow="block"/>
          </v:shape>
        </w:pict>
      </w:r>
      <w:r w:rsidRPr="002E0ABC">
        <w:rPr>
          <w:noProof/>
          <w:lang w:eastAsia="ru-RU"/>
        </w:rPr>
        <w:pict>
          <v:shape id="_x0000_s1091" type="#_x0000_t32" style="position:absolute;margin-left:95.95pt;margin-top:130.25pt;width:0;height:58.8pt;z-index:251659264" o:connectortype="straight">
            <v:stroke endarrow="block"/>
          </v:shape>
        </w:pict>
      </w:r>
      <w:r w:rsidRPr="002E0ABC">
        <w:rPr>
          <w:noProof/>
          <w:lang w:eastAsia="ru-RU"/>
        </w:rPr>
        <w:pict>
          <v:shape id="_x0000_s1092" type="#_x0000_t110" style="position:absolute;margin-left:95.95pt;margin-top:110.9pt;width:294.9pt;height:38.75pt;z-index:251656192">
            <v:textbox style="mso-next-textbox:#_x0000_s1092">
              <w:txbxContent>
                <w:p w:rsidR="00E42E70" w:rsidRPr="009E7F98" w:rsidRDefault="00E42E70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Решение</w:t>
                  </w:r>
                </w:p>
              </w:txbxContent>
            </v:textbox>
          </v:shape>
        </w:pict>
      </w:r>
      <w:r w:rsidRPr="002E0ABC">
        <w:rPr>
          <w:noProof/>
          <w:lang w:eastAsia="ru-RU"/>
        </w:rPr>
        <w:pict>
          <v:shape id="_x0000_s1093" type="#_x0000_t32" style="position:absolute;margin-left:244.4pt;margin-top:84.25pt;width:0;height:26.65pt;z-index:251661312" o:connectortype="straight">
            <v:stroke endarrow="block"/>
          </v:shape>
        </w:pict>
      </w:r>
      <w:r w:rsidRPr="002E0ABC">
        <w:rPr>
          <w:noProof/>
          <w:lang w:eastAsia="ru-RU"/>
        </w:rPr>
        <w:pict>
          <v:shape id="_x0000_s1094" type="#_x0000_t109" style="position:absolute;margin-left:14.9pt;margin-top:41.85pt;width:460.3pt;height:42.4pt;z-index:251655168">
            <v:textbox style="mso-next-textbox:#_x0000_s1094">
              <w:txbxContent>
                <w:p w:rsidR="00E42E70" w:rsidRPr="00517E48" w:rsidRDefault="00E42E70" w:rsidP="00FE4FA8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hyperlink w:anchor="raz3" w:history="1">
                    <w:r w:rsidRPr="000B7179">
                      <w:rPr>
                        <w:rStyle w:val="affff0"/>
                        <w:rFonts w:ascii="Times New Roman" w:hAnsi="Times New Roman"/>
                        <w:color w:val="000000"/>
                        <w:sz w:val="28"/>
                        <w:szCs w:val="28"/>
                        <w:u w:val="none"/>
                      </w:rPr>
                      <w:t>Рассмотрение заявления, подготовка и согласование проекта разрешения</w:t>
                    </w:r>
                  </w:hyperlink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(7 дней)</w:t>
                  </w:r>
                </w:p>
              </w:txbxContent>
            </v:textbox>
          </v:shape>
        </w:pict>
      </w:r>
    </w:p>
    <w:sectPr w:rsidR="0007590B" w:rsidRPr="00AA4A75" w:rsidSect="0085321C">
      <w:pgSz w:w="11906" w:h="16838"/>
      <w:pgMar w:top="851" w:right="566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31528"/>
    <w:multiLevelType w:val="hybridMultilevel"/>
    <w:tmpl w:val="679EA98A"/>
    <w:lvl w:ilvl="0" w:tplc="5ACA7596">
      <w:start w:val="1"/>
      <w:numFmt w:val="decimal"/>
      <w:lvlText w:val="%1)"/>
      <w:lvlJc w:val="left"/>
      <w:pPr>
        <w:ind w:left="1916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  <w:rPr>
        <w:rFonts w:cs="Times New Roman"/>
      </w:rPr>
    </w:lvl>
  </w:abstractNum>
  <w:abstractNum w:abstractNumId="1">
    <w:nsid w:val="4EF714C9"/>
    <w:multiLevelType w:val="hybridMultilevel"/>
    <w:tmpl w:val="89120AB4"/>
    <w:lvl w:ilvl="0" w:tplc="A1CA6F8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E515B9"/>
    <w:rsid w:val="000443EC"/>
    <w:rsid w:val="00044A5C"/>
    <w:rsid w:val="0007590B"/>
    <w:rsid w:val="000B1CD9"/>
    <w:rsid w:val="000B7179"/>
    <w:rsid w:val="000F76DE"/>
    <w:rsid w:val="001208DD"/>
    <w:rsid w:val="001317FD"/>
    <w:rsid w:val="001356E5"/>
    <w:rsid w:val="001655E3"/>
    <w:rsid w:val="001A2314"/>
    <w:rsid w:val="00201B5D"/>
    <w:rsid w:val="00222CB9"/>
    <w:rsid w:val="00234ECD"/>
    <w:rsid w:val="002368EA"/>
    <w:rsid w:val="00262455"/>
    <w:rsid w:val="00275B39"/>
    <w:rsid w:val="002C13E1"/>
    <w:rsid w:val="002E0ABC"/>
    <w:rsid w:val="00324EBF"/>
    <w:rsid w:val="00333AA8"/>
    <w:rsid w:val="003647B1"/>
    <w:rsid w:val="003C761A"/>
    <w:rsid w:val="003E4488"/>
    <w:rsid w:val="00420630"/>
    <w:rsid w:val="004918D8"/>
    <w:rsid w:val="004B6706"/>
    <w:rsid w:val="004E5F82"/>
    <w:rsid w:val="004F31D3"/>
    <w:rsid w:val="00517E48"/>
    <w:rsid w:val="005466DD"/>
    <w:rsid w:val="005776D5"/>
    <w:rsid w:val="00594FC6"/>
    <w:rsid w:val="005A1ACD"/>
    <w:rsid w:val="00605E45"/>
    <w:rsid w:val="00695477"/>
    <w:rsid w:val="006B766E"/>
    <w:rsid w:val="00703A76"/>
    <w:rsid w:val="00717B8A"/>
    <w:rsid w:val="00782B0F"/>
    <w:rsid w:val="007B5134"/>
    <w:rsid w:val="007F5D0F"/>
    <w:rsid w:val="0080614A"/>
    <w:rsid w:val="00851409"/>
    <w:rsid w:val="0085321C"/>
    <w:rsid w:val="00936E0A"/>
    <w:rsid w:val="00973A8D"/>
    <w:rsid w:val="009E7F98"/>
    <w:rsid w:val="00A139D0"/>
    <w:rsid w:val="00A22117"/>
    <w:rsid w:val="00A92173"/>
    <w:rsid w:val="00AA4A75"/>
    <w:rsid w:val="00AC536C"/>
    <w:rsid w:val="00B525A4"/>
    <w:rsid w:val="00B6597E"/>
    <w:rsid w:val="00BB306D"/>
    <w:rsid w:val="00BB6158"/>
    <w:rsid w:val="00BF0859"/>
    <w:rsid w:val="00C42103"/>
    <w:rsid w:val="00C55774"/>
    <w:rsid w:val="00CD568D"/>
    <w:rsid w:val="00CF0758"/>
    <w:rsid w:val="00D04BD7"/>
    <w:rsid w:val="00D06297"/>
    <w:rsid w:val="00D9353B"/>
    <w:rsid w:val="00DC2DCD"/>
    <w:rsid w:val="00E00737"/>
    <w:rsid w:val="00E42E70"/>
    <w:rsid w:val="00E515B9"/>
    <w:rsid w:val="00E60588"/>
    <w:rsid w:val="00E82F5E"/>
    <w:rsid w:val="00F255CC"/>
    <w:rsid w:val="00F52225"/>
    <w:rsid w:val="00F75E4F"/>
    <w:rsid w:val="00F85132"/>
    <w:rsid w:val="00FA0EFE"/>
    <w:rsid w:val="00FD7978"/>
    <w:rsid w:val="00FE4FA8"/>
    <w:rsid w:val="00FF5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_x0000_s1029"/>
        <o:r id="V:Rule2" type="connector" idref="#_x0000_s1030"/>
        <o:r id="V:Rule3" type="connector" idref="#_x0000_s1031"/>
        <o:r id="V:Rule4" type="connector" idref="#_x0000_s1034"/>
        <o:r id="V:Rule5" type="connector" idref="#_x0000_s1035"/>
        <o:r id="V:Rule6" type="connector" idref="#_x0000_s1038"/>
        <o:r id="V:Rule7" type="connector" idref="#_x0000_s1039"/>
        <o:r id="V:Rule8" type="connector" idref="#_x0000_s1041"/>
        <o:r id="V:Rule9" type="connector" idref="#_x0000_s1043"/>
        <o:r id="V:Rule10" type="connector" idref="#_x0000_s1049"/>
        <o:r id="V:Rule11" type="connector" idref="#_x0000_s1050"/>
        <o:r id="V:Rule12" type="connector" idref="#_x0000_s1051"/>
        <o:r id="V:Rule13" type="connector" idref="#_x0000_s1054"/>
        <o:r id="V:Rule14" type="connector" idref="#_x0000_s1055"/>
        <o:r id="V:Rule15" type="connector" idref="#_x0000_s1056"/>
        <o:r id="V:Rule16" type="connector" idref="#_x0000_s1057"/>
        <o:r id="V:Rule17" type="connector" idref="#_x0000_s1065"/>
        <o:r id="V:Rule18" type="connector" idref="#_x0000_s1066"/>
        <o:r id="V:Rule19" type="connector" idref="#_x0000_s1068"/>
        <o:r id="V:Rule20" type="connector" idref="#_x0000_s1069"/>
        <o:r id="V:Rule21" type="connector" idref="#_x0000_s1071"/>
        <o:r id="V:Rule22" type="connector" idref="#_x0000_s1072"/>
        <o:r id="V:Rule23" type="connector" idref="#_x0000_s1073"/>
        <o:r id="V:Rule24" type="connector" idref="#_x0000_s1080"/>
        <o:r id="V:Rule25" type="connector" idref="#_x0000_s1083"/>
        <o:r id="V:Rule26" type="connector" idref="#_x0000_s1084"/>
        <o:r id="V:Rule27" type="connector" idref="#_x0000_s1085"/>
        <o:r id="V:Rule28" type="connector" idref="#_x0000_s1090"/>
        <o:r id="V:Rule29" type="connector" idref="#_x0000_s1091"/>
        <o:r id="V:Rule30" type="connector" idref="#_x0000_s1093"/>
        <o:r id="V:Rule31" type="connector" idref="#_x0000_s1096"/>
        <o:r id="V:Rule32" type="connector" idref="#_x0000_s1099"/>
        <o:r id="V:Rule33" type="connector" idref="#_x0000_s110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29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A0EF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FA0EF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FA0EF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A0EFE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A0EFE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locked/>
    <w:rsid w:val="00FA0EFE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locked/>
    <w:rsid w:val="00FA0EFE"/>
    <w:rPr>
      <w:rFonts w:ascii="Arial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locked/>
    <w:rsid w:val="00FA0EFE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FA0EFE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FA0EFE"/>
    <w:rPr>
      <w:rFonts w:cs="Times New Roman"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FA0EFE"/>
    <w:rPr>
      <w:u w:val="single"/>
    </w:rPr>
  </w:style>
  <w:style w:type="paragraph" w:customStyle="1" w:styleId="a6">
    <w:name w:val="Внимание"/>
    <w:basedOn w:val="a"/>
    <w:next w:val="a"/>
    <w:uiPriority w:val="99"/>
    <w:rsid w:val="00FA0EFE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FA0EFE"/>
  </w:style>
  <w:style w:type="paragraph" w:customStyle="1" w:styleId="a8">
    <w:name w:val="Внимание: недобросовестность!"/>
    <w:basedOn w:val="a6"/>
    <w:next w:val="a"/>
    <w:uiPriority w:val="99"/>
    <w:rsid w:val="00FA0EFE"/>
  </w:style>
  <w:style w:type="character" w:customStyle="1" w:styleId="a9">
    <w:name w:val="Выделение для Базового Поиска"/>
    <w:basedOn w:val="a3"/>
    <w:uiPriority w:val="99"/>
    <w:rsid w:val="00FA0EFE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FA0EFE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ad">
    <w:name w:val="Заголовок"/>
    <w:basedOn w:val="ac"/>
    <w:next w:val="a"/>
    <w:uiPriority w:val="99"/>
    <w:rsid w:val="00FA0EFE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FA0EFE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i/>
      <w:iCs/>
      <w:color w:val="000080"/>
    </w:rPr>
  </w:style>
  <w:style w:type="character" w:customStyle="1" w:styleId="af1">
    <w:name w:val="Заголовок своего сообщения"/>
    <w:basedOn w:val="a3"/>
    <w:uiPriority w:val="99"/>
    <w:rsid w:val="00FA0EFE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sid w:val="00FA0EFE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FA0EFE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FA0EFE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FA0EFE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FA0EF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FA0EF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FA0EFE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FA0EFE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FA0EFE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FA0EFE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FA0EFE"/>
  </w:style>
  <w:style w:type="paragraph" w:customStyle="1" w:styleId="aff2">
    <w:name w:val="Моноширинный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ff3">
    <w:name w:val="Найденные слова"/>
    <w:basedOn w:val="a3"/>
    <w:uiPriority w:val="99"/>
    <w:rsid w:val="00FA0EFE"/>
    <w:rPr>
      <w:rFonts w:cs="Times New Roman"/>
      <w:bCs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FA0EFE"/>
    <w:pPr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FA0EFE"/>
    <w:rPr>
      <w:rFonts w:cs="Times New Roman"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FA0EFE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8">
    <w:name w:val="Таблицы (моноширинный)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9">
    <w:name w:val="Оглавление"/>
    <w:basedOn w:val="aff8"/>
    <w:next w:val="a"/>
    <w:uiPriority w:val="99"/>
    <w:rsid w:val="00FA0EFE"/>
    <w:pPr>
      <w:ind w:left="140"/>
    </w:pPr>
  </w:style>
  <w:style w:type="character" w:customStyle="1" w:styleId="affa">
    <w:name w:val="Опечатки"/>
    <w:uiPriority w:val="99"/>
    <w:rsid w:val="00FA0EFE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FA0EFE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FA0EFE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FA0EFE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FA0EFE"/>
    <w:pPr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Постоянная часть"/>
    <w:basedOn w:val="ac"/>
    <w:next w:val="a"/>
    <w:uiPriority w:val="99"/>
    <w:rsid w:val="00FA0EFE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FA0EFE"/>
  </w:style>
  <w:style w:type="paragraph" w:customStyle="1" w:styleId="afff2">
    <w:name w:val="Примечание."/>
    <w:basedOn w:val="a6"/>
    <w:next w:val="a"/>
    <w:uiPriority w:val="99"/>
    <w:rsid w:val="00FA0EFE"/>
  </w:style>
  <w:style w:type="character" w:customStyle="1" w:styleId="afff3">
    <w:name w:val="Продолжение ссылки"/>
    <w:basedOn w:val="a4"/>
    <w:uiPriority w:val="99"/>
    <w:rsid w:val="00FA0EFE"/>
  </w:style>
  <w:style w:type="paragraph" w:customStyle="1" w:styleId="afff4">
    <w:name w:val="Словарная статья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5">
    <w:name w:val="Сравнение редакций"/>
    <w:basedOn w:val="a3"/>
    <w:uiPriority w:val="99"/>
    <w:rsid w:val="00FA0EFE"/>
    <w:rPr>
      <w:rFonts w:cs="Times New Roman"/>
      <w:bCs/>
    </w:rPr>
  </w:style>
  <w:style w:type="character" w:customStyle="1" w:styleId="afff6">
    <w:name w:val="Сравнение редакций. Добавленный фрагмент"/>
    <w:uiPriority w:val="99"/>
    <w:rsid w:val="00FA0EFE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FA0EFE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9">
    <w:name w:val="Ссылка на утративший силу документ"/>
    <w:basedOn w:val="a4"/>
    <w:uiPriority w:val="99"/>
    <w:rsid w:val="00FA0EFE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FA0EFE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FA0EFE"/>
    <w:pPr>
      <w:autoSpaceDE w:val="0"/>
      <w:autoSpaceDN w:val="0"/>
      <w:adjustRightInd w:val="0"/>
      <w:spacing w:before="200" w:after="0" w:line="240" w:lineRule="auto"/>
    </w:pPr>
    <w:rPr>
      <w:rFonts w:ascii="Arial" w:hAnsi="Arial" w:cs="Arial"/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FA0E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FA0EFE"/>
    <w:rPr>
      <w:rFonts w:cs="Times New Roman"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FA0EFE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FA0EF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FA0EFE"/>
    <w:pPr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4"/>
      <w:szCs w:val="24"/>
    </w:rPr>
  </w:style>
  <w:style w:type="character" w:styleId="affff0">
    <w:name w:val="Hyperlink"/>
    <w:basedOn w:val="a0"/>
    <w:uiPriority w:val="99"/>
    <w:rsid w:val="006B766E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6B766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ffff1">
    <w:name w:val="No Spacing"/>
    <w:uiPriority w:val="99"/>
    <w:qFormat/>
    <w:rsid w:val="00E82F5E"/>
    <w:pPr>
      <w:suppressAutoHyphens/>
    </w:pPr>
    <w:rPr>
      <w:lang w:eastAsia="ar-SA"/>
    </w:rPr>
  </w:style>
  <w:style w:type="paragraph" w:customStyle="1" w:styleId="ConsPlusNonformat">
    <w:name w:val="ConsPlusNonformat"/>
    <w:uiPriority w:val="99"/>
    <w:rsid w:val="00FE4FA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21">
    <w:name w:val="List 2"/>
    <w:basedOn w:val="a"/>
    <w:uiPriority w:val="99"/>
    <w:rsid w:val="00234ECD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f2">
    <w:name w:val="Balloon Text"/>
    <w:basedOn w:val="a"/>
    <w:link w:val="affff3"/>
    <w:uiPriority w:val="99"/>
    <w:semiHidden/>
    <w:unhideWhenUsed/>
    <w:rsid w:val="00703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3">
    <w:name w:val="Текст выноски Знак"/>
    <w:basedOn w:val="a0"/>
    <w:link w:val="affff2"/>
    <w:uiPriority w:val="99"/>
    <w:semiHidden/>
    <w:rsid w:val="00703A7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764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gnatovo.e-mordovia.ru" TargetMode="External"/><Relationship Id="rId13" Type="http://schemas.openxmlformats.org/officeDocument/2006/relationships/hyperlink" Target="http://gosuslugi.e-mordovia.ru" TargetMode="External"/><Relationship Id="rId18" Type="http://schemas.openxmlformats.org/officeDocument/2006/relationships/hyperlink" Target="garantF1://12024624.2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12084522.21" TargetMode="External"/><Relationship Id="rId7" Type="http://schemas.openxmlformats.org/officeDocument/2006/relationships/hyperlink" Target="mailto:adm_bign@bignatovo.e-mordovia.ru" TargetMode="External"/><Relationship Id="rId12" Type="http://schemas.openxmlformats.org/officeDocument/2006/relationships/hyperlink" Target="http://www.ruzaevka-rm.ru" TargetMode="External"/><Relationship Id="rId17" Type="http://schemas.openxmlformats.org/officeDocument/2006/relationships/hyperlink" Target="garantF1://12043191.1000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12054874.41" TargetMode="External"/><Relationship Id="rId20" Type="http://schemas.openxmlformats.org/officeDocument/2006/relationships/hyperlink" Target="consultantplus://offline/ref=0F5086F9AA733AD87B358D385FE20A428740634EAD44A871DC0F248E33213BE72CD10E1D69D1B7D9r960G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86367.0" TargetMode="External"/><Relationship Id="rId11" Type="http://schemas.openxmlformats.org/officeDocument/2006/relationships/hyperlink" Target="http://bignatovo.e-mordovia.ru" TargetMode="External"/><Relationship Id="rId24" Type="http://schemas.openxmlformats.org/officeDocument/2006/relationships/theme" Target="theme/theme1.xml"/><Relationship Id="rId5" Type="http://schemas.openxmlformats.org/officeDocument/2006/relationships/hyperlink" Target="garantF1://12077515.0" TargetMode="External"/><Relationship Id="rId15" Type="http://schemas.openxmlformats.org/officeDocument/2006/relationships/hyperlink" Target="garantF1://12027232.0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bignmfc@bignatovo.e-mordovia.ru" TargetMode="External"/><Relationship Id="rId19" Type="http://schemas.openxmlformats.org/officeDocument/2006/relationships/hyperlink" Target="consultantplus://offline/ref=0F5086F9AA733AD87B358D385FE20A428740634EAD44A871DC0F248E33213BE72CD10E1D69D1B7DBr96A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tdel.arkh@yandex.ru" TargetMode="External"/><Relationship Id="rId14" Type="http://schemas.openxmlformats.org/officeDocument/2006/relationships/hyperlink" Target="garantF1://12077579.200" TargetMode="External"/><Relationship Id="rId22" Type="http://schemas.openxmlformats.org/officeDocument/2006/relationships/hyperlink" Target="garantF1://12043191.1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9196</Words>
  <Characters>52422</Characters>
  <Application>Microsoft Office Word</Application>
  <DocSecurity>0</DocSecurity>
  <Lines>436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Сайганова Румия Хайдаровна</dc:creator>
  <cp:keywords/>
  <dc:description/>
  <cp:lastModifiedBy>Admin</cp:lastModifiedBy>
  <cp:revision>2</cp:revision>
  <cp:lastPrinted>2017-12-19T09:53:00Z</cp:lastPrinted>
  <dcterms:created xsi:type="dcterms:W3CDTF">2017-12-19T11:21:00Z</dcterms:created>
  <dcterms:modified xsi:type="dcterms:W3CDTF">2017-12-19T11:21:00Z</dcterms:modified>
</cp:coreProperties>
</file>