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3015" w:rsidRDefault="00D73015" w:rsidP="00D73015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73015">
        <w:rPr>
          <w:rFonts w:ascii="Times New Roman" w:hAnsi="Times New Roman" w:cs="Times New Roman"/>
          <w:sz w:val="28"/>
          <w:szCs w:val="28"/>
        </w:rPr>
        <w:t xml:space="preserve">Федеральное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73015">
        <w:rPr>
          <w:rFonts w:ascii="Times New Roman" w:hAnsi="Times New Roman" w:cs="Times New Roman"/>
          <w:sz w:val="28"/>
          <w:szCs w:val="28"/>
        </w:rPr>
        <w:t>бюджетное учреждение здравоохранения «Центр гигиены и эпидемиологии в Республике  Мордовия»  информирует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D73015" w:rsidRPr="00D73015" w:rsidRDefault="00D73015" w:rsidP="00D73015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Pr="00D73015">
        <w:rPr>
          <w:rFonts w:ascii="Times New Roman" w:hAnsi="Times New Roman" w:cs="Times New Roman"/>
          <w:sz w:val="28"/>
          <w:szCs w:val="28"/>
        </w:rPr>
        <w:t xml:space="preserve"> 1 по 15 января 2018 года Консультационным центром для потребителей ФГБУЗ «Центр гигиены и эпидемиологии в Республике  Мордовия»  проводится тематическое консультирование по вопросам качества продуктов питания и срокам годности.</w:t>
      </w:r>
    </w:p>
    <w:p w:rsidR="00B76ED8" w:rsidRDefault="00D73015" w:rsidP="00D73015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73015">
        <w:rPr>
          <w:rFonts w:ascii="Times New Roman" w:hAnsi="Times New Roman" w:cs="Times New Roman"/>
          <w:sz w:val="28"/>
          <w:szCs w:val="28"/>
        </w:rPr>
        <w:t xml:space="preserve">Все желающие могут получить бесплатные консультации относительно нормативных требований к продуктам питания, рекомендации по выбору продуктов питания, получить информацию, куда писать обращение потребителю в случае обнаружения небезопасного, просроченного </w:t>
      </w:r>
      <w:r>
        <w:rPr>
          <w:rFonts w:ascii="Times New Roman" w:hAnsi="Times New Roman" w:cs="Times New Roman"/>
          <w:sz w:val="28"/>
          <w:szCs w:val="28"/>
        </w:rPr>
        <w:t>продукта в магазине.</w:t>
      </w:r>
    </w:p>
    <w:p w:rsidR="00D73015" w:rsidRDefault="00D73015" w:rsidP="00D73015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Для получения консультаций необходимо обращаться по адресу: г. Саранск, ул. </w:t>
      </w:r>
      <w:proofErr w:type="gramStart"/>
      <w:r>
        <w:rPr>
          <w:rFonts w:ascii="Times New Roman" w:hAnsi="Times New Roman" w:cs="Times New Roman"/>
          <w:sz w:val="28"/>
          <w:szCs w:val="28"/>
        </w:rPr>
        <w:t>Дальняя</w:t>
      </w:r>
      <w:proofErr w:type="gramEnd"/>
      <w:r>
        <w:rPr>
          <w:rFonts w:ascii="Times New Roman" w:hAnsi="Times New Roman" w:cs="Times New Roman"/>
          <w:sz w:val="28"/>
          <w:szCs w:val="28"/>
        </w:rPr>
        <w:t>, д.1А, кааб.241, тел. (8342) 24-62-68 (с понедельника</w:t>
      </w:r>
      <w:r w:rsidR="00FA1E9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 пятницу с 8.00 до 16.30).</w:t>
      </w:r>
    </w:p>
    <w:p w:rsidR="00D73015" w:rsidRPr="00D73015" w:rsidRDefault="00D73015" w:rsidP="00D73015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Напминаем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что на сайте Государственного информационного ресурса в сфере защиты прав потребителей </w:t>
      </w:r>
      <w:hyperlink r:id="rId4" w:history="1">
        <w:r w:rsidRPr="00BC744A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WWW</w:t>
        </w:r>
        <w:r w:rsidRPr="00BC744A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Pr="00BC744A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zpp</w:t>
        </w:r>
        <w:proofErr w:type="spellEnd"/>
        <w:r w:rsidRPr="00BC744A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Pr="00BC744A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rospotrebnadzor</w:t>
        </w:r>
        <w:proofErr w:type="spellEnd"/>
        <w:r w:rsidRPr="00BC744A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Pr="00BC744A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ru</w:t>
        </w:r>
        <w:proofErr w:type="spellEnd"/>
      </w:hyperlink>
      <w:r w:rsidRPr="00D7301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размещена актуальная информация о выявленных в ходе проверок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Роспотребнадзора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фальсифицированных продуктах</w:t>
      </w:r>
    </w:p>
    <w:sectPr w:rsidR="00D73015" w:rsidRPr="00D73015" w:rsidSect="00B76ED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73015"/>
    <w:rsid w:val="00B76ED8"/>
    <w:rsid w:val="00D73015"/>
    <w:rsid w:val="00FA1E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6ED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73015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zpp.rospotrebnadzor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160</Words>
  <Characters>915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PK_2</dc:creator>
  <cp:lastModifiedBy>PK_2</cp:lastModifiedBy>
  <cp:revision>1</cp:revision>
  <dcterms:created xsi:type="dcterms:W3CDTF">2018-01-11T13:58:00Z</dcterms:created>
  <dcterms:modified xsi:type="dcterms:W3CDTF">2018-01-11T14:11:00Z</dcterms:modified>
</cp:coreProperties>
</file>