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039" w:rsidRPr="007D4039" w:rsidRDefault="007D4039" w:rsidP="007D4039">
      <w:pPr>
        <w:jc w:val="both"/>
        <w:rPr>
          <w:sz w:val="32"/>
          <w:szCs w:val="32"/>
        </w:rPr>
      </w:pPr>
      <w:r w:rsidRPr="007D4039">
        <w:rPr>
          <w:sz w:val="32"/>
          <w:szCs w:val="32"/>
        </w:rPr>
        <w:t xml:space="preserve">        Развлекательный вечер "Татьянин день"</w:t>
      </w:r>
    </w:p>
    <w:p w:rsidR="007D4039" w:rsidRPr="007D4039" w:rsidRDefault="007D4039" w:rsidP="007D4039">
      <w:pPr>
        <w:jc w:val="both"/>
        <w:rPr>
          <w:sz w:val="32"/>
          <w:szCs w:val="32"/>
        </w:rPr>
      </w:pPr>
      <w:r w:rsidRPr="007D4039">
        <w:rPr>
          <w:sz w:val="32"/>
          <w:szCs w:val="32"/>
        </w:rPr>
        <w:t>25 января в Доме культуры состоялся развлекательный вечер "Татьянин день". Ведущие программы поздравили всех  участников с праздником. Рассказали об истории и традициях этого праздника. Затем участники программы - соревновались между собой  в конкурсах. Были подготовлены музыкальные номера, стихи, которые  прозвучали в паузах между играми.</w:t>
      </w:r>
      <w:bookmarkStart w:id="0" w:name="_GoBack"/>
      <w:bookmarkEnd w:id="0"/>
    </w:p>
    <w:p w:rsidR="007D4039" w:rsidRDefault="007D4039" w:rsidP="007D4039">
      <w:r>
        <w:t xml:space="preserve"> </w:t>
      </w:r>
    </w:p>
    <w:p w:rsidR="00511946" w:rsidRDefault="007D4039">
      <w:r>
        <w:rPr>
          <w:rFonts w:ascii="Calibri" w:hAnsi="Calibri" w:cs="Calibri"/>
          <w:noProof/>
          <w:sz w:val="24"/>
          <w:szCs w:val="24"/>
          <w:lang w:eastAsia="ru-RU"/>
        </w:rPr>
        <w:drawing>
          <wp:inline distT="0" distB="0" distL="0" distR="0">
            <wp:extent cx="3898900" cy="29210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039" w:rsidRDefault="007D4039">
      <w:r>
        <w:rPr>
          <w:noProof/>
          <w:lang w:eastAsia="ru-RU"/>
        </w:rPr>
        <w:drawing>
          <wp:inline distT="0" distB="0" distL="0" distR="0" wp14:anchorId="29288E3A">
            <wp:extent cx="3733165" cy="280924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165" cy="280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4039" w:rsidRPr="007D4039" w:rsidRDefault="007D4039" w:rsidP="007D4039">
      <w:pPr>
        <w:jc w:val="right"/>
        <w:rPr>
          <w:sz w:val="32"/>
          <w:szCs w:val="32"/>
        </w:rPr>
      </w:pPr>
      <w:r w:rsidRPr="007D4039">
        <w:rPr>
          <w:sz w:val="32"/>
          <w:szCs w:val="32"/>
        </w:rPr>
        <w:t xml:space="preserve">                                                     Киржеманы 2018г.</w:t>
      </w:r>
    </w:p>
    <w:sectPr w:rsidR="007D4039" w:rsidRPr="007D4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039"/>
    <w:rsid w:val="00511946"/>
    <w:rsid w:val="007D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4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40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4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4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2018-01-30T18:09:00Z</dcterms:created>
  <dcterms:modified xsi:type="dcterms:W3CDTF">2018-01-30T18:11:00Z</dcterms:modified>
</cp:coreProperties>
</file>