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741" w:rsidRPr="00D72070" w:rsidRDefault="00436741" w:rsidP="00436741">
      <w:pPr>
        <w:jc w:val="center"/>
        <w:rPr>
          <w:b/>
          <w:sz w:val="28"/>
          <w:szCs w:val="28"/>
        </w:rPr>
      </w:pPr>
      <w:r w:rsidRPr="00D72070">
        <w:rPr>
          <w:b/>
          <w:sz w:val="28"/>
          <w:szCs w:val="28"/>
        </w:rPr>
        <w:t>График</w:t>
      </w:r>
    </w:p>
    <w:p w:rsidR="00436741" w:rsidRDefault="00436741" w:rsidP="00436741">
      <w:pPr>
        <w:jc w:val="center"/>
        <w:rPr>
          <w:b/>
          <w:sz w:val="28"/>
          <w:szCs w:val="28"/>
        </w:rPr>
      </w:pPr>
      <w:r w:rsidRPr="00D72070">
        <w:rPr>
          <w:b/>
          <w:sz w:val="28"/>
          <w:szCs w:val="28"/>
        </w:rPr>
        <w:t>общественного обсуждения проекта</w:t>
      </w:r>
    </w:p>
    <w:p w:rsidR="00436741" w:rsidRDefault="00436741" w:rsidP="00436741">
      <w:pPr>
        <w:suppressAutoHyphens/>
        <w:jc w:val="center"/>
        <w:rPr>
          <w:b/>
          <w:sz w:val="28"/>
          <w:lang w:eastAsia="ar-SA"/>
        </w:rPr>
      </w:pPr>
      <w:r>
        <w:rPr>
          <w:b/>
          <w:sz w:val="28"/>
          <w:lang w:eastAsia="ar-SA"/>
        </w:rPr>
        <w:t>муниципальной программы</w:t>
      </w:r>
      <w:r w:rsidRPr="00F74386">
        <w:rPr>
          <w:b/>
          <w:sz w:val="28"/>
          <w:lang w:eastAsia="ar-SA"/>
        </w:rPr>
        <w:t xml:space="preserve"> </w:t>
      </w:r>
    </w:p>
    <w:p w:rsidR="00436741" w:rsidRDefault="00436741" w:rsidP="00436741">
      <w:pPr>
        <w:suppressAutoHyphens/>
        <w:jc w:val="center"/>
        <w:rPr>
          <w:b/>
          <w:sz w:val="28"/>
          <w:lang w:eastAsia="ar-SA"/>
        </w:rPr>
      </w:pPr>
      <w:r w:rsidRPr="00F74386">
        <w:rPr>
          <w:b/>
          <w:sz w:val="28"/>
          <w:lang w:eastAsia="ar-SA"/>
        </w:rPr>
        <w:t>«</w:t>
      </w:r>
      <w:r>
        <w:rPr>
          <w:b/>
          <w:sz w:val="28"/>
          <w:lang w:eastAsia="ar-SA"/>
        </w:rPr>
        <w:t xml:space="preserve">Формирование современной городской среды </w:t>
      </w:r>
    </w:p>
    <w:p w:rsidR="00436741" w:rsidRDefault="00436741" w:rsidP="00436741">
      <w:pPr>
        <w:suppressAutoHyphens/>
        <w:jc w:val="center"/>
        <w:rPr>
          <w:b/>
          <w:sz w:val="28"/>
          <w:lang w:eastAsia="ar-SA"/>
        </w:rPr>
      </w:pPr>
      <w:r>
        <w:rPr>
          <w:b/>
          <w:sz w:val="28"/>
          <w:lang w:eastAsia="ar-SA"/>
        </w:rPr>
        <w:t xml:space="preserve">на территории Большеигнатовского сельского поселения  Большеигнатовского муниципального района Республики Мордовия» </w:t>
      </w:r>
    </w:p>
    <w:p w:rsidR="00436741" w:rsidRPr="00F74386" w:rsidRDefault="00436741" w:rsidP="00436741">
      <w:pPr>
        <w:suppressAutoHyphens/>
        <w:jc w:val="center"/>
        <w:rPr>
          <w:b/>
          <w:lang w:eastAsia="ar-SA"/>
        </w:rPr>
      </w:pPr>
      <w:r>
        <w:rPr>
          <w:b/>
          <w:sz w:val="28"/>
          <w:lang w:eastAsia="ar-SA"/>
        </w:rPr>
        <w:t>на 2018-2022 годы</w:t>
      </w:r>
    </w:p>
    <w:p w:rsidR="00436741" w:rsidRPr="00D72070" w:rsidRDefault="00436741" w:rsidP="00436741">
      <w:pPr>
        <w:jc w:val="center"/>
        <w:rPr>
          <w:b/>
          <w:sz w:val="28"/>
          <w:szCs w:val="28"/>
        </w:rPr>
      </w:pPr>
    </w:p>
    <w:p w:rsidR="00436741" w:rsidRDefault="00436741" w:rsidP="00436741">
      <w:pPr>
        <w:rPr>
          <w:sz w:val="28"/>
          <w:szCs w:val="28"/>
        </w:rPr>
      </w:pPr>
    </w:p>
    <w:p w:rsidR="00436741" w:rsidRPr="00436741" w:rsidRDefault="00436741" w:rsidP="00993A11">
      <w:pPr>
        <w:widowControl w:val="0"/>
        <w:spacing w:line="360" w:lineRule="auto"/>
        <w:ind w:firstLine="709"/>
        <w:jc w:val="both"/>
        <w:rPr>
          <w:sz w:val="28"/>
          <w:lang w:eastAsia="ar-SA"/>
        </w:rPr>
      </w:pPr>
      <w:r>
        <w:rPr>
          <w:sz w:val="28"/>
          <w:szCs w:val="28"/>
        </w:rPr>
        <w:t xml:space="preserve">          </w:t>
      </w:r>
      <w:r w:rsidR="008C3227">
        <w:rPr>
          <w:sz w:val="28"/>
          <w:szCs w:val="28"/>
        </w:rPr>
        <w:t>Подведение итогов общественного обсуждения</w:t>
      </w:r>
      <w:r>
        <w:rPr>
          <w:sz w:val="28"/>
          <w:szCs w:val="28"/>
        </w:rPr>
        <w:t xml:space="preserve"> </w:t>
      </w:r>
      <w:r w:rsidRPr="00D72070">
        <w:rPr>
          <w:sz w:val="28"/>
          <w:szCs w:val="28"/>
        </w:rPr>
        <w:t xml:space="preserve">проекта </w:t>
      </w:r>
      <w:r w:rsidRPr="00436741">
        <w:rPr>
          <w:sz w:val="28"/>
          <w:lang w:eastAsia="ar-SA"/>
        </w:rPr>
        <w:t xml:space="preserve">муниципальной программы «Формирование современной городской среды </w:t>
      </w:r>
      <w:r>
        <w:rPr>
          <w:sz w:val="28"/>
          <w:lang w:eastAsia="ar-SA"/>
        </w:rPr>
        <w:t xml:space="preserve"> </w:t>
      </w:r>
      <w:r w:rsidRPr="00436741">
        <w:rPr>
          <w:sz w:val="28"/>
          <w:lang w:eastAsia="ar-SA"/>
        </w:rPr>
        <w:t>на территории Большеигнатовского сельского поселения  Большеигнатовского муниципального района Республики Мордовия» на 2018-2022 годы</w:t>
      </w:r>
      <w:r>
        <w:rPr>
          <w:sz w:val="28"/>
          <w:lang w:eastAsia="ar-SA"/>
        </w:rPr>
        <w:t xml:space="preserve"> </w:t>
      </w:r>
      <w:r w:rsidRPr="00436741">
        <w:rPr>
          <w:sz w:val="28"/>
          <w:szCs w:val="28"/>
        </w:rPr>
        <w:t>состоится</w:t>
      </w:r>
      <w:r>
        <w:rPr>
          <w:sz w:val="28"/>
          <w:szCs w:val="28"/>
        </w:rPr>
        <w:t xml:space="preserve"> 28.09.2017 года в 14-00 часов по московскому времени в актовом зале администрации Большеигнатовского муниципального района по адресу: Республика Мордовия, Большеигнатовский район, 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ольшое Игнатово, ул.Советская, д.40.</w:t>
      </w:r>
    </w:p>
    <w:p w:rsidR="00993A11" w:rsidRPr="00993A11" w:rsidRDefault="00993A11" w:rsidP="00993A11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993A11">
        <w:rPr>
          <w:sz w:val="28"/>
          <w:szCs w:val="28"/>
        </w:rPr>
        <w:t xml:space="preserve"> Встреча с жителями МКД </w:t>
      </w:r>
      <w:r>
        <w:rPr>
          <w:sz w:val="28"/>
          <w:szCs w:val="28"/>
        </w:rPr>
        <w:t>20 сентября 2017 года в 14:00</w:t>
      </w:r>
      <w:r w:rsidRPr="00993A11">
        <w:rPr>
          <w:sz w:val="28"/>
          <w:szCs w:val="28"/>
        </w:rPr>
        <w:t xml:space="preserve"> </w:t>
      </w:r>
      <w:r>
        <w:rPr>
          <w:sz w:val="28"/>
          <w:szCs w:val="28"/>
        </w:rPr>
        <w:t>часов по московскому времени</w:t>
      </w:r>
      <w:r w:rsidRPr="00993A11">
        <w:rPr>
          <w:sz w:val="28"/>
          <w:szCs w:val="28"/>
        </w:rPr>
        <w:t xml:space="preserve"> по адресу улица Советская д. 58</w:t>
      </w:r>
      <w:r>
        <w:rPr>
          <w:sz w:val="28"/>
          <w:szCs w:val="28"/>
        </w:rPr>
        <w:t xml:space="preserve"> </w:t>
      </w:r>
      <w:r w:rsidRPr="00993A11">
        <w:rPr>
          <w:sz w:val="28"/>
          <w:szCs w:val="28"/>
        </w:rPr>
        <w:t xml:space="preserve">Большеигнатовского муниципального района по вопросам благоустройства дворовых территорий по муниципальной программе «Формирование комфортной городской среды на территории Большеигнатовского сельского поселения Большеигнатовского муниципального района на 2018-2022 годы»     </w:t>
      </w:r>
    </w:p>
    <w:p w:rsidR="00993A11" w:rsidRDefault="00993A11" w:rsidP="00993A11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993A11">
        <w:rPr>
          <w:sz w:val="28"/>
          <w:szCs w:val="28"/>
        </w:rPr>
        <w:t xml:space="preserve">Встреча с жителями ИЖС </w:t>
      </w:r>
      <w:r>
        <w:rPr>
          <w:sz w:val="28"/>
          <w:szCs w:val="28"/>
        </w:rPr>
        <w:t xml:space="preserve"> 25 сентября 2017 года в 15:00</w:t>
      </w:r>
      <w:r w:rsidRPr="00993A11">
        <w:rPr>
          <w:sz w:val="28"/>
          <w:szCs w:val="28"/>
        </w:rPr>
        <w:t xml:space="preserve"> </w:t>
      </w:r>
      <w:r>
        <w:rPr>
          <w:sz w:val="28"/>
          <w:szCs w:val="28"/>
        </w:rPr>
        <w:t>часов по московскому времени</w:t>
      </w:r>
      <w:r w:rsidRPr="00993A11">
        <w:rPr>
          <w:sz w:val="28"/>
          <w:szCs w:val="28"/>
        </w:rPr>
        <w:t xml:space="preserve"> по адресу улица Щорса Большеигнатовского муниципального района по вопросам благоустройства дворовых территорий по муниципальной программе «Формирование комфортной городской среды на территории Большеигнатовского сельского поселения Большеигнатовского муниципального района на 2018-2022 годы»                    </w:t>
      </w:r>
    </w:p>
    <w:p w:rsidR="004955E1" w:rsidRPr="00993A11" w:rsidRDefault="00993A11" w:rsidP="00993A11">
      <w:pPr>
        <w:widowControl w:val="0"/>
        <w:spacing w:line="360" w:lineRule="auto"/>
        <w:ind w:firstLine="709"/>
        <w:jc w:val="both"/>
        <w:rPr>
          <w:sz w:val="28"/>
          <w:lang w:eastAsia="ar-SA"/>
        </w:rPr>
      </w:pPr>
      <w:r w:rsidRPr="00993A11">
        <w:rPr>
          <w:sz w:val="28"/>
          <w:szCs w:val="28"/>
        </w:rPr>
        <w:t xml:space="preserve">Встреча с юридическими лицами </w:t>
      </w:r>
      <w:r>
        <w:rPr>
          <w:sz w:val="28"/>
          <w:szCs w:val="28"/>
        </w:rPr>
        <w:t>10 октября 2017 года в 15:00</w:t>
      </w:r>
      <w:r w:rsidRPr="00993A11">
        <w:rPr>
          <w:sz w:val="28"/>
          <w:szCs w:val="28"/>
        </w:rPr>
        <w:t xml:space="preserve"> </w:t>
      </w:r>
      <w:r>
        <w:rPr>
          <w:sz w:val="28"/>
          <w:szCs w:val="28"/>
        </w:rPr>
        <w:t>часов по московскому времени</w:t>
      </w:r>
      <w:r w:rsidRPr="00993A11">
        <w:rPr>
          <w:sz w:val="28"/>
          <w:szCs w:val="28"/>
        </w:rPr>
        <w:t xml:space="preserve"> </w:t>
      </w:r>
      <w:r>
        <w:rPr>
          <w:sz w:val="28"/>
          <w:szCs w:val="28"/>
        </w:rPr>
        <w:t>в актовом зале администрации Большеигнатовского муниципального района по адресу: Республика Мордовия, Большеигнатовский район, 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ольшое Игнатово, ул.Советская, д.40.</w:t>
      </w:r>
      <w:r>
        <w:rPr>
          <w:sz w:val="28"/>
          <w:lang w:eastAsia="ar-SA"/>
        </w:rPr>
        <w:t xml:space="preserve"> </w:t>
      </w:r>
      <w:r w:rsidRPr="00993A11">
        <w:rPr>
          <w:sz w:val="28"/>
          <w:szCs w:val="28"/>
        </w:rPr>
        <w:t xml:space="preserve">по </w:t>
      </w:r>
      <w:r w:rsidRPr="00993A11">
        <w:rPr>
          <w:sz w:val="28"/>
          <w:szCs w:val="28"/>
        </w:rPr>
        <w:lastRenderedPageBreak/>
        <w:t>вопросам благоустройства территорий частных и муниципальных территорий по муниципальной программе «Формирование комфортной городской среды на территории Большеигнатовского сельского поселения Большеигнатовского муниципального района на 2018-2022 годы»</w:t>
      </w:r>
    </w:p>
    <w:sectPr w:rsidR="004955E1" w:rsidRPr="00993A11" w:rsidSect="006226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6741"/>
    <w:rsid w:val="0039116F"/>
    <w:rsid w:val="00436741"/>
    <w:rsid w:val="004955E1"/>
    <w:rsid w:val="007738D5"/>
    <w:rsid w:val="008C3227"/>
    <w:rsid w:val="00993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7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Для работы</cp:lastModifiedBy>
  <cp:revision>4</cp:revision>
  <dcterms:created xsi:type="dcterms:W3CDTF">2017-08-15T10:05:00Z</dcterms:created>
  <dcterms:modified xsi:type="dcterms:W3CDTF">2017-11-21T09:53:00Z</dcterms:modified>
</cp:coreProperties>
</file>