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5239" w:rsidRPr="00C324B9" w:rsidRDefault="00E15239" w:rsidP="00E15239">
      <w:pPr>
        <w:jc w:val="center"/>
        <w:rPr>
          <w:b/>
          <w:bCs/>
          <w:sz w:val="32"/>
          <w:szCs w:val="32"/>
        </w:rPr>
      </w:pPr>
      <w:r w:rsidRPr="00C324B9">
        <w:rPr>
          <w:b/>
          <w:bCs/>
          <w:sz w:val="32"/>
          <w:szCs w:val="32"/>
        </w:rPr>
        <w:t xml:space="preserve">Совет депутатов </w:t>
      </w:r>
      <w:proofErr w:type="spellStart"/>
      <w:r w:rsidR="000D3B97">
        <w:rPr>
          <w:b/>
          <w:bCs/>
          <w:sz w:val="32"/>
          <w:szCs w:val="32"/>
        </w:rPr>
        <w:t>Киржеманского</w:t>
      </w:r>
      <w:proofErr w:type="spellEnd"/>
      <w:r w:rsidRPr="00C324B9">
        <w:rPr>
          <w:b/>
          <w:bCs/>
          <w:sz w:val="32"/>
          <w:szCs w:val="32"/>
        </w:rPr>
        <w:t xml:space="preserve"> сельского поселения</w:t>
      </w:r>
    </w:p>
    <w:p w:rsidR="00E15239" w:rsidRPr="00C324B9" w:rsidRDefault="00E15239" w:rsidP="00E15239">
      <w:pPr>
        <w:jc w:val="center"/>
        <w:rPr>
          <w:b/>
          <w:bCs/>
          <w:sz w:val="32"/>
          <w:szCs w:val="32"/>
        </w:rPr>
      </w:pPr>
      <w:r w:rsidRPr="00C324B9">
        <w:rPr>
          <w:b/>
          <w:bCs/>
          <w:sz w:val="32"/>
          <w:szCs w:val="32"/>
        </w:rPr>
        <w:t xml:space="preserve">                </w:t>
      </w:r>
      <w:proofErr w:type="spellStart"/>
      <w:r w:rsidRPr="00C324B9">
        <w:rPr>
          <w:b/>
          <w:bCs/>
          <w:sz w:val="32"/>
          <w:szCs w:val="32"/>
        </w:rPr>
        <w:t>Большеигнатовского</w:t>
      </w:r>
      <w:proofErr w:type="spellEnd"/>
      <w:r w:rsidRPr="00C324B9">
        <w:rPr>
          <w:b/>
          <w:bCs/>
          <w:sz w:val="32"/>
          <w:szCs w:val="32"/>
        </w:rPr>
        <w:t xml:space="preserve"> муниципального района</w:t>
      </w:r>
    </w:p>
    <w:p w:rsidR="00E15239" w:rsidRDefault="00E15239" w:rsidP="00E15239">
      <w:pPr>
        <w:jc w:val="center"/>
        <w:rPr>
          <w:b/>
          <w:bCs/>
          <w:sz w:val="32"/>
          <w:szCs w:val="32"/>
        </w:rPr>
      </w:pPr>
      <w:r w:rsidRPr="00C324B9">
        <w:rPr>
          <w:b/>
          <w:bCs/>
          <w:sz w:val="32"/>
          <w:szCs w:val="32"/>
        </w:rPr>
        <w:t xml:space="preserve">                Республики Мордовия</w:t>
      </w:r>
      <w:r>
        <w:rPr>
          <w:b/>
          <w:bCs/>
          <w:sz w:val="32"/>
          <w:szCs w:val="32"/>
        </w:rPr>
        <w:t xml:space="preserve">         </w:t>
      </w:r>
    </w:p>
    <w:p w:rsidR="00E15239" w:rsidRDefault="00E15239" w:rsidP="00E15239">
      <w:pPr>
        <w:jc w:val="center"/>
        <w:rPr>
          <w:b/>
          <w:bCs/>
          <w:sz w:val="32"/>
          <w:szCs w:val="32"/>
        </w:rPr>
      </w:pPr>
    </w:p>
    <w:p w:rsidR="00E15239" w:rsidRPr="0096365A" w:rsidRDefault="00E15239" w:rsidP="00E15239">
      <w:pPr>
        <w:jc w:val="center"/>
        <w:rPr>
          <w:bCs/>
          <w:sz w:val="28"/>
          <w:szCs w:val="28"/>
        </w:rPr>
      </w:pPr>
      <w:r w:rsidRPr="000F5CA1">
        <w:rPr>
          <w:b/>
          <w:bCs/>
          <w:sz w:val="32"/>
          <w:szCs w:val="32"/>
        </w:rPr>
        <w:t>РЕШЕНИЕ</w:t>
      </w:r>
    </w:p>
    <w:p w:rsidR="00E15239" w:rsidRPr="0096365A" w:rsidRDefault="00E15239" w:rsidP="00E15239">
      <w:pPr>
        <w:tabs>
          <w:tab w:val="center" w:pos="4818"/>
          <w:tab w:val="left" w:pos="8760"/>
          <w:tab w:val="right" w:pos="9637"/>
        </w:tabs>
        <w:rPr>
          <w:bCs/>
          <w:sz w:val="28"/>
          <w:szCs w:val="28"/>
        </w:rPr>
      </w:pPr>
      <w:r w:rsidRPr="0096365A">
        <w:rPr>
          <w:bCs/>
          <w:sz w:val="28"/>
          <w:szCs w:val="28"/>
        </w:rPr>
        <w:tab/>
      </w:r>
      <w:r w:rsidRPr="0096365A">
        <w:rPr>
          <w:bCs/>
          <w:sz w:val="28"/>
          <w:szCs w:val="28"/>
        </w:rPr>
        <w:tab/>
      </w:r>
    </w:p>
    <w:p w:rsidR="000D3B97" w:rsidRDefault="000D3B97" w:rsidP="000D3B97">
      <w:pPr>
        <w:jc w:val="center"/>
        <w:rPr>
          <w:b/>
          <w:sz w:val="28"/>
          <w:szCs w:val="28"/>
        </w:rPr>
      </w:pPr>
      <w:r w:rsidRPr="00A7658C">
        <w:rPr>
          <w:b/>
          <w:sz w:val="28"/>
          <w:szCs w:val="28"/>
        </w:rPr>
        <w:t xml:space="preserve">Совета депутатов </w:t>
      </w:r>
      <w:proofErr w:type="spellStart"/>
      <w:r w:rsidRPr="00A7658C">
        <w:rPr>
          <w:b/>
          <w:sz w:val="28"/>
          <w:szCs w:val="28"/>
        </w:rPr>
        <w:t>Киржеманского</w:t>
      </w:r>
      <w:proofErr w:type="spellEnd"/>
      <w:r w:rsidRPr="00A7658C">
        <w:rPr>
          <w:b/>
          <w:sz w:val="28"/>
          <w:szCs w:val="28"/>
        </w:rPr>
        <w:t xml:space="preserve"> сельского поселения </w:t>
      </w:r>
      <w:proofErr w:type="spellStart"/>
      <w:r w:rsidRPr="00A7658C">
        <w:rPr>
          <w:b/>
          <w:sz w:val="28"/>
          <w:szCs w:val="28"/>
        </w:rPr>
        <w:t>Большеигнатовского</w:t>
      </w:r>
      <w:proofErr w:type="spellEnd"/>
      <w:r w:rsidRPr="00A7658C">
        <w:rPr>
          <w:b/>
          <w:sz w:val="28"/>
          <w:szCs w:val="28"/>
        </w:rPr>
        <w:t xml:space="preserve"> муниципального района Республики Мордовия шестого созыва</w:t>
      </w:r>
    </w:p>
    <w:p w:rsidR="000D3B97" w:rsidRPr="00A7658C" w:rsidRDefault="000D3B97" w:rsidP="000D3B97">
      <w:pPr>
        <w:jc w:val="center"/>
        <w:rPr>
          <w:b/>
          <w:sz w:val="28"/>
          <w:szCs w:val="28"/>
        </w:rPr>
      </w:pPr>
    </w:p>
    <w:p w:rsidR="000D3B97" w:rsidRPr="00A7658C" w:rsidRDefault="000D3B97" w:rsidP="000D3B97">
      <w:pPr>
        <w:jc w:val="center"/>
        <w:rPr>
          <w:b/>
          <w:sz w:val="28"/>
          <w:szCs w:val="28"/>
        </w:rPr>
      </w:pPr>
      <w:r w:rsidRPr="00A7658C">
        <w:t>с.</w:t>
      </w:r>
      <w:r>
        <w:t xml:space="preserve"> </w:t>
      </w:r>
      <w:proofErr w:type="spellStart"/>
      <w:r w:rsidRPr="00A7658C">
        <w:t>Киржеманы</w:t>
      </w:r>
      <w:proofErr w:type="spellEnd"/>
    </w:p>
    <w:p w:rsidR="00E15239" w:rsidRPr="0096365A" w:rsidRDefault="00E15239" w:rsidP="00E15239">
      <w:pPr>
        <w:jc w:val="center"/>
        <w:rPr>
          <w:bCs/>
          <w:sz w:val="28"/>
          <w:szCs w:val="28"/>
        </w:rPr>
      </w:pPr>
    </w:p>
    <w:p w:rsidR="00E15239" w:rsidRDefault="00E15239" w:rsidP="00E15239">
      <w:pPr>
        <w:rPr>
          <w:bCs/>
          <w:sz w:val="28"/>
          <w:szCs w:val="28"/>
        </w:rPr>
      </w:pPr>
      <w:r w:rsidRPr="0096365A">
        <w:rPr>
          <w:bCs/>
          <w:sz w:val="28"/>
          <w:szCs w:val="28"/>
        </w:rPr>
        <w:t xml:space="preserve">              </w:t>
      </w:r>
      <w:r w:rsidR="000D3B97">
        <w:rPr>
          <w:bCs/>
          <w:sz w:val="28"/>
          <w:szCs w:val="28"/>
        </w:rPr>
        <w:t>о</w:t>
      </w:r>
      <w:r w:rsidRPr="0096365A">
        <w:rPr>
          <w:bCs/>
          <w:sz w:val="28"/>
          <w:szCs w:val="28"/>
        </w:rPr>
        <w:t xml:space="preserve">т </w:t>
      </w:r>
      <w:r>
        <w:rPr>
          <w:bCs/>
          <w:sz w:val="28"/>
          <w:szCs w:val="28"/>
        </w:rPr>
        <w:t xml:space="preserve"> 31 января</w:t>
      </w:r>
      <w:r w:rsidRPr="0096365A">
        <w:rPr>
          <w:bCs/>
          <w:sz w:val="28"/>
          <w:szCs w:val="28"/>
        </w:rPr>
        <w:t xml:space="preserve">  20</w:t>
      </w:r>
      <w:r>
        <w:rPr>
          <w:bCs/>
          <w:sz w:val="28"/>
          <w:szCs w:val="28"/>
        </w:rPr>
        <w:t>18</w:t>
      </w:r>
      <w:r w:rsidR="000D3B97">
        <w:rPr>
          <w:bCs/>
          <w:sz w:val="28"/>
          <w:szCs w:val="28"/>
        </w:rPr>
        <w:t xml:space="preserve"> </w:t>
      </w:r>
      <w:r w:rsidRPr="0096365A">
        <w:rPr>
          <w:bCs/>
          <w:sz w:val="28"/>
          <w:szCs w:val="28"/>
        </w:rPr>
        <w:t xml:space="preserve">года                                                   </w:t>
      </w:r>
      <w:r w:rsidR="000D3B97">
        <w:rPr>
          <w:bCs/>
          <w:sz w:val="28"/>
          <w:szCs w:val="28"/>
        </w:rPr>
        <w:t xml:space="preserve">     </w:t>
      </w:r>
      <w:r w:rsidRPr="0096365A">
        <w:rPr>
          <w:bCs/>
          <w:sz w:val="28"/>
          <w:szCs w:val="28"/>
        </w:rPr>
        <w:t xml:space="preserve"> №</w:t>
      </w:r>
      <w:r w:rsidR="000D3B97">
        <w:rPr>
          <w:bCs/>
          <w:sz w:val="28"/>
          <w:szCs w:val="28"/>
        </w:rPr>
        <w:t xml:space="preserve"> 49</w:t>
      </w:r>
    </w:p>
    <w:p w:rsidR="00E15239" w:rsidRDefault="00E15239" w:rsidP="00E15239">
      <w:pPr>
        <w:rPr>
          <w:bCs/>
          <w:sz w:val="28"/>
          <w:szCs w:val="28"/>
        </w:rPr>
      </w:pPr>
    </w:p>
    <w:p w:rsidR="00E15239" w:rsidRPr="003D0057" w:rsidRDefault="00E15239" w:rsidP="00E15239">
      <w:pPr>
        <w:ind w:right="2124"/>
        <w:jc w:val="both"/>
        <w:rPr>
          <w:b/>
          <w:sz w:val="28"/>
          <w:szCs w:val="28"/>
        </w:rPr>
      </w:pPr>
      <w:r w:rsidRPr="003D0057">
        <w:rPr>
          <w:b/>
          <w:sz w:val="28"/>
          <w:szCs w:val="28"/>
        </w:rPr>
        <w:t xml:space="preserve">О повышении должностных окладов лиц, замещающих муниципальные должности и муниципальных служащих органов местного самоуправления </w:t>
      </w:r>
      <w:proofErr w:type="spellStart"/>
      <w:r w:rsidR="000D3B97">
        <w:rPr>
          <w:b/>
          <w:sz w:val="28"/>
          <w:szCs w:val="28"/>
        </w:rPr>
        <w:t>Киржеманского</w:t>
      </w:r>
      <w:proofErr w:type="spellEnd"/>
      <w:r w:rsidRPr="003D0057">
        <w:rPr>
          <w:b/>
          <w:sz w:val="28"/>
          <w:szCs w:val="28"/>
        </w:rPr>
        <w:t xml:space="preserve"> сельского поселения </w:t>
      </w:r>
      <w:proofErr w:type="spellStart"/>
      <w:r w:rsidRPr="003D0057">
        <w:rPr>
          <w:b/>
          <w:sz w:val="28"/>
          <w:szCs w:val="28"/>
        </w:rPr>
        <w:t>Большеигнатовского</w:t>
      </w:r>
      <w:proofErr w:type="spellEnd"/>
      <w:r w:rsidRPr="003D0057">
        <w:rPr>
          <w:b/>
          <w:sz w:val="28"/>
          <w:szCs w:val="28"/>
        </w:rPr>
        <w:t xml:space="preserve"> муниципального района Республики Мордовия </w:t>
      </w:r>
      <w:proofErr w:type="spellStart"/>
      <w:r w:rsidR="000D3B97">
        <w:rPr>
          <w:b/>
          <w:sz w:val="28"/>
          <w:szCs w:val="28"/>
        </w:rPr>
        <w:t>Киржеманского</w:t>
      </w:r>
      <w:proofErr w:type="spellEnd"/>
      <w:r w:rsidRPr="003D0057">
        <w:rPr>
          <w:b/>
          <w:sz w:val="28"/>
          <w:szCs w:val="28"/>
        </w:rPr>
        <w:t xml:space="preserve"> сельского поселения </w:t>
      </w:r>
      <w:proofErr w:type="spellStart"/>
      <w:r w:rsidRPr="003D0057">
        <w:rPr>
          <w:b/>
          <w:sz w:val="28"/>
          <w:szCs w:val="28"/>
        </w:rPr>
        <w:t>Большеигнатовского</w:t>
      </w:r>
      <w:proofErr w:type="spellEnd"/>
      <w:r w:rsidRPr="003D0057">
        <w:rPr>
          <w:b/>
          <w:sz w:val="28"/>
          <w:szCs w:val="28"/>
        </w:rPr>
        <w:t xml:space="preserve"> муниципального района</w:t>
      </w:r>
    </w:p>
    <w:p w:rsidR="00E15239" w:rsidRPr="005C6A75" w:rsidRDefault="00E15239" w:rsidP="00E15239">
      <w:pPr>
        <w:jc w:val="both"/>
        <w:rPr>
          <w:b/>
          <w:sz w:val="28"/>
          <w:szCs w:val="28"/>
        </w:rPr>
      </w:pPr>
    </w:p>
    <w:p w:rsidR="00E15239" w:rsidRPr="003D0057" w:rsidRDefault="00E15239" w:rsidP="00E15239">
      <w:pPr>
        <w:spacing w:before="100" w:beforeAutospacing="1" w:after="100" w:afterAutospacing="1"/>
        <w:ind w:right="-1"/>
        <w:jc w:val="both"/>
        <w:rPr>
          <w:sz w:val="28"/>
          <w:szCs w:val="28"/>
        </w:rPr>
      </w:pPr>
      <w:r w:rsidRPr="00FC1F8D">
        <w:rPr>
          <w:b/>
          <w:sz w:val="28"/>
          <w:szCs w:val="28"/>
        </w:rPr>
        <w:t xml:space="preserve">             </w:t>
      </w:r>
      <w:r w:rsidRPr="00A571DE">
        <w:rPr>
          <w:sz w:val="28"/>
          <w:szCs w:val="28"/>
        </w:rPr>
        <w:t xml:space="preserve">В соответствии с частью 2 статьи 53 Федерального закона от 06.10.2003 №131-Ф3 « Об общих принципах организации местного самоуправления </w:t>
      </w:r>
      <w:r>
        <w:rPr>
          <w:sz w:val="28"/>
          <w:szCs w:val="28"/>
        </w:rPr>
        <w:t xml:space="preserve">                     </w:t>
      </w:r>
      <w:r w:rsidRPr="00A571DE">
        <w:rPr>
          <w:sz w:val="28"/>
          <w:szCs w:val="28"/>
        </w:rPr>
        <w:t xml:space="preserve">в Российской Федерации» и частью 2 статьи 22 Федерального Закона от 02.03.2007 №25-ФЗ «О муниципальной службе в Российской Федерации» </w:t>
      </w:r>
      <w:r w:rsidRPr="003D0057">
        <w:rPr>
          <w:bCs/>
          <w:sz w:val="28"/>
          <w:szCs w:val="28"/>
        </w:rPr>
        <w:t xml:space="preserve">Совет депутатов </w:t>
      </w:r>
      <w:proofErr w:type="spellStart"/>
      <w:r w:rsidR="000D3B97">
        <w:rPr>
          <w:bCs/>
          <w:sz w:val="28"/>
          <w:szCs w:val="28"/>
        </w:rPr>
        <w:t>Киржеманского</w:t>
      </w:r>
      <w:proofErr w:type="spellEnd"/>
      <w:r w:rsidRPr="003D0057">
        <w:rPr>
          <w:bCs/>
          <w:sz w:val="28"/>
          <w:szCs w:val="28"/>
        </w:rPr>
        <w:t xml:space="preserve"> сельского поселения </w:t>
      </w:r>
      <w:proofErr w:type="spellStart"/>
      <w:r w:rsidRPr="003D0057">
        <w:rPr>
          <w:bCs/>
          <w:sz w:val="28"/>
          <w:szCs w:val="28"/>
        </w:rPr>
        <w:t>Большеигнатовского</w:t>
      </w:r>
      <w:proofErr w:type="spellEnd"/>
      <w:r w:rsidRPr="003D0057">
        <w:rPr>
          <w:bCs/>
          <w:sz w:val="28"/>
          <w:szCs w:val="28"/>
        </w:rPr>
        <w:t xml:space="preserve"> муниципального района</w:t>
      </w:r>
      <w:r w:rsidR="000D3B97">
        <w:rPr>
          <w:bCs/>
          <w:sz w:val="28"/>
          <w:szCs w:val="28"/>
        </w:rPr>
        <w:t xml:space="preserve"> РМ</w:t>
      </w:r>
    </w:p>
    <w:p w:rsidR="00E15239" w:rsidRPr="000F5CA1" w:rsidRDefault="00E15239" w:rsidP="00E15239">
      <w:pPr>
        <w:spacing w:before="100" w:beforeAutospacing="1" w:after="100" w:afterAutospacing="1"/>
        <w:ind w:right="-1"/>
        <w:rPr>
          <w:sz w:val="28"/>
          <w:szCs w:val="28"/>
        </w:rPr>
      </w:pPr>
      <w:r w:rsidRPr="000F5CA1">
        <w:rPr>
          <w:b/>
          <w:bCs/>
          <w:sz w:val="28"/>
          <w:szCs w:val="28"/>
        </w:rPr>
        <w:t>РЕШИЛ: </w:t>
      </w:r>
    </w:p>
    <w:p w:rsidR="00E15239" w:rsidRPr="00DE753A" w:rsidRDefault="00E15239" w:rsidP="00E15239">
      <w:pPr>
        <w:jc w:val="both"/>
        <w:rPr>
          <w:b/>
          <w:sz w:val="28"/>
          <w:szCs w:val="28"/>
        </w:rPr>
      </w:pPr>
    </w:p>
    <w:p w:rsidR="00E15239" w:rsidRDefault="00E15239" w:rsidP="00E15239">
      <w:pPr>
        <w:widowControl/>
        <w:numPr>
          <w:ilvl w:val="0"/>
          <w:numId w:val="1"/>
        </w:numPr>
        <w:suppressAutoHyphens w:val="0"/>
        <w:jc w:val="both"/>
        <w:rPr>
          <w:sz w:val="28"/>
          <w:szCs w:val="28"/>
        </w:rPr>
      </w:pPr>
      <w:r w:rsidRPr="00841B1C">
        <w:rPr>
          <w:sz w:val="28"/>
          <w:szCs w:val="28"/>
        </w:rPr>
        <w:t xml:space="preserve">Повысить с 01 </w:t>
      </w:r>
      <w:r>
        <w:rPr>
          <w:sz w:val="28"/>
          <w:szCs w:val="28"/>
        </w:rPr>
        <w:t>января</w:t>
      </w:r>
      <w:r w:rsidRPr="00841B1C">
        <w:rPr>
          <w:sz w:val="28"/>
          <w:szCs w:val="28"/>
        </w:rPr>
        <w:t xml:space="preserve"> 201</w:t>
      </w:r>
      <w:r>
        <w:rPr>
          <w:sz w:val="28"/>
          <w:szCs w:val="28"/>
        </w:rPr>
        <w:t>8 года в 1,04</w:t>
      </w:r>
      <w:r w:rsidRPr="00841B1C">
        <w:rPr>
          <w:sz w:val="28"/>
          <w:szCs w:val="28"/>
        </w:rPr>
        <w:t xml:space="preserve"> раза </w:t>
      </w:r>
      <w:r>
        <w:rPr>
          <w:sz w:val="28"/>
          <w:szCs w:val="28"/>
        </w:rPr>
        <w:t xml:space="preserve">должностные оклады лиц, замещающих муниципальные должности и муниципальных служащих органов местного самоуправления </w:t>
      </w:r>
      <w:proofErr w:type="spellStart"/>
      <w:r w:rsidR="000D3B97">
        <w:rPr>
          <w:sz w:val="28"/>
          <w:szCs w:val="28"/>
        </w:rPr>
        <w:t>Киржеманского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:rsidR="00E15239" w:rsidRPr="00841B1C" w:rsidRDefault="00E15239" w:rsidP="00E15239">
      <w:pPr>
        <w:widowControl/>
        <w:numPr>
          <w:ilvl w:val="0"/>
          <w:numId w:val="1"/>
        </w:numPr>
        <w:suppressAutoHyphens w:val="0"/>
        <w:jc w:val="both"/>
        <w:rPr>
          <w:sz w:val="28"/>
          <w:szCs w:val="28"/>
        </w:rPr>
      </w:pPr>
      <w:r w:rsidRPr="00841B1C">
        <w:rPr>
          <w:sz w:val="28"/>
          <w:szCs w:val="28"/>
        </w:rPr>
        <w:t xml:space="preserve">Установить, что при повышении должностных окладов </w:t>
      </w:r>
      <w:r>
        <w:rPr>
          <w:sz w:val="28"/>
          <w:szCs w:val="28"/>
        </w:rPr>
        <w:t xml:space="preserve"> должностного </w:t>
      </w:r>
      <w:r w:rsidRPr="00841B1C">
        <w:rPr>
          <w:sz w:val="28"/>
          <w:szCs w:val="28"/>
        </w:rPr>
        <w:t>лиц</w:t>
      </w:r>
      <w:r>
        <w:rPr>
          <w:sz w:val="28"/>
          <w:szCs w:val="28"/>
        </w:rPr>
        <w:t xml:space="preserve">а </w:t>
      </w:r>
      <w:r w:rsidRPr="00841B1C">
        <w:rPr>
          <w:sz w:val="28"/>
          <w:szCs w:val="28"/>
        </w:rPr>
        <w:t xml:space="preserve"> и муниципальным служащих органов местного самоуправления </w:t>
      </w:r>
      <w:proofErr w:type="spellStart"/>
      <w:r w:rsidR="000D3B97">
        <w:rPr>
          <w:sz w:val="28"/>
          <w:szCs w:val="28"/>
        </w:rPr>
        <w:t>Киржеманского</w:t>
      </w:r>
      <w:proofErr w:type="spellEnd"/>
      <w:r w:rsidRPr="00841B1C">
        <w:rPr>
          <w:sz w:val="28"/>
          <w:szCs w:val="28"/>
        </w:rPr>
        <w:t xml:space="preserve"> сельского поселения </w:t>
      </w:r>
      <w:proofErr w:type="spellStart"/>
      <w:r w:rsidRPr="00841B1C">
        <w:rPr>
          <w:sz w:val="28"/>
          <w:szCs w:val="28"/>
        </w:rPr>
        <w:t>Большеигнатовского</w:t>
      </w:r>
      <w:proofErr w:type="spellEnd"/>
      <w:r w:rsidRPr="00841B1C">
        <w:rPr>
          <w:sz w:val="28"/>
          <w:szCs w:val="28"/>
        </w:rPr>
        <w:t xml:space="preserve"> муниципального района их размеры подлежат округлению до целого рубля в сторону увеличения.</w:t>
      </w:r>
    </w:p>
    <w:p w:rsidR="00E15239" w:rsidRPr="00DE753A" w:rsidRDefault="00E15239" w:rsidP="00E15239">
      <w:pPr>
        <w:widowControl/>
        <w:numPr>
          <w:ilvl w:val="0"/>
          <w:numId w:val="1"/>
        </w:numPr>
        <w:suppressAutoHyphens w:val="0"/>
        <w:jc w:val="both"/>
        <w:rPr>
          <w:sz w:val="28"/>
          <w:szCs w:val="28"/>
        </w:rPr>
      </w:pPr>
      <w:r w:rsidRPr="00DE753A">
        <w:rPr>
          <w:sz w:val="28"/>
          <w:szCs w:val="28"/>
        </w:rPr>
        <w:t xml:space="preserve">Администрации </w:t>
      </w:r>
      <w:proofErr w:type="spellStart"/>
      <w:r w:rsidR="000D3B97">
        <w:rPr>
          <w:sz w:val="28"/>
          <w:szCs w:val="28"/>
        </w:rPr>
        <w:t>Киржеманского</w:t>
      </w:r>
      <w:proofErr w:type="spellEnd"/>
      <w:r>
        <w:rPr>
          <w:sz w:val="28"/>
          <w:szCs w:val="28"/>
        </w:rPr>
        <w:t xml:space="preserve"> сельского поселения  </w:t>
      </w:r>
      <w:proofErr w:type="spellStart"/>
      <w:r w:rsidRPr="00DE753A">
        <w:rPr>
          <w:sz w:val="28"/>
          <w:szCs w:val="28"/>
        </w:rPr>
        <w:t>Большеигнатовского</w:t>
      </w:r>
      <w:proofErr w:type="spellEnd"/>
      <w:r w:rsidRPr="00DE753A">
        <w:rPr>
          <w:sz w:val="28"/>
          <w:szCs w:val="28"/>
        </w:rPr>
        <w:t xml:space="preserve"> муниципального района осуществить финансовое </w:t>
      </w:r>
      <w:r w:rsidRPr="00DE753A">
        <w:rPr>
          <w:sz w:val="28"/>
          <w:szCs w:val="28"/>
        </w:rPr>
        <w:lastRenderedPageBreak/>
        <w:t xml:space="preserve">обеспечение расходов, связанных с реализацией настоящего Решения, в пределах бюджетных ассигнований, предусмотренных в бюджете </w:t>
      </w:r>
      <w:proofErr w:type="spellStart"/>
      <w:r w:rsidR="000D3B97">
        <w:rPr>
          <w:sz w:val="28"/>
          <w:szCs w:val="28"/>
        </w:rPr>
        <w:t>Киржеманского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Pr="00DE753A">
        <w:rPr>
          <w:sz w:val="28"/>
          <w:szCs w:val="28"/>
        </w:rPr>
        <w:t>Большеигнатовского</w:t>
      </w:r>
      <w:proofErr w:type="spellEnd"/>
      <w:r w:rsidRPr="00DE753A">
        <w:rPr>
          <w:sz w:val="28"/>
          <w:szCs w:val="28"/>
        </w:rPr>
        <w:t xml:space="preserve"> муниципального района на  соответствующий финансовый год.</w:t>
      </w:r>
    </w:p>
    <w:p w:rsidR="00E15239" w:rsidRDefault="00E15239" w:rsidP="00E15239">
      <w:pPr>
        <w:widowControl/>
        <w:numPr>
          <w:ilvl w:val="0"/>
          <w:numId w:val="1"/>
        </w:numPr>
        <w:suppressAutoHyphens w:val="0"/>
        <w:jc w:val="both"/>
        <w:rPr>
          <w:sz w:val="28"/>
          <w:szCs w:val="28"/>
        </w:rPr>
      </w:pPr>
      <w:r w:rsidRPr="00DE753A">
        <w:rPr>
          <w:sz w:val="28"/>
          <w:szCs w:val="28"/>
        </w:rPr>
        <w:t>Настоящее решение вступает в силу со дня его официального опубликования</w:t>
      </w:r>
      <w:r>
        <w:rPr>
          <w:sz w:val="28"/>
          <w:szCs w:val="28"/>
        </w:rPr>
        <w:t xml:space="preserve"> и распространяет свое действие на правоотношения, возникшие с 1 января 2018 года</w:t>
      </w:r>
      <w:r w:rsidRPr="00DE753A">
        <w:rPr>
          <w:sz w:val="28"/>
          <w:szCs w:val="28"/>
        </w:rPr>
        <w:t>.</w:t>
      </w:r>
    </w:p>
    <w:p w:rsidR="00E15239" w:rsidRDefault="00E15239" w:rsidP="00E15239">
      <w:pPr>
        <w:widowControl/>
        <w:suppressAutoHyphens w:val="0"/>
        <w:jc w:val="both"/>
        <w:rPr>
          <w:sz w:val="28"/>
          <w:szCs w:val="28"/>
        </w:rPr>
      </w:pPr>
    </w:p>
    <w:p w:rsidR="00E15239" w:rsidRDefault="00E15239" w:rsidP="00E15239">
      <w:pPr>
        <w:widowControl/>
        <w:suppressAutoHyphens w:val="0"/>
        <w:jc w:val="both"/>
        <w:rPr>
          <w:sz w:val="28"/>
          <w:szCs w:val="28"/>
        </w:rPr>
      </w:pPr>
    </w:p>
    <w:p w:rsidR="00E15239" w:rsidRDefault="00E15239" w:rsidP="00E15239">
      <w:pPr>
        <w:ind w:left="851"/>
        <w:rPr>
          <w:sz w:val="28"/>
          <w:szCs w:val="28"/>
        </w:rPr>
      </w:pPr>
      <w:r>
        <w:rPr>
          <w:sz w:val="28"/>
          <w:szCs w:val="28"/>
        </w:rPr>
        <w:t xml:space="preserve"> Глава </w:t>
      </w:r>
      <w:proofErr w:type="spellStart"/>
      <w:r w:rsidR="000D3B97">
        <w:rPr>
          <w:sz w:val="28"/>
          <w:szCs w:val="28"/>
        </w:rPr>
        <w:t>Киржеманского</w:t>
      </w:r>
      <w:proofErr w:type="spellEnd"/>
    </w:p>
    <w:p w:rsidR="00E15239" w:rsidRDefault="00E15239" w:rsidP="00E15239">
      <w:pPr>
        <w:ind w:left="851"/>
        <w:rPr>
          <w:bCs/>
          <w:sz w:val="28"/>
          <w:szCs w:val="28"/>
        </w:rPr>
      </w:pPr>
      <w:r>
        <w:rPr>
          <w:sz w:val="28"/>
          <w:szCs w:val="28"/>
        </w:rPr>
        <w:t xml:space="preserve"> сельского поселения                                   </w:t>
      </w:r>
      <w:r w:rsidR="000D3B97">
        <w:rPr>
          <w:sz w:val="28"/>
          <w:szCs w:val="28"/>
        </w:rPr>
        <w:t xml:space="preserve">                         </w:t>
      </w:r>
      <w:r>
        <w:rPr>
          <w:sz w:val="28"/>
          <w:szCs w:val="28"/>
        </w:rPr>
        <w:t xml:space="preserve">    </w:t>
      </w:r>
      <w:r w:rsidR="000D3B97">
        <w:rPr>
          <w:sz w:val="28"/>
          <w:szCs w:val="28"/>
        </w:rPr>
        <w:t>Н.А.Козырев</w:t>
      </w:r>
    </w:p>
    <w:p w:rsidR="00200D90" w:rsidRDefault="00200D90"/>
    <w:sectPr w:rsidR="00200D90" w:rsidSect="000D647A">
      <w:footerReference w:type="default" r:id="rId7"/>
      <w:footnotePr>
        <w:pos w:val="beneathText"/>
      </w:footnotePr>
      <w:pgSz w:w="11905" w:h="16837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5DEA" w:rsidRDefault="002C5DEA" w:rsidP="000D647A">
      <w:r>
        <w:separator/>
      </w:r>
    </w:p>
  </w:endnote>
  <w:endnote w:type="continuationSeparator" w:id="0">
    <w:p w:rsidR="002C5DEA" w:rsidRDefault="002C5DEA" w:rsidP="000D64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1B1C" w:rsidRDefault="000D647A">
    <w:pPr>
      <w:pStyle w:val="a3"/>
      <w:jc w:val="right"/>
    </w:pPr>
    <w:r>
      <w:fldChar w:fldCharType="begin"/>
    </w:r>
    <w:r w:rsidR="00E15239">
      <w:instrText xml:space="preserve"> PAGE   \* MERGEFORMAT </w:instrText>
    </w:r>
    <w:r>
      <w:fldChar w:fldCharType="separate"/>
    </w:r>
    <w:r w:rsidR="000D3B97">
      <w:rPr>
        <w:noProof/>
      </w:rPr>
      <w:t>2</w:t>
    </w:r>
    <w:r>
      <w:fldChar w:fldCharType="end"/>
    </w:r>
  </w:p>
  <w:p w:rsidR="00841B1C" w:rsidRDefault="002C5DEA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5DEA" w:rsidRDefault="002C5DEA" w:rsidP="000D647A">
      <w:r>
        <w:separator/>
      </w:r>
    </w:p>
  </w:footnote>
  <w:footnote w:type="continuationSeparator" w:id="0">
    <w:p w:rsidR="002C5DEA" w:rsidRDefault="002C5DEA" w:rsidP="000D64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4825B7"/>
    <w:multiLevelType w:val="hybridMultilevel"/>
    <w:tmpl w:val="372606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footnotePr>
    <w:pos w:val="beneathText"/>
    <w:footnote w:id="-1"/>
    <w:footnote w:id="0"/>
  </w:footnotePr>
  <w:endnotePr>
    <w:endnote w:id="-1"/>
    <w:endnote w:id="0"/>
  </w:endnotePr>
  <w:compat/>
  <w:rsids>
    <w:rsidRoot w:val="00E15239"/>
    <w:rsid w:val="000D3B97"/>
    <w:rsid w:val="000D647A"/>
    <w:rsid w:val="00200D90"/>
    <w:rsid w:val="002C5DEA"/>
    <w:rsid w:val="00E152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239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E15239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E15239"/>
    <w:rPr>
      <w:rFonts w:ascii="Times New Roman" w:eastAsia="Lucida Sans Unicode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337</Words>
  <Characters>1926</Characters>
  <Application>Microsoft Office Word</Application>
  <DocSecurity>0</DocSecurity>
  <Lines>16</Lines>
  <Paragraphs>4</Paragraphs>
  <ScaleCrop>false</ScaleCrop>
  <Company/>
  <LinksUpToDate>false</LinksUpToDate>
  <CharactersWithSpaces>2259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2018-02-08T11:35:00Z</dcterms:created>
  <dcterms:modified xsi:type="dcterms:W3CDTF">2018-02-08T12:01:00Z</dcterms:modified>
</cp:coreProperties>
</file>