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843" w:rsidRPr="00487AF9" w:rsidRDefault="00FF4843" w:rsidP="00FF48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87AF9">
        <w:rPr>
          <w:rFonts w:ascii="Times New Roman" w:hAnsi="Times New Roman" w:cs="Times New Roman"/>
          <w:b/>
          <w:sz w:val="36"/>
          <w:szCs w:val="36"/>
        </w:rPr>
        <w:t xml:space="preserve">Администрация </w:t>
      </w:r>
      <w:proofErr w:type="spellStart"/>
      <w:r w:rsidRPr="00487AF9">
        <w:rPr>
          <w:rFonts w:ascii="Times New Roman" w:hAnsi="Times New Roman" w:cs="Times New Roman"/>
          <w:b/>
          <w:sz w:val="36"/>
          <w:szCs w:val="36"/>
        </w:rPr>
        <w:t>Киржеманского</w:t>
      </w:r>
      <w:proofErr w:type="spellEnd"/>
      <w:r w:rsidRPr="00487AF9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b/>
          <w:sz w:val="36"/>
          <w:szCs w:val="36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 Республики Мордовия</w:t>
      </w:r>
    </w:p>
    <w:p w:rsidR="00FF4843" w:rsidRPr="00487AF9" w:rsidRDefault="00FF4843" w:rsidP="00FF4843">
      <w:pPr>
        <w:ind w:firstLine="0"/>
        <w:rPr>
          <w:rFonts w:ascii="Times New Roman" w:hAnsi="Times New Roman" w:cs="Times New Roman"/>
          <w:b/>
          <w:sz w:val="36"/>
          <w:szCs w:val="36"/>
        </w:rPr>
      </w:pPr>
    </w:p>
    <w:p w:rsidR="00FF4843" w:rsidRPr="00487AF9" w:rsidRDefault="00FF4843" w:rsidP="00FF48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87AF9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FF4843" w:rsidRPr="00487AF9" w:rsidRDefault="00FF4843" w:rsidP="00FF4843">
      <w:pPr>
        <w:jc w:val="center"/>
        <w:rPr>
          <w:rFonts w:ascii="Times New Roman" w:hAnsi="Times New Roman" w:cs="Times New Roman"/>
          <w:sz w:val="28"/>
        </w:rPr>
      </w:pPr>
    </w:p>
    <w:p w:rsidR="00FF4843" w:rsidRPr="00487AF9" w:rsidRDefault="00FF4843" w:rsidP="00FF4843">
      <w:pPr>
        <w:ind w:firstLine="0"/>
        <w:rPr>
          <w:rFonts w:ascii="Times New Roman" w:hAnsi="Times New Roman" w:cs="Times New Roman"/>
          <w:sz w:val="28"/>
        </w:rPr>
      </w:pPr>
      <w:r w:rsidRPr="00487AF9">
        <w:rPr>
          <w:rFonts w:ascii="Times New Roman" w:hAnsi="Times New Roman" w:cs="Times New Roman"/>
          <w:sz w:val="28"/>
        </w:rPr>
        <w:t xml:space="preserve">от   26 января  2018г                                                                                   № </w:t>
      </w:r>
      <w:r w:rsidR="00CF7B63" w:rsidRPr="00487AF9">
        <w:rPr>
          <w:rFonts w:ascii="Times New Roman" w:hAnsi="Times New Roman" w:cs="Times New Roman"/>
          <w:sz w:val="28"/>
        </w:rPr>
        <w:t>4</w:t>
      </w:r>
      <w:r w:rsidRPr="00487AF9">
        <w:rPr>
          <w:rFonts w:ascii="Times New Roman" w:hAnsi="Times New Roman" w:cs="Times New Roman"/>
          <w:sz w:val="28"/>
        </w:rPr>
        <w:t xml:space="preserve">  </w:t>
      </w:r>
    </w:p>
    <w:p w:rsidR="00FF4843" w:rsidRPr="00487AF9" w:rsidRDefault="00FF4843" w:rsidP="00FF4843">
      <w:pPr>
        <w:jc w:val="center"/>
        <w:rPr>
          <w:rFonts w:ascii="Times New Roman" w:hAnsi="Times New Roman" w:cs="Times New Roman"/>
        </w:rPr>
      </w:pPr>
      <w:r w:rsidRPr="00487AF9">
        <w:rPr>
          <w:rFonts w:ascii="Times New Roman" w:hAnsi="Times New Roman" w:cs="Times New Roman"/>
        </w:rPr>
        <w:t xml:space="preserve">с. </w:t>
      </w:r>
      <w:proofErr w:type="spellStart"/>
      <w:r w:rsidRPr="00487AF9">
        <w:rPr>
          <w:rFonts w:ascii="Times New Roman" w:hAnsi="Times New Roman" w:cs="Times New Roman"/>
        </w:rPr>
        <w:t>Киржеманы</w:t>
      </w:r>
      <w:proofErr w:type="spellEnd"/>
    </w:p>
    <w:p w:rsidR="00FF4843" w:rsidRPr="00487AF9" w:rsidRDefault="00FF4843" w:rsidP="00FF4843">
      <w:pPr>
        <w:rPr>
          <w:rFonts w:ascii="Times New Roman" w:hAnsi="Times New Roman" w:cs="Times New Roman"/>
        </w:rPr>
      </w:pPr>
    </w:p>
    <w:p w:rsidR="00FF4843" w:rsidRPr="00487AF9" w:rsidRDefault="00FF4843" w:rsidP="00487AF9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87AF9">
        <w:rPr>
          <w:rFonts w:ascii="Times New Roman" w:hAnsi="Times New Roman" w:cs="Times New Roman"/>
          <w:b/>
          <w:sz w:val="28"/>
          <w:szCs w:val="28"/>
        </w:rPr>
        <w:t xml:space="preserve">Об установлении размеров базовых окладов (базовых должностных окладов) работников муниципальных учреждений </w:t>
      </w:r>
      <w:proofErr w:type="spellStart"/>
      <w:r w:rsidRPr="00487AF9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в новой редакции</w:t>
      </w:r>
    </w:p>
    <w:p w:rsidR="00FF4843" w:rsidRPr="00487AF9" w:rsidRDefault="00FF4843" w:rsidP="00FF4843">
      <w:pPr>
        <w:ind w:firstLine="0"/>
        <w:rPr>
          <w:rFonts w:ascii="Times New Roman" w:hAnsi="Times New Roman" w:cs="Times New Roman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  <w:r w:rsidRPr="00487AF9">
        <w:rPr>
          <w:rFonts w:ascii="Times New Roman" w:hAnsi="Times New Roman" w:cs="Times New Roman"/>
          <w:sz w:val="28"/>
          <w:szCs w:val="28"/>
        </w:rPr>
        <w:t xml:space="preserve">В соответствии со статьей 144 Трудового кодекса Российской Федерации,  </w:t>
      </w:r>
      <w:hyperlink r:id="rId5" w:history="1">
        <w:r w:rsidRPr="00487AF9">
          <w:rPr>
            <w:rStyle w:val="a4"/>
            <w:rFonts w:ascii="Times New Roman" w:eastAsiaTheme="majorEastAsia" w:hAnsi="Times New Roman"/>
            <w:color w:val="auto"/>
            <w:sz w:val="28"/>
            <w:szCs w:val="28"/>
          </w:rPr>
          <w:t>пунктом 2</w:t>
        </w:r>
      </w:hyperlink>
      <w:r w:rsidRPr="00487A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87AF9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E95EC0" w:rsidRPr="00487AF9">
        <w:rPr>
          <w:rFonts w:ascii="Times New Roman" w:hAnsi="Times New Roman" w:cs="Times New Roman"/>
          <w:sz w:val="28"/>
          <w:szCs w:val="28"/>
        </w:rPr>
        <w:t>8</w:t>
      </w:r>
      <w:r w:rsidRPr="00487AF9">
        <w:rPr>
          <w:rFonts w:ascii="Times New Roman" w:hAnsi="Times New Roman" w:cs="Times New Roman"/>
          <w:sz w:val="28"/>
          <w:szCs w:val="28"/>
        </w:rPr>
        <w:t xml:space="preserve">-ой сессии Совета депутатов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95EC0" w:rsidRPr="00487AF9">
        <w:rPr>
          <w:rFonts w:ascii="Times New Roman" w:hAnsi="Times New Roman" w:cs="Times New Roman"/>
          <w:sz w:val="28"/>
          <w:szCs w:val="28"/>
        </w:rPr>
        <w:t xml:space="preserve"> N 33</w:t>
      </w:r>
      <w:r w:rsidRPr="00487AF9">
        <w:rPr>
          <w:rFonts w:ascii="Times New Roman" w:hAnsi="Times New Roman" w:cs="Times New Roman"/>
          <w:sz w:val="28"/>
          <w:szCs w:val="28"/>
        </w:rPr>
        <w:t xml:space="preserve"> от </w:t>
      </w:r>
      <w:r w:rsidR="00E95EC0" w:rsidRPr="00487AF9">
        <w:rPr>
          <w:rFonts w:ascii="Times New Roman" w:hAnsi="Times New Roman" w:cs="Times New Roman"/>
          <w:sz w:val="28"/>
          <w:szCs w:val="28"/>
        </w:rPr>
        <w:t>15</w:t>
      </w:r>
      <w:r w:rsidRPr="00487AF9">
        <w:rPr>
          <w:rFonts w:ascii="Times New Roman" w:hAnsi="Times New Roman" w:cs="Times New Roman"/>
          <w:sz w:val="28"/>
          <w:szCs w:val="28"/>
        </w:rPr>
        <w:t xml:space="preserve">.10.2008 года "Об оплате труда работников муниципальных учреждений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Республика Мордовия", администрация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487AF9">
        <w:rPr>
          <w:rFonts w:ascii="Times New Roman" w:hAnsi="Times New Roman" w:cs="Times New Roman"/>
          <w:sz w:val="28"/>
          <w:szCs w:val="28"/>
        </w:rPr>
        <w:t xml:space="preserve">1. Утвердить размеры базовых окладов (базовых должностных окладов) работников муниципальных учреждений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по профессиональным квалификационным группам (далее  </w:t>
      </w:r>
      <w:proofErr w:type="gramStart"/>
      <w:r w:rsidRPr="00487AF9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487AF9">
        <w:rPr>
          <w:rFonts w:ascii="Times New Roman" w:hAnsi="Times New Roman" w:cs="Times New Roman"/>
          <w:sz w:val="28"/>
          <w:szCs w:val="28"/>
        </w:rPr>
        <w:t xml:space="preserve">КГ) согласно  </w:t>
      </w:r>
      <w:hyperlink r:id="rId6" w:history="1">
        <w:r w:rsidRPr="00487AF9">
          <w:rPr>
            <w:rStyle w:val="a4"/>
            <w:rFonts w:ascii="Times New Roman" w:eastAsiaTheme="majorEastAsia" w:hAnsi="Times New Roman"/>
            <w:color w:val="auto"/>
            <w:sz w:val="28"/>
            <w:szCs w:val="28"/>
          </w:rPr>
          <w:t xml:space="preserve">приложению № 1 </w:t>
        </w:r>
      </w:hyperlink>
      <w:r w:rsidRPr="00487AF9">
        <w:rPr>
          <w:rFonts w:ascii="Times New Roman" w:hAnsi="Times New Roman" w:cs="Times New Roman"/>
          <w:sz w:val="28"/>
          <w:szCs w:val="28"/>
        </w:rPr>
        <w:t>.</w:t>
      </w:r>
    </w:p>
    <w:p w:rsidR="00FF4843" w:rsidRDefault="00FF4843" w:rsidP="00FF4843">
      <w:pPr>
        <w:rPr>
          <w:rFonts w:ascii="Times New Roman" w:hAnsi="Times New Roman" w:cs="Times New Roman"/>
          <w:sz w:val="28"/>
          <w:szCs w:val="28"/>
        </w:rPr>
      </w:pPr>
      <w:r w:rsidRPr="00487AF9">
        <w:rPr>
          <w:rFonts w:ascii="Times New Roman" w:hAnsi="Times New Roman" w:cs="Times New Roman"/>
          <w:sz w:val="28"/>
          <w:szCs w:val="28"/>
        </w:rPr>
        <w:t xml:space="preserve">2. Размеры базовых окладов (базовых должностных окладов) работников муниципальных учреждений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устанавливаются на основе отнесения занимаемых ими должностей к соответствующим  профессиональным квалификационным группам, утвержденным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труда.</w:t>
      </w:r>
    </w:p>
    <w:p w:rsidR="00487AF9" w:rsidRPr="00487AF9" w:rsidRDefault="00487AF9" w:rsidP="00FF48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Бухгалтеру</w:t>
      </w:r>
      <w:r w:rsidRPr="0075502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502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5502B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осуществить финансовое обеспечение расходов, связанных с реализацией настоящего постановления в пределах лимитов бюджетных ассигнований, предусмотренных бюджетом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502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5502B">
        <w:rPr>
          <w:rFonts w:ascii="Times New Roman" w:hAnsi="Times New Roman" w:cs="Times New Roman"/>
          <w:sz w:val="28"/>
          <w:szCs w:val="28"/>
        </w:rPr>
        <w:t xml:space="preserve"> муниципального района на соответствующий финансовый год.</w:t>
      </w:r>
    </w:p>
    <w:p w:rsidR="00FF4843" w:rsidRPr="00487AF9" w:rsidRDefault="00487AF9" w:rsidP="00FF48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F4843" w:rsidRPr="00487AF9">
        <w:rPr>
          <w:rFonts w:ascii="Times New Roman" w:hAnsi="Times New Roman" w:cs="Times New Roman"/>
          <w:sz w:val="28"/>
          <w:szCs w:val="28"/>
        </w:rPr>
        <w:t>. Признать утратившими силу:</w:t>
      </w:r>
    </w:p>
    <w:p w:rsidR="00FF4843" w:rsidRPr="00487AF9" w:rsidRDefault="00FF4843" w:rsidP="00FF484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87AF9">
        <w:rPr>
          <w:rFonts w:ascii="Times New Roman" w:hAnsi="Times New Roman" w:cs="Times New Roman"/>
          <w:sz w:val="28"/>
          <w:szCs w:val="28"/>
        </w:rPr>
        <w:t>- постановление Главы</w:t>
      </w:r>
      <w:r w:rsidRPr="00487A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  от 2</w:t>
      </w:r>
      <w:r w:rsidR="00E95EC0" w:rsidRPr="00487AF9">
        <w:rPr>
          <w:rFonts w:ascii="Times New Roman" w:hAnsi="Times New Roman" w:cs="Times New Roman"/>
          <w:sz w:val="28"/>
          <w:szCs w:val="28"/>
        </w:rPr>
        <w:t>7</w:t>
      </w:r>
      <w:r w:rsidRPr="00487AF9">
        <w:rPr>
          <w:rFonts w:ascii="Times New Roman" w:hAnsi="Times New Roman" w:cs="Times New Roman"/>
          <w:sz w:val="28"/>
          <w:szCs w:val="28"/>
        </w:rPr>
        <w:t xml:space="preserve"> октября 2008 года №1</w:t>
      </w:r>
      <w:r w:rsidR="00E95EC0" w:rsidRPr="00487AF9">
        <w:rPr>
          <w:rFonts w:ascii="Times New Roman" w:hAnsi="Times New Roman" w:cs="Times New Roman"/>
          <w:sz w:val="28"/>
          <w:szCs w:val="28"/>
        </w:rPr>
        <w:t>5</w:t>
      </w:r>
      <w:r w:rsidRPr="00487AF9">
        <w:rPr>
          <w:rFonts w:ascii="Times New Roman" w:hAnsi="Times New Roman" w:cs="Times New Roman"/>
          <w:sz w:val="28"/>
          <w:szCs w:val="28"/>
        </w:rPr>
        <w:t xml:space="preserve"> </w:t>
      </w:r>
      <w:r w:rsidRPr="00487AF9">
        <w:rPr>
          <w:rFonts w:ascii="Times New Roman" w:hAnsi="Times New Roman" w:cs="Times New Roman"/>
          <w:sz w:val="28"/>
          <w:szCs w:val="28"/>
        </w:rPr>
        <w:lastRenderedPageBreak/>
        <w:t xml:space="preserve">«Об установлении размеров базовых окладов (базовых должностных окладов) работников муниципальных учреждений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FF4843" w:rsidRPr="00487AF9" w:rsidRDefault="00FF4843" w:rsidP="00FF4843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487AF9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  от </w:t>
      </w:r>
      <w:r w:rsidR="00047E75" w:rsidRPr="00487AF9">
        <w:rPr>
          <w:rFonts w:ascii="Times New Roman" w:hAnsi="Times New Roman" w:cs="Times New Roman"/>
          <w:sz w:val="28"/>
          <w:szCs w:val="28"/>
        </w:rPr>
        <w:t>28.09.</w:t>
      </w:r>
      <w:r w:rsidRPr="00487AF9">
        <w:rPr>
          <w:rFonts w:ascii="Times New Roman" w:hAnsi="Times New Roman" w:cs="Times New Roman"/>
          <w:sz w:val="28"/>
          <w:szCs w:val="28"/>
        </w:rPr>
        <w:t>2013 года №</w:t>
      </w:r>
      <w:r w:rsidR="00047E75" w:rsidRPr="00487AF9">
        <w:rPr>
          <w:rFonts w:ascii="Times New Roman" w:hAnsi="Times New Roman" w:cs="Times New Roman"/>
          <w:sz w:val="28"/>
          <w:szCs w:val="28"/>
        </w:rPr>
        <w:t>29</w:t>
      </w:r>
      <w:r w:rsidRPr="00487AF9">
        <w:rPr>
          <w:rFonts w:ascii="Times New Roman" w:hAnsi="Times New Roman" w:cs="Times New Roman"/>
          <w:sz w:val="28"/>
          <w:szCs w:val="28"/>
        </w:rPr>
        <w:t xml:space="preserve">, от </w:t>
      </w:r>
      <w:r w:rsidR="00047E75" w:rsidRPr="00487AF9">
        <w:rPr>
          <w:rFonts w:ascii="Times New Roman" w:hAnsi="Times New Roman" w:cs="Times New Roman"/>
          <w:sz w:val="28"/>
          <w:szCs w:val="28"/>
        </w:rPr>
        <w:t>28.09</w:t>
      </w:r>
      <w:r w:rsidRPr="00487AF9">
        <w:rPr>
          <w:rFonts w:ascii="Times New Roman" w:hAnsi="Times New Roman" w:cs="Times New Roman"/>
          <w:sz w:val="28"/>
          <w:szCs w:val="28"/>
        </w:rPr>
        <w:t>.2013г. №</w:t>
      </w:r>
      <w:r w:rsidR="00047E75" w:rsidRPr="00487AF9">
        <w:rPr>
          <w:rFonts w:ascii="Times New Roman" w:hAnsi="Times New Roman" w:cs="Times New Roman"/>
          <w:sz w:val="28"/>
          <w:szCs w:val="28"/>
        </w:rPr>
        <w:t>30</w:t>
      </w:r>
      <w:r w:rsidRPr="00487AF9">
        <w:rPr>
          <w:rFonts w:ascii="Times New Roman" w:hAnsi="Times New Roman" w:cs="Times New Roman"/>
          <w:sz w:val="28"/>
          <w:szCs w:val="28"/>
        </w:rPr>
        <w:t xml:space="preserve">, от </w:t>
      </w:r>
      <w:r w:rsidR="00047E75" w:rsidRPr="00487AF9">
        <w:rPr>
          <w:rFonts w:ascii="Times New Roman" w:hAnsi="Times New Roman" w:cs="Times New Roman"/>
          <w:sz w:val="28"/>
          <w:szCs w:val="28"/>
        </w:rPr>
        <w:t xml:space="preserve">02.12.2013г. №37 </w:t>
      </w:r>
      <w:r w:rsidRPr="00487AF9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Главы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№1</w:t>
      </w:r>
      <w:r w:rsidR="00E95EC0" w:rsidRPr="00487AF9">
        <w:rPr>
          <w:rFonts w:ascii="Times New Roman" w:hAnsi="Times New Roman" w:cs="Times New Roman"/>
          <w:sz w:val="28"/>
          <w:szCs w:val="28"/>
        </w:rPr>
        <w:t>5</w:t>
      </w:r>
      <w:r w:rsidRPr="00487AF9">
        <w:rPr>
          <w:rFonts w:ascii="Times New Roman" w:hAnsi="Times New Roman" w:cs="Times New Roman"/>
          <w:sz w:val="28"/>
          <w:szCs w:val="28"/>
        </w:rPr>
        <w:t xml:space="preserve"> от 2</w:t>
      </w:r>
      <w:r w:rsidR="00E95EC0" w:rsidRPr="00487AF9">
        <w:rPr>
          <w:rFonts w:ascii="Times New Roman" w:hAnsi="Times New Roman" w:cs="Times New Roman"/>
          <w:sz w:val="28"/>
          <w:szCs w:val="28"/>
        </w:rPr>
        <w:t>7</w:t>
      </w:r>
      <w:r w:rsidRPr="00487AF9">
        <w:rPr>
          <w:rFonts w:ascii="Times New Roman" w:hAnsi="Times New Roman" w:cs="Times New Roman"/>
          <w:sz w:val="28"/>
          <w:szCs w:val="28"/>
        </w:rPr>
        <w:t xml:space="preserve">.10.2008 г. «Об установлении размеров базовых окладов (базовых должностных окладов) работников муниципальных учреждений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Мордовия»».</w:t>
      </w:r>
      <w:proofErr w:type="gramEnd"/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487AF9" w:rsidP="00FF4843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>5</w:t>
      </w:r>
      <w:r w:rsidR="00FF4843" w:rsidRPr="00487AF9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1 января 2018 года и подлежит официальному опубликованию.</w:t>
      </w:r>
    </w:p>
    <w:bookmarkEnd w:id="1"/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66"/>
        <w:gridCol w:w="3197"/>
      </w:tblGrid>
      <w:tr w:rsidR="00FF4843" w:rsidRPr="00487AF9" w:rsidTr="00392C88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F4843" w:rsidRPr="00487AF9" w:rsidRDefault="00FF4843" w:rsidP="00E95EC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487AF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487AF9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Pr="00487AF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F4843" w:rsidRPr="00487AF9" w:rsidRDefault="00E95EC0" w:rsidP="00E95EC0">
            <w:pPr>
              <w:pStyle w:val="a5"/>
              <w:tabs>
                <w:tab w:val="left" w:pos="8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87AF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Н.А.Козырев</w:t>
            </w:r>
          </w:p>
        </w:tc>
      </w:tr>
    </w:tbl>
    <w:p w:rsidR="00FF4843" w:rsidRPr="00487AF9" w:rsidRDefault="00FF4843" w:rsidP="00FF48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C84EDF" w:rsidRDefault="00487AF9" w:rsidP="00FF4843">
      <w:pPr>
        <w:ind w:firstLine="698"/>
        <w:jc w:val="right"/>
        <w:rPr>
          <w:rFonts w:ascii="Times New Roman" w:hAnsi="Times New Roman" w:cs="Times New Roman"/>
        </w:rPr>
      </w:pPr>
      <w:bookmarkStart w:id="2" w:name="sub_100"/>
      <w:r w:rsidRPr="00C84EDF">
        <w:rPr>
          <w:rStyle w:val="a3"/>
          <w:rFonts w:ascii="Times New Roman" w:hAnsi="Times New Roman" w:cs="Times New Roman"/>
          <w:b w:val="0"/>
          <w:bCs/>
        </w:rPr>
        <w:t>При</w:t>
      </w:r>
      <w:r w:rsidR="00FF4843" w:rsidRPr="00C84EDF">
        <w:rPr>
          <w:rStyle w:val="a3"/>
          <w:rFonts w:ascii="Times New Roman" w:hAnsi="Times New Roman" w:cs="Times New Roman"/>
          <w:b w:val="0"/>
          <w:bCs/>
        </w:rPr>
        <w:t>ложение  1</w:t>
      </w:r>
    </w:p>
    <w:bookmarkEnd w:id="2"/>
    <w:p w:rsidR="00FF4843" w:rsidRPr="00C84EDF" w:rsidRDefault="00FF4843" w:rsidP="00FF4843">
      <w:pPr>
        <w:ind w:firstLine="698"/>
        <w:jc w:val="right"/>
        <w:rPr>
          <w:rFonts w:ascii="Times New Roman" w:hAnsi="Times New Roman" w:cs="Times New Roman"/>
        </w:rPr>
      </w:pPr>
      <w:r w:rsidRPr="00C84EDF">
        <w:rPr>
          <w:rStyle w:val="a3"/>
          <w:rFonts w:ascii="Times New Roman" w:hAnsi="Times New Roman" w:cs="Times New Roman"/>
          <w:b w:val="0"/>
          <w:bCs/>
        </w:rPr>
        <w:t xml:space="preserve">к </w:t>
      </w:r>
      <w:hyperlink w:anchor="sub_0" w:history="1">
        <w:r w:rsidRPr="00C84EDF">
          <w:rPr>
            <w:rStyle w:val="a4"/>
            <w:rFonts w:ascii="Times New Roman" w:eastAsiaTheme="majorEastAsia" w:hAnsi="Times New Roman"/>
            <w:b w:val="0"/>
            <w:color w:val="auto"/>
          </w:rPr>
          <w:t>постановлению</w:t>
        </w:r>
      </w:hyperlink>
      <w:r w:rsidRPr="00C84EDF">
        <w:rPr>
          <w:rStyle w:val="a3"/>
          <w:rFonts w:ascii="Times New Roman" w:hAnsi="Times New Roman" w:cs="Times New Roman"/>
          <w:b w:val="0"/>
          <w:bCs/>
        </w:rPr>
        <w:t xml:space="preserve"> администрации</w:t>
      </w:r>
    </w:p>
    <w:p w:rsidR="00FF4843" w:rsidRPr="00C84EDF" w:rsidRDefault="00FF4843" w:rsidP="00FF4843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</w:rPr>
      </w:pPr>
      <w:proofErr w:type="spellStart"/>
      <w:r w:rsidRPr="00C84EDF">
        <w:rPr>
          <w:rStyle w:val="a3"/>
          <w:rFonts w:ascii="Times New Roman" w:hAnsi="Times New Roman" w:cs="Times New Roman"/>
          <w:b w:val="0"/>
          <w:bCs/>
        </w:rPr>
        <w:t>Киржеманского</w:t>
      </w:r>
      <w:proofErr w:type="spellEnd"/>
      <w:r w:rsidRPr="00C84EDF">
        <w:rPr>
          <w:rStyle w:val="a3"/>
          <w:rFonts w:ascii="Times New Roman" w:hAnsi="Times New Roman" w:cs="Times New Roman"/>
          <w:b w:val="0"/>
          <w:bCs/>
        </w:rPr>
        <w:t xml:space="preserve"> сельского поселения</w:t>
      </w:r>
    </w:p>
    <w:p w:rsidR="00FF4843" w:rsidRPr="00C84EDF" w:rsidRDefault="00FF4843" w:rsidP="00FF4843">
      <w:pPr>
        <w:ind w:firstLine="698"/>
        <w:jc w:val="right"/>
        <w:rPr>
          <w:rFonts w:ascii="Times New Roman" w:hAnsi="Times New Roman" w:cs="Times New Roman"/>
        </w:rPr>
      </w:pPr>
      <w:proofErr w:type="spellStart"/>
      <w:r w:rsidRPr="00C84EDF">
        <w:rPr>
          <w:rStyle w:val="a3"/>
          <w:rFonts w:ascii="Times New Roman" w:hAnsi="Times New Roman" w:cs="Times New Roman"/>
          <w:b w:val="0"/>
          <w:bCs/>
        </w:rPr>
        <w:t>Большеигнатовского</w:t>
      </w:r>
      <w:proofErr w:type="spellEnd"/>
      <w:r w:rsidRPr="00C84EDF">
        <w:rPr>
          <w:rStyle w:val="a3"/>
          <w:rFonts w:ascii="Times New Roman" w:hAnsi="Times New Roman" w:cs="Times New Roman"/>
          <w:b w:val="0"/>
          <w:bCs/>
        </w:rPr>
        <w:t xml:space="preserve"> муниципального района</w:t>
      </w:r>
      <w:r w:rsidR="00E95EC0" w:rsidRPr="00C84EDF">
        <w:rPr>
          <w:rStyle w:val="a3"/>
          <w:rFonts w:ascii="Times New Roman" w:hAnsi="Times New Roman" w:cs="Times New Roman"/>
          <w:b w:val="0"/>
          <w:bCs/>
        </w:rPr>
        <w:t xml:space="preserve"> РМ</w:t>
      </w:r>
    </w:p>
    <w:p w:rsidR="00FF4843" w:rsidRPr="00C84EDF" w:rsidRDefault="00FF4843" w:rsidP="00FF4843">
      <w:pPr>
        <w:ind w:firstLine="698"/>
        <w:jc w:val="right"/>
        <w:rPr>
          <w:rFonts w:ascii="Times New Roman" w:hAnsi="Times New Roman" w:cs="Times New Roman"/>
        </w:rPr>
      </w:pPr>
      <w:r w:rsidRPr="00C84EDF">
        <w:rPr>
          <w:rStyle w:val="a3"/>
          <w:rFonts w:ascii="Times New Roman" w:hAnsi="Times New Roman" w:cs="Times New Roman"/>
          <w:b w:val="0"/>
          <w:bCs/>
        </w:rPr>
        <w:t>от  26.01.</w:t>
      </w:r>
      <w:smartTag w:uri="urn:schemas-microsoft-com:office:smarttags" w:element="metricconverter">
        <w:smartTagPr>
          <w:attr w:name="ProductID" w:val="2018 г"/>
        </w:smartTagPr>
        <w:r w:rsidRPr="00C84EDF">
          <w:rPr>
            <w:rStyle w:val="a3"/>
            <w:rFonts w:ascii="Times New Roman" w:hAnsi="Times New Roman" w:cs="Times New Roman"/>
            <w:b w:val="0"/>
            <w:bCs/>
          </w:rPr>
          <w:t>2018 г</w:t>
        </w:r>
      </w:smartTag>
      <w:r w:rsidRPr="00C84EDF">
        <w:rPr>
          <w:rStyle w:val="a3"/>
          <w:rFonts w:ascii="Times New Roman" w:hAnsi="Times New Roman" w:cs="Times New Roman"/>
          <w:b w:val="0"/>
          <w:bCs/>
        </w:rPr>
        <w:t xml:space="preserve">. </w:t>
      </w:r>
      <w:r w:rsidR="00487AF9" w:rsidRPr="00C84EDF">
        <w:rPr>
          <w:rStyle w:val="a3"/>
          <w:rFonts w:ascii="Times New Roman" w:hAnsi="Times New Roman" w:cs="Times New Roman"/>
          <w:b w:val="0"/>
          <w:bCs/>
        </w:rPr>
        <w:t>№</w:t>
      </w:r>
      <w:r w:rsidRPr="00C84EDF">
        <w:rPr>
          <w:rStyle w:val="a3"/>
          <w:rFonts w:ascii="Times New Roman" w:hAnsi="Times New Roman" w:cs="Times New Roman"/>
          <w:b w:val="0"/>
          <w:bCs/>
        </w:rPr>
        <w:t xml:space="preserve"> </w:t>
      </w:r>
      <w:r w:rsidR="00CF7B63" w:rsidRPr="00C84EDF">
        <w:rPr>
          <w:rStyle w:val="a3"/>
          <w:rFonts w:ascii="Times New Roman" w:hAnsi="Times New Roman" w:cs="Times New Roman"/>
          <w:b w:val="0"/>
          <w:bCs/>
        </w:rPr>
        <w:t>4</w:t>
      </w:r>
    </w:p>
    <w:p w:rsidR="00FF4843" w:rsidRPr="00487AF9" w:rsidRDefault="00FF4843" w:rsidP="00FF4843">
      <w:pPr>
        <w:rPr>
          <w:rFonts w:ascii="Times New Roman" w:hAnsi="Times New Roman" w:cs="Times New Roman"/>
          <w:sz w:val="28"/>
          <w:szCs w:val="28"/>
        </w:rPr>
      </w:pPr>
    </w:p>
    <w:p w:rsidR="00FF4843" w:rsidRPr="00487AF9" w:rsidRDefault="00FF4843" w:rsidP="00FF4843">
      <w:pPr>
        <w:pStyle w:val="1"/>
        <w:rPr>
          <w:rFonts w:ascii="Times New Roman" w:hAnsi="Times New Roman" w:cs="Times New Roman"/>
        </w:rPr>
      </w:pPr>
      <w:r w:rsidRPr="00487AF9">
        <w:rPr>
          <w:rFonts w:ascii="Times New Roman" w:hAnsi="Times New Roman" w:cs="Times New Roman"/>
        </w:rPr>
        <w:t>Базовые должностные оклады</w:t>
      </w:r>
      <w:r w:rsidRPr="00487AF9">
        <w:rPr>
          <w:rFonts w:ascii="Times New Roman" w:hAnsi="Times New Roman" w:cs="Times New Roman"/>
        </w:rPr>
        <w:br/>
        <w:t xml:space="preserve">работников муниципальных учреждений </w:t>
      </w:r>
      <w:proofErr w:type="spellStart"/>
      <w:r w:rsidRPr="00487AF9">
        <w:rPr>
          <w:rFonts w:ascii="Times New Roman" w:hAnsi="Times New Roman" w:cs="Times New Roman"/>
        </w:rPr>
        <w:t>Киржеманского</w:t>
      </w:r>
      <w:proofErr w:type="spellEnd"/>
      <w:r w:rsidRPr="00487AF9">
        <w:rPr>
          <w:rFonts w:ascii="Times New Roman" w:hAnsi="Times New Roman" w:cs="Times New Roman"/>
        </w:rPr>
        <w:t xml:space="preserve"> сельского поселения  </w:t>
      </w:r>
      <w:proofErr w:type="spellStart"/>
      <w:r w:rsidRPr="00487AF9">
        <w:rPr>
          <w:rFonts w:ascii="Times New Roman" w:hAnsi="Times New Roman" w:cs="Times New Roman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</w:rPr>
        <w:t xml:space="preserve"> муниципального района Республики Мордовия по общеотраслевым должностям руководителей, специалистов и служащих</w:t>
      </w:r>
    </w:p>
    <w:p w:rsidR="00FF4843" w:rsidRPr="00487AF9" w:rsidRDefault="00FF4843" w:rsidP="00FF4843">
      <w:pPr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47"/>
        <w:gridCol w:w="2476"/>
      </w:tblGrid>
      <w:tr w:rsidR="00FF4843" w:rsidRPr="00487AF9" w:rsidTr="00E95EC0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FF4843" w:rsidRPr="00487AF9" w:rsidTr="00E95EC0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43" w:rsidRPr="00487AF9" w:rsidRDefault="00FF4843" w:rsidP="00392C88">
            <w:pPr>
              <w:pStyle w:val="a5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Должности, отнесенные к ПКГ "Общеотраслевые должности служащих первого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2331</w:t>
            </w:r>
          </w:p>
        </w:tc>
      </w:tr>
      <w:tr w:rsidR="00FF4843" w:rsidRPr="00487AF9" w:rsidTr="00E95EC0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43" w:rsidRPr="00487AF9" w:rsidRDefault="00FF4843" w:rsidP="00C84EDF">
            <w:pPr>
              <w:pStyle w:val="a5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 xml:space="preserve">Должности, отнесенные к ПКГ "Общеотраслевые должности служащих </w:t>
            </w:r>
            <w:r w:rsidR="00C84EDF">
              <w:rPr>
                <w:rFonts w:ascii="Times New Roman" w:hAnsi="Times New Roman" w:cs="Times New Roman"/>
              </w:rPr>
              <w:t>второ</w:t>
            </w:r>
            <w:r w:rsidRPr="00487AF9">
              <w:rPr>
                <w:rFonts w:ascii="Times New Roman" w:hAnsi="Times New Roman" w:cs="Times New Roman"/>
              </w:rPr>
              <w:t>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2562</w:t>
            </w:r>
          </w:p>
        </w:tc>
      </w:tr>
      <w:tr w:rsidR="00FF4843" w:rsidRPr="00487AF9" w:rsidTr="00E95EC0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43" w:rsidRPr="00487AF9" w:rsidRDefault="00FF4843" w:rsidP="00392C88">
            <w:pPr>
              <w:pStyle w:val="a5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Должности, отнесенные к ПКГ "Общеотраслевые должности служащих третьего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3149</w:t>
            </w:r>
          </w:p>
        </w:tc>
      </w:tr>
      <w:tr w:rsidR="00FF4843" w:rsidRPr="00487AF9" w:rsidTr="00E95EC0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43" w:rsidRPr="00487AF9" w:rsidRDefault="00FF4843" w:rsidP="00392C88">
            <w:pPr>
              <w:pStyle w:val="a5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Должности, отнесенные к ПКГ "Общеотраслевые должности служащих четвертого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5023</w:t>
            </w:r>
          </w:p>
        </w:tc>
      </w:tr>
    </w:tbl>
    <w:p w:rsidR="00FF4843" w:rsidRPr="00487AF9" w:rsidRDefault="00FF4843" w:rsidP="00FF4843">
      <w:pPr>
        <w:rPr>
          <w:rFonts w:ascii="Times New Roman" w:hAnsi="Times New Roman" w:cs="Times New Roman"/>
        </w:rPr>
      </w:pPr>
    </w:p>
    <w:p w:rsidR="00FF4843" w:rsidRPr="00487AF9" w:rsidRDefault="00FF4843" w:rsidP="00FF4843">
      <w:pPr>
        <w:pStyle w:val="1"/>
        <w:rPr>
          <w:rFonts w:ascii="Times New Roman" w:hAnsi="Times New Roman" w:cs="Times New Roman"/>
        </w:rPr>
      </w:pPr>
      <w:r w:rsidRPr="00487AF9">
        <w:rPr>
          <w:rFonts w:ascii="Times New Roman" w:hAnsi="Times New Roman" w:cs="Times New Roman"/>
        </w:rPr>
        <w:t>Базовые должностные оклады</w:t>
      </w:r>
      <w:r w:rsidRPr="00487AF9">
        <w:rPr>
          <w:rFonts w:ascii="Times New Roman" w:hAnsi="Times New Roman" w:cs="Times New Roman"/>
        </w:rPr>
        <w:br/>
        <w:t xml:space="preserve">работников муниципальных учреждений </w:t>
      </w:r>
      <w:proofErr w:type="spellStart"/>
      <w:r w:rsidRPr="00487AF9">
        <w:rPr>
          <w:rFonts w:ascii="Times New Roman" w:hAnsi="Times New Roman" w:cs="Times New Roman"/>
        </w:rPr>
        <w:t>Киржеманского</w:t>
      </w:r>
      <w:proofErr w:type="spellEnd"/>
      <w:r w:rsidRPr="00487AF9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</w:rPr>
        <w:t xml:space="preserve"> муниципального района Республики Мордовия по общеотраслевым профессиям рабочих.</w:t>
      </w:r>
    </w:p>
    <w:p w:rsidR="00FF4843" w:rsidRPr="00487AF9" w:rsidRDefault="00FF4843" w:rsidP="00FF4843">
      <w:pPr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47"/>
        <w:gridCol w:w="2476"/>
      </w:tblGrid>
      <w:tr w:rsidR="00FF4843" w:rsidRPr="00487AF9" w:rsidTr="00E95EC0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FF4843" w:rsidRPr="00487AF9" w:rsidTr="00E95EC0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43" w:rsidRPr="00487AF9" w:rsidRDefault="00FF4843" w:rsidP="00392C88">
            <w:pPr>
              <w:pStyle w:val="a5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Профессии рабочих, отнесенные к ПКГ "Общеотраслевые профессии рабочих первого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2232</w:t>
            </w:r>
          </w:p>
        </w:tc>
      </w:tr>
      <w:tr w:rsidR="00FF4843" w:rsidRPr="00487AF9" w:rsidTr="00E95EC0">
        <w:tc>
          <w:tcPr>
            <w:tcW w:w="7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843" w:rsidRPr="00487AF9" w:rsidRDefault="00FF4843" w:rsidP="00392C88">
            <w:pPr>
              <w:pStyle w:val="a5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Профессии рабочих, отнесенные к ПКГ "Общеотраслевые профессии рабочих второго уровня"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843" w:rsidRPr="00487AF9" w:rsidRDefault="00FF4843" w:rsidP="00392C8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87AF9">
              <w:rPr>
                <w:rFonts w:ascii="Times New Roman" w:hAnsi="Times New Roman" w:cs="Times New Roman"/>
              </w:rPr>
              <w:t>2562</w:t>
            </w:r>
          </w:p>
        </w:tc>
      </w:tr>
    </w:tbl>
    <w:p w:rsidR="00FF4843" w:rsidRDefault="00FF4843" w:rsidP="00FF4843"/>
    <w:p w:rsidR="001E0FDE" w:rsidRDefault="001E0FDE" w:rsidP="00FF4843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1E0FDE" w:rsidRPr="001E0FDE" w:rsidRDefault="001E0FDE" w:rsidP="001E0FDE">
      <w:pPr>
        <w:rPr>
          <w:rFonts w:ascii="Times New Roman" w:hAnsi="Times New Roman" w:cs="Times New Roman"/>
          <w:sz w:val="28"/>
          <w:szCs w:val="28"/>
        </w:rPr>
      </w:pPr>
    </w:p>
    <w:p w:rsidR="001E0FDE" w:rsidRPr="001E0FDE" w:rsidRDefault="001E0FDE" w:rsidP="001E0FDE">
      <w:pPr>
        <w:rPr>
          <w:rFonts w:ascii="Times New Roman" w:hAnsi="Times New Roman" w:cs="Times New Roman"/>
          <w:sz w:val="28"/>
          <w:szCs w:val="28"/>
        </w:rPr>
      </w:pPr>
    </w:p>
    <w:p w:rsidR="001E0FDE" w:rsidRPr="001E0FDE" w:rsidRDefault="001E0FDE" w:rsidP="001E0FDE">
      <w:pPr>
        <w:rPr>
          <w:rFonts w:ascii="Times New Roman" w:hAnsi="Times New Roman" w:cs="Times New Roman"/>
          <w:sz w:val="28"/>
          <w:szCs w:val="28"/>
        </w:rPr>
      </w:pPr>
    </w:p>
    <w:p w:rsidR="001E0FDE" w:rsidRDefault="001E0FDE" w:rsidP="001E0FDE">
      <w:pPr>
        <w:rPr>
          <w:rFonts w:ascii="Times New Roman" w:hAnsi="Times New Roman" w:cs="Times New Roman"/>
          <w:sz w:val="28"/>
          <w:szCs w:val="28"/>
        </w:rPr>
      </w:pPr>
    </w:p>
    <w:p w:rsidR="00FF4843" w:rsidRDefault="00FF4843" w:rsidP="001E0FDE">
      <w:pPr>
        <w:rPr>
          <w:rFonts w:ascii="Times New Roman" w:hAnsi="Times New Roman" w:cs="Times New Roman"/>
          <w:sz w:val="28"/>
          <w:szCs w:val="28"/>
        </w:rPr>
      </w:pPr>
    </w:p>
    <w:p w:rsidR="001E0FDE" w:rsidRDefault="001E0FDE" w:rsidP="001E0FDE">
      <w:pPr>
        <w:rPr>
          <w:rFonts w:ascii="Times New Roman" w:hAnsi="Times New Roman" w:cs="Times New Roman"/>
          <w:sz w:val="28"/>
          <w:szCs w:val="28"/>
        </w:rPr>
      </w:pPr>
    </w:p>
    <w:p w:rsidR="001E0FDE" w:rsidRDefault="001E0FDE" w:rsidP="001E0FDE">
      <w:pPr>
        <w:rPr>
          <w:rFonts w:ascii="Times New Roman" w:hAnsi="Times New Roman" w:cs="Times New Roman"/>
          <w:sz w:val="28"/>
          <w:szCs w:val="28"/>
        </w:rPr>
      </w:pPr>
    </w:p>
    <w:p w:rsidR="001E0FDE" w:rsidRDefault="001E0FDE" w:rsidP="001E0FDE">
      <w:pPr>
        <w:rPr>
          <w:rFonts w:ascii="Times New Roman" w:hAnsi="Times New Roman" w:cs="Times New Roman"/>
          <w:sz w:val="28"/>
          <w:szCs w:val="28"/>
        </w:rPr>
      </w:pPr>
    </w:p>
    <w:p w:rsidR="001E0FDE" w:rsidRPr="001E0FDE" w:rsidRDefault="001E0FDE" w:rsidP="001E0FDE">
      <w:pPr>
        <w:rPr>
          <w:rFonts w:ascii="Times New Roman" w:hAnsi="Times New Roman" w:cs="Times New Roman"/>
          <w:sz w:val="28"/>
          <w:szCs w:val="28"/>
        </w:rPr>
      </w:pPr>
    </w:p>
    <w:sectPr w:rsidR="001E0FDE" w:rsidRPr="001E0FDE" w:rsidSect="007B6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F4843"/>
    <w:rsid w:val="00047E75"/>
    <w:rsid w:val="001E0FDE"/>
    <w:rsid w:val="003A679F"/>
    <w:rsid w:val="00487AF9"/>
    <w:rsid w:val="007B6363"/>
    <w:rsid w:val="008A7A92"/>
    <w:rsid w:val="009E34FD"/>
    <w:rsid w:val="00C84EDF"/>
    <w:rsid w:val="00CF7B63"/>
    <w:rsid w:val="00E710FF"/>
    <w:rsid w:val="00E95EC0"/>
    <w:rsid w:val="00FF4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8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F484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4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F48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F484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F4843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F4843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FF4843"/>
    <w:pPr>
      <w:ind w:firstLine="0"/>
      <w:jc w:val="left"/>
    </w:pPr>
  </w:style>
  <w:style w:type="character" w:customStyle="1" w:styleId="50">
    <w:name w:val="Заголовок 5 Знак"/>
    <w:basedOn w:val="a0"/>
    <w:link w:val="5"/>
    <w:uiPriority w:val="9"/>
    <w:semiHidden/>
    <w:rsid w:val="00FF4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2">
    <w:name w:val="Body Text 2"/>
    <w:basedOn w:val="a"/>
    <w:link w:val="20"/>
    <w:rsid w:val="00FF4843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FF48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7">
    <w:name w:val="Table Grid"/>
    <w:basedOn w:val="a1"/>
    <w:rsid w:val="001E0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"/>
    <w:basedOn w:val="a"/>
    <w:rsid w:val="001E0FDE"/>
    <w:pPr>
      <w:widowControl/>
      <w:autoSpaceDE/>
      <w:autoSpaceDN/>
      <w:adjustRightInd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29640.1000" TargetMode="External"/><Relationship Id="rId5" Type="http://schemas.openxmlformats.org/officeDocument/2006/relationships/hyperlink" Target="garantF1://8827029.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5F06ED-52D9-4291-BF16-32398F223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2018-02-08T12:28:00Z</cp:lastPrinted>
  <dcterms:created xsi:type="dcterms:W3CDTF">2018-01-29T08:33:00Z</dcterms:created>
  <dcterms:modified xsi:type="dcterms:W3CDTF">2018-02-08T12:32:00Z</dcterms:modified>
</cp:coreProperties>
</file>