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C3B" w:rsidRPr="00CE2C3B" w:rsidRDefault="00CE2C3B" w:rsidP="00CE2C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pacing w:val="8"/>
          <w:sz w:val="28"/>
          <w:szCs w:val="28"/>
        </w:rPr>
        <w:t>Совет депутатов</w:t>
      </w:r>
    </w:p>
    <w:p w:rsidR="00CE2C3B" w:rsidRPr="00CE2C3B" w:rsidRDefault="00CE2C3B" w:rsidP="00CE2C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 Горского сельского поселения </w:t>
      </w:r>
    </w:p>
    <w:p w:rsidR="00CE2C3B" w:rsidRPr="00CE2C3B" w:rsidRDefault="00CE2C3B" w:rsidP="00CE2C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proofErr w:type="spellStart"/>
      <w:r w:rsidRPr="00CE2C3B">
        <w:rPr>
          <w:rFonts w:ascii="Times New Roman" w:hAnsi="Times New Roman" w:cs="Times New Roman"/>
          <w:b/>
          <w:bCs/>
          <w:spacing w:val="8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муниципального района</w:t>
      </w:r>
    </w:p>
    <w:p w:rsidR="00CE2C3B" w:rsidRPr="00CE2C3B" w:rsidRDefault="00CE2C3B" w:rsidP="00CE2C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Республики  Мордовия                       </w:t>
      </w:r>
    </w:p>
    <w:p w:rsidR="00CE2C3B" w:rsidRPr="00CE2C3B" w:rsidRDefault="00CE2C3B" w:rsidP="00CE2C3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2C3B" w:rsidRPr="00CE2C3B" w:rsidRDefault="00CE2C3B" w:rsidP="00CE2C3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2C3B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CE2C3B" w:rsidRPr="00CE2C3B" w:rsidRDefault="00CE2C3B" w:rsidP="00CE2C3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z w:val="28"/>
          <w:szCs w:val="28"/>
        </w:rPr>
        <w:t>сессии Совета депутатов  Горского    сельского поселения</w:t>
      </w:r>
    </w:p>
    <w:p w:rsidR="00CE2C3B" w:rsidRPr="00CE2C3B" w:rsidRDefault="00CE2C3B" w:rsidP="00CE2C3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proofErr w:type="spellStart"/>
      <w:r w:rsidRPr="00CE2C3B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CE2C3B" w:rsidRPr="00CE2C3B" w:rsidRDefault="00CE2C3B" w:rsidP="00CE2C3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E2C3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Республики Мордовия</w:t>
      </w:r>
    </w:p>
    <w:p w:rsidR="00CE2C3B" w:rsidRPr="00CE2C3B" w:rsidRDefault="00CE2C3B" w:rsidP="00CE2C3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2C3B">
        <w:rPr>
          <w:rFonts w:ascii="Times New Roman" w:hAnsi="Times New Roman" w:cs="Times New Roman"/>
          <w:b/>
          <w:bCs/>
          <w:sz w:val="28"/>
          <w:szCs w:val="28"/>
        </w:rPr>
        <w:t>пятого созыва</w:t>
      </w:r>
    </w:p>
    <w:p w:rsidR="00CE2C3B" w:rsidRPr="00CE2C3B" w:rsidRDefault="00CE2C3B" w:rsidP="00CE2C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2C3B" w:rsidRPr="00CE2C3B" w:rsidRDefault="00CE2C3B" w:rsidP="00CE2C3B">
      <w:pPr>
        <w:rPr>
          <w:rFonts w:ascii="Times New Roman" w:hAnsi="Times New Roman" w:cs="Times New Roman"/>
          <w:bCs/>
          <w:sz w:val="28"/>
          <w:szCs w:val="28"/>
        </w:rPr>
      </w:pPr>
      <w:r w:rsidRPr="00CE2C3B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CE2C3B">
        <w:rPr>
          <w:rFonts w:ascii="Times New Roman" w:hAnsi="Times New Roman" w:cs="Times New Roman"/>
          <w:bCs/>
          <w:sz w:val="28"/>
          <w:szCs w:val="28"/>
        </w:rPr>
        <w:t>от 15 января 2018 года                                                                        № 55</w:t>
      </w:r>
    </w:p>
    <w:p w:rsidR="00CE2C3B" w:rsidRPr="00CE2C3B" w:rsidRDefault="00CE2C3B" w:rsidP="00CE2C3B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E2C3B">
        <w:rPr>
          <w:rFonts w:ascii="Times New Roman" w:hAnsi="Times New Roman" w:cs="Times New Roman"/>
          <w:bCs/>
          <w:sz w:val="18"/>
          <w:szCs w:val="18"/>
        </w:rPr>
        <w:t>с</w:t>
      </w:r>
      <w:r w:rsidRPr="00CE2C3B">
        <w:rPr>
          <w:rFonts w:ascii="Times New Roman" w:hAnsi="Times New Roman" w:cs="Times New Roman"/>
          <w:bCs/>
          <w:sz w:val="20"/>
          <w:szCs w:val="20"/>
        </w:rPr>
        <w:t>. Горки</w:t>
      </w:r>
    </w:p>
    <w:p w:rsidR="00CE2C3B" w:rsidRPr="00CE2C3B" w:rsidRDefault="00CE2C3B" w:rsidP="00CE2C3B">
      <w:pPr>
        <w:pStyle w:val="1"/>
        <w:spacing w:before="0" w:beforeAutospacing="0" w:after="0" w:afterAutospacing="0"/>
        <w:rPr>
          <w:sz w:val="28"/>
          <w:szCs w:val="28"/>
        </w:rPr>
      </w:pPr>
      <w:r w:rsidRPr="00CE2C3B">
        <w:rPr>
          <w:sz w:val="28"/>
          <w:szCs w:val="28"/>
        </w:rPr>
        <w:t xml:space="preserve">Об  установлении границ территориального общественного самоуправления  «Надежда» в Горском сельском поселении </w:t>
      </w:r>
      <w:proofErr w:type="spellStart"/>
      <w:r w:rsidRPr="00CE2C3B">
        <w:rPr>
          <w:sz w:val="28"/>
          <w:szCs w:val="28"/>
        </w:rPr>
        <w:t>Большеигнатовского</w:t>
      </w:r>
      <w:proofErr w:type="spellEnd"/>
      <w:r w:rsidRPr="00CE2C3B">
        <w:rPr>
          <w:sz w:val="28"/>
          <w:szCs w:val="28"/>
        </w:rPr>
        <w:t xml:space="preserve"> муниципального района </w:t>
      </w:r>
    </w:p>
    <w:p w:rsidR="00CE2C3B" w:rsidRPr="00CE2C3B" w:rsidRDefault="00CE2C3B" w:rsidP="00CE2C3B">
      <w:pPr>
        <w:pStyle w:val="1"/>
        <w:spacing w:before="0" w:beforeAutospacing="0" w:after="0" w:afterAutospacing="0"/>
      </w:pPr>
      <w:r w:rsidRPr="00CE2C3B">
        <w:rPr>
          <w:sz w:val="28"/>
          <w:szCs w:val="28"/>
        </w:rPr>
        <w:t>Республики  Мордовия</w:t>
      </w:r>
    </w:p>
    <w:p w:rsidR="00CE2C3B" w:rsidRPr="00CE2C3B" w:rsidRDefault="00CE2C3B" w:rsidP="00CE2C3B">
      <w:pPr>
        <w:jc w:val="both"/>
        <w:rPr>
          <w:rFonts w:ascii="Times New Roman" w:hAnsi="Times New Roman" w:cs="Times New Roman"/>
          <w:sz w:val="28"/>
          <w:szCs w:val="28"/>
        </w:rPr>
      </w:pPr>
      <w:r w:rsidRPr="00CE2C3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CE2C3B">
        <w:rPr>
          <w:rFonts w:ascii="Times New Roman" w:hAnsi="Times New Roman" w:cs="Times New Roman"/>
          <w:sz w:val="28"/>
          <w:szCs w:val="28"/>
        </w:rPr>
        <w:t xml:space="preserve">Рассмотрев поступившее в Совет депутатов Горского сельского поселения </w:t>
      </w:r>
      <w:proofErr w:type="spellStart"/>
      <w:r w:rsidRPr="00CE2C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ходатайство по установлению границ территориального общественного самоуправления «Надежда»,  в соответствии с </w:t>
      </w:r>
      <w:hyperlink r:id="rId5" w:history="1">
        <w:r w:rsidRPr="00CE2C3B">
          <w:rPr>
            <w:rStyle w:val="a3"/>
            <w:sz w:val="28"/>
            <w:szCs w:val="28"/>
          </w:rPr>
          <w:t>федеральным законом</w:t>
        </w:r>
      </w:hyperlink>
      <w:r w:rsidRPr="00CE2C3B">
        <w:rPr>
          <w:rFonts w:ascii="Times New Roman" w:hAnsi="Times New Roman" w:cs="Times New Roman"/>
          <w:sz w:val="28"/>
          <w:szCs w:val="28"/>
        </w:rPr>
        <w:t xml:space="preserve"> от 06.10.2003 года № 131-ФЗ «Об общих принципах организации местного самоуправления в Российской Федерации», Уставом Горского сельского поселения </w:t>
      </w:r>
      <w:proofErr w:type="spellStart"/>
      <w:r w:rsidRPr="00CE2C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Решением Совета депутатов Горского сельского поселения </w:t>
      </w:r>
      <w:proofErr w:type="spellStart"/>
      <w:r w:rsidRPr="00CE2C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«Об</w:t>
      </w:r>
      <w:proofErr w:type="gramEnd"/>
      <w:r w:rsidRPr="00CE2C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2C3B">
        <w:rPr>
          <w:rFonts w:ascii="Times New Roman" w:hAnsi="Times New Roman" w:cs="Times New Roman"/>
          <w:sz w:val="28"/>
          <w:szCs w:val="28"/>
        </w:rPr>
        <w:t xml:space="preserve">утверждении  Положения  о территориальном общественном самоуправлении в Горском сельском поселении </w:t>
      </w:r>
      <w:proofErr w:type="spellStart"/>
      <w:r w:rsidRPr="00CE2C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Совет депутатов Горского сельского поселения </w:t>
      </w:r>
      <w:proofErr w:type="spellStart"/>
      <w:r w:rsidRPr="00CE2C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E2C3B">
        <w:rPr>
          <w:rFonts w:ascii="Times New Roman" w:hAnsi="Times New Roman" w:cs="Times New Roman"/>
          <w:sz w:val="28"/>
          <w:szCs w:val="28"/>
        </w:rPr>
        <w:t xml:space="preserve"> муниципального района  РЕШИЛ: </w:t>
      </w:r>
      <w:proofErr w:type="gramEnd"/>
    </w:p>
    <w:p w:rsidR="00CE2C3B" w:rsidRPr="00CE2C3B" w:rsidRDefault="00CE2C3B" w:rsidP="00CE2C3B">
      <w:pPr>
        <w:shd w:val="clear" w:color="auto" w:fill="FFFFFF"/>
        <w:spacing w:after="0" w:line="360" w:lineRule="atLeast"/>
        <w:ind w:firstLine="1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3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CE2C3B">
        <w:rPr>
          <w:rFonts w:ascii="Times New Roman" w:eastAsia="Times New Roman" w:hAnsi="Times New Roman" w:cs="Times New Roman"/>
          <w:sz w:val="28"/>
          <w:szCs w:val="28"/>
        </w:rPr>
        <w:t>1.Установить границы территории, на которой осуществляется территориальное общественное самоуправление «Надежда»:</w:t>
      </w:r>
      <w:r w:rsidRPr="00CE2C3B">
        <w:rPr>
          <w:rFonts w:ascii="Times New Roman" w:eastAsia="Times New Roman" w:hAnsi="Times New Roman" w:cs="Times New Roman"/>
          <w:sz w:val="24"/>
          <w:szCs w:val="24"/>
        </w:rPr>
        <w:br/>
      </w:r>
      <w:r w:rsidRPr="00CE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жилые дома по улицам: ул. Гагарина, ул. Горького, ул. </w:t>
      </w:r>
      <w:proofErr w:type="spellStart"/>
      <w:r w:rsidRPr="00CE2C3B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Дзержинкого</w:t>
      </w:r>
      <w:proofErr w:type="spellEnd"/>
      <w:r w:rsidRPr="00CE2C3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ул. К. Маркса, ул. Красноармейская, ул. Ленина, ул. Молодежная, ул. Чернышевского, ул. Энгельса.</w:t>
      </w:r>
      <w:proofErr w:type="gramEnd"/>
    </w:p>
    <w:p w:rsidR="00CE2C3B" w:rsidRPr="00CE2C3B" w:rsidRDefault="00CE2C3B" w:rsidP="00CE2C3B">
      <w:p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C3B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официального опубликования в Информационном бюллетене Горского сельского поселения.</w:t>
      </w:r>
    </w:p>
    <w:p w:rsidR="00CE2C3B" w:rsidRDefault="00CE2C3B" w:rsidP="00CE2C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C3B" w:rsidRPr="00CE2C3B" w:rsidRDefault="00CE2C3B" w:rsidP="00CE2C3B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E2C3B">
        <w:rPr>
          <w:rFonts w:ascii="Times New Roman" w:hAnsi="Times New Roman" w:cs="Times New Roman"/>
          <w:b/>
          <w:sz w:val="28"/>
          <w:szCs w:val="28"/>
        </w:rPr>
        <w:t xml:space="preserve">Глава сельского поселения                                                 </w:t>
      </w:r>
      <w:proofErr w:type="spellStart"/>
      <w:r w:rsidRPr="00CE2C3B">
        <w:rPr>
          <w:rFonts w:ascii="Times New Roman" w:hAnsi="Times New Roman" w:cs="Times New Roman"/>
          <w:b/>
          <w:sz w:val="28"/>
          <w:szCs w:val="28"/>
        </w:rPr>
        <w:t>Т.А.Жаркова</w:t>
      </w:r>
      <w:proofErr w:type="spellEnd"/>
    </w:p>
    <w:p w:rsidR="00805BD2" w:rsidRPr="00CE2C3B" w:rsidRDefault="00CE2C3B">
      <w:pPr>
        <w:rPr>
          <w:rFonts w:ascii="Times New Roman" w:hAnsi="Times New Roman" w:cs="Times New Roman"/>
        </w:rPr>
      </w:pPr>
    </w:p>
    <w:sectPr w:rsidR="00805BD2" w:rsidRPr="00CE2C3B" w:rsidSect="00CE2C3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3B"/>
    <w:rsid w:val="00894A8C"/>
    <w:rsid w:val="00B456EE"/>
    <w:rsid w:val="00CE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C3B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CE2C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C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CE2C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CE2C3B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C3B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CE2C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C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CE2C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CE2C3B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2018-01-23T09:39:00Z</dcterms:created>
  <dcterms:modified xsi:type="dcterms:W3CDTF">2018-01-23T09:40:00Z</dcterms:modified>
</cp:coreProperties>
</file>