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EE2" w:rsidRPr="00C83EE2" w:rsidRDefault="00C83EE2" w:rsidP="00C83EE2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r w:rsidRPr="00C83EE2"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  <w:t>ИЗВЕЩЕНИЕ</w:t>
      </w:r>
    </w:p>
    <w:p w:rsidR="00C83EE2" w:rsidRPr="00C83EE2" w:rsidRDefault="00C83EE2" w:rsidP="00C83EE2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r w:rsidRPr="00C83EE2"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  <w:t xml:space="preserve"> о возможности предоставления земельного участка на право заключения договора аренды земельного участка в соответствии со схемой расположения земельного участка</w:t>
      </w:r>
    </w:p>
    <w:p w:rsidR="00C83EE2" w:rsidRPr="00C83EE2" w:rsidRDefault="00C83EE2" w:rsidP="00C83E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83EE2" w:rsidRPr="00C83EE2" w:rsidRDefault="00C83EE2" w:rsidP="00C83E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83EE2" w:rsidRPr="00C83EE2" w:rsidRDefault="00C83EE2" w:rsidP="00C83E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Администрация Большеигнатовского муниципального района извещает о возможности предоставления земельного участка на право заключения договора аренды земельного участка, площадью </w:t>
      </w:r>
      <w:r w:rsidR="00907BC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  <w:r w:rsidR="00E47331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соответствии со схемой расположения земельного участка, вид разрешенного использования:  </w:t>
      </w:r>
      <w:r w:rsidR="00C1374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C1374F" w:rsidRPr="00C1374F">
        <w:rPr>
          <w:rFonts w:ascii="Times New Roman" w:eastAsia="Times New Roman" w:hAnsi="Times New Roman" w:cs="Times New Roman"/>
          <w:sz w:val="28"/>
          <w:szCs w:val="28"/>
          <w:lang w:eastAsia="ru-RU"/>
        </w:rPr>
        <w:t>азы крестьянских (фермерских) хозяйств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категория земель: земли населенных пунктов, с условным номером земельного участка 13:05:010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B700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:ЗУ</w:t>
      </w:r>
      <w:proofErr w:type="gram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зона: </w:t>
      </w:r>
      <w:r w:rsidR="0008716A">
        <w:rPr>
          <w:rFonts w:ascii="Times New Roman" w:eastAsia="Times New Roman" w:hAnsi="Times New Roman" w:cs="Times New Roman"/>
          <w:sz w:val="28"/>
          <w:szCs w:val="28"/>
          <w:lang w:eastAsia="ru-RU"/>
        </w:rPr>
        <w:t>СХЗ-2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зона </w:t>
      </w:r>
      <w:r w:rsidR="000871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занятая объектами сельскохозяйственного назначения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 Республика Морд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овия, Большеигнатовский район, </w:t>
      </w:r>
      <w:r w:rsidR="00B700F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700F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Вармазейка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3EE2" w:rsidRPr="00C83EE2" w:rsidRDefault="00C83EE2" w:rsidP="00C8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 желающие ознакомиться со схемой расположения земельного участка, в соответствии с которой предстоит его образовать, а также заинтересованные в предоставлении вышеуказанного земельного участка лица, могут  подавать заявления в письменном виде на бумажном носителе о намерении участвовать в аукционе на право заключения договора аренды земельного участка с даты публикации извещения в течение 30 календарных дней с 8 ч. 30 мин. до</w:t>
      </w:r>
      <w:proofErr w:type="gram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 ч. 30 мин.</w:t>
      </w:r>
      <w:r w:rsidRPr="00C83E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431670, Республика Мордовия, Большеигнатовский район, </w:t>
      </w:r>
      <w:proofErr w:type="spellStart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с</w:t>
      </w:r>
      <w:proofErr w:type="gramStart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.Б</w:t>
      </w:r>
      <w:proofErr w:type="gramEnd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ольшое</w:t>
      </w:r>
      <w:proofErr w:type="spellEnd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Игнатово, </w:t>
      </w:r>
      <w:proofErr w:type="spellStart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ул.Советская</w:t>
      </w:r>
      <w:proofErr w:type="spellEnd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, 40, 2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этаж, </w:t>
      </w:r>
      <w:proofErr w:type="spell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6, </w:t>
      </w:r>
      <w:r w:rsidRPr="00C83E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телефон: (83442) 2-13-57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факс </w:t>
      </w:r>
      <w:r w:rsidRPr="00C83E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(83442) 2-10-32.</w:t>
      </w:r>
      <w:r w:rsidRPr="00C83EE2">
        <w:rPr>
          <w:rFonts w:ascii="Times New Roman" w:eastAsia="Calibri" w:hAnsi="Times New Roman" w:cs="Times New Roman"/>
          <w:sz w:val="28"/>
          <w:szCs w:val="28"/>
        </w:rPr>
        <w:t xml:space="preserve"> Дата окончания приема заявлений  – </w:t>
      </w:r>
      <w:r>
        <w:rPr>
          <w:rFonts w:ascii="Times New Roman" w:eastAsia="Calibri" w:hAnsi="Times New Roman" w:cs="Times New Roman"/>
          <w:sz w:val="28"/>
          <w:szCs w:val="28"/>
        </w:rPr>
        <w:t>0</w:t>
      </w:r>
      <w:r w:rsidR="00C1374F">
        <w:rPr>
          <w:rFonts w:ascii="Times New Roman" w:eastAsia="Calibri" w:hAnsi="Times New Roman" w:cs="Times New Roman"/>
          <w:sz w:val="28"/>
          <w:szCs w:val="28"/>
        </w:rPr>
        <w:t>8</w:t>
      </w:r>
      <w:r w:rsidRPr="00C83EE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05</w:t>
      </w:r>
      <w:r w:rsidRPr="00C83EE2">
        <w:rPr>
          <w:rFonts w:ascii="Times New Roman" w:eastAsia="Calibri" w:hAnsi="Times New Roman" w:cs="Times New Roman"/>
          <w:sz w:val="28"/>
          <w:szCs w:val="28"/>
        </w:rPr>
        <w:t>.201</w:t>
      </w: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C83EE2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BD10D4" w:rsidRDefault="00BD10D4"/>
    <w:sectPr w:rsidR="00BD1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30A"/>
    <w:rsid w:val="0008716A"/>
    <w:rsid w:val="00907BC5"/>
    <w:rsid w:val="00A175AF"/>
    <w:rsid w:val="00B700F8"/>
    <w:rsid w:val="00BD10D4"/>
    <w:rsid w:val="00C1374F"/>
    <w:rsid w:val="00C72711"/>
    <w:rsid w:val="00C83EE2"/>
    <w:rsid w:val="00D6630A"/>
    <w:rsid w:val="00E4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7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8</cp:revision>
  <cp:lastPrinted>2018-04-09T07:50:00Z</cp:lastPrinted>
  <dcterms:created xsi:type="dcterms:W3CDTF">2018-04-06T05:55:00Z</dcterms:created>
  <dcterms:modified xsi:type="dcterms:W3CDTF">2018-04-09T07:50:00Z</dcterms:modified>
</cp:coreProperties>
</file>