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F63" w:rsidRDefault="00501F63" w:rsidP="00501F63">
      <w:pPr>
        <w:rPr>
          <w:b/>
          <w:sz w:val="32"/>
          <w:szCs w:val="32"/>
        </w:rPr>
      </w:pPr>
      <w:r>
        <w:t xml:space="preserve">                                                    </w:t>
      </w:r>
      <w:r>
        <w:rPr>
          <w:b/>
          <w:sz w:val="32"/>
          <w:szCs w:val="32"/>
        </w:rPr>
        <w:t>Администрация</w:t>
      </w:r>
    </w:p>
    <w:p w:rsidR="00501F63" w:rsidRDefault="00501F63" w:rsidP="00501F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Горского сельского поселения</w:t>
      </w:r>
    </w:p>
    <w:p w:rsidR="00501F63" w:rsidRDefault="00501F63" w:rsidP="00501F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  <w:r>
        <w:rPr>
          <w:sz w:val="32"/>
          <w:szCs w:val="32"/>
        </w:rPr>
        <w:tab/>
        <w:t xml:space="preserve">        </w:t>
      </w:r>
      <w:r>
        <w:rPr>
          <w:b/>
          <w:sz w:val="32"/>
          <w:szCs w:val="32"/>
        </w:rPr>
        <w:t>Республики Мордовия</w:t>
      </w: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Постановление</w:t>
      </w:r>
    </w:p>
    <w:p w:rsidR="00501F63" w:rsidRDefault="00501F63" w:rsidP="00501F63">
      <w:pPr>
        <w:tabs>
          <w:tab w:val="left" w:pos="2100"/>
        </w:tabs>
        <w:rPr>
          <w:b/>
          <w:sz w:val="32"/>
          <w:szCs w:val="32"/>
        </w:rPr>
      </w:pPr>
    </w:p>
    <w:p w:rsidR="00501F63" w:rsidRDefault="00501F63" w:rsidP="00501F63">
      <w:pPr>
        <w:tabs>
          <w:tab w:val="left" w:pos="21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02</w:t>
      </w:r>
      <w:r>
        <w:rPr>
          <w:sz w:val="28"/>
          <w:szCs w:val="28"/>
        </w:rPr>
        <w:t>.0</w:t>
      </w:r>
      <w:r>
        <w:rPr>
          <w:sz w:val="28"/>
          <w:szCs w:val="28"/>
        </w:rPr>
        <w:t>4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г.                                                                         № </w:t>
      </w:r>
      <w:r>
        <w:rPr>
          <w:sz w:val="28"/>
          <w:szCs w:val="28"/>
        </w:rPr>
        <w:t>21</w:t>
      </w:r>
    </w:p>
    <w:p w:rsidR="00501F63" w:rsidRDefault="00501F63" w:rsidP="00501F63">
      <w:pPr>
        <w:rPr>
          <w:sz w:val="28"/>
          <w:szCs w:val="28"/>
        </w:rPr>
      </w:pPr>
    </w:p>
    <w:p w:rsidR="00501F63" w:rsidRDefault="00501F63" w:rsidP="00501F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Горки</w:t>
      </w:r>
    </w:p>
    <w:p w:rsidR="00501F63" w:rsidRDefault="00501F63" w:rsidP="00501F63">
      <w:pPr>
        <w:tabs>
          <w:tab w:val="left" w:pos="3375"/>
        </w:tabs>
        <w:rPr>
          <w:sz w:val="28"/>
          <w:szCs w:val="28"/>
        </w:rPr>
      </w:pPr>
    </w:p>
    <w:p w:rsidR="00501F63" w:rsidRDefault="00501F63" w:rsidP="00501F63">
      <w:pPr>
        <w:tabs>
          <w:tab w:val="left" w:pos="33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 противопожарной безопасности на территории Горского сельского поселения в весенне-летний период 201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г.</w:t>
      </w:r>
    </w:p>
    <w:p w:rsidR="00501F63" w:rsidRDefault="00501F63" w:rsidP="00501F63">
      <w:pPr>
        <w:tabs>
          <w:tab w:val="left" w:pos="33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01F63" w:rsidRDefault="00501F63" w:rsidP="00501F63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В целях обеспечения пожарной безопасности  с. Горки, с.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 xml:space="preserve"> в весенней - летний период 201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г. Администрация 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End"/>
    </w:p>
    <w:p w:rsidR="00501F63" w:rsidRDefault="00501F63" w:rsidP="00501F63">
      <w:pPr>
        <w:tabs>
          <w:tab w:val="left" w:pos="3375"/>
        </w:tabs>
        <w:rPr>
          <w:sz w:val="28"/>
          <w:szCs w:val="28"/>
        </w:rPr>
      </w:pPr>
    </w:p>
    <w:p w:rsidR="00501F63" w:rsidRDefault="00501F63" w:rsidP="00501F63">
      <w:pPr>
        <w:tabs>
          <w:tab w:val="left" w:pos="3375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</w:rPr>
        <w:t>ПОСТАНОВЛЯЕТ</w:t>
      </w:r>
      <w:proofErr w:type="gramStart"/>
      <w:r>
        <w:rPr>
          <w:b/>
          <w:sz w:val="28"/>
          <w:szCs w:val="28"/>
        </w:rPr>
        <w:t xml:space="preserve"> :</w:t>
      </w:r>
      <w:proofErr w:type="gramEnd"/>
    </w:p>
    <w:p w:rsidR="00501F63" w:rsidRDefault="00501F63" w:rsidP="00501F63">
      <w:pPr>
        <w:tabs>
          <w:tab w:val="left" w:pos="3375"/>
        </w:tabs>
        <w:rPr>
          <w:b/>
          <w:sz w:val="28"/>
          <w:szCs w:val="28"/>
        </w:rPr>
      </w:pPr>
    </w:p>
    <w:p w:rsidR="00501F63" w:rsidRDefault="00501F63" w:rsidP="00501F63">
      <w:pPr>
        <w:numPr>
          <w:ilvl w:val="0"/>
          <w:numId w:val="1"/>
        </w:num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Рекомендовать гражданам с. Горки,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 xml:space="preserve"> иметь ёмкости с водой около  каждого жилого  дома, своевременно убирать сгораемый мусор с личных подворий. Сжигание  мусора производить в отведённых для этих целей местах, с соблюдением противопожарных разрывов.</w:t>
      </w:r>
    </w:p>
    <w:p w:rsidR="00501F63" w:rsidRDefault="00501F63" w:rsidP="00501F63">
      <w:pPr>
        <w:numPr>
          <w:ilvl w:val="0"/>
          <w:numId w:val="1"/>
        </w:num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Рекомендовать руководителям учреждений соцкультбыта при проведении санитарной очистки от мусора не сжигать его на территории объектов.</w:t>
      </w:r>
    </w:p>
    <w:p w:rsidR="00501F63" w:rsidRDefault="00501F63" w:rsidP="00501F63">
      <w:pPr>
        <w:numPr>
          <w:ilvl w:val="0"/>
          <w:numId w:val="1"/>
        </w:num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Провести разъяснительную работу с населением по  выполнению</w:t>
      </w:r>
    </w:p>
    <w:p w:rsidR="00501F63" w:rsidRDefault="00501F63" w:rsidP="00501F63">
      <w:pPr>
        <w:tabs>
          <w:tab w:val="left" w:pos="3375"/>
        </w:tabs>
        <w:ind w:left="720"/>
        <w:rPr>
          <w:sz w:val="28"/>
          <w:szCs w:val="28"/>
        </w:rPr>
      </w:pPr>
      <w:r>
        <w:rPr>
          <w:sz w:val="28"/>
          <w:szCs w:val="28"/>
        </w:rPr>
        <w:t>противопожарных мероприятий, предложенных администрацией сельского поселения.</w:t>
      </w:r>
    </w:p>
    <w:p w:rsidR="00501F63" w:rsidRDefault="00501F63" w:rsidP="00501F63">
      <w:pPr>
        <w:tabs>
          <w:tab w:val="left" w:pos="3375"/>
        </w:tabs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      4. Постановление подлежит официальному опубликованию в местной    газете «Вектор».</w:t>
      </w:r>
    </w:p>
    <w:p w:rsidR="00501F63" w:rsidRDefault="00501F63" w:rsidP="00501F63">
      <w:pPr>
        <w:tabs>
          <w:tab w:val="left" w:pos="3375"/>
        </w:tabs>
        <w:ind w:left="720"/>
        <w:rPr>
          <w:sz w:val="28"/>
          <w:szCs w:val="28"/>
        </w:rPr>
      </w:pPr>
    </w:p>
    <w:p w:rsidR="00501F63" w:rsidRDefault="00501F63" w:rsidP="00501F63">
      <w:pPr>
        <w:tabs>
          <w:tab w:val="left" w:pos="3375"/>
        </w:tabs>
        <w:ind w:left="720"/>
        <w:rPr>
          <w:sz w:val="28"/>
          <w:szCs w:val="28"/>
        </w:rPr>
      </w:pPr>
    </w:p>
    <w:p w:rsidR="00501F63" w:rsidRDefault="00501F63" w:rsidP="00501F63">
      <w:pPr>
        <w:tabs>
          <w:tab w:val="left" w:pos="3375"/>
        </w:tabs>
        <w:ind w:left="720"/>
        <w:rPr>
          <w:sz w:val="28"/>
          <w:szCs w:val="28"/>
        </w:rPr>
      </w:pPr>
      <w:bookmarkStart w:id="0" w:name="OLE_LINK3"/>
      <w:r>
        <w:rPr>
          <w:sz w:val="28"/>
          <w:szCs w:val="28"/>
        </w:rPr>
        <w:t>Глава  Горского сельского поселения</w:t>
      </w:r>
    </w:p>
    <w:p w:rsidR="00501F63" w:rsidRDefault="00501F63" w:rsidP="00501F63">
      <w:pPr>
        <w:tabs>
          <w:tab w:val="left" w:pos="3375"/>
        </w:tabs>
        <w:ind w:left="720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05BD2" w:rsidRDefault="00501F63" w:rsidP="00501F63"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Республики Мордовия                                                          </w:t>
      </w:r>
      <w:bookmarkEnd w:id="0"/>
      <w:r>
        <w:rPr>
          <w:sz w:val="28"/>
          <w:szCs w:val="28"/>
        </w:rPr>
        <w:t>Т.А.Жаркова</w:t>
      </w:r>
      <w:bookmarkStart w:id="1" w:name="_GoBack"/>
      <w:bookmarkEnd w:id="1"/>
      <w:r>
        <w:t xml:space="preserve">  </w:t>
      </w:r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74994"/>
    <w:multiLevelType w:val="hybridMultilevel"/>
    <w:tmpl w:val="DCC06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63"/>
    <w:rsid w:val="000C4F27"/>
    <w:rsid w:val="00501F63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3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2018-04-03T13:18:00Z</dcterms:created>
  <dcterms:modified xsi:type="dcterms:W3CDTF">2018-04-03T13:18:00Z</dcterms:modified>
</cp:coreProperties>
</file>