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946" w:rsidRPr="00D87969" w:rsidRDefault="00DA3D80" w:rsidP="00DA3D80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                               </w:t>
      </w:r>
      <w:r w:rsidR="00BA1FC4" w:rsidRPr="00D87969">
        <w:rPr>
          <w:sz w:val="24"/>
          <w:szCs w:val="24"/>
          <w:u w:val="single"/>
        </w:rPr>
        <w:t>Литературно - познавательная программа</w:t>
      </w:r>
    </w:p>
    <w:p w:rsidR="00BA1FC4" w:rsidRPr="00BA1FC4" w:rsidRDefault="00BA1FC4">
      <w:pPr>
        <w:rPr>
          <w:b/>
          <w:sz w:val="36"/>
          <w:szCs w:val="36"/>
        </w:rPr>
      </w:pPr>
      <w:r w:rsidRPr="00BA1FC4">
        <w:rPr>
          <w:b/>
          <w:sz w:val="36"/>
          <w:szCs w:val="36"/>
        </w:rPr>
        <w:t xml:space="preserve">                                «Царский день»</w:t>
      </w:r>
    </w:p>
    <w:p w:rsidR="00BA1FC4" w:rsidRPr="00D87969" w:rsidRDefault="00BA1FC4">
      <w:pPr>
        <w:rPr>
          <w:i/>
          <w:sz w:val="28"/>
          <w:szCs w:val="28"/>
        </w:rPr>
      </w:pPr>
      <w:r>
        <w:t xml:space="preserve">                                                                        </w:t>
      </w:r>
      <w:r w:rsidRPr="00D87969">
        <w:rPr>
          <w:i/>
          <w:sz w:val="28"/>
          <w:szCs w:val="28"/>
        </w:rPr>
        <w:t>«Я берег не самодержавную власть, а Россию»</w:t>
      </w:r>
    </w:p>
    <w:p w:rsidR="00D87969" w:rsidRDefault="00BA1FC4">
      <w:r>
        <w:t>Это мероприятие посвящено  к 150 летию со дня рождения святого Царя – мученика Николая Александрович</w:t>
      </w:r>
      <w:r w:rsidR="00D87969">
        <w:t>а -</w:t>
      </w:r>
      <w:r>
        <w:t xml:space="preserve"> последнего российского императора. Этот день был и остается праздником для каждого вер</w:t>
      </w:r>
      <w:r w:rsidR="00D87969">
        <w:t>ующего сердца, да и вообще, каждого, кому дорога наша история и духовное наследие прошлого. В программе прозвучали стихи в исполнении учеников 5-10 классов. «Святой царь», «День счастливый», «Четыре царственные розы», «Помнишь ли ты имена их, Россия?», «Покаяния» и др. Завершилось  программа угощениями.</w:t>
      </w:r>
    </w:p>
    <w:p w:rsidR="00D87969" w:rsidRDefault="00D87969"/>
    <w:p w:rsidR="00D87969" w:rsidRDefault="00D87969"/>
    <w:p w:rsidR="00D87969" w:rsidRDefault="00D87969"/>
    <w:p w:rsidR="00D87969" w:rsidRDefault="00D43792" w:rsidP="00D4379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603128" cy="4675517"/>
            <wp:effectExtent l="0" t="0" r="6985" b="0"/>
            <wp:docPr id="2" name="Рисунок 2" descr="F:\DCIM\Camera\IMG_20180516_143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Camera\IMG_20180516_14334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492" cy="4704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87969" w:rsidRDefault="00D87969" w:rsidP="00D43792">
      <w:pPr>
        <w:jc w:val="center"/>
      </w:pPr>
      <w:r>
        <w:t>Киржеманы 2018г</w:t>
      </w:r>
    </w:p>
    <w:p w:rsidR="00BA1FC4" w:rsidRDefault="00BA1FC4"/>
    <w:p w:rsidR="00BA1FC4" w:rsidRDefault="00BA1FC4"/>
    <w:sectPr w:rsidR="00BA1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FC4"/>
    <w:rsid w:val="00196926"/>
    <w:rsid w:val="00511946"/>
    <w:rsid w:val="00BA1FC4"/>
    <w:rsid w:val="00D43792"/>
    <w:rsid w:val="00D87969"/>
    <w:rsid w:val="00DA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3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37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3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37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2018-05-21T16:57:00Z</dcterms:created>
  <dcterms:modified xsi:type="dcterms:W3CDTF">2018-05-21T17:31:00Z</dcterms:modified>
</cp:coreProperties>
</file>