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C7" w:rsidRDefault="00B17BC7" w:rsidP="00B17BC7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                    </w:t>
      </w:r>
    </w:p>
    <w:p w:rsidR="00B17BC7" w:rsidRDefault="00B17BC7" w:rsidP="00B17BC7">
      <w:pPr>
        <w:pStyle w:val="a4"/>
        <w:rPr>
          <w:b/>
          <w:sz w:val="36"/>
        </w:rPr>
      </w:pPr>
      <w:r>
        <w:rPr>
          <w:b/>
          <w:sz w:val="36"/>
        </w:rPr>
        <w:t xml:space="preserve">Администрация </w:t>
      </w:r>
      <w:proofErr w:type="spellStart"/>
      <w:r>
        <w:rPr>
          <w:b/>
          <w:sz w:val="36"/>
        </w:rPr>
        <w:t>Большеигнатовского</w:t>
      </w:r>
      <w:proofErr w:type="spellEnd"/>
      <w:r>
        <w:rPr>
          <w:b/>
          <w:sz w:val="36"/>
        </w:rPr>
        <w:t xml:space="preserve"> муниципального  района Республики Мордовия</w:t>
      </w:r>
    </w:p>
    <w:p w:rsidR="00B17BC7" w:rsidRDefault="00B17BC7" w:rsidP="00B17BC7">
      <w:pPr>
        <w:pStyle w:val="a4"/>
        <w:jc w:val="left"/>
        <w:rPr>
          <w:b/>
          <w:sz w:val="32"/>
        </w:rPr>
      </w:pPr>
    </w:p>
    <w:p w:rsidR="00B17BC7" w:rsidRDefault="00B17BC7" w:rsidP="00B17BC7">
      <w:pPr>
        <w:pStyle w:val="a4"/>
      </w:pPr>
      <w:r>
        <w:t>РАСПОРЯЖЕНИЕ</w:t>
      </w:r>
    </w:p>
    <w:p w:rsidR="00B17BC7" w:rsidRDefault="00B17BC7" w:rsidP="00B17BC7">
      <w:pPr>
        <w:pStyle w:val="a4"/>
      </w:pPr>
    </w:p>
    <w:p w:rsidR="00B17BC7" w:rsidRDefault="00B17BC7" w:rsidP="00B17BC7">
      <w:pPr>
        <w:pStyle w:val="a4"/>
      </w:pPr>
    </w:p>
    <w:p w:rsidR="00B17BC7" w:rsidRDefault="00B17BC7" w:rsidP="00B17BC7">
      <w:pPr>
        <w:pStyle w:val="a4"/>
        <w:jc w:val="left"/>
      </w:pPr>
      <w:r>
        <w:t xml:space="preserve"> «_</w:t>
      </w:r>
      <w:r w:rsidR="002156B6">
        <w:t>18</w:t>
      </w:r>
      <w:r>
        <w:t>_» _</w:t>
      </w:r>
      <w:r w:rsidR="002156B6">
        <w:t>июня</w:t>
      </w:r>
      <w:r>
        <w:t>_2018 г.                                                                       №  _</w:t>
      </w:r>
      <w:r w:rsidR="0082480F">
        <w:t>172-р</w:t>
      </w:r>
      <w:r>
        <w:t>__</w:t>
      </w:r>
    </w:p>
    <w:p w:rsidR="00B17BC7" w:rsidRDefault="00B17BC7" w:rsidP="00B17BC7">
      <w:pPr>
        <w:pStyle w:val="a4"/>
        <w:rPr>
          <w:sz w:val="22"/>
        </w:rPr>
      </w:pPr>
      <w:r>
        <w:rPr>
          <w:sz w:val="22"/>
        </w:rPr>
        <w:t>с. Большое Игнатово</w:t>
      </w:r>
    </w:p>
    <w:p w:rsidR="00B17BC7" w:rsidRDefault="00B17BC7" w:rsidP="00B17BC7">
      <w:pPr>
        <w:pStyle w:val="a4"/>
        <w:rPr>
          <w:sz w:val="26"/>
        </w:rPr>
      </w:pPr>
    </w:p>
    <w:p w:rsidR="00B17BC7" w:rsidRDefault="00384143" w:rsidP="00B17BC7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Об утверждении политики администрации </w:t>
      </w:r>
    </w:p>
    <w:p w:rsidR="00B17BC7" w:rsidRDefault="00384143" w:rsidP="00B17BC7">
      <w:pPr>
        <w:shd w:val="clear" w:color="auto" w:fill="FFFFFF"/>
        <w:rPr>
          <w:sz w:val="28"/>
          <w:szCs w:val="28"/>
          <w:lang w:eastAsia="ru-RU"/>
        </w:rPr>
      </w:pP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</w:t>
      </w:r>
    </w:p>
    <w:p w:rsidR="00B17BC7" w:rsidRDefault="00384143" w:rsidP="00B17BC7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отношении обработки персональных данных</w:t>
      </w:r>
    </w:p>
    <w:p w:rsidR="00384143" w:rsidRDefault="00384143" w:rsidP="00B17BC7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и реализации требований к их защите</w:t>
      </w:r>
    </w:p>
    <w:p w:rsidR="00384143" w:rsidRDefault="00384143" w:rsidP="00384143">
      <w:pPr>
        <w:shd w:val="clear" w:color="auto" w:fill="FFFFFF"/>
        <w:ind w:firstLine="851"/>
        <w:jc w:val="both"/>
        <w:rPr>
          <w:sz w:val="28"/>
          <w:szCs w:val="28"/>
          <w:lang w:eastAsia="ru-RU"/>
        </w:rPr>
      </w:pPr>
    </w:p>
    <w:p w:rsidR="00384143" w:rsidRPr="003B70C6" w:rsidRDefault="00384143" w:rsidP="00384143">
      <w:pPr>
        <w:shd w:val="clear" w:color="auto" w:fill="FFFFFF"/>
        <w:ind w:firstLine="851"/>
        <w:jc w:val="both"/>
        <w:rPr>
          <w:sz w:val="28"/>
          <w:szCs w:val="28"/>
          <w:lang w:eastAsia="ru-RU"/>
        </w:rPr>
      </w:pPr>
      <w:r w:rsidRPr="003B70C6">
        <w:rPr>
          <w:sz w:val="28"/>
          <w:szCs w:val="28"/>
          <w:lang w:eastAsia="ru-RU"/>
        </w:rPr>
        <w:t>В соответствии с Федеральным законом от 27.07.2006 № 152-ФЗ «О персональных данных», постановлением Правительства Российской Федерации от 01.11.2012 № 1119 «Об утверждении требований к защите персональных данных при их обработке в информационных системах персональных данных»</w:t>
      </w:r>
      <w:r w:rsidRPr="003B70C6">
        <w:rPr>
          <w:sz w:val="28"/>
          <w:szCs w:val="28"/>
        </w:rPr>
        <w:t>:</w:t>
      </w:r>
    </w:p>
    <w:p w:rsidR="00384143" w:rsidRPr="003B70C6" w:rsidRDefault="00384143" w:rsidP="00384143">
      <w:pPr>
        <w:rPr>
          <w:sz w:val="28"/>
        </w:rPr>
      </w:pPr>
    </w:p>
    <w:p w:rsidR="00384143" w:rsidRPr="003B70C6" w:rsidRDefault="00384143" w:rsidP="00384143">
      <w:pPr>
        <w:ind w:firstLine="851"/>
        <w:jc w:val="both"/>
        <w:rPr>
          <w:sz w:val="28"/>
        </w:rPr>
      </w:pPr>
      <w:r w:rsidRPr="003B70C6">
        <w:rPr>
          <w:sz w:val="28"/>
          <w:szCs w:val="28"/>
        </w:rPr>
        <w:t>1</w:t>
      </w:r>
      <w:r w:rsidRPr="003B70C6">
        <w:rPr>
          <w:sz w:val="28"/>
        </w:rPr>
        <w:t xml:space="preserve">. Утвердить политику администрации </w:t>
      </w:r>
      <w:proofErr w:type="spellStart"/>
      <w:r>
        <w:rPr>
          <w:sz w:val="28"/>
        </w:rPr>
        <w:t>Большеигнатовского</w:t>
      </w:r>
      <w:proofErr w:type="spellEnd"/>
      <w:r w:rsidRPr="003B70C6">
        <w:rPr>
          <w:sz w:val="28"/>
        </w:rPr>
        <w:t xml:space="preserve"> </w:t>
      </w:r>
      <w:r w:rsidR="00B17BC7">
        <w:rPr>
          <w:sz w:val="28"/>
        </w:rPr>
        <w:t xml:space="preserve">муниципального </w:t>
      </w:r>
      <w:r w:rsidRPr="003B70C6">
        <w:rPr>
          <w:sz w:val="28"/>
        </w:rPr>
        <w:t>района в отношении обработки персональных данных и реализации требований к их защите согласно приложению.</w:t>
      </w:r>
    </w:p>
    <w:p w:rsidR="00384143" w:rsidRDefault="00384143" w:rsidP="00384143">
      <w:pPr>
        <w:ind w:firstLine="851"/>
        <w:jc w:val="both"/>
        <w:rPr>
          <w:sz w:val="28"/>
        </w:rPr>
      </w:pPr>
      <w:r w:rsidRPr="003B70C6">
        <w:rPr>
          <w:sz w:val="28"/>
        </w:rPr>
        <w:t xml:space="preserve">2. </w:t>
      </w:r>
      <w:proofErr w:type="gramStart"/>
      <w:r w:rsidRPr="003B70C6">
        <w:rPr>
          <w:sz w:val="28"/>
        </w:rPr>
        <w:t>Контроль за</w:t>
      </w:r>
      <w:proofErr w:type="gramEnd"/>
      <w:r w:rsidRPr="003B70C6">
        <w:rPr>
          <w:sz w:val="28"/>
        </w:rPr>
        <w:t xml:space="preserve"> исполнением распоряжения возложить на </w:t>
      </w:r>
      <w:r w:rsidR="00B17BC7">
        <w:rPr>
          <w:sz w:val="28"/>
        </w:rPr>
        <w:t xml:space="preserve">руководителя аппарата администрации </w:t>
      </w:r>
      <w:proofErr w:type="spellStart"/>
      <w:r w:rsidR="00B17BC7">
        <w:rPr>
          <w:sz w:val="28"/>
        </w:rPr>
        <w:t>Большеигнатовского</w:t>
      </w:r>
      <w:proofErr w:type="spellEnd"/>
      <w:r w:rsidR="00B17BC7">
        <w:rPr>
          <w:sz w:val="28"/>
        </w:rPr>
        <w:t xml:space="preserve"> муниципального района </w:t>
      </w:r>
      <w:proofErr w:type="spellStart"/>
      <w:r w:rsidR="00B17BC7">
        <w:rPr>
          <w:sz w:val="28"/>
        </w:rPr>
        <w:t>Поняеву</w:t>
      </w:r>
      <w:proofErr w:type="spellEnd"/>
      <w:r w:rsidR="00B17BC7">
        <w:rPr>
          <w:sz w:val="28"/>
        </w:rPr>
        <w:t xml:space="preserve"> И.М.</w:t>
      </w:r>
    </w:p>
    <w:p w:rsidR="00B17BC7" w:rsidRDefault="00B17BC7" w:rsidP="00384143">
      <w:pPr>
        <w:ind w:firstLine="851"/>
        <w:jc w:val="both"/>
        <w:rPr>
          <w:sz w:val="28"/>
        </w:rPr>
      </w:pPr>
    </w:p>
    <w:p w:rsidR="00B17BC7" w:rsidRDefault="00B17BC7" w:rsidP="00384143">
      <w:pPr>
        <w:ind w:firstLine="851"/>
        <w:jc w:val="both"/>
        <w:rPr>
          <w:sz w:val="28"/>
        </w:rPr>
      </w:pPr>
    </w:p>
    <w:p w:rsidR="00B17BC7" w:rsidRDefault="00B17BC7" w:rsidP="00384143">
      <w:pPr>
        <w:ind w:firstLine="851"/>
        <w:jc w:val="both"/>
        <w:rPr>
          <w:sz w:val="28"/>
        </w:rPr>
      </w:pPr>
    </w:p>
    <w:p w:rsidR="00B17BC7" w:rsidRDefault="00B17BC7" w:rsidP="00384143">
      <w:pPr>
        <w:ind w:firstLine="851"/>
        <w:jc w:val="both"/>
        <w:rPr>
          <w:sz w:val="28"/>
        </w:rPr>
      </w:pPr>
    </w:p>
    <w:p w:rsidR="00B17BC7" w:rsidRDefault="00B17BC7" w:rsidP="00B17BC7">
      <w:pPr>
        <w:jc w:val="both"/>
        <w:rPr>
          <w:sz w:val="28"/>
        </w:rPr>
      </w:pPr>
      <w:r>
        <w:rPr>
          <w:sz w:val="28"/>
        </w:rPr>
        <w:t xml:space="preserve">Заместитель главы  </w:t>
      </w:r>
      <w:proofErr w:type="spellStart"/>
      <w:r>
        <w:rPr>
          <w:sz w:val="28"/>
        </w:rPr>
        <w:t>Большеигнатовского</w:t>
      </w:r>
      <w:proofErr w:type="spellEnd"/>
    </w:p>
    <w:p w:rsidR="00B17BC7" w:rsidRDefault="00B17BC7" w:rsidP="00B17BC7">
      <w:pPr>
        <w:jc w:val="both"/>
        <w:rPr>
          <w:sz w:val="28"/>
        </w:rPr>
      </w:pPr>
      <w:r>
        <w:rPr>
          <w:sz w:val="28"/>
        </w:rPr>
        <w:t xml:space="preserve">муниципального района по вопросам сельского </w:t>
      </w:r>
    </w:p>
    <w:p w:rsidR="00B17BC7" w:rsidRDefault="00B17BC7" w:rsidP="00B17BC7">
      <w:pPr>
        <w:jc w:val="both"/>
        <w:rPr>
          <w:sz w:val="28"/>
        </w:rPr>
      </w:pPr>
      <w:r>
        <w:rPr>
          <w:sz w:val="28"/>
        </w:rPr>
        <w:t xml:space="preserve">хозяйства – начальник управления по работе </w:t>
      </w:r>
    </w:p>
    <w:p w:rsidR="00B17BC7" w:rsidRDefault="00B17BC7" w:rsidP="00B17BC7">
      <w:pPr>
        <w:jc w:val="both"/>
        <w:rPr>
          <w:sz w:val="28"/>
        </w:rPr>
      </w:pPr>
      <w:r>
        <w:rPr>
          <w:sz w:val="28"/>
        </w:rPr>
        <w:t xml:space="preserve">с отраслями АПК и ЛПХ граждан   </w:t>
      </w:r>
    </w:p>
    <w:p w:rsidR="00B17BC7" w:rsidRPr="003B70C6" w:rsidRDefault="00B17BC7" w:rsidP="00B17BC7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В.В.Гришенков</w:t>
      </w:r>
    </w:p>
    <w:p w:rsidR="00901180" w:rsidRDefault="00901180"/>
    <w:p w:rsidR="00B17BC7" w:rsidRDefault="00B17BC7"/>
    <w:p w:rsidR="00B17BC7" w:rsidRDefault="00B17BC7"/>
    <w:p w:rsidR="00B17BC7" w:rsidRDefault="00B17BC7"/>
    <w:p w:rsidR="00B17BC7" w:rsidRDefault="00B17BC7"/>
    <w:p w:rsidR="00B17BC7" w:rsidRDefault="00B17BC7"/>
    <w:p w:rsidR="00B17BC7" w:rsidRDefault="00B17BC7"/>
    <w:p w:rsidR="00B17BC7" w:rsidRDefault="00B17BC7"/>
    <w:p w:rsidR="00B17BC7" w:rsidRPr="00B17BC7" w:rsidRDefault="00B17BC7" w:rsidP="00B17BC7">
      <w:pPr>
        <w:shd w:val="clear" w:color="auto" w:fill="FFFFFF"/>
        <w:jc w:val="right"/>
        <w:rPr>
          <w:sz w:val="22"/>
          <w:szCs w:val="22"/>
          <w:lang w:eastAsia="ru-RU"/>
        </w:rPr>
      </w:pPr>
      <w:r w:rsidRPr="00B17BC7">
        <w:rPr>
          <w:sz w:val="22"/>
          <w:szCs w:val="22"/>
          <w:lang w:eastAsia="ru-RU"/>
        </w:rPr>
        <w:t xml:space="preserve">Приложение к распоряжению </w:t>
      </w:r>
    </w:p>
    <w:p w:rsidR="00B17BC7" w:rsidRPr="00B17BC7" w:rsidRDefault="00B17BC7" w:rsidP="00B17BC7">
      <w:pPr>
        <w:shd w:val="clear" w:color="auto" w:fill="FFFFFF"/>
        <w:jc w:val="right"/>
        <w:rPr>
          <w:sz w:val="22"/>
          <w:szCs w:val="22"/>
          <w:lang w:eastAsia="ru-RU"/>
        </w:rPr>
      </w:pPr>
      <w:r w:rsidRPr="00B17BC7">
        <w:rPr>
          <w:sz w:val="22"/>
          <w:szCs w:val="22"/>
          <w:lang w:eastAsia="ru-RU"/>
        </w:rPr>
        <w:t xml:space="preserve">администрации </w:t>
      </w:r>
      <w:proofErr w:type="spellStart"/>
      <w:r w:rsidRPr="00B17BC7">
        <w:rPr>
          <w:sz w:val="22"/>
          <w:szCs w:val="22"/>
          <w:lang w:eastAsia="ru-RU"/>
        </w:rPr>
        <w:t>Большеигнатовского</w:t>
      </w:r>
      <w:proofErr w:type="spellEnd"/>
      <w:r w:rsidRPr="00B17BC7">
        <w:rPr>
          <w:sz w:val="22"/>
          <w:szCs w:val="22"/>
          <w:lang w:eastAsia="ru-RU"/>
        </w:rPr>
        <w:t xml:space="preserve"> </w:t>
      </w:r>
    </w:p>
    <w:p w:rsidR="00B17BC7" w:rsidRPr="00B17BC7" w:rsidRDefault="00B17BC7" w:rsidP="00B17BC7">
      <w:pPr>
        <w:shd w:val="clear" w:color="auto" w:fill="FFFFFF"/>
        <w:jc w:val="right"/>
        <w:rPr>
          <w:sz w:val="22"/>
          <w:szCs w:val="22"/>
          <w:lang w:eastAsia="ru-RU"/>
        </w:rPr>
      </w:pPr>
      <w:r w:rsidRPr="00B17BC7">
        <w:rPr>
          <w:sz w:val="22"/>
          <w:szCs w:val="22"/>
          <w:lang w:eastAsia="ru-RU"/>
        </w:rPr>
        <w:lastRenderedPageBreak/>
        <w:t xml:space="preserve">муниципального района  </w:t>
      </w:r>
    </w:p>
    <w:p w:rsidR="00B17BC7" w:rsidRPr="00B17BC7" w:rsidRDefault="00B17BC7" w:rsidP="00B17BC7">
      <w:pPr>
        <w:shd w:val="clear" w:color="auto" w:fill="FFFFFF"/>
        <w:jc w:val="right"/>
        <w:rPr>
          <w:sz w:val="22"/>
          <w:szCs w:val="22"/>
          <w:lang w:eastAsia="ru-RU"/>
        </w:rPr>
      </w:pPr>
      <w:r w:rsidRPr="00B17BC7">
        <w:rPr>
          <w:sz w:val="22"/>
          <w:szCs w:val="22"/>
          <w:lang w:eastAsia="ru-RU"/>
        </w:rPr>
        <w:t>от</w:t>
      </w:r>
      <w:r w:rsidR="0082480F">
        <w:rPr>
          <w:sz w:val="22"/>
          <w:szCs w:val="22"/>
          <w:lang w:eastAsia="ru-RU"/>
        </w:rPr>
        <w:t xml:space="preserve"> 18.06.</w:t>
      </w:r>
      <w:r w:rsidRPr="00B17BC7">
        <w:rPr>
          <w:sz w:val="22"/>
          <w:szCs w:val="22"/>
          <w:lang w:eastAsia="ru-RU"/>
        </w:rPr>
        <w:t xml:space="preserve">2018 г.  № </w:t>
      </w:r>
      <w:r w:rsidR="0082480F">
        <w:rPr>
          <w:sz w:val="22"/>
          <w:szCs w:val="22"/>
          <w:lang w:eastAsia="ru-RU"/>
        </w:rPr>
        <w:t>172-р</w:t>
      </w:r>
    </w:p>
    <w:p w:rsidR="00B17BC7" w:rsidRPr="00B17BC7" w:rsidRDefault="00B17BC7" w:rsidP="00B17BC7">
      <w:pPr>
        <w:shd w:val="clear" w:color="auto" w:fill="FFFFFF"/>
        <w:jc w:val="right"/>
        <w:rPr>
          <w:sz w:val="22"/>
          <w:szCs w:val="22"/>
          <w:lang w:eastAsia="ru-RU"/>
        </w:rPr>
      </w:pPr>
    </w:p>
    <w:p w:rsidR="00B17BC7" w:rsidRDefault="00B17BC7" w:rsidP="00B17BC7">
      <w:pPr>
        <w:shd w:val="clear" w:color="auto" w:fill="FFFFFF"/>
        <w:jc w:val="center"/>
        <w:rPr>
          <w:sz w:val="28"/>
          <w:szCs w:val="28"/>
          <w:lang w:eastAsia="ru-RU"/>
        </w:rPr>
      </w:pPr>
    </w:p>
    <w:p w:rsidR="00B17BC7" w:rsidRDefault="00B17BC7" w:rsidP="00B17BC7">
      <w:pPr>
        <w:shd w:val="clear" w:color="auto" w:fill="FFFFFF"/>
        <w:jc w:val="center"/>
        <w:rPr>
          <w:sz w:val="28"/>
          <w:szCs w:val="28"/>
          <w:lang w:eastAsia="ru-RU"/>
        </w:rPr>
      </w:pPr>
      <w:r>
        <w:rPr>
          <w:sz w:val="28"/>
        </w:rPr>
        <w:t>П</w:t>
      </w:r>
      <w:r w:rsidRPr="003B70C6">
        <w:rPr>
          <w:sz w:val="28"/>
        </w:rPr>
        <w:t>олитик</w:t>
      </w:r>
      <w:r>
        <w:rPr>
          <w:sz w:val="28"/>
        </w:rPr>
        <w:t>а</w:t>
      </w:r>
      <w:r w:rsidRPr="003B70C6">
        <w:rPr>
          <w:sz w:val="28"/>
        </w:rPr>
        <w:t xml:space="preserve"> администрации </w:t>
      </w:r>
      <w:proofErr w:type="spellStart"/>
      <w:r>
        <w:rPr>
          <w:sz w:val="28"/>
        </w:rPr>
        <w:t>Большеигнатовского</w:t>
      </w:r>
      <w:proofErr w:type="spellEnd"/>
      <w:r w:rsidRPr="003B70C6">
        <w:rPr>
          <w:sz w:val="28"/>
        </w:rPr>
        <w:t xml:space="preserve"> </w:t>
      </w:r>
      <w:r>
        <w:rPr>
          <w:sz w:val="28"/>
        </w:rPr>
        <w:t xml:space="preserve">муниципального </w:t>
      </w:r>
      <w:r w:rsidRPr="003B70C6">
        <w:rPr>
          <w:sz w:val="28"/>
        </w:rPr>
        <w:t>района в отношении обработки персональных данных и реализации требований к их защите</w:t>
      </w:r>
    </w:p>
    <w:p w:rsidR="00B17BC7" w:rsidRDefault="00B17BC7" w:rsidP="00B17BC7">
      <w:pPr>
        <w:shd w:val="clear" w:color="auto" w:fill="FFFFFF"/>
        <w:jc w:val="center"/>
        <w:rPr>
          <w:sz w:val="28"/>
          <w:szCs w:val="28"/>
          <w:lang w:eastAsia="ru-RU"/>
        </w:rPr>
      </w:pPr>
    </w:p>
    <w:p w:rsidR="00B17BC7" w:rsidRDefault="00B17BC7" w:rsidP="00B17BC7">
      <w:pPr>
        <w:shd w:val="clear" w:color="auto" w:fill="FFFFFF"/>
        <w:jc w:val="center"/>
        <w:rPr>
          <w:sz w:val="28"/>
          <w:szCs w:val="28"/>
          <w:lang w:eastAsia="ru-RU"/>
        </w:rPr>
      </w:pPr>
    </w:p>
    <w:p w:rsidR="00B17BC7" w:rsidRPr="00806BB4" w:rsidRDefault="00B17BC7" w:rsidP="00B17BC7">
      <w:pPr>
        <w:shd w:val="clear" w:color="auto" w:fill="FFFFFF"/>
        <w:jc w:val="center"/>
        <w:rPr>
          <w:rFonts w:ascii="Tahoma" w:hAnsi="Tahoma" w:cs="Tahoma"/>
          <w:color w:val="333333"/>
          <w:sz w:val="20"/>
          <w:lang w:eastAsia="ru-RU"/>
        </w:rPr>
      </w:pPr>
      <w:r w:rsidRPr="00145B66">
        <w:rPr>
          <w:sz w:val="28"/>
          <w:szCs w:val="28"/>
          <w:lang w:eastAsia="ru-RU"/>
        </w:rPr>
        <w:t>1. Общие положения</w:t>
      </w:r>
      <w:r w:rsidRPr="00145B66">
        <w:rPr>
          <w:sz w:val="28"/>
          <w:szCs w:val="28"/>
          <w:lang w:eastAsia="ru-RU"/>
        </w:rPr>
        <w:br/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Настоящий документ определяет цели обработки персональных данных администра</w:t>
      </w:r>
      <w:r>
        <w:rPr>
          <w:sz w:val="28"/>
          <w:szCs w:val="28"/>
          <w:lang w:eastAsia="ru-RU"/>
        </w:rPr>
        <w:t xml:space="preserve">ции </w:t>
      </w: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(далее — О</w:t>
      </w:r>
      <w:r w:rsidRPr="00145B66">
        <w:rPr>
          <w:sz w:val="28"/>
          <w:szCs w:val="28"/>
          <w:lang w:eastAsia="ru-RU"/>
        </w:rPr>
        <w:t xml:space="preserve">ператор), принципы их обработки, а также содержит сведения о передаче </w:t>
      </w:r>
      <w:r>
        <w:rPr>
          <w:sz w:val="28"/>
          <w:szCs w:val="28"/>
          <w:lang w:eastAsia="ru-RU"/>
        </w:rPr>
        <w:t xml:space="preserve">персональных данных </w:t>
      </w:r>
      <w:r w:rsidRPr="00145B66">
        <w:rPr>
          <w:sz w:val="28"/>
          <w:szCs w:val="28"/>
          <w:lang w:eastAsia="ru-RU"/>
        </w:rPr>
        <w:t xml:space="preserve">взаимодействующим организациям и реализуемых требованиях по защите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>1</w:t>
      </w:r>
      <w:r w:rsidRPr="00145B66">
        <w:rPr>
          <w:sz w:val="28"/>
          <w:szCs w:val="28"/>
          <w:lang w:eastAsia="ru-RU"/>
        </w:rPr>
        <w:t xml:space="preserve"> Политика администрации </w:t>
      </w: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муниципального</w:t>
      </w:r>
      <w:r w:rsidRPr="00145B66">
        <w:rPr>
          <w:sz w:val="28"/>
          <w:szCs w:val="28"/>
          <w:lang w:eastAsia="ru-RU"/>
        </w:rPr>
        <w:t xml:space="preserve"> района в отношении обработки персональных данных и реализации требований к их защите </w:t>
      </w:r>
      <w:r>
        <w:rPr>
          <w:sz w:val="28"/>
          <w:szCs w:val="28"/>
          <w:lang w:eastAsia="ru-RU"/>
        </w:rPr>
        <w:t>(далее — п</w:t>
      </w:r>
      <w:r w:rsidRPr="00145B66">
        <w:rPr>
          <w:sz w:val="28"/>
          <w:szCs w:val="28"/>
          <w:lang w:eastAsia="ru-RU"/>
        </w:rPr>
        <w:t>олитика) разработана в соответствии с пунктом 2 статьи 18.1 Федерального закона от 27 июля 2006 года №152-ФЗ «О персональных данных» и действует в отношении всех персональных данных, обрабатываемых Оператором.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Pr="00145B66">
        <w:rPr>
          <w:sz w:val="28"/>
          <w:szCs w:val="28"/>
          <w:lang w:eastAsia="ru-RU"/>
        </w:rPr>
        <w:t xml:space="preserve">2. Политика распространяется на </w:t>
      </w:r>
      <w:r>
        <w:rPr>
          <w:sz w:val="28"/>
          <w:szCs w:val="28"/>
          <w:lang w:eastAsia="ru-RU"/>
        </w:rPr>
        <w:t>персональные данные,</w:t>
      </w:r>
      <w:r w:rsidRPr="00145B66">
        <w:rPr>
          <w:sz w:val="28"/>
          <w:szCs w:val="28"/>
          <w:lang w:eastAsia="ru-RU"/>
        </w:rPr>
        <w:t xml:space="preserve"> полученные как до, так и после утверждения настоящей Политики.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1.3</w:t>
      </w:r>
      <w:r w:rsidRPr="00145B66">
        <w:rPr>
          <w:sz w:val="28"/>
          <w:szCs w:val="28"/>
          <w:lang w:eastAsia="ru-RU"/>
        </w:rPr>
        <w:t>. Политика является публичным документом.</w:t>
      </w:r>
    </w:p>
    <w:p w:rsidR="00B17BC7" w:rsidRPr="003B70C6" w:rsidRDefault="00B17BC7" w:rsidP="00B17BC7">
      <w:pPr>
        <w:jc w:val="both"/>
        <w:rPr>
          <w:sz w:val="16"/>
          <w:szCs w:val="16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2. Информация об операторе</w:t>
      </w:r>
    </w:p>
    <w:p w:rsidR="00B17BC7" w:rsidRPr="003B70C6" w:rsidRDefault="00B17BC7" w:rsidP="00B17BC7">
      <w:pPr>
        <w:rPr>
          <w:sz w:val="16"/>
          <w:szCs w:val="16"/>
          <w:lang w:eastAsia="ru-RU"/>
        </w:rPr>
      </w:pP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2.</w:t>
      </w:r>
      <w:r w:rsidRPr="00145B66">
        <w:rPr>
          <w:sz w:val="28"/>
          <w:szCs w:val="28"/>
          <w:lang w:eastAsia="ru-RU"/>
        </w:rPr>
        <w:t xml:space="preserve">1. Наименование: Администрация </w:t>
      </w: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</w:t>
      </w:r>
    </w:p>
    <w:p w:rsidR="00B17BC7" w:rsidRDefault="00B17BC7" w:rsidP="00B17BC7">
      <w:pPr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ИНН: 1305071167</w:t>
      </w:r>
    </w:p>
    <w:p w:rsidR="00B17BC7" w:rsidRDefault="00B17BC7" w:rsidP="00B17BC7">
      <w:pPr>
        <w:ind w:firstLine="851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КПП: </w:t>
      </w:r>
      <w:r w:rsidR="00713FE9">
        <w:rPr>
          <w:sz w:val="28"/>
          <w:szCs w:val="28"/>
          <w:lang w:eastAsia="ru-RU"/>
        </w:rPr>
        <w:t>130501001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 xml:space="preserve">Юридический адрес: </w:t>
      </w:r>
      <w:r>
        <w:rPr>
          <w:sz w:val="28"/>
          <w:szCs w:val="28"/>
          <w:lang w:eastAsia="ru-RU"/>
        </w:rPr>
        <w:t xml:space="preserve">431670, Республика Мордовия, </w:t>
      </w:r>
      <w:proofErr w:type="spellStart"/>
      <w:r>
        <w:rPr>
          <w:sz w:val="28"/>
          <w:szCs w:val="28"/>
          <w:lang w:eastAsia="ru-RU"/>
        </w:rPr>
        <w:t>Большеигнатовский</w:t>
      </w:r>
      <w:proofErr w:type="spellEnd"/>
      <w:r>
        <w:rPr>
          <w:sz w:val="28"/>
          <w:szCs w:val="28"/>
          <w:lang w:eastAsia="ru-RU"/>
        </w:rPr>
        <w:t xml:space="preserve"> район, с. Большое Игнатово, ул. Советская,40</w:t>
      </w:r>
    </w:p>
    <w:p w:rsidR="00B17BC7" w:rsidRPr="00713FE9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Тел.</w:t>
      </w:r>
      <w:r>
        <w:rPr>
          <w:sz w:val="28"/>
          <w:szCs w:val="28"/>
          <w:lang w:eastAsia="ru-RU"/>
        </w:rPr>
        <w:t>/факс</w:t>
      </w:r>
      <w:r w:rsidRPr="00145B66">
        <w:rPr>
          <w:sz w:val="28"/>
          <w:szCs w:val="28"/>
          <w:lang w:eastAsia="ru-RU"/>
        </w:rPr>
        <w:t>: (8</w:t>
      </w:r>
      <w:r>
        <w:rPr>
          <w:sz w:val="28"/>
          <w:szCs w:val="28"/>
          <w:lang w:eastAsia="ru-RU"/>
        </w:rPr>
        <w:t>3442</w:t>
      </w:r>
      <w:r w:rsidRPr="00145B66">
        <w:rPr>
          <w:sz w:val="28"/>
          <w:szCs w:val="28"/>
          <w:lang w:eastAsia="ru-RU"/>
        </w:rPr>
        <w:t>) 2</w:t>
      </w:r>
      <w:r>
        <w:rPr>
          <w:sz w:val="28"/>
          <w:szCs w:val="28"/>
          <w:lang w:eastAsia="ru-RU"/>
        </w:rPr>
        <w:t>-10-32</w:t>
      </w:r>
      <w:r w:rsidRPr="00145B66">
        <w:rPr>
          <w:sz w:val="28"/>
          <w:szCs w:val="28"/>
          <w:lang w:eastAsia="ru-RU"/>
        </w:rPr>
        <w:t xml:space="preserve">, адрес электронной почты: </w:t>
      </w:r>
      <w:proofErr w:type="spellStart"/>
      <w:r w:rsidR="00713FE9">
        <w:rPr>
          <w:sz w:val="28"/>
          <w:szCs w:val="28"/>
          <w:lang w:val="en-US" w:eastAsia="ru-RU"/>
        </w:rPr>
        <w:t>bign</w:t>
      </w:r>
      <w:proofErr w:type="spellEnd"/>
      <w:r w:rsidR="00713FE9" w:rsidRPr="00713FE9">
        <w:rPr>
          <w:sz w:val="28"/>
          <w:szCs w:val="28"/>
          <w:lang w:eastAsia="ru-RU"/>
        </w:rPr>
        <w:t>_</w:t>
      </w:r>
      <w:proofErr w:type="spellStart"/>
      <w:r w:rsidR="00713FE9">
        <w:rPr>
          <w:sz w:val="28"/>
          <w:szCs w:val="28"/>
          <w:lang w:val="en-US" w:eastAsia="ru-RU"/>
        </w:rPr>
        <w:t>adm</w:t>
      </w:r>
      <w:proofErr w:type="spellEnd"/>
      <w:r w:rsidR="00713FE9" w:rsidRPr="00713FE9">
        <w:rPr>
          <w:sz w:val="28"/>
          <w:szCs w:val="28"/>
          <w:lang w:eastAsia="ru-RU"/>
        </w:rPr>
        <w:t>@</w:t>
      </w:r>
      <w:proofErr w:type="spellStart"/>
      <w:r w:rsidR="00713FE9">
        <w:rPr>
          <w:sz w:val="28"/>
          <w:szCs w:val="28"/>
          <w:lang w:val="en-US" w:eastAsia="ru-RU"/>
        </w:rPr>
        <w:t>bignatovo</w:t>
      </w:r>
      <w:proofErr w:type="spellEnd"/>
      <w:r w:rsidR="00713FE9" w:rsidRPr="00713FE9">
        <w:rPr>
          <w:sz w:val="28"/>
          <w:szCs w:val="28"/>
          <w:lang w:eastAsia="ru-RU"/>
        </w:rPr>
        <w:t>.</w:t>
      </w:r>
      <w:r w:rsidR="00713FE9">
        <w:rPr>
          <w:sz w:val="28"/>
          <w:szCs w:val="28"/>
          <w:lang w:val="en-US" w:eastAsia="ru-RU"/>
        </w:rPr>
        <w:t>e</w:t>
      </w:r>
      <w:r w:rsidR="00713FE9" w:rsidRPr="00713FE9">
        <w:rPr>
          <w:sz w:val="28"/>
          <w:szCs w:val="28"/>
          <w:lang w:eastAsia="ru-RU"/>
        </w:rPr>
        <w:t>-</w:t>
      </w:r>
      <w:proofErr w:type="spellStart"/>
      <w:r w:rsidR="00713FE9">
        <w:rPr>
          <w:sz w:val="28"/>
          <w:szCs w:val="28"/>
          <w:lang w:val="en-US" w:eastAsia="ru-RU"/>
        </w:rPr>
        <w:t>mordovia</w:t>
      </w:r>
      <w:proofErr w:type="spellEnd"/>
      <w:r w:rsidR="00713FE9" w:rsidRPr="00713FE9">
        <w:rPr>
          <w:sz w:val="28"/>
          <w:szCs w:val="28"/>
          <w:lang w:eastAsia="ru-RU"/>
        </w:rPr>
        <w:t>.</w:t>
      </w:r>
      <w:proofErr w:type="spellStart"/>
      <w:r w:rsidR="00713FE9">
        <w:rPr>
          <w:sz w:val="28"/>
          <w:szCs w:val="28"/>
          <w:lang w:val="en-US" w:eastAsia="ru-RU"/>
        </w:rPr>
        <w:t>ru</w:t>
      </w:r>
      <w:proofErr w:type="spellEnd"/>
    </w:p>
    <w:p w:rsidR="00B17BC7" w:rsidRPr="003B70C6" w:rsidRDefault="00B17BC7" w:rsidP="00B17BC7">
      <w:pPr>
        <w:ind w:firstLine="851"/>
        <w:jc w:val="both"/>
        <w:rPr>
          <w:sz w:val="16"/>
          <w:szCs w:val="16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3. Цели обработки персональных данных</w:t>
      </w:r>
    </w:p>
    <w:p w:rsidR="00B17BC7" w:rsidRPr="003B70C6" w:rsidRDefault="00B17BC7" w:rsidP="00B17BC7">
      <w:pPr>
        <w:rPr>
          <w:sz w:val="16"/>
          <w:szCs w:val="16"/>
          <w:lang w:eastAsia="ru-RU"/>
        </w:rPr>
      </w:pP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3.</w:t>
      </w:r>
      <w:r w:rsidRPr="00145B66">
        <w:rPr>
          <w:sz w:val="28"/>
          <w:szCs w:val="28"/>
          <w:lang w:eastAsia="ru-RU"/>
        </w:rPr>
        <w:t xml:space="preserve">1.Оператор обрабатывает </w:t>
      </w:r>
      <w:r>
        <w:rPr>
          <w:sz w:val="28"/>
          <w:szCs w:val="28"/>
          <w:lang w:eastAsia="ru-RU"/>
        </w:rPr>
        <w:t>персональные данные</w:t>
      </w:r>
      <w:r w:rsidRPr="00145B66">
        <w:rPr>
          <w:sz w:val="28"/>
          <w:szCs w:val="28"/>
          <w:lang w:eastAsia="ru-RU"/>
        </w:rPr>
        <w:t xml:space="preserve"> ис</w:t>
      </w:r>
      <w:r>
        <w:rPr>
          <w:sz w:val="28"/>
          <w:szCs w:val="28"/>
          <w:lang w:eastAsia="ru-RU"/>
        </w:rPr>
        <w:t>ключительно в следующих целях: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предоставление государст</w:t>
      </w:r>
      <w:r>
        <w:rPr>
          <w:sz w:val="28"/>
          <w:szCs w:val="28"/>
          <w:lang w:eastAsia="ru-RU"/>
        </w:rPr>
        <w:t>венных и муниципальных услуг;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>регулирование трудовых отношений и иных непосредственно связанных с ними отноше</w:t>
      </w:r>
      <w:r>
        <w:rPr>
          <w:sz w:val="28"/>
          <w:szCs w:val="28"/>
          <w:lang w:eastAsia="ru-RU"/>
        </w:rPr>
        <w:t>ний с сотрудниками Оператора;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>ра</w:t>
      </w:r>
      <w:r>
        <w:rPr>
          <w:sz w:val="28"/>
          <w:szCs w:val="28"/>
          <w:lang w:eastAsia="ru-RU"/>
        </w:rPr>
        <w:t>ссмотрение обращений граждан;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>осуществление г</w:t>
      </w:r>
      <w:r>
        <w:rPr>
          <w:sz w:val="28"/>
          <w:szCs w:val="28"/>
          <w:lang w:eastAsia="ru-RU"/>
        </w:rPr>
        <w:t>ражданско-правовых отношений;</w:t>
      </w:r>
    </w:p>
    <w:p w:rsidR="00B17BC7" w:rsidRPr="00145B66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>выполнение других задач, возложенных на Оператора.</w:t>
      </w:r>
    </w:p>
    <w:p w:rsidR="00B17BC7" w:rsidRPr="00145B66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lastRenderedPageBreak/>
        <w:t xml:space="preserve">4. Категории субъектов </w:t>
      </w:r>
      <w:r>
        <w:rPr>
          <w:sz w:val="28"/>
          <w:szCs w:val="28"/>
          <w:lang w:eastAsia="ru-RU"/>
        </w:rPr>
        <w:t xml:space="preserve">персональных данных, </w:t>
      </w:r>
      <w:r w:rsidRPr="00145B66">
        <w:rPr>
          <w:sz w:val="28"/>
          <w:szCs w:val="28"/>
          <w:lang w:eastAsia="ru-RU"/>
        </w:rPr>
        <w:t>обрабатываемых Оператором</w:t>
      </w:r>
      <w:r>
        <w:rPr>
          <w:sz w:val="28"/>
          <w:szCs w:val="28"/>
          <w:lang w:eastAsia="ru-RU"/>
        </w:rPr>
        <w:t>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</w:t>
      </w:r>
      <w:r w:rsidRPr="00145B66">
        <w:rPr>
          <w:sz w:val="28"/>
          <w:szCs w:val="28"/>
          <w:lang w:eastAsia="ru-RU"/>
        </w:rPr>
        <w:t xml:space="preserve">1. К категориям субъектов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, обрабат</w:t>
      </w:r>
      <w:r>
        <w:rPr>
          <w:sz w:val="28"/>
          <w:szCs w:val="28"/>
          <w:lang w:eastAsia="ru-RU"/>
        </w:rPr>
        <w:t>ываемых Оператором, относятся: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сотрудники Оператора;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бывшие сотрудники Оператора;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>близкие родственники сотрудника (супруг</w:t>
      </w:r>
      <w:proofErr w:type="gramStart"/>
      <w:r w:rsidRPr="00145B66">
        <w:rPr>
          <w:sz w:val="28"/>
          <w:szCs w:val="28"/>
          <w:lang w:eastAsia="ru-RU"/>
        </w:rPr>
        <w:t xml:space="preserve"> (-</w:t>
      </w:r>
      <w:proofErr w:type="gramEnd"/>
      <w:r w:rsidRPr="00145B66">
        <w:rPr>
          <w:sz w:val="28"/>
          <w:szCs w:val="28"/>
          <w:lang w:eastAsia="ru-RU"/>
        </w:rPr>
        <w:t>а</w:t>
      </w:r>
      <w:r>
        <w:rPr>
          <w:sz w:val="28"/>
          <w:szCs w:val="28"/>
          <w:lang w:eastAsia="ru-RU"/>
        </w:rPr>
        <w:t>), дети, родители) Оператора;</w:t>
      </w:r>
    </w:p>
    <w:p w:rsidR="00B17BC7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>граждане, претендующие на замещение муниципальных должностей и должностей муниципальной службы, подавшие документы на участие в конкурсе и для формирования кадрового резерва;</w:t>
      </w:r>
    </w:p>
    <w:p w:rsidR="00B17BC7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>лица, замещающие должности руководителей муниципальных учреждений;</w:t>
      </w:r>
    </w:p>
    <w:p w:rsidR="00B17BC7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>граждане, обратившиеся с обращением (жалобой или заявлением);</w:t>
      </w:r>
    </w:p>
    <w:p w:rsidR="00B17BC7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>граждане, состоящие в договорных отношениях с Оператором;</w:t>
      </w:r>
    </w:p>
    <w:p w:rsidR="00B17BC7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 xml:space="preserve">граждане, </w:t>
      </w:r>
      <w:r w:rsidR="00B17BC7">
        <w:rPr>
          <w:sz w:val="28"/>
          <w:szCs w:val="28"/>
          <w:lang w:eastAsia="ru-RU"/>
        </w:rPr>
        <w:t>персональные данные</w:t>
      </w:r>
      <w:r w:rsidR="00B17BC7" w:rsidRPr="00145B66">
        <w:rPr>
          <w:sz w:val="28"/>
          <w:szCs w:val="28"/>
          <w:lang w:eastAsia="ru-RU"/>
        </w:rPr>
        <w:t xml:space="preserve"> которых обрабатываются Оператором в связи с предоставлением Оператором государственных и муниципальных услуг;</w:t>
      </w:r>
    </w:p>
    <w:p w:rsidR="00B17BC7" w:rsidRDefault="00713FE9" w:rsidP="00713FE9">
      <w:pPr>
        <w:pStyle w:val="a4"/>
        <w:ind w:firstLine="851"/>
        <w:jc w:val="both"/>
        <w:rPr>
          <w:shd w:val="clear" w:color="auto" w:fill="FFFFFF"/>
        </w:rPr>
      </w:pPr>
      <w:r w:rsidRPr="00713FE9">
        <w:rPr>
          <w:shd w:val="clear" w:color="auto" w:fill="FFFFFF"/>
        </w:rPr>
        <w:t xml:space="preserve">- </w:t>
      </w:r>
      <w:r w:rsidR="00B17BC7">
        <w:rPr>
          <w:shd w:val="clear" w:color="auto" w:fill="FFFFFF"/>
        </w:rPr>
        <w:t xml:space="preserve">лица, представившие заявку для участия в торгах на поставку товаров, выполнения работ, оказания услуг для нужд АМО </w:t>
      </w:r>
      <w:proofErr w:type="spellStart"/>
      <w:r w:rsidR="00B17BC7">
        <w:rPr>
          <w:shd w:val="clear" w:color="auto" w:fill="FFFFFF"/>
        </w:rPr>
        <w:t>Куркинский</w:t>
      </w:r>
      <w:proofErr w:type="spellEnd"/>
      <w:r w:rsidR="00B17BC7">
        <w:rPr>
          <w:shd w:val="clear" w:color="auto" w:fill="FFFFFF"/>
        </w:rPr>
        <w:t xml:space="preserve"> район, </w:t>
      </w:r>
    </w:p>
    <w:p w:rsidR="00B17BC7" w:rsidRPr="00713FE9" w:rsidRDefault="00713FE9" w:rsidP="00B17BC7">
      <w:pPr>
        <w:ind w:firstLine="851"/>
        <w:jc w:val="both"/>
        <w:rPr>
          <w:sz w:val="28"/>
          <w:szCs w:val="28"/>
          <w:lang w:eastAsia="ru-RU"/>
        </w:rPr>
      </w:pPr>
      <w:r w:rsidRPr="00713FE9">
        <w:rPr>
          <w:sz w:val="28"/>
          <w:szCs w:val="28"/>
          <w:lang w:eastAsia="ru-RU"/>
        </w:rPr>
        <w:t xml:space="preserve">- </w:t>
      </w:r>
      <w:r w:rsidR="00B17BC7" w:rsidRPr="00145B66">
        <w:rPr>
          <w:sz w:val="28"/>
          <w:szCs w:val="28"/>
          <w:lang w:eastAsia="ru-RU"/>
        </w:rPr>
        <w:t xml:space="preserve">иные лица, связанные с исполнением Оператором муниципальных функций по решению вопросов местного значения, определенных Уставом </w:t>
      </w:r>
      <w:r w:rsidR="00B17BC7">
        <w:rPr>
          <w:sz w:val="28"/>
          <w:szCs w:val="28"/>
          <w:lang w:eastAsia="ru-RU"/>
        </w:rPr>
        <w:t xml:space="preserve">муниципального образования </w:t>
      </w:r>
      <w:proofErr w:type="spellStart"/>
      <w:r>
        <w:rPr>
          <w:sz w:val="28"/>
          <w:szCs w:val="28"/>
          <w:lang w:eastAsia="ru-RU"/>
        </w:rPr>
        <w:t>Большеигнатовского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района.</w:t>
      </w:r>
    </w:p>
    <w:p w:rsidR="00B17BC7" w:rsidRPr="003B70C6" w:rsidRDefault="00B17BC7" w:rsidP="00B17BC7">
      <w:pPr>
        <w:ind w:firstLine="851"/>
        <w:jc w:val="both"/>
        <w:rPr>
          <w:sz w:val="16"/>
          <w:szCs w:val="16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5. Перечень действий с персональными данными</w:t>
      </w:r>
    </w:p>
    <w:p w:rsidR="00B17BC7" w:rsidRPr="003B70C6" w:rsidRDefault="00B17BC7" w:rsidP="00B17BC7">
      <w:pPr>
        <w:rPr>
          <w:sz w:val="16"/>
          <w:szCs w:val="16"/>
          <w:lang w:eastAsia="ru-RU"/>
        </w:rPr>
      </w:pP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</w:t>
      </w:r>
      <w:r w:rsidRPr="00145B66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proofErr w:type="gramStart"/>
      <w:r w:rsidRPr="00145B66">
        <w:rPr>
          <w:sz w:val="28"/>
          <w:szCs w:val="28"/>
          <w:lang w:eastAsia="ru-RU"/>
        </w:rPr>
        <w:t xml:space="preserve">Оператор осуществляет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удаление, уничтожение </w:t>
      </w:r>
      <w:r>
        <w:rPr>
          <w:sz w:val="28"/>
          <w:szCs w:val="28"/>
          <w:lang w:eastAsia="ru-RU"/>
        </w:rPr>
        <w:t>персональных данных.</w:t>
      </w:r>
      <w:proofErr w:type="gramEnd"/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5.2</w:t>
      </w:r>
      <w:r w:rsidRPr="00145B6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Обработка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Оператором ведется с использованием средств автоматизации (электронные носители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) и без использования средств автоматизации (бумажные носители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).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</w:t>
      </w:r>
      <w:r w:rsidRPr="00145B66">
        <w:rPr>
          <w:sz w:val="28"/>
          <w:szCs w:val="28"/>
          <w:lang w:eastAsia="ru-RU"/>
        </w:rPr>
        <w:t>3.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Хранение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Оператором осуществляется в форме, позволяющей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определить субъекта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, не дольше, чем того требуют цели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, за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исключением случаев, когда срок хранения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установлен федеральными законами или договором, стороной которого является субъект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</w:t>
      </w:r>
      <w:r w:rsidRPr="00145B66">
        <w:rPr>
          <w:sz w:val="28"/>
          <w:szCs w:val="28"/>
          <w:lang w:eastAsia="ru-RU"/>
        </w:rPr>
        <w:t>4.</w:t>
      </w:r>
      <w:r>
        <w:rPr>
          <w:sz w:val="28"/>
          <w:szCs w:val="28"/>
          <w:lang w:eastAsia="ru-RU"/>
        </w:rPr>
        <w:t xml:space="preserve"> Персональные данные</w:t>
      </w:r>
      <w:r w:rsidRPr="00145B66">
        <w:rPr>
          <w:sz w:val="28"/>
          <w:szCs w:val="28"/>
          <w:lang w:eastAsia="ru-RU"/>
        </w:rPr>
        <w:t xml:space="preserve">, полученные Оператором от субъекта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, хранятся как на бумажных носителях, так и в электронном виде.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</w:t>
      </w:r>
      <w:r w:rsidRPr="00145B66">
        <w:rPr>
          <w:sz w:val="28"/>
          <w:szCs w:val="28"/>
          <w:lang w:eastAsia="ru-RU"/>
        </w:rPr>
        <w:t>5</w:t>
      </w:r>
      <w:r>
        <w:rPr>
          <w:sz w:val="28"/>
          <w:szCs w:val="28"/>
          <w:lang w:eastAsia="ru-RU"/>
        </w:rPr>
        <w:t>. Персональные данные</w:t>
      </w:r>
      <w:r w:rsidRPr="00145B66">
        <w:rPr>
          <w:sz w:val="28"/>
          <w:szCs w:val="28"/>
          <w:lang w:eastAsia="ru-RU"/>
        </w:rPr>
        <w:t xml:space="preserve"> на бумажных носителях хранятся в шкафах и сейфах.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5.</w:t>
      </w:r>
      <w:r w:rsidRPr="00145B66">
        <w:rPr>
          <w:sz w:val="28"/>
          <w:szCs w:val="28"/>
          <w:lang w:eastAsia="ru-RU"/>
        </w:rPr>
        <w:t>6.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>П</w:t>
      </w:r>
      <w:r>
        <w:rPr>
          <w:sz w:val="28"/>
          <w:szCs w:val="28"/>
          <w:lang w:eastAsia="ru-RU"/>
        </w:rPr>
        <w:t>ерсональные данные</w:t>
      </w:r>
      <w:r w:rsidRPr="00145B66">
        <w:rPr>
          <w:sz w:val="28"/>
          <w:szCs w:val="28"/>
          <w:lang w:eastAsia="ru-RU"/>
        </w:rPr>
        <w:t xml:space="preserve"> в электронном виде хранятся на жестких дисках компьютеров сотрудников Оператора.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5.7</w:t>
      </w:r>
      <w:r w:rsidRPr="00145B6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Оператором запрещено размещать электронные документы, содержащие </w:t>
      </w:r>
      <w:r>
        <w:rPr>
          <w:sz w:val="28"/>
          <w:szCs w:val="28"/>
          <w:lang w:eastAsia="ru-RU"/>
        </w:rPr>
        <w:t>персональные данные</w:t>
      </w:r>
      <w:r w:rsidRPr="00145B66">
        <w:rPr>
          <w:sz w:val="28"/>
          <w:szCs w:val="28"/>
          <w:lang w:eastAsia="ru-RU"/>
        </w:rPr>
        <w:t xml:space="preserve">, в открытых электронных каталогах (файловых </w:t>
      </w:r>
      <w:proofErr w:type="spellStart"/>
      <w:r w:rsidRPr="00145B66">
        <w:rPr>
          <w:sz w:val="28"/>
          <w:szCs w:val="28"/>
          <w:lang w:eastAsia="ru-RU"/>
        </w:rPr>
        <w:t>хостингах</w:t>
      </w:r>
      <w:proofErr w:type="spellEnd"/>
      <w:r w:rsidRPr="00145B66">
        <w:rPr>
          <w:sz w:val="28"/>
          <w:szCs w:val="28"/>
          <w:lang w:eastAsia="ru-RU"/>
        </w:rPr>
        <w:t>).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5.8</w:t>
      </w:r>
      <w:r w:rsidRPr="00145B6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Уничтожение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осуществляется Оператором в случае достижения целей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в срок, не превышающий 30 (тридцати) дней </w:t>
      </w:r>
      <w:proofErr w:type="gramStart"/>
      <w:r w:rsidRPr="00145B66">
        <w:rPr>
          <w:sz w:val="28"/>
          <w:szCs w:val="28"/>
          <w:lang w:eastAsia="ru-RU"/>
        </w:rPr>
        <w:t>с даты достижения</w:t>
      </w:r>
      <w:proofErr w:type="gramEnd"/>
      <w:r w:rsidRPr="00145B66">
        <w:rPr>
          <w:sz w:val="28"/>
          <w:szCs w:val="28"/>
          <w:lang w:eastAsia="ru-RU"/>
        </w:rPr>
        <w:t xml:space="preserve"> целей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5.9</w:t>
      </w:r>
      <w:r w:rsidRPr="00145B66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Уничтожение носителей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на бумажных носителях производится Оператором путем дробления (измельчения).</w:t>
      </w:r>
    </w:p>
    <w:p w:rsidR="00B17BC7" w:rsidRPr="00145B66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Персональные данные</w:t>
      </w:r>
      <w:r w:rsidRPr="00145B66">
        <w:rPr>
          <w:sz w:val="28"/>
          <w:szCs w:val="28"/>
          <w:lang w:eastAsia="ru-RU"/>
        </w:rPr>
        <w:t xml:space="preserve"> на электронных носителях уничтожаются путем форматирования носителя, без возможности последующего восстановления информации.</w:t>
      </w:r>
    </w:p>
    <w:p w:rsidR="00713FE9" w:rsidRDefault="00713FE9" w:rsidP="00B17BC7">
      <w:pPr>
        <w:jc w:val="center"/>
        <w:rPr>
          <w:sz w:val="28"/>
          <w:szCs w:val="28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 xml:space="preserve">6. Принципы обработки </w:t>
      </w:r>
      <w:r>
        <w:rPr>
          <w:sz w:val="28"/>
          <w:szCs w:val="28"/>
          <w:lang w:eastAsia="ru-RU"/>
        </w:rPr>
        <w:t>п</w:t>
      </w:r>
      <w:r w:rsidRPr="00145B66">
        <w:rPr>
          <w:sz w:val="28"/>
          <w:szCs w:val="28"/>
          <w:lang w:eastAsia="ru-RU"/>
        </w:rPr>
        <w:t>ерсональных данных</w:t>
      </w:r>
    </w:p>
    <w:p w:rsidR="00B17BC7" w:rsidRDefault="00B17BC7"/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</w:t>
      </w:r>
      <w:r w:rsidRPr="00145B66">
        <w:rPr>
          <w:sz w:val="28"/>
          <w:szCs w:val="28"/>
          <w:lang w:eastAsia="ru-RU"/>
        </w:rPr>
        <w:t>1. Оператор в своей деятельности обеспечивает соблюдение принципов обработки персональных данных, указанных в статье 5 Федерального закона от 27 июля 2006 года № 152-ФЗ «О персональных данных».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</w:t>
      </w:r>
      <w:r w:rsidRPr="00145B66">
        <w:rPr>
          <w:sz w:val="28"/>
          <w:szCs w:val="28"/>
          <w:lang w:eastAsia="ru-RU"/>
        </w:rPr>
        <w:t xml:space="preserve">2. Обработка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Оператором осуществляется на основе следующих принципов: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 xml:space="preserve">обработка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осуществляется на законной и справедливой основе;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обработка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ограничивается достижением конкретных, заранее определенных и законных целей. Не допускается обработка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, несовместимая с целями сбора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 xml:space="preserve">обработке подлежат только те </w:t>
      </w:r>
      <w:r>
        <w:rPr>
          <w:sz w:val="28"/>
          <w:szCs w:val="28"/>
          <w:lang w:eastAsia="ru-RU"/>
        </w:rPr>
        <w:t>персональные данные</w:t>
      </w:r>
      <w:r w:rsidRPr="00145B66">
        <w:rPr>
          <w:sz w:val="28"/>
          <w:szCs w:val="28"/>
          <w:lang w:eastAsia="ru-RU"/>
        </w:rPr>
        <w:t>, которые отвечают целям их обработки;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 xml:space="preserve">содержание и объем обрабатываемых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соответствуют заявленным целям обработки. Обрабатываемые </w:t>
      </w:r>
      <w:r>
        <w:rPr>
          <w:sz w:val="28"/>
          <w:szCs w:val="28"/>
          <w:lang w:eastAsia="ru-RU"/>
        </w:rPr>
        <w:t>персональные данные</w:t>
      </w:r>
      <w:r w:rsidRPr="00145B66">
        <w:rPr>
          <w:sz w:val="28"/>
          <w:szCs w:val="28"/>
          <w:lang w:eastAsia="ru-RU"/>
        </w:rPr>
        <w:t xml:space="preserve"> не являются избыточными по отношению к заявленным целям обработки;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 xml:space="preserve">при обработке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обеспечивается точность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, их достаточность, а в необходимых случаях и актуальность по отношению к заявленным целям их обработки.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6.</w:t>
      </w:r>
      <w:r w:rsidRPr="00145B66">
        <w:rPr>
          <w:sz w:val="28"/>
          <w:szCs w:val="28"/>
          <w:lang w:eastAsia="ru-RU"/>
        </w:rPr>
        <w:t xml:space="preserve">3. Оператор при обработке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обеспечивает необходимые условия для беспрепятственной реализации субъектом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своих прав.</w:t>
      </w:r>
    </w:p>
    <w:p w:rsidR="00B17BC7" w:rsidRPr="003B70C6" w:rsidRDefault="00B17BC7" w:rsidP="00B17BC7">
      <w:pPr>
        <w:ind w:firstLine="851"/>
        <w:jc w:val="both"/>
        <w:rPr>
          <w:sz w:val="16"/>
          <w:szCs w:val="16"/>
          <w:lang w:eastAsia="ru-RU"/>
        </w:rPr>
      </w:pPr>
    </w:p>
    <w:p w:rsidR="00C0617A" w:rsidRDefault="00C0617A" w:rsidP="00B17BC7">
      <w:pPr>
        <w:jc w:val="center"/>
        <w:rPr>
          <w:sz w:val="28"/>
          <w:szCs w:val="28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 xml:space="preserve">7. Передача </w:t>
      </w:r>
      <w:r>
        <w:rPr>
          <w:sz w:val="28"/>
          <w:szCs w:val="28"/>
          <w:lang w:eastAsia="ru-RU"/>
        </w:rPr>
        <w:t>п</w:t>
      </w:r>
      <w:r w:rsidRPr="00145B66">
        <w:rPr>
          <w:sz w:val="28"/>
          <w:szCs w:val="28"/>
          <w:lang w:eastAsia="ru-RU"/>
        </w:rPr>
        <w:t>ерсональных данных</w:t>
      </w:r>
    </w:p>
    <w:p w:rsidR="00B17BC7" w:rsidRPr="003B70C6" w:rsidRDefault="00B17BC7" w:rsidP="00B17BC7">
      <w:pPr>
        <w:rPr>
          <w:sz w:val="16"/>
          <w:szCs w:val="16"/>
          <w:lang w:eastAsia="ru-RU"/>
        </w:rPr>
      </w:pP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7.</w:t>
      </w:r>
      <w:r w:rsidRPr="00145B66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Передача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осуществляется Оператором в следующих случаях, если: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с</w:t>
      </w:r>
      <w:r w:rsidRPr="00145B66">
        <w:rPr>
          <w:sz w:val="28"/>
          <w:szCs w:val="28"/>
          <w:lang w:eastAsia="ru-RU"/>
        </w:rPr>
        <w:t xml:space="preserve">убъект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выразил свое согласие на передачу своих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</w:t>
      </w:r>
      <w:r w:rsidRPr="00145B66">
        <w:rPr>
          <w:sz w:val="28"/>
          <w:szCs w:val="28"/>
          <w:lang w:eastAsia="ru-RU"/>
        </w:rPr>
        <w:t xml:space="preserve">ередача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предусмотрена законодательством Российской Федерации.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п</w:t>
      </w:r>
      <w:r w:rsidRPr="00145B66">
        <w:rPr>
          <w:sz w:val="28"/>
          <w:szCs w:val="28"/>
          <w:lang w:eastAsia="ru-RU"/>
        </w:rPr>
        <w:t xml:space="preserve">редоставление обрабатываемых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производится в соответствии с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>законодательством Российской Федерации органам налоговой службы,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>внебюджетным фондам, кредитным организациям.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и</w:t>
      </w:r>
      <w:r w:rsidRPr="00145B66">
        <w:rPr>
          <w:sz w:val="28"/>
          <w:szCs w:val="28"/>
          <w:lang w:eastAsia="ru-RU"/>
        </w:rPr>
        <w:t>нформация передается по внутренней сети и с использованием информационно-телекоммуникационной сети «Интернет».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</w:t>
      </w:r>
      <w:r w:rsidRPr="00145B66">
        <w:rPr>
          <w:sz w:val="28"/>
          <w:szCs w:val="28"/>
          <w:lang w:eastAsia="ru-RU"/>
        </w:rPr>
        <w:t xml:space="preserve">ператор не поручает обработку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другим лицам на основании договора.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 о</w:t>
      </w:r>
      <w:r w:rsidRPr="00145B66">
        <w:rPr>
          <w:sz w:val="28"/>
          <w:szCs w:val="28"/>
          <w:lang w:eastAsia="ru-RU"/>
        </w:rPr>
        <w:t xml:space="preserve">ператор производит трансграничную (на территорию иностранного государства органу власти иностранного государства, иностранному физическому лицу или иностранному юридическому лицу) передачу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в страны СНГ и Балтии (фамилия, имя, отчество, дата рождения, место рождения, периоды трудового стажа, сведения о заработной плате).</w:t>
      </w:r>
    </w:p>
    <w:p w:rsidR="00B17BC7" w:rsidRPr="003B70C6" w:rsidRDefault="00B17BC7" w:rsidP="00B17BC7">
      <w:pPr>
        <w:ind w:firstLine="851"/>
        <w:jc w:val="both"/>
        <w:rPr>
          <w:sz w:val="16"/>
          <w:szCs w:val="16"/>
          <w:lang w:eastAsia="ru-RU"/>
        </w:rPr>
      </w:pP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 w:rsidRPr="00145B66">
        <w:rPr>
          <w:sz w:val="28"/>
          <w:szCs w:val="28"/>
          <w:lang w:eastAsia="ru-RU"/>
        </w:rPr>
        <w:t>8. М</w:t>
      </w:r>
      <w:r>
        <w:rPr>
          <w:sz w:val="28"/>
          <w:szCs w:val="28"/>
          <w:lang w:eastAsia="ru-RU"/>
        </w:rPr>
        <w:t>еры по обеспечению безопасности</w:t>
      </w:r>
    </w:p>
    <w:p w:rsidR="00B17BC7" w:rsidRDefault="00B17BC7" w:rsidP="00B17BC7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при их обработке</w:t>
      </w:r>
    </w:p>
    <w:p w:rsidR="00B17BC7" w:rsidRPr="003B70C6" w:rsidRDefault="00B17BC7" w:rsidP="00B17BC7">
      <w:pPr>
        <w:jc w:val="center"/>
        <w:rPr>
          <w:sz w:val="16"/>
          <w:szCs w:val="16"/>
          <w:lang w:eastAsia="ru-RU"/>
        </w:rPr>
      </w:pP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</w:t>
      </w:r>
      <w:r w:rsidRPr="00145B66">
        <w:rPr>
          <w:sz w:val="28"/>
          <w:szCs w:val="28"/>
          <w:lang w:eastAsia="ru-RU"/>
        </w:rPr>
        <w:t>1.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Оператор при обработке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принимает все необходимые правовые, организационные и технические (программно и аппаратно реализуемые)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8.</w:t>
      </w:r>
      <w:r w:rsidRPr="00145B66">
        <w:rPr>
          <w:sz w:val="28"/>
          <w:szCs w:val="28"/>
          <w:lang w:eastAsia="ru-RU"/>
        </w:rPr>
        <w:t>2.</w:t>
      </w:r>
      <w:r>
        <w:rPr>
          <w:sz w:val="28"/>
          <w:szCs w:val="28"/>
          <w:lang w:eastAsia="ru-RU"/>
        </w:rPr>
        <w:t xml:space="preserve"> </w:t>
      </w:r>
      <w:r w:rsidRPr="00145B66">
        <w:rPr>
          <w:sz w:val="28"/>
          <w:szCs w:val="28"/>
          <w:lang w:eastAsia="ru-RU"/>
        </w:rPr>
        <w:t xml:space="preserve">Обеспечение безопасности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достигается, в частности, следующими способами: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документальным оформлением требований к безопасности обрабатываемых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изданием нормативных правовых документов по организации защиты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назначением ответственного за организацию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  <w:r w:rsidRPr="00145B66">
        <w:rPr>
          <w:sz w:val="28"/>
          <w:szCs w:val="28"/>
          <w:lang w:eastAsia="ru-RU"/>
        </w:rPr>
        <w:br/>
      </w: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распределением ответственности по вопросам защиты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между сотрудниками Оператора;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установлением персональной ответственности сотрудников Оператора за обеспечением безопасности обрабатываемых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осуществлением внутреннего контроля соответствия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Федеральному закону от 27 июля 2006 года № 152-ФЗ «О персональных данных»;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-</w:t>
      </w:r>
      <w:r w:rsidRPr="00145B66">
        <w:rPr>
          <w:sz w:val="28"/>
          <w:szCs w:val="28"/>
          <w:lang w:eastAsia="ru-RU"/>
        </w:rPr>
        <w:t xml:space="preserve"> своевременным выявлением угроз безопасности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и принятием соответствующих мер защиты;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приданием мероприятиям защиты информации характера обязательных элементов производственного процесса Оператора, а требованиям по их исполнению — элементов производственной дисциплины;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ознакомлением сотрудников Оператора, непосредственно осуществляющих обработку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, с положениями законодательства Российской Федерации о персональных данных, в том числе с требованиями к защите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, локальными актами в отношении обработки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 и (или) обучением указанных сотрудников;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резервным копированием информационных ресурсов;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Pr="00145B66">
        <w:rPr>
          <w:sz w:val="28"/>
          <w:szCs w:val="28"/>
          <w:lang w:eastAsia="ru-RU"/>
        </w:rPr>
        <w:t xml:space="preserve">применением программных продуктов, отвечающих требованиям защиты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учетом машинных носителей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выявлением фактов несанкционированного доступа к </w:t>
      </w:r>
      <w:r>
        <w:rPr>
          <w:sz w:val="28"/>
          <w:szCs w:val="28"/>
          <w:lang w:eastAsia="ru-RU"/>
        </w:rPr>
        <w:t>персональным данным</w:t>
      </w:r>
      <w:r w:rsidRPr="00145B66">
        <w:rPr>
          <w:sz w:val="28"/>
          <w:szCs w:val="28"/>
          <w:lang w:eastAsia="ru-RU"/>
        </w:rPr>
        <w:t xml:space="preserve"> и принятием соответствующих мер;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восстановлением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, модифицированных или уничтоженных вследствие несанкционированного доступа к ним;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установлением правил доступа к </w:t>
      </w:r>
      <w:r>
        <w:rPr>
          <w:sz w:val="28"/>
          <w:szCs w:val="28"/>
          <w:lang w:eastAsia="ru-RU"/>
        </w:rPr>
        <w:t>персональным данным</w:t>
      </w:r>
      <w:r w:rsidRPr="00145B66">
        <w:rPr>
          <w:sz w:val="28"/>
          <w:szCs w:val="28"/>
          <w:lang w:eastAsia="ru-RU"/>
        </w:rPr>
        <w:t xml:space="preserve">, обрабатываемым в информационных системах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 xml:space="preserve">, а также обеспечением регистрации и учета всех действий, совершаемых с </w:t>
      </w:r>
      <w:r>
        <w:rPr>
          <w:sz w:val="28"/>
          <w:szCs w:val="28"/>
          <w:lang w:eastAsia="ru-RU"/>
        </w:rPr>
        <w:t>персональными данными</w:t>
      </w:r>
      <w:r w:rsidRPr="00145B66">
        <w:rPr>
          <w:sz w:val="28"/>
          <w:szCs w:val="28"/>
          <w:lang w:eastAsia="ru-RU"/>
        </w:rPr>
        <w:t xml:space="preserve"> в информационных системах </w:t>
      </w:r>
      <w:r>
        <w:rPr>
          <w:sz w:val="28"/>
          <w:szCs w:val="28"/>
          <w:lang w:eastAsia="ru-RU"/>
        </w:rPr>
        <w:t>персональных данных</w:t>
      </w:r>
      <w:r w:rsidRPr="00145B66">
        <w:rPr>
          <w:sz w:val="28"/>
          <w:szCs w:val="28"/>
          <w:lang w:eastAsia="ru-RU"/>
        </w:rPr>
        <w:t>;</w:t>
      </w:r>
    </w:p>
    <w:p w:rsidR="00B17BC7" w:rsidRDefault="00B17BC7" w:rsidP="00B17BC7">
      <w:pPr>
        <w:ind w:firstLine="851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Pr="00145B66">
        <w:rPr>
          <w:sz w:val="28"/>
          <w:szCs w:val="28"/>
          <w:lang w:eastAsia="ru-RU"/>
        </w:rPr>
        <w:t xml:space="preserve"> своевременным применением критических обновлений общесистемного и прикладного программного обеспечения.</w:t>
      </w:r>
    </w:p>
    <w:p w:rsidR="00B17BC7" w:rsidRDefault="00B17BC7"/>
    <w:p w:rsidR="00B17BC7" w:rsidRDefault="00B17BC7"/>
    <w:p w:rsidR="00B17BC7" w:rsidRDefault="00B17BC7"/>
    <w:p w:rsidR="00B17BC7" w:rsidRDefault="00B17BC7"/>
    <w:p w:rsidR="00B17BC7" w:rsidRDefault="00B17BC7"/>
    <w:sectPr w:rsidR="00B17BC7" w:rsidSect="00901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4143"/>
    <w:rsid w:val="000D05FB"/>
    <w:rsid w:val="002156B6"/>
    <w:rsid w:val="00384143"/>
    <w:rsid w:val="00706243"/>
    <w:rsid w:val="00713FE9"/>
    <w:rsid w:val="0082480F"/>
    <w:rsid w:val="00901180"/>
    <w:rsid w:val="00B17BC7"/>
    <w:rsid w:val="00C0617A"/>
    <w:rsid w:val="00CA3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1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84143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character" w:styleId="a3">
    <w:name w:val="Hyperlink"/>
    <w:basedOn w:val="a0"/>
    <w:rsid w:val="00B17BC7"/>
    <w:rPr>
      <w:color w:val="0000FF"/>
      <w:u w:val="single"/>
    </w:rPr>
  </w:style>
  <w:style w:type="paragraph" w:styleId="a4">
    <w:name w:val="Title"/>
    <w:basedOn w:val="a"/>
    <w:link w:val="a5"/>
    <w:qFormat/>
    <w:rsid w:val="00B17BC7"/>
    <w:pPr>
      <w:suppressAutoHyphens w:val="0"/>
      <w:jc w:val="center"/>
    </w:pPr>
    <w:rPr>
      <w:sz w:val="28"/>
      <w:lang w:eastAsia="ru-RU"/>
    </w:rPr>
  </w:style>
  <w:style w:type="character" w:customStyle="1" w:styleId="a5">
    <w:name w:val="Название Знак"/>
    <w:basedOn w:val="a0"/>
    <w:link w:val="a4"/>
    <w:rsid w:val="00B17B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B17BC7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B17B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17BC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B6218-DA62-4341-AE8F-5D3A6A72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4</cp:revision>
  <dcterms:created xsi:type="dcterms:W3CDTF">2018-06-18T12:24:00Z</dcterms:created>
  <dcterms:modified xsi:type="dcterms:W3CDTF">2018-06-20T12:39:00Z</dcterms:modified>
</cp:coreProperties>
</file>