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6AC" w:rsidRPr="006736AC" w:rsidRDefault="00FB16FD" w:rsidP="00554654">
      <w:pPr>
        <w:rPr>
          <w:rFonts w:ascii="Times New Roman" w:hAnsi="Times New Roman" w:cs="Times New Roman"/>
          <w:b/>
          <w:sz w:val="28"/>
          <w:szCs w:val="28"/>
        </w:rPr>
      </w:pPr>
      <w:r w:rsidRPr="006736AC">
        <w:rPr>
          <w:rFonts w:ascii="Times New Roman" w:hAnsi="Times New Roman" w:cs="Times New Roman"/>
          <w:b/>
          <w:sz w:val="28"/>
          <w:szCs w:val="28"/>
        </w:rPr>
        <w:t>Семинар для работников, ответственных за ведение делопроизводства и архив</w:t>
      </w:r>
    </w:p>
    <w:p w:rsidR="00FB16FD" w:rsidRDefault="00FB16FD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июня 2018 года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проведен семинар, ответственных за ведение делопроизводства и архив в учреждениях и организациях-источниках комплектования муниципального архива и архива документов по личному составу.</w:t>
      </w:r>
    </w:p>
    <w:p w:rsidR="00FB16FD" w:rsidRDefault="00FB16FD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на семинаре присутствовало 25 человек. Это заместители глав, и бухгалтера сельских поселений, работники структурных подразделений Администрации муниципального района, руководители муниципальных учреждений.</w:t>
      </w:r>
    </w:p>
    <w:p w:rsidR="00FB16FD" w:rsidRDefault="00FB16FD" w:rsidP="0055465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Перед собравшимися выступила</w:t>
      </w:r>
      <w:r w:rsidR="00ED45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ведущий специалист муниципального архива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И.Н.Морзкина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которая отметила, что одной из основных задач архива является сохранение и </w:t>
      </w:r>
      <w:r w:rsidR="00ED4512">
        <w:rPr>
          <w:rFonts w:ascii="Times New Roman" w:hAnsi="Times New Roman" w:cs="Times New Roman"/>
          <w:sz w:val="24"/>
          <w:szCs w:val="24"/>
        </w:rPr>
        <w:t>приумножение документального фонда района хранящегося в муниципальном архиве.</w:t>
      </w:r>
      <w:proofErr w:type="gramEnd"/>
      <w:r w:rsidR="00ED4512">
        <w:rPr>
          <w:rFonts w:ascii="Times New Roman" w:hAnsi="Times New Roman" w:cs="Times New Roman"/>
          <w:sz w:val="24"/>
          <w:szCs w:val="24"/>
        </w:rPr>
        <w:t xml:space="preserve"> Благодаря добросовестной работе, которую проводят специалисты организаций, в муниципальном архиве сконцентрировано более 8000 единиц хранения, в архиве по личному составу </w:t>
      </w:r>
      <w:r w:rsidR="00550081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ED4512">
        <w:rPr>
          <w:rFonts w:ascii="Times New Roman" w:hAnsi="Times New Roman" w:cs="Times New Roman"/>
          <w:sz w:val="24"/>
          <w:szCs w:val="24"/>
        </w:rPr>
        <w:t>8800 единиц хранения.</w:t>
      </w:r>
    </w:p>
    <w:p w:rsidR="004C5963" w:rsidRDefault="004C5963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были рассмотрены вопросы по исполнению законодательства в области архивного дела и делопроизводства: о внедрении в работу организаций-источников комплектования муниципального архива, новых Правил организации хранения, комплектования, учета и использования документов Архивного фонда РФ и других архивных документов в органах исполнительной власти, органах местного самоуправления.</w:t>
      </w:r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</w:p>
    <w:p w:rsidR="00DD115F" w:rsidRDefault="00DD115F" w:rsidP="00554654">
      <w:pPr>
        <w:rPr>
          <w:rFonts w:ascii="Times New Roman" w:hAnsi="Times New Roman" w:cs="Times New Roman"/>
          <w:sz w:val="24"/>
          <w:szCs w:val="24"/>
        </w:rPr>
      </w:pPr>
      <w:r w:rsidRPr="00DD115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193830" cy="3673502"/>
            <wp:effectExtent l="19050" t="0" r="6820" b="0"/>
            <wp:docPr id="2" name="Рисунок 1" descr="C:\Users\User\Desktop\PROSHEE\ПРЕЗЕНТАЦИИ\Фото для презентац\IMG_20180621_10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SHEE\ПРЕЗЕНТАЦИИ\Фото для презентац\IMG_20180621_1005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420" cy="3677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798" w:rsidRDefault="00550081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же И.Н. рассказала о</w:t>
      </w:r>
      <w:r w:rsidR="00F97798">
        <w:rPr>
          <w:rFonts w:ascii="Times New Roman" w:hAnsi="Times New Roman" w:cs="Times New Roman"/>
          <w:sz w:val="24"/>
          <w:szCs w:val="24"/>
        </w:rPr>
        <w:t xml:space="preserve"> требованиях, предъявляемых к составлению и содержанию номенклатуры дел, видах номенклатур дел, группировки исполненных документов в дела, основных требованиях при формировании дел в делопроизводстве и о схеме систематизации дел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</w:p>
    <w:p w:rsidR="00550081" w:rsidRDefault="00550081" w:rsidP="0055465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Вопросы, связанные с работой по организации и проведению экспертизы ценности документов, о создании экспертной комиссии, ее задачах, требованиях предъявляемых к оформлению результатов экспертизы ценности документов</w:t>
      </w:r>
      <w:r w:rsidR="002F5D0F">
        <w:rPr>
          <w:rFonts w:ascii="Times New Roman" w:hAnsi="Times New Roman" w:cs="Times New Roman"/>
          <w:sz w:val="24"/>
          <w:szCs w:val="24"/>
        </w:rPr>
        <w:t xml:space="preserve">, о создании описей документов постоянного хранения и описей по личному составу осветила заведующий муниципального казенного архивного учреждения «Объединенный межведомственный архив документов по личному составу» </w:t>
      </w:r>
      <w:proofErr w:type="spellStart"/>
      <w:r w:rsidR="002F5D0F">
        <w:rPr>
          <w:rFonts w:ascii="Times New Roman" w:hAnsi="Times New Roman" w:cs="Times New Roman"/>
          <w:sz w:val="24"/>
          <w:szCs w:val="24"/>
        </w:rPr>
        <w:t>Л.Н.Кутурова</w:t>
      </w:r>
      <w:proofErr w:type="spellEnd"/>
      <w:r w:rsidR="002F5D0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736AC" w:rsidRDefault="006736AC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10201" cy="3537517"/>
            <wp:effectExtent l="19050" t="0" r="4749" b="0"/>
            <wp:docPr id="3" name="Рисунок 2" descr="C:\Users\User\Desktop\PROSHEE\ПРЕЗЕНТАЦИИ\Фото для презентац\IMG_20180621_09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OSHEE\ПРЕЗЕНТАЦИИ\Фото для презентац\IMG_20180621_0958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890" cy="353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D0F" w:rsidRDefault="002F5D0F" w:rsidP="00554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Было рекомендовано, особенно вновь поступившим специалистам, </w:t>
      </w:r>
      <w:r w:rsidR="00FF4D46">
        <w:rPr>
          <w:rFonts w:ascii="Times New Roman" w:hAnsi="Times New Roman" w:cs="Times New Roman"/>
          <w:sz w:val="24"/>
          <w:szCs w:val="24"/>
        </w:rPr>
        <w:t xml:space="preserve">изучение </w:t>
      </w:r>
      <w:r>
        <w:rPr>
          <w:rFonts w:ascii="Times New Roman" w:hAnsi="Times New Roman" w:cs="Times New Roman"/>
          <w:sz w:val="24"/>
          <w:szCs w:val="24"/>
        </w:rPr>
        <w:t>Инструкци</w:t>
      </w:r>
      <w:r w:rsidR="00FF4D46">
        <w:rPr>
          <w:rFonts w:ascii="Times New Roman" w:hAnsi="Times New Roman" w:cs="Times New Roman"/>
          <w:sz w:val="24"/>
          <w:szCs w:val="24"/>
        </w:rPr>
        <w:t>и по делопроизводству в организациях.</w:t>
      </w:r>
    </w:p>
    <w:p w:rsidR="001241F4" w:rsidRPr="00FB16FD" w:rsidRDefault="001241F4" w:rsidP="00554654">
      <w:pPr>
        <w:rPr>
          <w:rFonts w:ascii="Times New Roman" w:hAnsi="Times New Roman" w:cs="Times New Roman"/>
          <w:sz w:val="24"/>
          <w:szCs w:val="24"/>
        </w:rPr>
      </w:pPr>
    </w:p>
    <w:p w:rsidR="00554654" w:rsidRPr="00255C21" w:rsidRDefault="00D443EB">
      <w:pPr>
        <w:rPr>
          <w:rFonts w:ascii="Times New Roman" w:hAnsi="Times New Roman" w:cs="Times New Roman"/>
          <w:sz w:val="24"/>
          <w:szCs w:val="24"/>
        </w:rPr>
      </w:pPr>
      <w:r w:rsidRPr="00255C21">
        <w:rPr>
          <w:rFonts w:ascii="Times New Roman" w:hAnsi="Times New Roman" w:cs="Times New Roman"/>
          <w:sz w:val="24"/>
          <w:szCs w:val="24"/>
        </w:rPr>
        <w:t xml:space="preserve">Ведущий специалист муниципального архива </w:t>
      </w:r>
      <w:proofErr w:type="spellStart"/>
      <w:r w:rsidRPr="00255C21">
        <w:rPr>
          <w:rFonts w:ascii="Times New Roman" w:hAnsi="Times New Roman" w:cs="Times New Roman"/>
          <w:sz w:val="24"/>
          <w:szCs w:val="24"/>
        </w:rPr>
        <w:t>И.Н.Морозкина</w:t>
      </w:r>
      <w:proofErr w:type="spellEnd"/>
    </w:p>
    <w:sectPr w:rsidR="00554654" w:rsidRPr="00255C21" w:rsidSect="006736AC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4654"/>
    <w:rsid w:val="001241F4"/>
    <w:rsid w:val="00255C21"/>
    <w:rsid w:val="002F5D0F"/>
    <w:rsid w:val="004C5963"/>
    <w:rsid w:val="00550081"/>
    <w:rsid w:val="00554654"/>
    <w:rsid w:val="0062285F"/>
    <w:rsid w:val="006736AC"/>
    <w:rsid w:val="0095661F"/>
    <w:rsid w:val="00D443EB"/>
    <w:rsid w:val="00DD115F"/>
    <w:rsid w:val="00ED4512"/>
    <w:rsid w:val="00F97798"/>
    <w:rsid w:val="00FB16FD"/>
    <w:rsid w:val="00FF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1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2018-06-22T08:04:00Z</cp:lastPrinted>
  <dcterms:created xsi:type="dcterms:W3CDTF">2018-06-21T13:26:00Z</dcterms:created>
  <dcterms:modified xsi:type="dcterms:W3CDTF">2018-06-22T08:06:00Z</dcterms:modified>
</cp:coreProperties>
</file>