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B93" w:rsidRDefault="00902ED1" w:rsidP="00123B9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 w:rsidRPr="00902ED1">
        <w:rPr>
          <w:b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.8pt;height:48.6pt;visibility:visible">
            <v:imagedata r:id="rId6" o:title="Герб Мордовии"/>
          </v:shape>
        </w:pict>
      </w:r>
    </w:p>
    <w:p w:rsidR="00123B93" w:rsidRPr="00C62A08" w:rsidRDefault="00123B93" w:rsidP="00123B9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123B93" w:rsidRDefault="00123B93" w:rsidP="00123B9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123B93" w:rsidRPr="00760ECA" w:rsidRDefault="00123B93" w:rsidP="00123B93">
      <w:pPr>
        <w:pStyle w:val="2"/>
        <w:jc w:val="left"/>
      </w:pPr>
    </w:p>
    <w:p w:rsidR="00123B93" w:rsidRDefault="00123B93" w:rsidP="00123B93">
      <w:pPr>
        <w:pStyle w:val="2"/>
        <w:numPr>
          <w:ilvl w:val="1"/>
          <w:numId w:val="10"/>
        </w:numPr>
      </w:pPr>
      <w:r w:rsidRPr="001045FF">
        <w:rPr>
          <w:sz w:val="36"/>
          <w:szCs w:val="36"/>
        </w:rPr>
        <w:t>ПОСТАНОВЛЕНИЕ</w:t>
      </w:r>
    </w:p>
    <w:p w:rsidR="00123B93" w:rsidRDefault="00123B93" w:rsidP="00123B93">
      <w:pPr>
        <w:jc w:val="center"/>
        <w:rPr>
          <w:sz w:val="36"/>
          <w:szCs w:val="36"/>
        </w:rPr>
      </w:pPr>
    </w:p>
    <w:p w:rsidR="00123B93" w:rsidRDefault="00123B93" w:rsidP="00123B93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</w:t>
      </w:r>
      <w:r w:rsidR="00B27B93">
        <w:rPr>
          <w:sz w:val="28"/>
        </w:rPr>
        <w:t xml:space="preserve"> 01</w:t>
      </w:r>
      <w:r>
        <w:rPr>
          <w:sz w:val="28"/>
        </w:rPr>
        <w:t xml:space="preserve">» </w:t>
      </w:r>
      <w:r w:rsidR="00B27B93">
        <w:rPr>
          <w:sz w:val="28"/>
        </w:rPr>
        <w:t>июня</w:t>
      </w:r>
      <w:r>
        <w:rPr>
          <w:sz w:val="28"/>
        </w:rPr>
        <w:t xml:space="preserve"> 2018 г.                                 </w:t>
      </w:r>
      <w:r w:rsidR="00B27B93">
        <w:rPr>
          <w:sz w:val="28"/>
        </w:rPr>
        <w:t xml:space="preserve">                              </w:t>
      </w:r>
      <w:r>
        <w:rPr>
          <w:sz w:val="28"/>
        </w:rPr>
        <w:t xml:space="preserve">                             № </w:t>
      </w:r>
      <w:r w:rsidR="00B27B93">
        <w:rPr>
          <w:sz w:val="28"/>
        </w:rPr>
        <w:t>257</w:t>
      </w:r>
    </w:p>
    <w:p w:rsidR="00123B93" w:rsidRDefault="00123B93" w:rsidP="00123B93">
      <w:pPr>
        <w:jc w:val="center"/>
      </w:pPr>
      <w:r>
        <w:t>с. Большое Игнатово</w:t>
      </w:r>
    </w:p>
    <w:p w:rsidR="00123B93" w:rsidRDefault="00123B93" w:rsidP="00123B93"/>
    <w:p w:rsidR="007F1C3B" w:rsidRPr="008B2644" w:rsidRDefault="007F1C3B" w:rsidP="00900FA5">
      <w:pPr>
        <w:ind w:right="149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B2644">
        <w:rPr>
          <w:sz w:val="28"/>
          <w:szCs w:val="28"/>
        </w:rPr>
        <w:t xml:space="preserve">Об утверждении Административного регламента администрации </w:t>
      </w:r>
      <w:r w:rsidR="00123B93">
        <w:rPr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</w:t>
      </w:r>
      <w:r w:rsidRPr="008B2644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</w:t>
      </w:r>
      <w:r w:rsidRPr="008B2644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Pr="008B2644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B2644">
        <w:rPr>
          <w:sz w:val="28"/>
          <w:szCs w:val="28"/>
        </w:rPr>
        <w:t xml:space="preserve"> предо</w:t>
      </w:r>
      <w:r>
        <w:rPr>
          <w:sz w:val="28"/>
          <w:szCs w:val="28"/>
        </w:rPr>
        <w:t xml:space="preserve">ставлению муниципальной услуги «Предоставление разрешения на отклонение от предельных параметров разрешенного строительства, реконструкции </w:t>
      </w:r>
      <w:r w:rsidRPr="008B2644">
        <w:rPr>
          <w:sz w:val="28"/>
          <w:szCs w:val="28"/>
        </w:rPr>
        <w:t xml:space="preserve"> объектов капитального строительства</w:t>
      </w:r>
      <w:r>
        <w:rPr>
          <w:sz w:val="28"/>
          <w:szCs w:val="28"/>
        </w:rPr>
        <w:t>»</w:t>
      </w:r>
    </w:p>
    <w:p w:rsidR="007F1C3B" w:rsidRPr="008B2644" w:rsidRDefault="007F1C3B" w:rsidP="00900FA5">
      <w:pPr>
        <w:ind w:firstLine="720"/>
        <w:jc w:val="both"/>
        <w:rPr>
          <w:sz w:val="28"/>
          <w:szCs w:val="28"/>
        </w:rPr>
      </w:pPr>
    </w:p>
    <w:p w:rsidR="007F1C3B" w:rsidRDefault="007F1C3B" w:rsidP="00900F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</w:t>
      </w:r>
      <w:r w:rsidRPr="008B2644">
        <w:rPr>
          <w:sz w:val="28"/>
          <w:szCs w:val="28"/>
        </w:rPr>
        <w:t xml:space="preserve"> соответствии с </w:t>
      </w:r>
      <w:hyperlink r:id="rId7" w:history="1">
        <w:r w:rsidRPr="008B2644">
          <w:rPr>
            <w:sz w:val="28"/>
            <w:szCs w:val="28"/>
          </w:rPr>
          <w:t>Градостроительным кодексом</w:t>
        </w:r>
      </w:hyperlink>
      <w:r w:rsidRPr="008B2644">
        <w:rPr>
          <w:sz w:val="28"/>
          <w:szCs w:val="28"/>
        </w:rPr>
        <w:t xml:space="preserve"> Российской Федерации, </w:t>
      </w:r>
      <w:hyperlink r:id="rId8" w:history="1">
        <w:r w:rsidRPr="00573AE8">
          <w:rPr>
            <w:sz w:val="28"/>
            <w:szCs w:val="28"/>
          </w:rPr>
          <w:t>Федеральным законом</w:t>
        </w:r>
      </w:hyperlink>
      <w:r w:rsidRPr="008B2644">
        <w:rPr>
          <w:sz w:val="28"/>
          <w:szCs w:val="28"/>
        </w:rPr>
        <w:t xml:space="preserve"> от 06 октября </w:t>
      </w:r>
      <w:smartTag w:uri="urn:schemas-microsoft-com:office:smarttags" w:element="metricconverter">
        <w:smartTagPr>
          <w:attr w:name="ProductID" w:val="2003 г"/>
        </w:smartTagPr>
        <w:r w:rsidRPr="008B2644">
          <w:rPr>
            <w:sz w:val="28"/>
            <w:szCs w:val="28"/>
          </w:rPr>
          <w:t>2003 г</w:t>
        </w:r>
      </w:smartTag>
      <w:r>
        <w:rPr>
          <w:sz w:val="28"/>
          <w:szCs w:val="28"/>
        </w:rPr>
        <w:t>. N 131-ФЗ «</w:t>
      </w:r>
      <w:r w:rsidRPr="008B2644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8B2644">
        <w:rPr>
          <w:sz w:val="28"/>
          <w:szCs w:val="28"/>
        </w:rPr>
        <w:t xml:space="preserve">, </w:t>
      </w:r>
      <w:hyperlink r:id="rId9" w:history="1">
        <w:r w:rsidRPr="00573AE8">
          <w:rPr>
            <w:sz w:val="28"/>
            <w:szCs w:val="28"/>
          </w:rPr>
          <w:t>Федеральным законом</w:t>
        </w:r>
      </w:hyperlink>
      <w:r w:rsidRPr="008B2644">
        <w:rPr>
          <w:sz w:val="28"/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10 г"/>
        </w:smartTagPr>
        <w:r w:rsidRPr="008B2644">
          <w:rPr>
            <w:sz w:val="28"/>
            <w:szCs w:val="28"/>
          </w:rPr>
          <w:t>2010 г</w:t>
        </w:r>
      </w:smartTag>
      <w:r>
        <w:rPr>
          <w:sz w:val="28"/>
          <w:szCs w:val="28"/>
        </w:rPr>
        <w:t>. N 210-ФЗ «</w:t>
      </w:r>
      <w:r w:rsidRPr="008B2644">
        <w:rPr>
          <w:sz w:val="28"/>
          <w:szCs w:val="28"/>
        </w:rPr>
        <w:t>Об организации предоставления госуда</w:t>
      </w:r>
      <w:r>
        <w:rPr>
          <w:sz w:val="28"/>
          <w:szCs w:val="28"/>
        </w:rPr>
        <w:t>рственных и муниципальных услуг»</w:t>
      </w:r>
      <w:r w:rsidRPr="008B2644">
        <w:rPr>
          <w:sz w:val="28"/>
          <w:szCs w:val="28"/>
        </w:rPr>
        <w:t>,</w:t>
      </w:r>
      <w:r>
        <w:rPr>
          <w:sz w:val="28"/>
          <w:szCs w:val="28"/>
        </w:rPr>
        <w:t xml:space="preserve"> администрация </w:t>
      </w:r>
      <w:r w:rsidR="00123B93">
        <w:rPr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муниципального района </w:t>
      </w:r>
    </w:p>
    <w:p w:rsidR="007F1C3B" w:rsidRDefault="007F1C3B" w:rsidP="00900FA5">
      <w:pPr>
        <w:ind w:firstLine="720"/>
        <w:rPr>
          <w:sz w:val="28"/>
          <w:szCs w:val="28"/>
        </w:rPr>
      </w:pPr>
    </w:p>
    <w:p w:rsidR="007F1C3B" w:rsidRPr="008B2644" w:rsidRDefault="007F1C3B" w:rsidP="00900FA5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ПОСТАНОВЛЯЕТ</w:t>
      </w:r>
      <w:r w:rsidRPr="008B2644">
        <w:rPr>
          <w:sz w:val="28"/>
          <w:szCs w:val="28"/>
        </w:rPr>
        <w:t>:</w:t>
      </w:r>
    </w:p>
    <w:p w:rsidR="007F1C3B" w:rsidRPr="008B2644" w:rsidRDefault="007F1C3B" w:rsidP="00900FA5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</w:t>
      </w:r>
      <w:r w:rsidRPr="008B2644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</w:t>
      </w:r>
      <w:r w:rsidRPr="008B2644">
        <w:rPr>
          <w:sz w:val="28"/>
          <w:szCs w:val="28"/>
        </w:rPr>
        <w:t xml:space="preserve">Утвердить прилагаемый </w:t>
      </w:r>
      <w:hyperlink w:anchor="sub_1000" w:history="1">
        <w:r w:rsidRPr="00573AE8">
          <w:rPr>
            <w:sz w:val="28"/>
            <w:szCs w:val="28"/>
          </w:rPr>
          <w:t>Административный регламент</w:t>
        </w:r>
      </w:hyperlink>
      <w:r w:rsidRPr="008B2644">
        <w:rPr>
          <w:sz w:val="28"/>
          <w:szCs w:val="28"/>
        </w:rPr>
        <w:t xml:space="preserve"> администрации </w:t>
      </w:r>
      <w:r w:rsidR="00123B93">
        <w:rPr>
          <w:sz w:val="28"/>
          <w:szCs w:val="28"/>
        </w:rPr>
        <w:t>Большеигнатовского</w:t>
      </w:r>
      <w:r w:rsidRPr="008B2644">
        <w:rPr>
          <w:sz w:val="28"/>
          <w:szCs w:val="28"/>
        </w:rPr>
        <w:t xml:space="preserve"> муниципального района по предо</w:t>
      </w:r>
      <w:r>
        <w:rPr>
          <w:sz w:val="28"/>
          <w:szCs w:val="28"/>
        </w:rPr>
        <w:t xml:space="preserve">ставлению муниципальной услуги </w:t>
      </w:r>
      <w:bookmarkStart w:id="1" w:name="sub_4"/>
      <w:bookmarkEnd w:id="0"/>
      <w:r>
        <w:rPr>
          <w:sz w:val="28"/>
          <w:szCs w:val="28"/>
        </w:rPr>
        <w:t>«Предоставление    разрешения    на    отклонение   от    предельных</w:t>
      </w:r>
      <w:r w:rsidRPr="00845B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параметров</w:t>
      </w:r>
      <w:r w:rsidR="00B77A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43FBA">
        <w:rPr>
          <w:sz w:val="28"/>
          <w:szCs w:val="28"/>
        </w:rPr>
        <w:t>р</w:t>
      </w:r>
      <w:r>
        <w:rPr>
          <w:sz w:val="28"/>
          <w:szCs w:val="28"/>
        </w:rPr>
        <w:t>азрешенного  строительства,</w:t>
      </w:r>
      <w:r w:rsidRPr="00845B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реконструкции </w:t>
      </w:r>
      <w:r w:rsidRPr="008B2644">
        <w:rPr>
          <w:sz w:val="28"/>
          <w:szCs w:val="28"/>
        </w:rPr>
        <w:t xml:space="preserve"> объектов </w:t>
      </w:r>
      <w:r>
        <w:rPr>
          <w:sz w:val="28"/>
          <w:szCs w:val="28"/>
        </w:rPr>
        <w:t xml:space="preserve">  </w:t>
      </w:r>
      <w:r w:rsidRPr="008B2644">
        <w:rPr>
          <w:sz w:val="28"/>
          <w:szCs w:val="28"/>
        </w:rPr>
        <w:t>капитального строительства</w:t>
      </w:r>
      <w:r>
        <w:rPr>
          <w:sz w:val="28"/>
          <w:szCs w:val="28"/>
        </w:rPr>
        <w:t>»</w:t>
      </w:r>
      <w:r w:rsidR="00B27B93">
        <w:rPr>
          <w:sz w:val="28"/>
          <w:szCs w:val="28"/>
        </w:rPr>
        <w:t xml:space="preserve"> </w:t>
      </w:r>
      <w:proofErr w:type="gramStart"/>
      <w:r w:rsidR="002B07AB">
        <w:rPr>
          <w:sz w:val="28"/>
          <w:szCs w:val="28"/>
        </w:rPr>
        <w:t xml:space="preserve">согласно </w:t>
      </w:r>
      <w:r w:rsidR="00B27B93">
        <w:rPr>
          <w:sz w:val="28"/>
          <w:szCs w:val="28"/>
        </w:rPr>
        <w:t>Приложени</w:t>
      </w:r>
      <w:r w:rsidR="002B07AB"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>.</w:t>
      </w:r>
    </w:p>
    <w:p w:rsidR="00126882" w:rsidRPr="00FA5BAE" w:rsidRDefault="007F1C3B" w:rsidP="001268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</w:t>
      </w:r>
      <w:r w:rsidRPr="008B2644">
        <w:rPr>
          <w:sz w:val="28"/>
          <w:szCs w:val="28"/>
        </w:rPr>
        <w:t>.</w:t>
      </w:r>
      <w:bookmarkEnd w:id="1"/>
      <w:r w:rsidR="00126882" w:rsidRPr="00FA5BAE">
        <w:rPr>
          <w:sz w:val="28"/>
          <w:szCs w:val="28"/>
        </w:rPr>
        <w:t xml:space="preserve"> </w:t>
      </w:r>
      <w:proofErr w:type="gramStart"/>
      <w:r w:rsidR="00126882" w:rsidRPr="00FA5BAE">
        <w:rPr>
          <w:sz w:val="28"/>
          <w:szCs w:val="28"/>
        </w:rPr>
        <w:t>Контроль за</w:t>
      </w:r>
      <w:proofErr w:type="gramEnd"/>
      <w:r w:rsidR="00126882" w:rsidRPr="00FA5BAE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 w:rsidR="00126882">
        <w:rPr>
          <w:sz w:val="28"/>
          <w:szCs w:val="28"/>
        </w:rPr>
        <w:t>Большеигнатовского</w:t>
      </w:r>
      <w:r w:rsidR="00126882" w:rsidRPr="00FA5BAE">
        <w:rPr>
          <w:sz w:val="28"/>
          <w:szCs w:val="28"/>
        </w:rPr>
        <w:t xml:space="preserve"> муниципального района по </w:t>
      </w:r>
      <w:r w:rsidR="00126882">
        <w:rPr>
          <w:sz w:val="28"/>
          <w:szCs w:val="28"/>
        </w:rPr>
        <w:t xml:space="preserve">вопросам энергетики, строительства и жилищно-коммунального хозяйства </w:t>
      </w:r>
      <w:proofErr w:type="spellStart"/>
      <w:r w:rsidR="00126882">
        <w:rPr>
          <w:sz w:val="28"/>
          <w:szCs w:val="28"/>
        </w:rPr>
        <w:t>Левщанова</w:t>
      </w:r>
      <w:proofErr w:type="spellEnd"/>
      <w:r w:rsidR="00126882">
        <w:rPr>
          <w:sz w:val="28"/>
          <w:szCs w:val="28"/>
        </w:rPr>
        <w:t xml:space="preserve"> А.М.</w:t>
      </w:r>
    </w:p>
    <w:p w:rsidR="00126882" w:rsidRPr="00DD235F" w:rsidRDefault="00126882" w:rsidP="00126882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3</w:t>
      </w:r>
      <w:r w:rsidRPr="00DD235F">
        <w:rPr>
          <w:sz w:val="28"/>
          <w:szCs w:val="28"/>
        </w:rPr>
        <w:t xml:space="preserve">. Опубликовать настоящее постановление в официальном печатном издании Большеигнатовского муниципального района Республики Мордовия «Большеигнатовский вестник» и разместить на официальном сайте </w:t>
      </w:r>
      <w:r w:rsidRPr="00DD235F">
        <w:rPr>
          <w:color w:val="000000"/>
          <w:sz w:val="28"/>
          <w:szCs w:val="28"/>
        </w:rPr>
        <w:t xml:space="preserve">органов местного самоуправления  Большеигнатовского муниципального района </w:t>
      </w:r>
    </w:p>
    <w:p w:rsidR="00126882" w:rsidRPr="00DD235F" w:rsidRDefault="00126882" w:rsidP="00126882">
      <w:pPr>
        <w:jc w:val="both"/>
        <w:rPr>
          <w:color w:val="365F91"/>
          <w:sz w:val="28"/>
          <w:szCs w:val="28"/>
        </w:rPr>
      </w:pPr>
      <w:proofErr w:type="spellStart"/>
      <w:r w:rsidRPr="00DD235F">
        <w:rPr>
          <w:color w:val="365F91"/>
          <w:sz w:val="28"/>
          <w:szCs w:val="28"/>
        </w:rPr>
        <w:t>http\\</w:t>
      </w:r>
      <w:proofErr w:type="spellEnd"/>
      <w:r w:rsidRPr="00DD235F">
        <w:rPr>
          <w:color w:val="000000"/>
          <w:sz w:val="28"/>
          <w:szCs w:val="28"/>
        </w:rPr>
        <w:t xml:space="preserve"> </w:t>
      </w:r>
      <w:hyperlink w:history="1">
        <w:r w:rsidRPr="00DD235F">
          <w:rPr>
            <w:rStyle w:val="a3"/>
            <w:sz w:val="28"/>
            <w:szCs w:val="28"/>
          </w:rPr>
          <w:t>www.</w:t>
        </w:r>
        <w:r w:rsidRPr="00DD235F">
          <w:rPr>
            <w:rStyle w:val="a3"/>
            <w:sz w:val="28"/>
            <w:szCs w:val="28"/>
            <w:lang w:val="en-US"/>
          </w:rPr>
          <w:t>bignatovo</w:t>
        </w:r>
        <w:r w:rsidRPr="00DD235F">
          <w:rPr>
            <w:rStyle w:val="a3"/>
            <w:sz w:val="28"/>
            <w:szCs w:val="28"/>
          </w:rPr>
          <w:t>.</w:t>
        </w:r>
        <w:r w:rsidRPr="00DD235F">
          <w:rPr>
            <w:rStyle w:val="a3"/>
            <w:sz w:val="28"/>
            <w:szCs w:val="28"/>
            <w:lang w:val="en-US"/>
          </w:rPr>
          <w:t>e</w:t>
        </w:r>
        <w:r w:rsidRPr="00DD235F">
          <w:rPr>
            <w:rStyle w:val="a3"/>
            <w:sz w:val="28"/>
            <w:szCs w:val="28"/>
          </w:rPr>
          <w:t>-</w:t>
        </w:r>
        <w:r w:rsidRPr="00DD235F">
          <w:rPr>
            <w:rStyle w:val="a3"/>
            <w:sz w:val="28"/>
            <w:szCs w:val="28"/>
            <w:lang w:val="en-US"/>
          </w:rPr>
          <w:t>mordovia</w:t>
        </w:r>
        <w:r w:rsidRPr="00DD235F">
          <w:rPr>
            <w:rStyle w:val="a3"/>
            <w:sz w:val="28"/>
            <w:szCs w:val="28"/>
          </w:rPr>
          <w:t>.</w:t>
        </w:r>
        <w:r w:rsidRPr="00DD235F">
          <w:rPr>
            <w:rStyle w:val="a3"/>
            <w:sz w:val="28"/>
            <w:szCs w:val="28"/>
            <w:lang w:val="en-US"/>
          </w:rPr>
          <w:t>ru</w:t>
        </w:r>
        <w:r w:rsidRPr="00DD235F">
          <w:rPr>
            <w:rStyle w:val="a3"/>
            <w:sz w:val="28"/>
            <w:szCs w:val="28"/>
          </w:rPr>
          <w:t xml:space="preserve">. </w:t>
        </w:r>
      </w:hyperlink>
    </w:p>
    <w:p w:rsidR="00126882" w:rsidRPr="00DD235F" w:rsidRDefault="00126882" w:rsidP="001268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4</w:t>
      </w:r>
      <w:r w:rsidRPr="00DD235F">
        <w:rPr>
          <w:sz w:val="28"/>
          <w:szCs w:val="28"/>
        </w:rPr>
        <w:t>. Настоящее постановление вступает в силу  со дня его официального опубликования.</w:t>
      </w:r>
    </w:p>
    <w:tbl>
      <w:tblPr>
        <w:tblpPr w:leftFromText="180" w:rightFromText="180" w:vertAnchor="text" w:horzAnchor="margin" w:tblpY="242"/>
        <w:tblW w:w="0" w:type="auto"/>
        <w:tblLook w:val="0000"/>
      </w:tblPr>
      <w:tblGrid>
        <w:gridCol w:w="6666"/>
        <w:gridCol w:w="3333"/>
      </w:tblGrid>
      <w:tr w:rsidR="007F1C3B" w:rsidRPr="007178B9" w:rsidTr="0042024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F1C3B" w:rsidRDefault="007F1C3B" w:rsidP="00900FA5">
            <w:pPr>
              <w:pStyle w:val="aa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123B93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</w:p>
          <w:p w:rsidR="007F1C3B" w:rsidRPr="008B2644" w:rsidRDefault="007F1C3B" w:rsidP="00900FA5">
            <w:pPr>
              <w:pStyle w:val="aa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B264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7F1C3B" w:rsidRDefault="007F1C3B" w:rsidP="00900FA5">
            <w:pPr>
              <w:pStyle w:val="a9"/>
              <w:ind w:firstLine="72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C3B" w:rsidRPr="008B2644" w:rsidRDefault="00243FBA" w:rsidP="00900FA5">
            <w:pPr>
              <w:pStyle w:val="a9"/>
              <w:ind w:firstLine="72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 Н. Полозова</w:t>
            </w:r>
          </w:p>
        </w:tc>
      </w:tr>
    </w:tbl>
    <w:p w:rsidR="007F1C3B" w:rsidRPr="008B2644" w:rsidRDefault="007F1C3B" w:rsidP="00900FA5">
      <w:pPr>
        <w:ind w:firstLine="720"/>
        <w:rPr>
          <w:sz w:val="28"/>
          <w:szCs w:val="28"/>
        </w:rPr>
      </w:pPr>
    </w:p>
    <w:p w:rsidR="007F1C3B" w:rsidRDefault="00B27B93" w:rsidP="00B27B93">
      <w:pPr>
        <w:ind w:left="6100"/>
        <w:jc w:val="center"/>
        <w:rPr>
          <w:sz w:val="20"/>
          <w:szCs w:val="20"/>
        </w:rPr>
      </w:pPr>
      <w:r>
        <w:rPr>
          <w:sz w:val="28"/>
          <w:szCs w:val="28"/>
        </w:rPr>
        <w:t xml:space="preserve">Приложение </w:t>
      </w:r>
      <w:r w:rsidR="002B07AB">
        <w:rPr>
          <w:sz w:val="28"/>
          <w:szCs w:val="28"/>
        </w:rPr>
        <w:t>:</w:t>
      </w:r>
    </w:p>
    <w:p w:rsidR="007F1C3B" w:rsidRPr="00100CB5" w:rsidRDefault="00B27B93" w:rsidP="00B27B93">
      <w:pPr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 </w:t>
      </w:r>
      <w:r w:rsidR="007F1C3B" w:rsidRPr="00100CB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  <w:r w:rsidR="007F1C3B" w:rsidRPr="00100CB5">
        <w:rPr>
          <w:sz w:val="24"/>
          <w:szCs w:val="24"/>
        </w:rPr>
        <w:t xml:space="preserve"> </w:t>
      </w:r>
      <w:r w:rsidR="007F1C3B">
        <w:rPr>
          <w:sz w:val="24"/>
          <w:szCs w:val="24"/>
        </w:rPr>
        <w:t>а</w:t>
      </w:r>
      <w:r w:rsidR="007F1C3B" w:rsidRPr="00100CB5">
        <w:rPr>
          <w:sz w:val="24"/>
          <w:szCs w:val="24"/>
        </w:rPr>
        <w:t xml:space="preserve">дминистрации </w:t>
      </w:r>
      <w:r w:rsidR="00123B93">
        <w:rPr>
          <w:sz w:val="24"/>
          <w:szCs w:val="24"/>
        </w:rPr>
        <w:t>Большеигнатовского</w:t>
      </w:r>
      <w:r w:rsidR="007F1C3B" w:rsidRPr="00100CB5">
        <w:rPr>
          <w:sz w:val="24"/>
          <w:szCs w:val="24"/>
        </w:rPr>
        <w:t xml:space="preserve"> </w:t>
      </w:r>
      <w:proofErr w:type="gramStart"/>
      <w:r w:rsidR="007F1C3B" w:rsidRPr="00100CB5">
        <w:rPr>
          <w:sz w:val="24"/>
          <w:szCs w:val="24"/>
        </w:rPr>
        <w:t>муниципального</w:t>
      </w:r>
      <w:proofErr w:type="gramEnd"/>
    </w:p>
    <w:p w:rsidR="007F1C3B" w:rsidRPr="00100CB5" w:rsidRDefault="007F1C3B" w:rsidP="00B27B93">
      <w:pPr>
        <w:spacing w:line="5" w:lineRule="exact"/>
        <w:ind w:firstLine="720"/>
        <w:jc w:val="center"/>
        <w:rPr>
          <w:sz w:val="24"/>
          <w:szCs w:val="24"/>
        </w:rPr>
      </w:pPr>
    </w:p>
    <w:p w:rsidR="007F1C3B" w:rsidRPr="00100CB5" w:rsidRDefault="007F1C3B" w:rsidP="00B27B93">
      <w:pPr>
        <w:ind w:left="6100"/>
        <w:rPr>
          <w:sz w:val="24"/>
          <w:szCs w:val="24"/>
        </w:rPr>
      </w:pPr>
      <w:r w:rsidRPr="00100CB5">
        <w:rPr>
          <w:sz w:val="24"/>
          <w:szCs w:val="24"/>
        </w:rPr>
        <w:t>района</w:t>
      </w:r>
      <w:r>
        <w:rPr>
          <w:sz w:val="24"/>
          <w:szCs w:val="24"/>
        </w:rPr>
        <w:t xml:space="preserve"> Республики Мордовия</w:t>
      </w:r>
    </w:p>
    <w:p w:rsidR="007F1C3B" w:rsidRPr="00100CB5" w:rsidRDefault="00B27B93" w:rsidP="00B27B93">
      <w:pPr>
        <w:ind w:left="616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F1C3B" w:rsidRPr="00100CB5">
        <w:rPr>
          <w:sz w:val="24"/>
          <w:szCs w:val="24"/>
        </w:rPr>
        <w:t xml:space="preserve">от </w:t>
      </w:r>
      <w:r w:rsidR="007F1C3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01 июня </w:t>
      </w:r>
      <w:r w:rsidR="007F1C3B" w:rsidRPr="00100CB5">
        <w:rPr>
          <w:sz w:val="24"/>
          <w:szCs w:val="24"/>
        </w:rPr>
        <w:t xml:space="preserve">2018 г.  № </w:t>
      </w:r>
      <w:r>
        <w:rPr>
          <w:sz w:val="24"/>
          <w:szCs w:val="24"/>
        </w:rPr>
        <w:t>257</w:t>
      </w:r>
    </w:p>
    <w:p w:rsidR="007F1C3B" w:rsidRDefault="007F1C3B" w:rsidP="00900FA5">
      <w:pPr>
        <w:spacing w:line="200" w:lineRule="exact"/>
        <w:ind w:firstLine="720"/>
        <w:jc w:val="right"/>
        <w:rPr>
          <w:sz w:val="20"/>
          <w:szCs w:val="20"/>
        </w:rPr>
      </w:pPr>
    </w:p>
    <w:p w:rsidR="007F1C3B" w:rsidRPr="00E233B9" w:rsidRDefault="007F1C3B" w:rsidP="00900FA5">
      <w:pPr>
        <w:spacing w:line="258" w:lineRule="exact"/>
        <w:ind w:firstLine="720"/>
        <w:rPr>
          <w:b/>
          <w:sz w:val="20"/>
          <w:szCs w:val="20"/>
        </w:rPr>
      </w:pPr>
    </w:p>
    <w:p w:rsidR="007F1C3B" w:rsidRPr="00E233B9" w:rsidRDefault="007F1C3B" w:rsidP="00900FA5">
      <w:pPr>
        <w:spacing w:line="236" w:lineRule="auto"/>
        <w:ind w:right="-259" w:firstLine="720"/>
        <w:jc w:val="center"/>
        <w:rPr>
          <w:b/>
          <w:sz w:val="24"/>
          <w:szCs w:val="24"/>
        </w:rPr>
      </w:pPr>
      <w:r w:rsidRPr="00E233B9">
        <w:rPr>
          <w:b/>
          <w:sz w:val="24"/>
          <w:szCs w:val="24"/>
        </w:rPr>
        <w:t>АДМИНИСТРАТИВНЫЙ РЕГЛАМЕНТ</w:t>
      </w:r>
    </w:p>
    <w:p w:rsidR="007F1C3B" w:rsidRPr="00E233B9" w:rsidRDefault="007F1C3B" w:rsidP="00900FA5">
      <w:pPr>
        <w:spacing w:line="236" w:lineRule="auto"/>
        <w:ind w:right="-259" w:firstLine="720"/>
        <w:jc w:val="center"/>
        <w:rPr>
          <w:b/>
          <w:sz w:val="24"/>
          <w:szCs w:val="24"/>
        </w:rPr>
      </w:pPr>
      <w:r w:rsidRPr="00E233B9">
        <w:rPr>
          <w:b/>
          <w:sz w:val="24"/>
          <w:szCs w:val="24"/>
        </w:rPr>
        <w:t xml:space="preserve"> администрации </w:t>
      </w:r>
      <w:r w:rsidR="00123B93">
        <w:rPr>
          <w:b/>
          <w:sz w:val="24"/>
          <w:szCs w:val="24"/>
        </w:rPr>
        <w:t>Большеигнатовского</w:t>
      </w:r>
      <w:r w:rsidRPr="00E233B9">
        <w:rPr>
          <w:b/>
          <w:sz w:val="24"/>
          <w:szCs w:val="24"/>
        </w:rPr>
        <w:t xml:space="preserve"> муниципального района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</w:p>
    <w:p w:rsidR="007F1C3B" w:rsidRDefault="007F1C3B" w:rsidP="00900FA5">
      <w:pPr>
        <w:spacing w:line="326" w:lineRule="exact"/>
        <w:ind w:firstLine="720"/>
        <w:rPr>
          <w:sz w:val="20"/>
          <w:szCs w:val="20"/>
        </w:rPr>
      </w:pPr>
    </w:p>
    <w:p w:rsidR="007F1C3B" w:rsidRPr="00EC4A78" w:rsidRDefault="007F1C3B" w:rsidP="00900FA5">
      <w:pPr>
        <w:ind w:right="-259" w:firstLine="720"/>
        <w:jc w:val="center"/>
        <w:rPr>
          <w:b/>
          <w:sz w:val="24"/>
          <w:szCs w:val="24"/>
        </w:rPr>
      </w:pPr>
      <w:r w:rsidRPr="00EC4A78">
        <w:rPr>
          <w:b/>
          <w:sz w:val="24"/>
          <w:szCs w:val="24"/>
        </w:rPr>
        <w:t>1.Общие положения</w:t>
      </w:r>
    </w:p>
    <w:p w:rsidR="007F1C3B" w:rsidRDefault="007F1C3B" w:rsidP="00900FA5">
      <w:pPr>
        <w:spacing w:line="337" w:lineRule="exact"/>
        <w:ind w:firstLine="720"/>
        <w:rPr>
          <w:sz w:val="20"/>
          <w:szCs w:val="20"/>
        </w:rPr>
      </w:pPr>
    </w:p>
    <w:p w:rsidR="007F1C3B" w:rsidRPr="00AB73F8" w:rsidRDefault="007F1C3B" w:rsidP="00EC4A78">
      <w:pPr>
        <w:spacing w:line="238" w:lineRule="auto"/>
        <w:ind w:firstLine="720"/>
        <w:jc w:val="both"/>
        <w:rPr>
          <w:sz w:val="24"/>
          <w:szCs w:val="24"/>
        </w:rPr>
      </w:pPr>
      <w:r w:rsidRPr="00AB73F8">
        <w:rPr>
          <w:sz w:val="24"/>
          <w:szCs w:val="24"/>
        </w:rPr>
        <w:t xml:space="preserve">1.1.Аминистративный регламент администрации </w:t>
      </w:r>
      <w:r w:rsidR="00123B93">
        <w:rPr>
          <w:sz w:val="24"/>
          <w:szCs w:val="24"/>
        </w:rPr>
        <w:t>Большеигнатовского</w:t>
      </w:r>
      <w:r w:rsidRPr="00AB73F8">
        <w:rPr>
          <w:sz w:val="24"/>
          <w:szCs w:val="24"/>
        </w:rPr>
        <w:t xml:space="preserve"> муниципального района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 (далее – административный регламент) устанавливает стандарт и порядок предоставления муниципальной услуги администрацией </w:t>
      </w:r>
      <w:r w:rsidR="00123B93">
        <w:rPr>
          <w:sz w:val="24"/>
          <w:szCs w:val="24"/>
        </w:rPr>
        <w:t>Большеигнатовского</w:t>
      </w:r>
      <w:r w:rsidRPr="00AB73F8">
        <w:rPr>
          <w:sz w:val="24"/>
          <w:szCs w:val="24"/>
        </w:rPr>
        <w:t xml:space="preserve"> муниципального района (далее – администрация).</w:t>
      </w:r>
    </w:p>
    <w:p w:rsidR="007F1C3B" w:rsidRDefault="007F1C3B" w:rsidP="00EC4A78">
      <w:pPr>
        <w:spacing w:line="21" w:lineRule="exact"/>
        <w:ind w:firstLine="720"/>
        <w:jc w:val="both"/>
        <w:rPr>
          <w:sz w:val="20"/>
          <w:szCs w:val="20"/>
        </w:rPr>
      </w:pPr>
    </w:p>
    <w:p w:rsidR="007F1C3B" w:rsidRPr="00AB73F8" w:rsidRDefault="007F1C3B" w:rsidP="00EC4A78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73F8">
        <w:rPr>
          <w:rFonts w:ascii="Times New Roman" w:hAnsi="Times New Roman" w:cs="Times New Roman"/>
          <w:sz w:val="24"/>
          <w:szCs w:val="24"/>
        </w:rPr>
        <w:t>1.2. Заявителями на получение муниципальной услуги (далее - заявители) являются физические и юридические лица - 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</w:t>
      </w:r>
    </w:p>
    <w:p w:rsidR="007F1C3B" w:rsidRDefault="007F1C3B" w:rsidP="00EC4A78">
      <w:pPr>
        <w:spacing w:line="20" w:lineRule="exact"/>
        <w:ind w:firstLine="720"/>
        <w:jc w:val="both"/>
        <w:rPr>
          <w:sz w:val="20"/>
          <w:szCs w:val="20"/>
        </w:rPr>
      </w:pPr>
    </w:p>
    <w:p w:rsidR="007F1C3B" w:rsidRPr="00472A6B" w:rsidRDefault="007F1C3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Pr="00472A6B">
        <w:rPr>
          <w:rFonts w:ascii="Times New Roman" w:hAnsi="Times New Roman" w:cs="Times New Roman"/>
          <w:sz w:val="24"/>
          <w:szCs w:val="24"/>
        </w:rPr>
        <w:t xml:space="preserve">. 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 регламентов.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</w:t>
      </w:r>
      <w:proofErr w:type="gramStart"/>
      <w:r w:rsidRPr="00472A6B">
        <w:rPr>
          <w:rFonts w:ascii="Times New Roman" w:hAnsi="Times New Roman" w:cs="Times New Roman"/>
          <w:sz w:val="24"/>
          <w:szCs w:val="24"/>
        </w:rPr>
        <w:t>архитектурным решениям</w:t>
      </w:r>
      <w:proofErr w:type="gramEnd"/>
      <w:r w:rsidRPr="00472A6B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в границах территорий исторических поселений федерального или регионального значения не допускается.</w:t>
      </w:r>
    </w:p>
    <w:p w:rsidR="007F1C3B" w:rsidRPr="00472A6B" w:rsidRDefault="007F1C3B" w:rsidP="001268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 w:rsidRPr="00472A6B">
        <w:rPr>
          <w:rFonts w:ascii="Times New Roman" w:hAnsi="Times New Roman" w:cs="Times New Roman"/>
          <w:sz w:val="24"/>
          <w:szCs w:val="24"/>
        </w:rPr>
        <w:t>.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</w:t>
      </w:r>
    </w:p>
    <w:p w:rsidR="007F1C3B" w:rsidRPr="007820BF" w:rsidRDefault="007F1C3B" w:rsidP="00EC4A78">
      <w:pPr>
        <w:spacing w:line="238" w:lineRule="auto"/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>1.</w:t>
      </w:r>
      <w:r>
        <w:rPr>
          <w:sz w:val="24"/>
          <w:szCs w:val="24"/>
        </w:rPr>
        <w:t>5</w:t>
      </w:r>
      <w:r w:rsidRPr="007820BF">
        <w:rPr>
          <w:sz w:val="24"/>
          <w:szCs w:val="24"/>
        </w:rPr>
        <w:t xml:space="preserve">. Прием заявления и документов, необходимых для предоставления муниципальной услуги, выдача документов по результатам оказания муниципальной услуги осуществляются администрацией </w:t>
      </w:r>
      <w:r w:rsidR="00123B93">
        <w:rPr>
          <w:sz w:val="24"/>
          <w:szCs w:val="24"/>
        </w:rPr>
        <w:t>Большеигнатовского</w:t>
      </w:r>
      <w:r w:rsidRPr="007820BF">
        <w:rPr>
          <w:sz w:val="24"/>
          <w:szCs w:val="24"/>
        </w:rPr>
        <w:t xml:space="preserve"> муниципального района (далее - администрация) либо МБУ </w:t>
      </w:r>
      <w:r w:rsidR="00123B93">
        <w:rPr>
          <w:sz w:val="24"/>
          <w:szCs w:val="24"/>
        </w:rPr>
        <w:t>Большеигнатовского</w:t>
      </w:r>
      <w:r w:rsidRPr="007820BF">
        <w:rPr>
          <w:sz w:val="24"/>
          <w:szCs w:val="24"/>
        </w:rPr>
        <w:t xml:space="preserve"> муниципального района «Многофункциональный центр предоставления государственных и муниципальных услуг» (далее – МФЦ).</w:t>
      </w:r>
    </w:p>
    <w:p w:rsidR="007F1C3B" w:rsidRPr="007820BF" w:rsidRDefault="007F1C3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243FBA" w:rsidRPr="00243FBA" w:rsidRDefault="00243FBA" w:rsidP="00243FBA">
      <w:pPr>
        <w:jc w:val="both"/>
        <w:rPr>
          <w:sz w:val="24"/>
          <w:szCs w:val="24"/>
        </w:rPr>
      </w:pPr>
      <w:proofErr w:type="gramStart"/>
      <w:r w:rsidRPr="00243FBA">
        <w:rPr>
          <w:sz w:val="24"/>
          <w:szCs w:val="24"/>
        </w:rPr>
        <w:t>Адрес Администрации: 431670, Республика Мордовия, Большеигнатовский муниципальный  район, с. Большое Игнатово, ул. Советская, д. 40.</w:t>
      </w:r>
      <w:proofErr w:type="gramEnd"/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Контактные данные: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телефон: 8 (83442) 2-13-34;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факс: 8 (83442) 2-10-32;</w:t>
      </w:r>
    </w:p>
    <w:p w:rsidR="00243FBA" w:rsidRPr="00243FBA" w:rsidRDefault="00243FBA" w:rsidP="00243FBA">
      <w:pPr>
        <w:pStyle w:val="21"/>
        <w:ind w:left="0" w:firstLine="0"/>
        <w:rPr>
          <w:color w:val="0070C0"/>
        </w:rPr>
      </w:pPr>
      <w:r w:rsidRPr="00243FBA">
        <w:t xml:space="preserve">адрес электронной почты: </w:t>
      </w:r>
      <w:hyperlink r:id="rId10" w:history="1">
        <w:r w:rsidRPr="00243FBA">
          <w:rPr>
            <w:rStyle w:val="a3"/>
            <w:color w:val="0070C0"/>
            <w:shd w:val="clear" w:color="auto" w:fill="FFFFFF"/>
            <w:lang w:val="en-US"/>
          </w:rPr>
          <w:t>adm</w:t>
        </w:r>
        <w:r w:rsidRPr="00243FBA">
          <w:rPr>
            <w:rStyle w:val="a3"/>
            <w:color w:val="0070C0"/>
            <w:shd w:val="clear" w:color="auto" w:fill="FFFFFF"/>
          </w:rPr>
          <w:t>_</w:t>
        </w:r>
        <w:r w:rsidRPr="00243FBA">
          <w:rPr>
            <w:rStyle w:val="a3"/>
            <w:color w:val="0070C0"/>
            <w:shd w:val="clear" w:color="auto" w:fill="FFFFFF"/>
            <w:lang w:val="en-US"/>
          </w:rPr>
          <w:t>bign</w:t>
        </w:r>
        <w:r w:rsidRPr="00243FBA">
          <w:rPr>
            <w:rStyle w:val="a3"/>
            <w:color w:val="0070C0"/>
            <w:shd w:val="clear" w:color="auto" w:fill="FFFFFF"/>
          </w:rPr>
          <w:t>@</w:t>
        </w:r>
        <w:r w:rsidRPr="00243FBA">
          <w:rPr>
            <w:rStyle w:val="a3"/>
            <w:color w:val="0070C0"/>
            <w:shd w:val="clear" w:color="auto" w:fill="FFFFFF"/>
            <w:lang w:val="en-US"/>
          </w:rPr>
          <w:t>bignatovo</w:t>
        </w:r>
        <w:r w:rsidRPr="00243FBA">
          <w:rPr>
            <w:rStyle w:val="a3"/>
            <w:color w:val="0070C0"/>
            <w:shd w:val="clear" w:color="auto" w:fill="FFFFFF"/>
          </w:rPr>
          <w:t>.</w:t>
        </w:r>
        <w:r w:rsidRPr="00243FBA">
          <w:rPr>
            <w:rStyle w:val="a3"/>
            <w:color w:val="0070C0"/>
            <w:shd w:val="clear" w:color="auto" w:fill="FFFFFF"/>
            <w:lang w:val="en-US"/>
          </w:rPr>
          <w:t>e</w:t>
        </w:r>
        <w:r w:rsidRPr="00243FBA">
          <w:rPr>
            <w:rStyle w:val="a3"/>
            <w:color w:val="0070C0"/>
            <w:shd w:val="clear" w:color="auto" w:fill="FFFFFF"/>
          </w:rPr>
          <w:t>-</w:t>
        </w:r>
        <w:r w:rsidRPr="00243FBA">
          <w:rPr>
            <w:rStyle w:val="a3"/>
            <w:color w:val="0070C0"/>
            <w:shd w:val="clear" w:color="auto" w:fill="FFFFFF"/>
            <w:lang w:val="en-US"/>
          </w:rPr>
          <w:t>mordovia</w:t>
        </w:r>
        <w:r w:rsidRPr="00243FBA">
          <w:rPr>
            <w:rStyle w:val="a3"/>
            <w:color w:val="0070C0"/>
            <w:shd w:val="clear" w:color="auto" w:fill="FFFFFF"/>
          </w:rPr>
          <w:t>.</w:t>
        </w:r>
        <w:r w:rsidRPr="00243FBA">
          <w:rPr>
            <w:rStyle w:val="a3"/>
            <w:color w:val="0070C0"/>
            <w:shd w:val="clear" w:color="auto" w:fill="FFFFFF"/>
            <w:lang w:val="en-US"/>
          </w:rPr>
          <w:t>ru</w:t>
        </w:r>
      </w:hyperlink>
    </w:p>
    <w:p w:rsidR="00243FBA" w:rsidRPr="00243FBA" w:rsidRDefault="00243FBA" w:rsidP="00243FBA">
      <w:pPr>
        <w:rPr>
          <w:color w:val="0070C0"/>
          <w:sz w:val="24"/>
          <w:szCs w:val="24"/>
        </w:rPr>
      </w:pPr>
      <w:r w:rsidRPr="00243FBA">
        <w:rPr>
          <w:sz w:val="24"/>
          <w:szCs w:val="24"/>
        </w:rPr>
        <w:t xml:space="preserve">Интернет-сайт: </w:t>
      </w:r>
      <w:hyperlink r:id="rId11" w:history="1">
        <w:r w:rsidRPr="00243FBA">
          <w:rPr>
            <w:rStyle w:val="a3"/>
            <w:color w:val="0070C0"/>
            <w:sz w:val="24"/>
            <w:szCs w:val="24"/>
            <w:lang w:val="en-US"/>
          </w:rPr>
          <w:t>http</w:t>
        </w:r>
        <w:r w:rsidRPr="00243FBA">
          <w:rPr>
            <w:rStyle w:val="a3"/>
            <w:color w:val="0070C0"/>
            <w:sz w:val="24"/>
            <w:szCs w:val="24"/>
          </w:rPr>
          <w:t>://</w:t>
        </w:r>
        <w:proofErr w:type="spellStart"/>
        <w:r w:rsidRPr="00243FBA">
          <w:rPr>
            <w:rStyle w:val="a3"/>
            <w:color w:val="0070C0"/>
            <w:sz w:val="24"/>
            <w:szCs w:val="24"/>
            <w:lang w:val="en-US"/>
          </w:rPr>
          <w:t>bignatovo</w:t>
        </w:r>
        <w:proofErr w:type="spellEnd"/>
        <w:r w:rsidRPr="00243FBA">
          <w:rPr>
            <w:rStyle w:val="a3"/>
            <w:color w:val="0070C0"/>
            <w:sz w:val="24"/>
            <w:szCs w:val="24"/>
          </w:rPr>
          <w:t>.</w:t>
        </w:r>
        <w:r w:rsidRPr="00243FBA">
          <w:rPr>
            <w:rStyle w:val="a3"/>
            <w:color w:val="0070C0"/>
            <w:sz w:val="24"/>
            <w:szCs w:val="24"/>
            <w:lang w:val="en-US"/>
          </w:rPr>
          <w:t>e</w:t>
        </w:r>
        <w:r w:rsidRPr="00243FBA">
          <w:rPr>
            <w:rStyle w:val="a3"/>
            <w:color w:val="0070C0"/>
            <w:sz w:val="24"/>
            <w:szCs w:val="24"/>
          </w:rPr>
          <w:t>-</w:t>
        </w:r>
        <w:proofErr w:type="spellStart"/>
        <w:r w:rsidRPr="00243FBA">
          <w:rPr>
            <w:rStyle w:val="a3"/>
            <w:color w:val="0070C0"/>
            <w:sz w:val="24"/>
            <w:szCs w:val="24"/>
            <w:lang w:val="en-US"/>
          </w:rPr>
          <w:t>mordovia</w:t>
        </w:r>
        <w:proofErr w:type="spellEnd"/>
        <w:r w:rsidRPr="00243FBA">
          <w:rPr>
            <w:rStyle w:val="a3"/>
            <w:color w:val="0070C0"/>
            <w:sz w:val="24"/>
            <w:szCs w:val="24"/>
          </w:rPr>
          <w:t>.</w:t>
        </w:r>
        <w:proofErr w:type="spellStart"/>
        <w:r w:rsidRPr="00243FBA">
          <w:rPr>
            <w:rStyle w:val="a3"/>
            <w:color w:val="0070C0"/>
            <w:sz w:val="24"/>
            <w:szCs w:val="24"/>
            <w:lang w:val="en-US"/>
          </w:rPr>
          <w:t>ru</w:t>
        </w:r>
        <w:proofErr w:type="spellEnd"/>
      </w:hyperlink>
      <w:r w:rsidRPr="00243FBA">
        <w:rPr>
          <w:color w:val="0070C0"/>
          <w:sz w:val="24"/>
          <w:szCs w:val="24"/>
        </w:rPr>
        <w:t>.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lastRenderedPageBreak/>
        <w:t>отдел строительства, архитектуры, ЖКХ и вопросам гражданской обороны и чрезвычайным ситуациям администрации муниципального района: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431670, Республика Мордовия, Большеигнатовский муниципальный  район, с. Большое Игнатово, ул. Советская, д. 40.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Контактные данные: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телефон: 8 (83442) 2-13-34;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факс: 8 (83442) 2-10-32;</w:t>
      </w:r>
    </w:p>
    <w:p w:rsidR="00243FBA" w:rsidRPr="00243FBA" w:rsidRDefault="00243FBA" w:rsidP="00243FBA">
      <w:pPr>
        <w:jc w:val="both"/>
        <w:rPr>
          <w:color w:val="000000"/>
          <w:sz w:val="24"/>
          <w:szCs w:val="24"/>
          <w:shd w:val="clear" w:color="auto" w:fill="E3F3F0"/>
        </w:rPr>
      </w:pPr>
      <w:r w:rsidRPr="00243FBA">
        <w:rPr>
          <w:sz w:val="24"/>
          <w:szCs w:val="24"/>
        </w:rPr>
        <w:t xml:space="preserve">адрес электронной почты: </w:t>
      </w:r>
      <w:hyperlink r:id="rId12" w:history="1">
        <w:r w:rsidRPr="00243FBA">
          <w:rPr>
            <w:rStyle w:val="a3"/>
            <w:sz w:val="24"/>
            <w:szCs w:val="24"/>
            <w:shd w:val="clear" w:color="auto" w:fill="E3F3F0"/>
          </w:rPr>
          <w:t>otdel.arkh@yandex.ru</w:t>
        </w:r>
      </w:hyperlink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График работы Администрации: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понедельник - пятница: с 9 ч. 30 мин. до 17 ч. 30 мин.;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обеденный перерыв: с 13 ч. до 14 ч.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Выходные дни: суббота, воскресенье.</w:t>
      </w:r>
    </w:p>
    <w:p w:rsidR="00243FBA" w:rsidRPr="00243FBA" w:rsidRDefault="007F1C3B" w:rsidP="00243FBA">
      <w:pPr>
        <w:ind w:firstLine="720"/>
        <w:jc w:val="both"/>
        <w:rPr>
          <w:sz w:val="24"/>
          <w:szCs w:val="24"/>
        </w:rPr>
      </w:pPr>
      <w:r w:rsidRPr="007820BF">
        <w:rPr>
          <w:sz w:val="24"/>
        </w:rPr>
        <w:t>1</w:t>
      </w:r>
      <w:r>
        <w:rPr>
          <w:sz w:val="24"/>
        </w:rPr>
        <w:t>.6</w:t>
      </w:r>
      <w:r w:rsidRPr="007820BF">
        <w:rPr>
          <w:sz w:val="24"/>
        </w:rPr>
        <w:t xml:space="preserve">. </w:t>
      </w:r>
      <w:r w:rsidR="00243FBA" w:rsidRPr="00243FBA">
        <w:rPr>
          <w:sz w:val="24"/>
          <w:szCs w:val="24"/>
        </w:rPr>
        <w:t>Адрес МФЦ: 431770, Республика Мордовия, Большеигнатовский муниципальный район, с. Большое Игнатово, ул. Советская, д. 32.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Контактные данные: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телефон: 8 (83442) 2-10-39;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факс: 8 (83442) 2-10-39;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 xml:space="preserve">адрес электронной почты: </w:t>
      </w:r>
      <w:hyperlink r:id="rId13" w:history="1">
        <w:r w:rsidRPr="00243FBA">
          <w:rPr>
            <w:rStyle w:val="a3"/>
            <w:sz w:val="24"/>
            <w:szCs w:val="24"/>
            <w:lang w:val="en-US"/>
          </w:rPr>
          <w:t>bignmfc</w:t>
        </w:r>
        <w:r w:rsidRPr="00243FBA">
          <w:rPr>
            <w:rStyle w:val="a3"/>
            <w:sz w:val="24"/>
            <w:szCs w:val="24"/>
          </w:rPr>
          <w:t>@</w:t>
        </w:r>
        <w:r w:rsidRPr="00243FBA">
          <w:rPr>
            <w:rStyle w:val="a3"/>
            <w:sz w:val="24"/>
            <w:szCs w:val="24"/>
            <w:lang w:val="en-US"/>
          </w:rPr>
          <w:t>bignatovo</w:t>
        </w:r>
        <w:r w:rsidRPr="00243FBA">
          <w:rPr>
            <w:rStyle w:val="a3"/>
            <w:sz w:val="24"/>
            <w:szCs w:val="24"/>
          </w:rPr>
          <w:t>.</w:t>
        </w:r>
        <w:r w:rsidRPr="00243FBA">
          <w:rPr>
            <w:rStyle w:val="a3"/>
            <w:sz w:val="24"/>
            <w:szCs w:val="24"/>
            <w:lang w:val="en-US"/>
          </w:rPr>
          <w:t>e</w:t>
        </w:r>
        <w:r w:rsidRPr="00243FBA">
          <w:rPr>
            <w:rStyle w:val="a3"/>
            <w:sz w:val="24"/>
            <w:szCs w:val="24"/>
          </w:rPr>
          <w:t>-</w:t>
        </w:r>
        <w:r w:rsidRPr="00243FBA">
          <w:rPr>
            <w:rStyle w:val="a3"/>
            <w:sz w:val="24"/>
            <w:szCs w:val="24"/>
            <w:lang w:val="en-US"/>
          </w:rPr>
          <w:t>mordovia</w:t>
        </w:r>
        <w:r w:rsidRPr="00243FBA">
          <w:rPr>
            <w:rStyle w:val="a3"/>
            <w:sz w:val="24"/>
            <w:szCs w:val="24"/>
          </w:rPr>
          <w:t>.</w:t>
        </w:r>
        <w:r w:rsidRPr="00243FBA">
          <w:rPr>
            <w:rStyle w:val="a3"/>
            <w:sz w:val="24"/>
            <w:szCs w:val="24"/>
            <w:lang w:val="en-US"/>
          </w:rPr>
          <w:t>ru</w:t>
        </w:r>
      </w:hyperlink>
      <w:r w:rsidRPr="00243FBA">
        <w:rPr>
          <w:sz w:val="24"/>
          <w:szCs w:val="24"/>
        </w:rPr>
        <w:t>;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 xml:space="preserve">Интернет-сайт: </w:t>
      </w:r>
      <w:hyperlink r:id="rId14" w:history="1">
        <w:r w:rsidRPr="00243FBA">
          <w:rPr>
            <w:rStyle w:val="a3"/>
            <w:sz w:val="24"/>
            <w:szCs w:val="24"/>
            <w:lang w:val="en-US"/>
          </w:rPr>
          <w:t>http</w:t>
        </w:r>
        <w:r w:rsidRPr="00243FBA">
          <w:rPr>
            <w:rStyle w:val="a3"/>
            <w:sz w:val="24"/>
            <w:szCs w:val="24"/>
          </w:rPr>
          <w:t>://</w:t>
        </w:r>
        <w:proofErr w:type="spellStart"/>
        <w:r w:rsidRPr="00243FBA">
          <w:rPr>
            <w:rStyle w:val="a3"/>
            <w:sz w:val="24"/>
            <w:szCs w:val="24"/>
            <w:lang w:val="en-US"/>
          </w:rPr>
          <w:t>bignatovo</w:t>
        </w:r>
        <w:proofErr w:type="spellEnd"/>
        <w:r w:rsidRPr="00243FBA">
          <w:rPr>
            <w:rStyle w:val="a3"/>
            <w:sz w:val="24"/>
            <w:szCs w:val="24"/>
          </w:rPr>
          <w:t>.</w:t>
        </w:r>
        <w:r w:rsidRPr="00243FBA">
          <w:rPr>
            <w:rStyle w:val="a3"/>
            <w:sz w:val="24"/>
            <w:szCs w:val="24"/>
            <w:lang w:val="en-US"/>
          </w:rPr>
          <w:t>e</w:t>
        </w:r>
        <w:r w:rsidRPr="00243FBA">
          <w:rPr>
            <w:rStyle w:val="a3"/>
            <w:sz w:val="24"/>
            <w:szCs w:val="24"/>
          </w:rPr>
          <w:t>-</w:t>
        </w:r>
        <w:proofErr w:type="spellStart"/>
        <w:r w:rsidRPr="00243FBA">
          <w:rPr>
            <w:rStyle w:val="a3"/>
            <w:sz w:val="24"/>
            <w:szCs w:val="24"/>
            <w:lang w:val="en-US"/>
          </w:rPr>
          <w:t>mordovia</w:t>
        </w:r>
        <w:proofErr w:type="spellEnd"/>
        <w:r w:rsidRPr="00243FBA">
          <w:rPr>
            <w:rStyle w:val="a3"/>
            <w:sz w:val="24"/>
            <w:szCs w:val="24"/>
          </w:rPr>
          <w:t>.</w:t>
        </w:r>
        <w:proofErr w:type="spellStart"/>
        <w:r w:rsidRPr="00243FB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График работы МФЦ: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понедельник - пятница: с 8 ч. 30 мин. до 17 ч. 30 мин.;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обеденный перерыв: с 13 ч. до 14 ч.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суббота: с 8 ч. 30 мин. до 13 ч. 30 мин. без обеденного перерыва.</w:t>
      </w:r>
    </w:p>
    <w:p w:rsidR="00243FBA" w:rsidRPr="00243FBA" w:rsidRDefault="00243FBA" w:rsidP="00243FBA">
      <w:pPr>
        <w:jc w:val="both"/>
        <w:rPr>
          <w:sz w:val="24"/>
          <w:szCs w:val="24"/>
        </w:rPr>
      </w:pPr>
      <w:r w:rsidRPr="00243FBA">
        <w:rPr>
          <w:sz w:val="24"/>
          <w:szCs w:val="24"/>
        </w:rPr>
        <w:t>Выходной день: суббота, воскресенье.</w:t>
      </w:r>
    </w:p>
    <w:p w:rsidR="007F1C3B" w:rsidRPr="009347B7" w:rsidRDefault="007F1C3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 xml:space="preserve">МФЦ осуществляет информирование заявителей о порядке предоставления муниципальной услуги в многофункциональном центре, о ходе выполнения запросов о предоставлении муниципальной услуги, а также по иным вопросам, связанным с предоставлением муниципальной услуги, а также консультирование заявителей о порядке </w:t>
      </w:r>
      <w:r w:rsidRPr="009347B7">
        <w:rPr>
          <w:sz w:val="24"/>
          <w:szCs w:val="24"/>
        </w:rPr>
        <w:t>предоставления муниципальной услуги в многофункциональном центре.</w:t>
      </w:r>
    </w:p>
    <w:p w:rsidR="007F1C3B" w:rsidRPr="007820BF" w:rsidRDefault="007F1C3B" w:rsidP="00EC4A78">
      <w:pPr>
        <w:spacing w:line="22" w:lineRule="exact"/>
        <w:ind w:firstLine="720"/>
        <w:jc w:val="both"/>
        <w:rPr>
          <w:sz w:val="28"/>
          <w:szCs w:val="28"/>
          <w:highlight w:val="green"/>
        </w:rPr>
      </w:pPr>
    </w:p>
    <w:p w:rsidR="007F1C3B" w:rsidRDefault="007F1C3B" w:rsidP="00EC4A78">
      <w:pPr>
        <w:spacing w:line="14" w:lineRule="exact"/>
        <w:ind w:firstLine="720"/>
        <w:jc w:val="both"/>
        <w:rPr>
          <w:sz w:val="28"/>
          <w:szCs w:val="28"/>
        </w:rPr>
      </w:pPr>
    </w:p>
    <w:p w:rsidR="007F1C3B" w:rsidRPr="00234591" w:rsidRDefault="007F1C3B" w:rsidP="00EC4A78">
      <w:pPr>
        <w:spacing w:line="234" w:lineRule="auto"/>
        <w:ind w:left="260" w:right="20" w:firstLine="46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Информацию по вопросам предоставления муниципальной услуги заявитель может получить:</w:t>
      </w:r>
    </w:p>
    <w:p w:rsidR="007F1C3B" w:rsidRPr="00234591" w:rsidRDefault="007F1C3B" w:rsidP="00EC4A78">
      <w:pPr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 xml:space="preserve">на  официальном  сайте  администрации </w:t>
      </w:r>
      <w:r w:rsidR="00123B93">
        <w:rPr>
          <w:sz w:val="24"/>
          <w:szCs w:val="24"/>
        </w:rPr>
        <w:t>Большеигнатовского</w:t>
      </w:r>
      <w:r w:rsidRPr="00234591"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 w:rsidRPr="00234591">
        <w:rPr>
          <w:sz w:val="24"/>
          <w:szCs w:val="24"/>
        </w:rPr>
        <w:t>района</w:t>
      </w:r>
      <w:proofErr w:type="gramStart"/>
      <w:r w:rsidRPr="00234591">
        <w:rPr>
          <w:sz w:val="24"/>
          <w:szCs w:val="24"/>
        </w:rPr>
        <w:t xml:space="preserve">  </w:t>
      </w:r>
      <w:r w:rsidRPr="00234591">
        <w:rPr>
          <w:b/>
          <w:sz w:val="24"/>
          <w:szCs w:val="24"/>
        </w:rPr>
        <w:t xml:space="preserve"> </w:t>
      </w:r>
      <w:r w:rsidR="00B77A89" w:rsidRPr="00243FBA">
        <w:rPr>
          <w:sz w:val="24"/>
          <w:szCs w:val="24"/>
        </w:rPr>
        <w:t>:</w:t>
      </w:r>
      <w:proofErr w:type="gramEnd"/>
      <w:r w:rsidR="00B77A89" w:rsidRPr="00243FBA">
        <w:rPr>
          <w:sz w:val="24"/>
          <w:szCs w:val="24"/>
        </w:rPr>
        <w:t xml:space="preserve"> </w:t>
      </w:r>
      <w:hyperlink r:id="rId15" w:history="1">
        <w:r w:rsidR="00B77A89" w:rsidRPr="00243FBA">
          <w:rPr>
            <w:rStyle w:val="a3"/>
            <w:sz w:val="24"/>
            <w:szCs w:val="24"/>
            <w:lang w:val="en-US"/>
          </w:rPr>
          <w:t>http</w:t>
        </w:r>
        <w:r w:rsidR="00B77A89" w:rsidRPr="00243FBA">
          <w:rPr>
            <w:rStyle w:val="a3"/>
            <w:sz w:val="24"/>
            <w:szCs w:val="24"/>
          </w:rPr>
          <w:t>://</w:t>
        </w:r>
        <w:proofErr w:type="spellStart"/>
        <w:r w:rsidR="00B77A89" w:rsidRPr="00243FBA">
          <w:rPr>
            <w:rStyle w:val="a3"/>
            <w:sz w:val="24"/>
            <w:szCs w:val="24"/>
            <w:lang w:val="en-US"/>
          </w:rPr>
          <w:t>bignatovo</w:t>
        </w:r>
        <w:proofErr w:type="spellEnd"/>
        <w:r w:rsidR="00B77A89" w:rsidRPr="00243FBA">
          <w:rPr>
            <w:rStyle w:val="a3"/>
            <w:sz w:val="24"/>
            <w:szCs w:val="24"/>
          </w:rPr>
          <w:t>.</w:t>
        </w:r>
        <w:r w:rsidR="00B77A89" w:rsidRPr="00243FBA">
          <w:rPr>
            <w:rStyle w:val="a3"/>
            <w:sz w:val="24"/>
            <w:szCs w:val="24"/>
            <w:lang w:val="en-US"/>
          </w:rPr>
          <w:t>e</w:t>
        </w:r>
        <w:r w:rsidR="00B77A89" w:rsidRPr="00243FBA">
          <w:rPr>
            <w:rStyle w:val="a3"/>
            <w:sz w:val="24"/>
            <w:szCs w:val="24"/>
          </w:rPr>
          <w:t>-</w:t>
        </w:r>
        <w:proofErr w:type="spellStart"/>
        <w:r w:rsidR="00B77A89" w:rsidRPr="00243FBA">
          <w:rPr>
            <w:rStyle w:val="a3"/>
            <w:sz w:val="24"/>
            <w:szCs w:val="24"/>
            <w:lang w:val="en-US"/>
          </w:rPr>
          <w:t>mordovia</w:t>
        </w:r>
        <w:proofErr w:type="spellEnd"/>
        <w:r w:rsidR="00B77A89" w:rsidRPr="00243FBA">
          <w:rPr>
            <w:rStyle w:val="a3"/>
            <w:sz w:val="24"/>
            <w:szCs w:val="24"/>
          </w:rPr>
          <w:t>.</w:t>
        </w:r>
        <w:proofErr w:type="spellStart"/>
        <w:r w:rsidR="00B77A89" w:rsidRPr="00243FB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34591">
        <w:rPr>
          <w:sz w:val="24"/>
          <w:szCs w:val="24"/>
        </w:rPr>
        <w:t>в информационно - телекоммуникационной сети «Интернет» (далее - официальный сайт);</w:t>
      </w:r>
    </w:p>
    <w:p w:rsidR="007F1C3B" w:rsidRPr="00234591" w:rsidRDefault="007F1C3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7F1C3B" w:rsidRPr="00234591" w:rsidRDefault="007F1C3B" w:rsidP="00EC4A78">
      <w:pPr>
        <w:spacing w:line="236" w:lineRule="auto"/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 xml:space="preserve">на Едином портале государственных и муниципальных услуг (функций) (далее - Единый портал): </w:t>
      </w:r>
      <w:hyperlink r:id="rId16" w:history="1">
        <w:r w:rsidRPr="00234591">
          <w:rPr>
            <w:rStyle w:val="a3"/>
            <w:sz w:val="24"/>
            <w:szCs w:val="24"/>
          </w:rPr>
          <w:t>www.gosuslugi.ru</w:t>
        </w:r>
      </w:hyperlink>
      <w:proofErr w:type="gramStart"/>
      <w:r w:rsidRPr="00234591">
        <w:rPr>
          <w:sz w:val="24"/>
          <w:szCs w:val="24"/>
        </w:rPr>
        <w:t xml:space="preserve"> ;</w:t>
      </w:r>
      <w:proofErr w:type="gramEnd"/>
    </w:p>
    <w:p w:rsidR="007F1C3B" w:rsidRPr="00234591" w:rsidRDefault="007F1C3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7F1C3B" w:rsidRPr="00234591" w:rsidRDefault="007F1C3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путем направления письменного обращения, в том числе в форме электронного документа;</w:t>
      </w:r>
    </w:p>
    <w:p w:rsidR="007F1C3B" w:rsidRPr="00234591" w:rsidRDefault="007F1C3B" w:rsidP="00EC4A78">
      <w:pPr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по телефону:  8</w:t>
      </w:r>
      <w:r w:rsidRPr="00234591">
        <w:rPr>
          <w:color w:val="000000"/>
          <w:sz w:val="24"/>
          <w:szCs w:val="24"/>
          <w:shd w:val="clear" w:color="auto" w:fill="FFFFFF"/>
        </w:rPr>
        <w:t>-834</w:t>
      </w:r>
      <w:r w:rsidR="00B77A89">
        <w:rPr>
          <w:color w:val="000000"/>
          <w:sz w:val="24"/>
          <w:szCs w:val="24"/>
          <w:shd w:val="clear" w:color="auto" w:fill="FFFFFF"/>
        </w:rPr>
        <w:t>42</w:t>
      </w:r>
      <w:r w:rsidRPr="00234591">
        <w:rPr>
          <w:color w:val="000000"/>
          <w:sz w:val="24"/>
          <w:szCs w:val="24"/>
          <w:shd w:val="clear" w:color="auto" w:fill="FFFFFF"/>
        </w:rPr>
        <w:t>-</w:t>
      </w:r>
      <w:r w:rsidR="00B77A89">
        <w:rPr>
          <w:color w:val="000000"/>
          <w:sz w:val="24"/>
          <w:szCs w:val="24"/>
          <w:shd w:val="clear" w:color="auto" w:fill="FFFFFF"/>
        </w:rPr>
        <w:t>2-13-34</w:t>
      </w:r>
      <w:r w:rsidRPr="00234591">
        <w:rPr>
          <w:sz w:val="24"/>
          <w:szCs w:val="24"/>
        </w:rPr>
        <w:t xml:space="preserve">. </w:t>
      </w:r>
    </w:p>
    <w:p w:rsidR="007F1C3B" w:rsidRPr="00234591" w:rsidRDefault="007F1C3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7F1C3B" w:rsidRPr="00234591" w:rsidRDefault="007F1C3B" w:rsidP="00EC4A78">
      <w:pPr>
        <w:spacing w:line="238" w:lineRule="auto"/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При информировании по письменным обращениям ответ на обращение направляется по почте в адрес заявителя в течение 30 дней со дня регистрации письменного обращения. При информировании по обращениям, поступившим в форме электронного документа, ответ на обращение по желанию заявителя направляется или в форме электронного документа или на почтовый адрес заявителя в течение 30 дней со дня регистрации обращения.</w:t>
      </w:r>
    </w:p>
    <w:p w:rsidR="007F1C3B" w:rsidRPr="00234591" w:rsidRDefault="007F1C3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7F1C3B" w:rsidRPr="00234591" w:rsidRDefault="007F1C3B" w:rsidP="00EC4A78">
      <w:pPr>
        <w:spacing w:line="235" w:lineRule="auto"/>
        <w:ind w:right="20"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При информировании по телефону муниципальные служащие, ответственные за предоставление муниципальной услуги, обязаны сообщить заявителю следующую информацию:</w:t>
      </w:r>
    </w:p>
    <w:p w:rsidR="007F1C3B" w:rsidRPr="00234591" w:rsidRDefault="007F1C3B" w:rsidP="00EC4A78">
      <w:pPr>
        <w:spacing w:line="116" w:lineRule="exact"/>
        <w:ind w:firstLine="720"/>
        <w:jc w:val="both"/>
        <w:rPr>
          <w:sz w:val="24"/>
          <w:szCs w:val="24"/>
        </w:rPr>
      </w:pPr>
    </w:p>
    <w:p w:rsidR="007F1C3B" w:rsidRPr="00234591" w:rsidRDefault="007F1C3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порядок, сроки и сведения о ходе предоставления муниципальной услуги;</w:t>
      </w:r>
    </w:p>
    <w:p w:rsidR="007F1C3B" w:rsidRPr="00234591" w:rsidRDefault="007F1C3B" w:rsidP="00EC4A78">
      <w:pPr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почтовый адрес и адрес электронной почты;</w:t>
      </w:r>
    </w:p>
    <w:p w:rsidR="007F1C3B" w:rsidRPr="00234591" w:rsidRDefault="007F1C3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7F1C3B" w:rsidRPr="00234591" w:rsidRDefault="007F1C3B" w:rsidP="00EC4A78">
      <w:pPr>
        <w:spacing w:line="236" w:lineRule="auto"/>
        <w:ind w:right="20"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перечень оснований для отказа в предоставлении муниципальной услуги, а также в приеме и рассмотрении заявления.</w:t>
      </w:r>
    </w:p>
    <w:p w:rsidR="007F1C3B" w:rsidRPr="00234591" w:rsidRDefault="007F1C3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7F1C3B" w:rsidRPr="00234591" w:rsidRDefault="007F1C3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7F1C3B" w:rsidRDefault="007F1C3B" w:rsidP="00EC4A78">
      <w:pPr>
        <w:spacing w:line="234" w:lineRule="auto"/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 xml:space="preserve">Иная информация по вопросам предоставления муниципальной услуги. </w:t>
      </w:r>
    </w:p>
    <w:p w:rsidR="007F1C3B" w:rsidRPr="00234591" w:rsidRDefault="007F1C3B" w:rsidP="00EC4A78">
      <w:pPr>
        <w:spacing w:line="234" w:lineRule="auto"/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lastRenderedPageBreak/>
        <w:t>1.</w:t>
      </w:r>
      <w:r>
        <w:rPr>
          <w:sz w:val="24"/>
          <w:szCs w:val="24"/>
        </w:rPr>
        <w:t>6</w:t>
      </w:r>
      <w:r w:rsidRPr="00234591">
        <w:rPr>
          <w:sz w:val="24"/>
          <w:szCs w:val="24"/>
        </w:rPr>
        <w:t>.Организации, участвующие в предоставлении муниципальной</w:t>
      </w:r>
      <w:r>
        <w:rPr>
          <w:sz w:val="24"/>
          <w:szCs w:val="24"/>
        </w:rPr>
        <w:t xml:space="preserve"> </w:t>
      </w:r>
      <w:r w:rsidRPr="00234591">
        <w:rPr>
          <w:sz w:val="24"/>
          <w:szCs w:val="24"/>
        </w:rPr>
        <w:t>услуги: нет.</w:t>
      </w:r>
    </w:p>
    <w:p w:rsidR="007F1C3B" w:rsidRDefault="007F1C3B" w:rsidP="00900FA5">
      <w:pPr>
        <w:spacing w:line="322" w:lineRule="exact"/>
        <w:ind w:firstLine="720"/>
        <w:rPr>
          <w:sz w:val="20"/>
          <w:szCs w:val="20"/>
        </w:rPr>
      </w:pPr>
    </w:p>
    <w:p w:rsidR="007F1C3B" w:rsidRPr="00EC4A78" w:rsidRDefault="007F1C3B" w:rsidP="00900FA5">
      <w:pPr>
        <w:ind w:left="2020" w:firstLine="720"/>
        <w:rPr>
          <w:b/>
          <w:sz w:val="24"/>
          <w:szCs w:val="24"/>
        </w:rPr>
      </w:pPr>
      <w:r w:rsidRPr="00EC4A78">
        <w:rPr>
          <w:b/>
          <w:sz w:val="24"/>
          <w:szCs w:val="24"/>
        </w:rPr>
        <w:t>2.Стандарт предоставления муниципальной услуги</w:t>
      </w:r>
    </w:p>
    <w:p w:rsidR="007F1C3B" w:rsidRDefault="007F1C3B" w:rsidP="00900FA5">
      <w:pPr>
        <w:ind w:left="2020" w:firstLine="720"/>
        <w:rPr>
          <w:sz w:val="28"/>
          <w:szCs w:val="28"/>
        </w:rPr>
      </w:pP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 w:rsidRPr="009D1ABE">
        <w:rPr>
          <w:sz w:val="24"/>
          <w:szCs w:val="24"/>
        </w:rPr>
        <w:t>2.1. Предметом муниципальной услуги является предоставление разрешения на отклонение от предельных параметров  разрешенного  строительства,  реконструкции объектов капитального строительства</w:t>
      </w:r>
      <w:r>
        <w:rPr>
          <w:sz w:val="24"/>
          <w:szCs w:val="24"/>
        </w:rPr>
        <w:t>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 w:rsidRPr="00EC4A78">
        <w:rPr>
          <w:sz w:val="24"/>
          <w:szCs w:val="24"/>
        </w:rPr>
        <w:t>2.2.</w:t>
      </w:r>
      <w:r>
        <w:rPr>
          <w:sz w:val="20"/>
          <w:szCs w:val="20"/>
        </w:rPr>
        <w:t xml:space="preserve"> </w:t>
      </w:r>
      <w:r w:rsidRPr="009D1ABE">
        <w:rPr>
          <w:sz w:val="24"/>
          <w:szCs w:val="24"/>
        </w:rPr>
        <w:t xml:space="preserve">Исполнителями муниципальной услуги является </w:t>
      </w:r>
      <w:r>
        <w:rPr>
          <w:sz w:val="24"/>
          <w:szCs w:val="24"/>
        </w:rPr>
        <w:t>о</w:t>
      </w:r>
      <w:r w:rsidRPr="009D1ABE">
        <w:rPr>
          <w:sz w:val="24"/>
          <w:szCs w:val="24"/>
        </w:rPr>
        <w:t xml:space="preserve">тдел    архитектуры    и    градостроительства администрации </w:t>
      </w:r>
      <w:r w:rsidR="00123B93">
        <w:rPr>
          <w:sz w:val="24"/>
          <w:szCs w:val="24"/>
        </w:rPr>
        <w:t>Большеигнатовского</w:t>
      </w:r>
      <w:r w:rsidRPr="009D1ABE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(далее – Отдел).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</w:t>
      </w:r>
      <w:proofErr w:type="gramStart"/>
      <w:r>
        <w:rPr>
          <w:sz w:val="24"/>
          <w:szCs w:val="24"/>
        </w:rPr>
        <w:t>Результат</w:t>
      </w:r>
      <w:r w:rsidRPr="009D1ABE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исполнения</w:t>
      </w:r>
      <w:r w:rsidRPr="009D1AB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услуги является копия постановления администрации </w:t>
      </w:r>
      <w:r w:rsidR="00123B93">
        <w:rPr>
          <w:sz w:val="24"/>
          <w:szCs w:val="24"/>
        </w:rPr>
        <w:t>Большеигнатовского</w:t>
      </w:r>
      <w:r>
        <w:rPr>
          <w:sz w:val="24"/>
          <w:szCs w:val="24"/>
        </w:rPr>
        <w:t xml:space="preserve"> муниципального района о предоставлении</w:t>
      </w:r>
      <w:r w:rsidRPr="009D1AB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разрешения  на  отклонение  от  предельных  параметров разрешенного строительства, реконструкции объектов капитального строительства (далее – копия постановления о предоставлении разрешения на отклонение от предельных параметров) либо копия постановления администрации </w:t>
      </w:r>
      <w:r w:rsidR="00123B93">
        <w:rPr>
          <w:sz w:val="24"/>
          <w:szCs w:val="24"/>
        </w:rPr>
        <w:t>Большеигнатовского</w:t>
      </w:r>
      <w:r>
        <w:rPr>
          <w:sz w:val="24"/>
          <w:szCs w:val="24"/>
        </w:rPr>
        <w:t xml:space="preserve"> муниципального района об отказе в  предоставлении</w:t>
      </w:r>
      <w:r w:rsidRPr="009D1ABE">
        <w:rPr>
          <w:sz w:val="24"/>
          <w:szCs w:val="24"/>
        </w:rPr>
        <w:t xml:space="preserve"> </w:t>
      </w:r>
      <w:r>
        <w:rPr>
          <w:sz w:val="24"/>
          <w:szCs w:val="24"/>
        </w:rPr>
        <w:t>разрешения  на  отклонение  от  предельных  параметров разрешенного строительства, реконструкции объектов капитального строительства (далее</w:t>
      </w:r>
      <w:proofErr w:type="gramEnd"/>
      <w:r>
        <w:rPr>
          <w:sz w:val="24"/>
          <w:szCs w:val="24"/>
        </w:rPr>
        <w:t xml:space="preserve"> – копия постановления об отказе в предоставлении разрешения на отклонение от предельных параметров).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2.4. Срок предоставления муниципальной услуги составляет 30 дней.</w:t>
      </w:r>
    </w:p>
    <w:p w:rsidR="007F1C3B" w:rsidRDefault="007F1C3B" w:rsidP="00900FA5">
      <w:pPr>
        <w:ind w:firstLine="720"/>
        <w:jc w:val="both"/>
      </w:pPr>
      <w:r w:rsidRPr="007178B9">
        <w:t>2.5.Правовые основания для предоставления муниципальной услуги</w:t>
      </w:r>
      <w:r>
        <w:t>:</w:t>
      </w:r>
    </w:p>
    <w:p w:rsidR="007F1C3B" w:rsidRPr="007178B9" w:rsidRDefault="007F1C3B" w:rsidP="00900FA5">
      <w:pPr>
        <w:ind w:firstLine="720"/>
        <w:jc w:val="both"/>
      </w:pPr>
      <w:r>
        <w:rPr>
          <w:sz w:val="24"/>
          <w:szCs w:val="24"/>
        </w:rPr>
        <w:t>Градостроительный кодекс Российской Федерации</w:t>
      </w:r>
      <w:r w:rsidRPr="007178B9">
        <w:t xml:space="preserve"> от 29 декабря 2004 года N 190-ФЗ ("Российская газета", 30 декабря 2004 года, N 290);</w:t>
      </w:r>
    </w:p>
    <w:p w:rsidR="007F1C3B" w:rsidRPr="007178B9" w:rsidRDefault="00902ED1" w:rsidP="00900FA5">
      <w:pPr>
        <w:ind w:firstLine="720"/>
        <w:jc w:val="both"/>
      </w:pPr>
      <w:hyperlink r:id="rId17" w:history="1">
        <w:r w:rsidR="007F1C3B" w:rsidRPr="007178B9">
          <w:rPr>
            <w:rStyle w:val="a6"/>
            <w:b w:val="0"/>
          </w:rPr>
          <w:t>Федеральный закон</w:t>
        </w:r>
      </w:hyperlink>
      <w:r w:rsidR="007F1C3B" w:rsidRPr="007178B9">
        <w:t xml:space="preserve"> от 27 июля 2010 года N 210-ФЗ «Об организации предоставления государственных и муниципальных услуг» («Собрание законодательства РФ», 2 августа 2010 года N 31, статья 4179);</w:t>
      </w:r>
    </w:p>
    <w:p w:rsidR="007F1C3B" w:rsidRDefault="00902ED1" w:rsidP="00900FA5">
      <w:pPr>
        <w:ind w:firstLine="720"/>
        <w:jc w:val="both"/>
      </w:pPr>
      <w:hyperlink r:id="rId18" w:history="1">
        <w:r w:rsidR="007F1C3B" w:rsidRPr="007178B9">
          <w:rPr>
            <w:rStyle w:val="a6"/>
            <w:b w:val="0"/>
          </w:rPr>
          <w:t>Устав</w:t>
        </w:r>
      </w:hyperlink>
      <w:r w:rsidR="007F1C3B" w:rsidRPr="007178B9">
        <w:t xml:space="preserve"> </w:t>
      </w:r>
      <w:r w:rsidR="00123B93">
        <w:t>Большеигнатовского</w:t>
      </w:r>
      <w:r w:rsidR="007F1C3B" w:rsidRPr="007178B9">
        <w:t xml:space="preserve"> муниципального района Республики Мордовия</w:t>
      </w:r>
      <w:r w:rsidR="007F1C3B">
        <w:t>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t xml:space="preserve">2.6. </w:t>
      </w:r>
      <w:r>
        <w:rPr>
          <w:sz w:val="24"/>
          <w:szCs w:val="24"/>
        </w:rPr>
        <w:t>Исчерпывающий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перечень документов,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необходимых в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соответствии с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законодательными или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иными нормативными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правовыми актами для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предоставления муниципальной услуги с разделением на документы и информацию, которые заявитель должен предоставить самостоятельно, и документы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взаимодействия: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а)</w:t>
      </w:r>
      <w:proofErr w:type="gramStart"/>
      <w:r>
        <w:rPr>
          <w:sz w:val="24"/>
          <w:szCs w:val="24"/>
        </w:rPr>
        <w:t>.Д</w:t>
      </w:r>
      <w:proofErr w:type="gramEnd"/>
      <w:r>
        <w:rPr>
          <w:sz w:val="24"/>
          <w:szCs w:val="24"/>
        </w:rPr>
        <w:t>окументы  и  информация,  которые  заявитель  должен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представить самостоятельно: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заявление об изменении вида разрешенного использования,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которое оформляется по форме согласно приложению № 2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к  настоящему  административному  регламенту  (далее  -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заявление);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proofErr w:type="gramStart"/>
      <w:r>
        <w:rPr>
          <w:sz w:val="24"/>
          <w:szCs w:val="24"/>
        </w:rPr>
        <w:t>)П</w:t>
      </w:r>
      <w:proofErr w:type="gramEnd"/>
      <w:r>
        <w:rPr>
          <w:sz w:val="24"/>
          <w:szCs w:val="24"/>
        </w:rPr>
        <w:t>редставление  документов,  которые  заявитель  вправе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представлять по собственной инициативе, не требуется.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2.7. Оснований для отказа в приеме документов, необходимых для предоставления муниципальной услуги не имеется.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2.8. Оснований для отказа в предоставлении муниципальной услуги не имеется.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2.9. Муниципальная услуга предоставляется бесплатно.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2.10. </w:t>
      </w:r>
      <w:proofErr w:type="gramStart"/>
      <w:r>
        <w:rPr>
          <w:sz w:val="24"/>
          <w:szCs w:val="24"/>
        </w:rPr>
        <w:t>Максимальный срок ожидания в очереди при подачи запроса о предоставлении муниципальной услуги и при получении результата предоставления муниципальной услуги 15 минут.</w:t>
      </w:r>
      <w:proofErr w:type="gramEnd"/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2.11. Запрос регистрируется в присутствии заявителя.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2.12. Здание, в котором предоставляется муниципальная услуга,</w:t>
      </w:r>
      <w:r w:rsidRPr="00832A90">
        <w:rPr>
          <w:sz w:val="24"/>
          <w:szCs w:val="24"/>
        </w:rPr>
        <w:t xml:space="preserve"> </w:t>
      </w:r>
      <w:r>
        <w:rPr>
          <w:sz w:val="24"/>
          <w:szCs w:val="24"/>
        </w:rPr>
        <w:t>оборудуется входом для свободного доступа заявителей в</w:t>
      </w:r>
      <w:r w:rsidRPr="00832A90">
        <w:rPr>
          <w:sz w:val="24"/>
          <w:szCs w:val="24"/>
        </w:rPr>
        <w:t xml:space="preserve"> </w:t>
      </w:r>
      <w:r>
        <w:rPr>
          <w:sz w:val="24"/>
          <w:szCs w:val="24"/>
        </w:rPr>
        <w:t>помещение. Вход  в  здание  оборудуется  информационной  табличкой (вывеской),  содержащей  информацию  об  учреждении,</w:t>
      </w:r>
      <w:r w:rsidRPr="00832A90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осуществляющим</w:t>
      </w:r>
      <w:proofErr w:type="gramEnd"/>
      <w:r>
        <w:rPr>
          <w:sz w:val="24"/>
          <w:szCs w:val="24"/>
        </w:rPr>
        <w:t xml:space="preserve"> предоставление муниципальной услуги,</w:t>
      </w:r>
      <w:r w:rsidRPr="00832A90">
        <w:rPr>
          <w:sz w:val="24"/>
          <w:szCs w:val="24"/>
        </w:rPr>
        <w:t xml:space="preserve"> </w:t>
      </w:r>
      <w:r>
        <w:rPr>
          <w:sz w:val="24"/>
          <w:szCs w:val="24"/>
        </w:rPr>
        <w:t>а  также  оборудуется  удобной  лестницей  с  поручнями,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пандусами для беспрепятственного передвижения граждан,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в том числе для инвалидов.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 w:rsidRPr="00042B1F">
        <w:rPr>
          <w:sz w:val="24"/>
          <w:szCs w:val="24"/>
        </w:rPr>
        <w:lastRenderedPageBreak/>
        <w:t>Прием документов осуществляется в специально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оборудованных  помещениях  или  отведенных  для  этого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кабинетах.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Места   предоставления   муниципальной   услуги,   зал ожидания, места для заполнения запросов о предоставлении  муниципальной  услуги  оборудуются  с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учетом   требований   доступности   для   инвалидов   в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соответствии с законодательством Российской Федерации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о социальной защите инвалидов.</w:t>
      </w:r>
      <w:r w:rsidRPr="00C45D81">
        <w:rPr>
          <w:sz w:val="24"/>
          <w:szCs w:val="24"/>
        </w:rPr>
        <w:t xml:space="preserve"> 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Информационные  стенды  содержат  образцы  заполнения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запросов   и   перечень   документов,   необходимых   для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предоставления муниципальной услуги, административный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регламент с приложениями, график приема заявителей для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оказания   муниципальной   услуги,   порядок   получения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муниципальной услуги.</w:t>
      </w:r>
      <w:r w:rsidRPr="00042B1F">
        <w:rPr>
          <w:sz w:val="24"/>
          <w:szCs w:val="24"/>
        </w:rPr>
        <w:t xml:space="preserve"> 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Помещения   для   приема   заявителей   обеспечиваются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комфортными  для  граждан  условиями  и  оптимальными</w:t>
      </w:r>
      <w:r w:rsidRPr="00042B1F">
        <w:rPr>
          <w:sz w:val="24"/>
          <w:szCs w:val="24"/>
        </w:rPr>
        <w:t xml:space="preserve"> условиями    работы    специалистов,</w:t>
      </w:r>
      <w:r>
        <w:rPr>
          <w:sz w:val="24"/>
          <w:szCs w:val="24"/>
        </w:rPr>
        <w:t xml:space="preserve"> </w:t>
      </w:r>
      <w:r w:rsidRPr="00042B1F">
        <w:rPr>
          <w:sz w:val="24"/>
          <w:szCs w:val="24"/>
        </w:rPr>
        <w:t xml:space="preserve">предоставляющих </w:t>
      </w:r>
      <w:r>
        <w:rPr>
          <w:sz w:val="24"/>
          <w:szCs w:val="24"/>
        </w:rPr>
        <w:t>муниципальную услугу: комфортное расположение заявителя и специалиста;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возможность и удобство оформления    заявителем документов, необходимых для предоставления муниципальной услуги;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доступ  к  нормативным  правовым  актам,  регулирующим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предоставление муниципальной услуги;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наличие письменных принадлежностей и бумаги формата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А</w:t>
      </w:r>
      <w:proofErr w:type="gramStart"/>
      <w:r>
        <w:rPr>
          <w:sz w:val="24"/>
          <w:szCs w:val="24"/>
        </w:rPr>
        <w:t>4</w:t>
      </w:r>
      <w:proofErr w:type="gramEnd"/>
      <w:r>
        <w:rPr>
          <w:sz w:val="24"/>
          <w:szCs w:val="24"/>
        </w:rPr>
        <w:t>. Рабочие места специалистов, предоставляющих муниципальную  услугу,  оборудуются  компьютерами  и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оргтехникой,  позволяющими  своевременно  и  в  полном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объеме  получать  справочную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информацию  по  вопросам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предоставления  муниципальной  услуги  и  организовать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предоставление муниципальной услуги в полном объеме.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помещениях, в которых предоставляется муниципальная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услуга,  оборудуются  места,  имеющие  стулья,  столы  для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возможности   оформления   документов,   размещаются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стенды с информацией о предоставлении муниципальной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услуги.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Места  ожидания оборудуются  стульями  или  скамейками (</w:t>
      </w:r>
      <w:proofErr w:type="spellStart"/>
      <w:r>
        <w:rPr>
          <w:sz w:val="24"/>
          <w:szCs w:val="24"/>
        </w:rPr>
        <w:t>банкетками</w:t>
      </w:r>
      <w:proofErr w:type="spellEnd"/>
      <w:r>
        <w:rPr>
          <w:sz w:val="24"/>
          <w:szCs w:val="24"/>
        </w:rPr>
        <w:t>).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Прием  заявителей  при  предоставлении  муниципальной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услуги осуществляется согласно графику    приема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заявителей, указанному в пункте 1.3 раздела 1 настоящего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административного регламента.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Указанные  места  предоставления  муниципальной  услуг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оборудуются  </w:t>
      </w:r>
      <w:proofErr w:type="gramStart"/>
      <w:r>
        <w:rPr>
          <w:sz w:val="24"/>
          <w:szCs w:val="24"/>
        </w:rPr>
        <w:t>с  учетом  их  доступности  для  инвалидов  в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соответствии с законодательством Российской Федерации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о социальной защите</w:t>
      </w:r>
      <w:proofErr w:type="gramEnd"/>
      <w:r>
        <w:rPr>
          <w:sz w:val="24"/>
          <w:szCs w:val="24"/>
        </w:rPr>
        <w:t xml:space="preserve"> инвалидов.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2.13. При предоставлении муниципальной услуги в электронной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форме осуществляется: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предоставление  в  порядке,  установленном  разделом  1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  административного  регламента,  информации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заявителю и обеспечение доступа заявителя к сведениям о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муниципальной услуге;</w:t>
      </w:r>
      <w:r w:rsidRPr="00042B1F">
        <w:rPr>
          <w:sz w:val="24"/>
          <w:szCs w:val="24"/>
        </w:rPr>
        <w:t xml:space="preserve"> </w:t>
      </w:r>
    </w:p>
    <w:p w:rsidR="007F1C3B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подача заявителем заявления и  документов, указанных в</w:t>
      </w:r>
      <w:r w:rsidRPr="00900FA5">
        <w:rPr>
          <w:sz w:val="24"/>
          <w:szCs w:val="24"/>
        </w:rPr>
        <w:t xml:space="preserve"> </w:t>
      </w:r>
      <w:r>
        <w:rPr>
          <w:sz w:val="24"/>
          <w:szCs w:val="24"/>
        </w:rPr>
        <w:t>пункте  2.6  настоящего  административного  регламента,  и</w:t>
      </w:r>
      <w:r w:rsidRPr="00900FA5">
        <w:rPr>
          <w:sz w:val="24"/>
          <w:szCs w:val="24"/>
        </w:rPr>
        <w:t xml:space="preserve"> </w:t>
      </w:r>
      <w:r>
        <w:rPr>
          <w:sz w:val="24"/>
          <w:szCs w:val="24"/>
        </w:rPr>
        <w:t>прием   таких   заявления   и   документов   Отделом,</w:t>
      </w:r>
      <w:r w:rsidRPr="00900FA5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предоставляющим   муниципальную   услугу.</w:t>
      </w:r>
    </w:p>
    <w:p w:rsidR="007F1C3B" w:rsidRPr="009D1ABE" w:rsidRDefault="007F1C3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 услуга предоставляется через МФЦ.</w:t>
      </w: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Pr="00EC4A78" w:rsidRDefault="007F1C3B" w:rsidP="00900FA5">
      <w:pPr>
        <w:spacing w:line="249" w:lineRule="auto"/>
        <w:ind w:right="-239" w:firstLine="720"/>
        <w:jc w:val="center"/>
        <w:rPr>
          <w:b/>
          <w:sz w:val="24"/>
          <w:szCs w:val="24"/>
        </w:rPr>
      </w:pPr>
      <w:r w:rsidRPr="00EC4A78">
        <w:rPr>
          <w:b/>
          <w:sz w:val="24"/>
          <w:szCs w:val="24"/>
        </w:rPr>
        <w:t>3.Состав,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7F1C3B" w:rsidRDefault="007F1C3B" w:rsidP="00900FA5">
      <w:pPr>
        <w:spacing w:line="325" w:lineRule="exact"/>
        <w:ind w:firstLine="720"/>
        <w:rPr>
          <w:sz w:val="20"/>
          <w:szCs w:val="20"/>
        </w:rPr>
      </w:pPr>
    </w:p>
    <w:p w:rsidR="007F1C3B" w:rsidRPr="004A42E9" w:rsidRDefault="007F1C3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3.1.Предоставление муниципальной услуги включает в себя следующие административные процедуры (блок – схема в приложении № 2 к административному регламенту):</w:t>
      </w:r>
    </w:p>
    <w:p w:rsidR="007F1C3B" w:rsidRPr="004A42E9" w:rsidRDefault="007F1C3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7F1C3B" w:rsidRPr="004A42E9" w:rsidRDefault="007F1C3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 xml:space="preserve">приём и регистрация заявления, направление заявления в отдел; рассмотрение </w:t>
      </w:r>
      <w:r>
        <w:rPr>
          <w:sz w:val="24"/>
          <w:szCs w:val="24"/>
        </w:rPr>
        <w:t>з</w:t>
      </w:r>
      <w:r w:rsidRPr="004A42E9">
        <w:rPr>
          <w:sz w:val="24"/>
          <w:szCs w:val="24"/>
        </w:rPr>
        <w:t>аявления в отделе, принятие решения о</w:t>
      </w:r>
      <w:r>
        <w:rPr>
          <w:sz w:val="24"/>
          <w:szCs w:val="24"/>
        </w:rPr>
        <w:t xml:space="preserve"> </w:t>
      </w:r>
      <w:r w:rsidRPr="004A42E9">
        <w:rPr>
          <w:sz w:val="24"/>
          <w:szCs w:val="24"/>
        </w:rPr>
        <w:t>предоставлении или об отказе в предоставлении муниципальной услуги;</w:t>
      </w:r>
    </w:p>
    <w:p w:rsidR="007F1C3B" w:rsidRPr="004A42E9" w:rsidRDefault="007F1C3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выдача копии постановления о предоставлении разрешения на отклонение от предельных параметров или копии постановления об отказе в предоставлении разрешения на отклонение от предельных параметров.</w:t>
      </w:r>
    </w:p>
    <w:p w:rsidR="007F1C3B" w:rsidRPr="004A42E9" w:rsidRDefault="007F1C3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7F1C3B" w:rsidRPr="004A42E9" w:rsidRDefault="007F1C3B" w:rsidP="00EC4A78">
      <w:pPr>
        <w:spacing w:line="236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3.2.Приём и регистрация заявления, направление заявления в отдел.</w:t>
      </w:r>
    </w:p>
    <w:p w:rsidR="007F1C3B" w:rsidRPr="004A42E9" w:rsidRDefault="007F1C3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7F1C3B" w:rsidRPr="004A42E9" w:rsidRDefault="007F1C3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lastRenderedPageBreak/>
        <w:t>Основанием для начала предоставления муниципальной услуги является поступление в администрацию заявления о предоставлении муниципальной услуги.</w:t>
      </w:r>
    </w:p>
    <w:p w:rsidR="007F1C3B" w:rsidRPr="004A42E9" w:rsidRDefault="007F1C3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7F1C3B" w:rsidRPr="004A42E9" w:rsidRDefault="007F1C3B" w:rsidP="00EC4A78">
      <w:pPr>
        <w:spacing w:line="236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Специалист общего отдела регистрирует поступившее заявление в системе электронного документооборота и передает в установленном порядке в отдел  для рассмотрения.</w:t>
      </w:r>
    </w:p>
    <w:p w:rsidR="007F1C3B" w:rsidRPr="004A42E9" w:rsidRDefault="007F1C3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7F1C3B" w:rsidRPr="004A42E9" w:rsidRDefault="007F1C3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Максимальный срок выполнения процедуры – 2 дня. Результатом административной процедуры является принятие заявления и передача его в отдел.</w:t>
      </w:r>
    </w:p>
    <w:p w:rsidR="007F1C3B" w:rsidRPr="004A42E9" w:rsidRDefault="007F1C3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7F1C3B" w:rsidRPr="004A42E9" w:rsidRDefault="007F1C3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3.3.Рассмотрение заявления в отделе, принятие решения о предоставлении или об отказе в предоставлении муниципальной услуги.</w:t>
      </w:r>
    </w:p>
    <w:p w:rsidR="007F1C3B" w:rsidRPr="004A42E9" w:rsidRDefault="007F1C3B" w:rsidP="00EC4A78">
      <w:pPr>
        <w:spacing w:line="16" w:lineRule="exact"/>
        <w:ind w:firstLine="720"/>
        <w:jc w:val="both"/>
        <w:rPr>
          <w:sz w:val="24"/>
          <w:szCs w:val="24"/>
        </w:rPr>
      </w:pPr>
    </w:p>
    <w:p w:rsidR="007F1C3B" w:rsidRPr="004A42E9" w:rsidRDefault="007F1C3B" w:rsidP="00EC4A78">
      <w:pPr>
        <w:spacing w:line="238" w:lineRule="auto"/>
        <w:ind w:right="20"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Заявление о предоставлении муниципальной услуги, поступившее в отдел, в течение одного рабочего дня со дня поступления регистрируется должностным лицом отдела, ответственным за делопроизводство, в журнале регистрации заявлений и передается начальнику (заместителю начальника) отдела для рассмотрения.</w:t>
      </w:r>
    </w:p>
    <w:p w:rsidR="007F1C3B" w:rsidRPr="004A42E9" w:rsidRDefault="007F1C3B" w:rsidP="00EC4A78">
      <w:pPr>
        <w:spacing w:line="17" w:lineRule="exact"/>
        <w:ind w:firstLine="720"/>
        <w:jc w:val="both"/>
        <w:rPr>
          <w:sz w:val="24"/>
          <w:szCs w:val="24"/>
        </w:rPr>
      </w:pPr>
    </w:p>
    <w:p w:rsidR="007F1C3B" w:rsidRPr="004A42E9" w:rsidRDefault="007F1C3B" w:rsidP="00EC4A78">
      <w:pPr>
        <w:spacing w:line="236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 xml:space="preserve">Начальник (заместитель начальника) отдела в течение одного рабочего дня со дня поступления к нему заявления о предоставлении муниципальной услуги, направляет его в комиссию по землепользованию и застройке </w:t>
      </w:r>
      <w:r w:rsidR="00123B93">
        <w:rPr>
          <w:sz w:val="24"/>
          <w:szCs w:val="24"/>
        </w:rPr>
        <w:t>Большеигнатовского</w:t>
      </w:r>
      <w:r w:rsidRPr="004A42E9">
        <w:rPr>
          <w:sz w:val="24"/>
          <w:szCs w:val="24"/>
        </w:rPr>
        <w:t xml:space="preserve"> муниципального  района (далее - комиссия).</w:t>
      </w:r>
    </w:p>
    <w:p w:rsidR="007F1C3B" w:rsidRPr="004A42E9" w:rsidRDefault="007F1C3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A42E9">
        <w:rPr>
          <w:rFonts w:ascii="Times New Roman" w:hAnsi="Times New Roman" w:cs="Times New Roman"/>
          <w:sz w:val="24"/>
          <w:szCs w:val="24"/>
        </w:rPr>
        <w:t xml:space="preserve">4. 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подлежит рассмотрению на общественных обсуждениях или публичных слушаниях, проводимых в порядке, установленном </w:t>
      </w:r>
      <w:hyperlink w:anchor="Par191" w:tooltip="Статья 5.1. 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" w:history="1">
        <w:r w:rsidRPr="004A42E9">
          <w:rPr>
            <w:rFonts w:ascii="Times New Roman" w:hAnsi="Times New Roman" w:cs="Times New Roman"/>
            <w:color w:val="0000FF"/>
            <w:sz w:val="24"/>
            <w:szCs w:val="24"/>
          </w:rPr>
          <w:t>статьей 5.1</w:t>
        </w:r>
      </w:hyperlink>
      <w:r w:rsidRPr="004A42E9">
        <w:rPr>
          <w:rFonts w:ascii="Times New Roman" w:hAnsi="Times New Roman" w:cs="Times New Roman"/>
          <w:sz w:val="24"/>
          <w:szCs w:val="24"/>
        </w:rPr>
        <w:t xml:space="preserve"> Градостроительного Кодекса, с учетом положений </w:t>
      </w:r>
      <w:hyperlink w:anchor="Par1509" w:tooltip="Статья 39. Порядок предоставления разрешения на условно разрешенный вид использования земельного участка или объекта капитального строительства" w:history="1">
        <w:r w:rsidRPr="004A42E9">
          <w:rPr>
            <w:rFonts w:ascii="Times New Roman" w:hAnsi="Times New Roman" w:cs="Times New Roman"/>
            <w:color w:val="0000FF"/>
            <w:sz w:val="24"/>
            <w:szCs w:val="24"/>
          </w:rPr>
          <w:t>статьи 39</w:t>
        </w:r>
      </w:hyperlink>
      <w:r w:rsidRPr="004A42E9">
        <w:rPr>
          <w:rFonts w:ascii="Times New Roman" w:hAnsi="Times New Roman" w:cs="Times New Roman"/>
          <w:sz w:val="24"/>
          <w:szCs w:val="24"/>
        </w:rPr>
        <w:t xml:space="preserve"> Градостроительного Кодекса.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7F1C3B" w:rsidRPr="004A42E9" w:rsidRDefault="007F1C3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539"/>
      <w:bookmarkEnd w:id="2"/>
      <w:r>
        <w:rPr>
          <w:rFonts w:ascii="Times New Roman" w:hAnsi="Times New Roman" w:cs="Times New Roman"/>
          <w:sz w:val="24"/>
          <w:szCs w:val="24"/>
        </w:rPr>
        <w:t>3.</w:t>
      </w:r>
      <w:r w:rsidRPr="004A42E9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4A42E9">
        <w:rPr>
          <w:rFonts w:ascii="Times New Roman" w:hAnsi="Times New Roman" w:cs="Times New Roman"/>
          <w:sz w:val="24"/>
          <w:szCs w:val="24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администрации.</w:t>
      </w:r>
      <w:proofErr w:type="gramEnd"/>
    </w:p>
    <w:p w:rsidR="007F1C3B" w:rsidRPr="004A42E9" w:rsidRDefault="007F1C3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A42E9">
        <w:rPr>
          <w:rFonts w:ascii="Times New Roman" w:hAnsi="Times New Roman" w:cs="Times New Roman"/>
          <w:sz w:val="24"/>
          <w:szCs w:val="24"/>
        </w:rPr>
        <w:t xml:space="preserve">6. Глава 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4A42E9">
        <w:rPr>
          <w:rFonts w:ascii="Times New Roman" w:hAnsi="Times New Roman" w:cs="Times New Roman"/>
          <w:sz w:val="24"/>
          <w:szCs w:val="24"/>
        </w:rPr>
        <w:t xml:space="preserve">в течение семи дней со дня поступления указанных в </w:t>
      </w:r>
      <w:hyperlink w:anchor="Par1539" w:tooltip="5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" w:history="1">
        <w:r w:rsidRPr="004A42E9">
          <w:rPr>
            <w:rFonts w:ascii="Times New Roman" w:hAnsi="Times New Roman" w:cs="Times New Roman"/>
            <w:color w:val="0000FF"/>
            <w:sz w:val="24"/>
            <w:szCs w:val="24"/>
          </w:rPr>
          <w:t xml:space="preserve">части </w:t>
        </w:r>
        <w:r>
          <w:rPr>
            <w:rFonts w:ascii="Times New Roman" w:hAnsi="Times New Roman" w:cs="Times New Roman"/>
            <w:color w:val="0000FF"/>
            <w:sz w:val="24"/>
            <w:szCs w:val="24"/>
          </w:rPr>
          <w:t>3.</w:t>
        </w:r>
        <w:r w:rsidRPr="004A42E9">
          <w:rPr>
            <w:rFonts w:ascii="Times New Roman" w:hAnsi="Times New Roman" w:cs="Times New Roman"/>
            <w:color w:val="0000FF"/>
            <w:sz w:val="24"/>
            <w:szCs w:val="24"/>
          </w:rPr>
          <w:t>5</w:t>
        </w:r>
      </w:hyperlink>
      <w:r w:rsidRPr="004A42E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 рекомендаций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</w:t>
      </w:r>
    </w:p>
    <w:p w:rsidR="007F1C3B" w:rsidRPr="004A42E9" w:rsidRDefault="007F1C3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A42E9">
        <w:rPr>
          <w:rFonts w:ascii="Times New Roman" w:hAnsi="Times New Roman" w:cs="Times New Roman"/>
          <w:sz w:val="24"/>
          <w:szCs w:val="24"/>
        </w:rPr>
        <w:t>7.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разрешения.</w:t>
      </w:r>
    </w:p>
    <w:p w:rsidR="007F1C3B" w:rsidRPr="004A42E9" w:rsidRDefault="007F1C3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A42E9">
        <w:rPr>
          <w:rFonts w:ascii="Times New Roman" w:hAnsi="Times New Roman" w:cs="Times New Roman"/>
          <w:sz w:val="24"/>
          <w:szCs w:val="24"/>
        </w:rPr>
        <w:t xml:space="preserve">8. Предоставление разрешения на отклонение от предельных параметров разрешенного строительства, реконструкции объектов капитального строительства не допускается, если такое отклонение не соответствует ограничениям использования объектов недвижимости, установленным </w:t>
      </w:r>
      <w:proofErr w:type="gramStart"/>
      <w:r w:rsidRPr="004A42E9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A42E9">
        <w:rPr>
          <w:rFonts w:ascii="Times New Roman" w:hAnsi="Times New Roman" w:cs="Times New Roman"/>
          <w:sz w:val="24"/>
          <w:szCs w:val="24"/>
        </w:rPr>
        <w:t xml:space="preserve">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2E9">
        <w:rPr>
          <w:rFonts w:ascii="Times New Roman" w:hAnsi="Times New Roman" w:cs="Times New Roman"/>
          <w:sz w:val="24"/>
          <w:szCs w:val="24"/>
        </w:rPr>
        <w:t>аэродромной территории.</w:t>
      </w:r>
    </w:p>
    <w:p w:rsidR="007F1C3B" w:rsidRPr="004A42E9" w:rsidRDefault="007F1C3B" w:rsidP="00EC4A78">
      <w:pPr>
        <w:spacing w:line="236" w:lineRule="auto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>
        <w:rPr>
          <w:sz w:val="24"/>
          <w:szCs w:val="24"/>
        </w:rPr>
        <w:t>3.9.</w:t>
      </w:r>
      <w:r w:rsidRPr="00C14E7C">
        <w:rPr>
          <w:sz w:val="24"/>
          <w:szCs w:val="24"/>
        </w:rPr>
        <w:t>Постановление о предоставлении или об отказе в предоставлении разрешения на отклонение от предельных параметров подлежит:</w:t>
      </w:r>
    </w:p>
    <w:p w:rsidR="007F1C3B" w:rsidRPr="00C14E7C" w:rsidRDefault="007F1C3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опубликованию в порядке, установленном для официального опубликования муниципальных правовых актов, иной официальной информации, и размещается на </w:t>
      </w:r>
      <w:r w:rsidRPr="00C14E7C">
        <w:rPr>
          <w:sz w:val="24"/>
          <w:szCs w:val="24"/>
        </w:rPr>
        <w:lastRenderedPageBreak/>
        <w:t xml:space="preserve">официальном сайте администрации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 в сети «Интернет»;</w:t>
      </w:r>
    </w:p>
    <w:p w:rsidR="007F1C3B" w:rsidRPr="00C14E7C" w:rsidRDefault="007F1C3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направлению, в течение 7 (семи) дней со дня принятия, в информационную систему обеспечения градостроительной деятельности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района;</w:t>
      </w:r>
    </w:p>
    <w:p w:rsidR="007F1C3B" w:rsidRPr="00C14E7C" w:rsidRDefault="007F1C3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spacing w:line="236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размещению в течение 14 дней со дня получения копии документа в информационной системе обеспечения градостроительной деятельности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района.</w:t>
      </w:r>
    </w:p>
    <w:p w:rsidR="007F1C3B" w:rsidRPr="00C14E7C" w:rsidRDefault="007F1C3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Максимальный срок выполнения данной административной процедуры составляет 49 дней.</w:t>
      </w:r>
    </w:p>
    <w:p w:rsidR="007F1C3B" w:rsidRPr="00C14E7C" w:rsidRDefault="007F1C3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spacing w:line="236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3.</w:t>
      </w:r>
      <w:r>
        <w:rPr>
          <w:sz w:val="24"/>
          <w:szCs w:val="24"/>
        </w:rPr>
        <w:t xml:space="preserve">10. </w:t>
      </w:r>
      <w:r w:rsidRPr="00C14E7C">
        <w:rPr>
          <w:sz w:val="24"/>
          <w:szCs w:val="24"/>
        </w:rPr>
        <w:t>Выдача постановления администрации о предоставлении разрешения на отклонение от предельных параметров или постановления об отказе в предоставлении разрешения на отклонение от предельных параметров.</w:t>
      </w:r>
    </w:p>
    <w:p w:rsidR="007F1C3B" w:rsidRPr="00C14E7C" w:rsidRDefault="007F1C3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Заверенная копия постановления администрации о предоставлении разрешения на отклонение от предельных параметров изготавливается в 3 экземплярах, 1 из которых хранится в архиве отдела, а 2 направляются в МФЦ для выдачи заявителю или выдаются заявителю на руки, либо направляются почтой.</w:t>
      </w:r>
    </w:p>
    <w:p w:rsidR="007F1C3B" w:rsidRPr="00C14E7C" w:rsidRDefault="007F1C3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Заверенная копия постановления администрации о предоставлении разрешения на отклонение от предельных параметров изготавливается в 3 экземплярах, 1 из которых хранится в архиве отдела, а 2 направляется в МФЦ для выдачи заявителю или выдается заявителю на руки, либо направляется почтой.</w:t>
      </w:r>
    </w:p>
    <w:p w:rsidR="007F1C3B" w:rsidRPr="00C14E7C" w:rsidRDefault="007F1C3B" w:rsidP="00EC4A78">
      <w:pPr>
        <w:spacing w:line="3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Максимальный срок выполнения процедуры - 2 дня.</w:t>
      </w:r>
    </w:p>
    <w:p w:rsidR="007F1C3B" w:rsidRPr="00C14E7C" w:rsidRDefault="007F1C3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3.</w:t>
      </w:r>
      <w:r>
        <w:rPr>
          <w:sz w:val="24"/>
          <w:szCs w:val="24"/>
        </w:rPr>
        <w:t>11</w:t>
      </w:r>
      <w:proofErr w:type="gramStart"/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>В</w:t>
      </w:r>
      <w:proofErr w:type="gramEnd"/>
      <w:r w:rsidRPr="00C14E7C">
        <w:rPr>
          <w:sz w:val="24"/>
          <w:szCs w:val="24"/>
        </w:rPr>
        <w:t xml:space="preserve"> случае выявления заявителем в полученном документе опечаток и ошибок, заявитель представляет в отдел заявление об исправлении таких опечаток и ошибок.</w:t>
      </w:r>
    </w:p>
    <w:p w:rsidR="007F1C3B" w:rsidRPr="00C14E7C" w:rsidRDefault="007F1C3B" w:rsidP="00EC4A78">
      <w:pPr>
        <w:spacing w:line="16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spacing w:line="235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Специалист, предоставляющий муниципальную услугу, в срок, не превышающий 3 рабочих дней с момента поступления заявления, проводит проверку указанных в заявлении сведений.</w:t>
      </w:r>
    </w:p>
    <w:p w:rsidR="007F1C3B" w:rsidRPr="00C14E7C" w:rsidRDefault="007F1C3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numPr>
          <w:ilvl w:val="1"/>
          <w:numId w:val="4"/>
        </w:numPr>
        <w:tabs>
          <w:tab w:val="left" w:pos="1479"/>
        </w:tabs>
        <w:spacing w:line="237" w:lineRule="auto"/>
        <w:ind w:firstLine="720"/>
        <w:jc w:val="both"/>
        <w:rPr>
          <w:sz w:val="24"/>
          <w:szCs w:val="24"/>
        </w:rPr>
      </w:pPr>
      <w:proofErr w:type="gramStart"/>
      <w:r w:rsidRPr="00C14E7C">
        <w:rPr>
          <w:sz w:val="24"/>
          <w:szCs w:val="24"/>
        </w:rPr>
        <w:t>случае</w:t>
      </w:r>
      <w:proofErr w:type="gramEnd"/>
      <w:r w:rsidRPr="00C14E7C">
        <w:rPr>
          <w:sz w:val="24"/>
          <w:szCs w:val="24"/>
        </w:rPr>
        <w:t xml:space="preserve"> выявления допущенных опечаток и ошибок в выданном результате предоставления муниципальной услуги документе, специалист, предоставляющий муниципальную услугу, осуществляет его замену в срок, не превышающий 7 рабочих дней с момента поступления соответствующего заявления.</w:t>
      </w:r>
    </w:p>
    <w:p w:rsidR="007F1C3B" w:rsidRPr="00C14E7C" w:rsidRDefault="007F1C3B" w:rsidP="00EC4A78">
      <w:pPr>
        <w:spacing w:line="18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spacing w:line="238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3.</w:t>
      </w:r>
      <w:r>
        <w:rPr>
          <w:sz w:val="24"/>
          <w:szCs w:val="24"/>
        </w:rPr>
        <w:t>12</w:t>
      </w:r>
      <w:proofErr w:type="gramStart"/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>Д</w:t>
      </w:r>
      <w:proofErr w:type="gramEnd"/>
      <w:r w:rsidRPr="00C14E7C">
        <w:rPr>
          <w:sz w:val="24"/>
          <w:szCs w:val="24"/>
        </w:rPr>
        <w:t>ля получения муниципальной услуги заявитель вправе направить заявление о предоставлении муниципальной услуги в форме электронного документа через Единый портал  (с использованием «личного кабинета»).</w:t>
      </w:r>
    </w:p>
    <w:p w:rsidR="007F1C3B" w:rsidRPr="00C14E7C" w:rsidRDefault="007F1C3B" w:rsidP="00EC4A78">
      <w:pPr>
        <w:spacing w:line="1" w:lineRule="exact"/>
        <w:ind w:firstLine="720"/>
        <w:jc w:val="both"/>
        <w:rPr>
          <w:sz w:val="24"/>
          <w:szCs w:val="24"/>
        </w:rPr>
      </w:pPr>
    </w:p>
    <w:p w:rsidR="007F1C3B" w:rsidRPr="005B1FF7" w:rsidRDefault="007F1C3B" w:rsidP="00EC4A78">
      <w:pPr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Заявление, направляемое в форме электронного документа, </w:t>
      </w:r>
      <w:proofErr w:type="gramStart"/>
      <w:r w:rsidRPr="00C14E7C">
        <w:rPr>
          <w:sz w:val="24"/>
          <w:szCs w:val="24"/>
        </w:rPr>
        <w:t>оформляется</w:t>
      </w:r>
      <w:proofErr w:type="gramEnd"/>
      <w:r>
        <w:rPr>
          <w:sz w:val="24"/>
          <w:szCs w:val="24"/>
        </w:rPr>
        <w:t xml:space="preserve"> </w:t>
      </w:r>
      <w:r w:rsidRPr="005B1FF7">
        <w:rPr>
          <w:sz w:val="24"/>
          <w:szCs w:val="24"/>
        </w:rPr>
        <w:t>представляется заявителем в соответствии с требованиями постановления Правительства Российской Федерации от 7 июля 2011 года № 553 «О порядке</w:t>
      </w:r>
      <w:r>
        <w:rPr>
          <w:sz w:val="24"/>
          <w:szCs w:val="24"/>
        </w:rPr>
        <w:t xml:space="preserve"> </w:t>
      </w:r>
      <w:r w:rsidRPr="005B1FF7">
        <w:rPr>
          <w:sz w:val="24"/>
          <w:szCs w:val="24"/>
        </w:rPr>
        <w:t>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 и постановления Правительства Российской Федерации от 25 августа 2012 года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услуг».</w:t>
      </w:r>
    </w:p>
    <w:p w:rsidR="007F1C3B" w:rsidRPr="00C14E7C" w:rsidRDefault="007F1C3B" w:rsidP="00EC4A78">
      <w:pPr>
        <w:spacing w:line="8" w:lineRule="exact"/>
        <w:ind w:firstLine="720"/>
        <w:jc w:val="both"/>
        <w:rPr>
          <w:sz w:val="24"/>
          <w:szCs w:val="24"/>
        </w:rPr>
      </w:pPr>
    </w:p>
    <w:p w:rsidR="007F1C3B" w:rsidRPr="00C14E7C" w:rsidRDefault="007F1C3B" w:rsidP="00EC4A78">
      <w:pPr>
        <w:numPr>
          <w:ilvl w:val="0"/>
          <w:numId w:val="5"/>
        </w:numPr>
        <w:tabs>
          <w:tab w:val="left" w:pos="0"/>
        </w:tabs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день  поступления  заявления  и  документов,  необходимых  для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>предоставления муниципальной услуги заявителю специалистом, ответственным за предоставление муниципальной услуги, направляется письменное уведомление, подтверждающее прием и регистрацию заявления и документов.</w:t>
      </w:r>
    </w:p>
    <w:p w:rsidR="007F1C3B" w:rsidRPr="00C14E7C" w:rsidRDefault="007F1C3B" w:rsidP="00900FA5">
      <w:pPr>
        <w:spacing w:line="326" w:lineRule="exact"/>
        <w:ind w:firstLine="720"/>
        <w:rPr>
          <w:sz w:val="24"/>
          <w:szCs w:val="24"/>
        </w:rPr>
      </w:pPr>
    </w:p>
    <w:p w:rsidR="00B77A89" w:rsidRDefault="00B77A89" w:rsidP="00900FA5">
      <w:pPr>
        <w:ind w:left="1060" w:firstLine="720"/>
        <w:rPr>
          <w:b/>
          <w:sz w:val="24"/>
          <w:szCs w:val="24"/>
        </w:rPr>
      </w:pPr>
    </w:p>
    <w:p w:rsidR="007F1C3B" w:rsidRPr="005B1FF7" w:rsidRDefault="007F1C3B" w:rsidP="00900FA5">
      <w:pPr>
        <w:ind w:left="1060" w:firstLine="720"/>
        <w:rPr>
          <w:b/>
          <w:sz w:val="24"/>
          <w:szCs w:val="24"/>
        </w:rPr>
      </w:pPr>
      <w:r w:rsidRPr="005B1FF7">
        <w:rPr>
          <w:b/>
          <w:sz w:val="24"/>
          <w:szCs w:val="24"/>
        </w:rPr>
        <w:t xml:space="preserve">4.Формы </w:t>
      </w:r>
      <w:proofErr w:type="gramStart"/>
      <w:r w:rsidRPr="005B1FF7">
        <w:rPr>
          <w:b/>
          <w:sz w:val="24"/>
          <w:szCs w:val="24"/>
        </w:rPr>
        <w:t>контроля за</w:t>
      </w:r>
      <w:proofErr w:type="gramEnd"/>
      <w:r w:rsidRPr="005B1FF7">
        <w:rPr>
          <w:b/>
          <w:sz w:val="24"/>
          <w:szCs w:val="24"/>
        </w:rPr>
        <w:t xml:space="preserve"> исполнением административного регламента</w:t>
      </w:r>
    </w:p>
    <w:p w:rsidR="007F1C3B" w:rsidRPr="00C14E7C" w:rsidRDefault="007F1C3B" w:rsidP="00900FA5">
      <w:pPr>
        <w:spacing w:line="337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5" w:lineRule="auto"/>
        <w:ind w:left="260"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4.1.Текущий </w:t>
      </w:r>
      <w:proofErr w:type="gramStart"/>
      <w:r w:rsidRPr="00C14E7C">
        <w:rPr>
          <w:sz w:val="24"/>
          <w:szCs w:val="24"/>
        </w:rPr>
        <w:t>контроль за</w:t>
      </w:r>
      <w:proofErr w:type="gramEnd"/>
      <w:r w:rsidRPr="00C14E7C">
        <w:rPr>
          <w:sz w:val="24"/>
          <w:szCs w:val="24"/>
        </w:rPr>
        <w:t xml:space="preserve"> соблюдением и исполнением муниципальными служащими управления положений настоящего административного регламента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 xml:space="preserve">иных нормативных </w:t>
      </w:r>
      <w:r w:rsidRPr="00C14E7C">
        <w:rPr>
          <w:sz w:val="24"/>
          <w:szCs w:val="24"/>
        </w:rPr>
        <w:lastRenderedPageBreak/>
        <w:t>правовых актов, устанавливающих требования к предоставлению муниципальной услуги, осуществляется начальником отдела постоянно в соответствии с положением об управлении, должностной инструкцией начальника отдела путем проведения проверок.</w:t>
      </w:r>
    </w:p>
    <w:p w:rsidR="007F1C3B" w:rsidRPr="00C14E7C" w:rsidRDefault="007F1C3B" w:rsidP="00900FA5">
      <w:pPr>
        <w:spacing w:line="20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4" w:lineRule="auto"/>
        <w:ind w:left="260" w:right="20" w:firstLine="720"/>
        <w:rPr>
          <w:sz w:val="24"/>
          <w:szCs w:val="24"/>
        </w:rPr>
      </w:pPr>
      <w:r w:rsidRPr="00C14E7C">
        <w:rPr>
          <w:sz w:val="24"/>
          <w:szCs w:val="24"/>
        </w:rPr>
        <w:t xml:space="preserve">4.2.Плановые проверки проводятся в соответствии с утвержденным планом работы </w:t>
      </w:r>
      <w:r>
        <w:rPr>
          <w:sz w:val="24"/>
          <w:szCs w:val="24"/>
        </w:rPr>
        <w:t>о</w:t>
      </w:r>
      <w:r w:rsidRPr="00C14E7C">
        <w:rPr>
          <w:sz w:val="24"/>
          <w:szCs w:val="24"/>
        </w:rPr>
        <w:t>тдела не чаще чем один раз в три года.</w:t>
      </w:r>
    </w:p>
    <w:p w:rsidR="007F1C3B" w:rsidRPr="00C14E7C" w:rsidRDefault="007F1C3B" w:rsidP="00900FA5">
      <w:pPr>
        <w:spacing w:line="15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6" w:lineRule="auto"/>
        <w:ind w:left="260"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Внеплановые проверки проводятся в случае обращений заинтересованных лиц с жалобами на нарушения прав и законных интересов заявителя в результате принятого решения и (или) действия (бездействия).</w:t>
      </w:r>
    </w:p>
    <w:p w:rsidR="007F1C3B" w:rsidRPr="00C14E7C" w:rsidRDefault="007F1C3B" w:rsidP="00900FA5">
      <w:pPr>
        <w:spacing w:line="15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7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По результатам проведенных проверок, в случае выявления нарушений соблюдения положений административного регламента, виновные лица несут ответственность в порядке, установленном законодательством Российской Федерации.</w:t>
      </w:r>
    </w:p>
    <w:p w:rsidR="007F1C3B" w:rsidRPr="00C14E7C" w:rsidRDefault="007F1C3B" w:rsidP="00900FA5">
      <w:pPr>
        <w:spacing w:line="20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6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4.3.За решения и действия (бездействия), принимаемые (осуществляемые) в ходе предоставления муниципальной услуги, муниципальные служащие и иные должностные лица несут ответственность в соответствии с законодательством Российской Федерации.</w:t>
      </w:r>
    </w:p>
    <w:p w:rsidR="007F1C3B" w:rsidRPr="00C14E7C" w:rsidRDefault="007F1C3B" w:rsidP="00900FA5">
      <w:pPr>
        <w:spacing w:line="19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6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4.4.</w:t>
      </w:r>
      <w:proofErr w:type="gramStart"/>
      <w:r w:rsidRPr="00C14E7C">
        <w:rPr>
          <w:sz w:val="24"/>
          <w:szCs w:val="24"/>
        </w:rPr>
        <w:t>Контроль за</w:t>
      </w:r>
      <w:proofErr w:type="gramEnd"/>
      <w:r w:rsidRPr="00C14E7C">
        <w:rPr>
          <w:sz w:val="24"/>
          <w:szCs w:val="24"/>
        </w:rPr>
        <w:t xml:space="preserve"> исполнением административного регламента со стороны граждан, их объединений и организаций осуществляется путем направления письменных обращений.</w:t>
      </w:r>
    </w:p>
    <w:p w:rsidR="007F1C3B" w:rsidRPr="00C14E7C" w:rsidRDefault="007F1C3B" w:rsidP="00900FA5">
      <w:pPr>
        <w:spacing w:line="337" w:lineRule="exact"/>
        <w:ind w:firstLine="720"/>
        <w:rPr>
          <w:sz w:val="24"/>
          <w:szCs w:val="24"/>
        </w:rPr>
      </w:pPr>
    </w:p>
    <w:p w:rsidR="007F1C3B" w:rsidRPr="002A39B0" w:rsidRDefault="007F1C3B" w:rsidP="00900FA5">
      <w:pPr>
        <w:spacing w:line="235" w:lineRule="auto"/>
        <w:ind w:right="-239" w:firstLine="720"/>
        <w:jc w:val="center"/>
        <w:rPr>
          <w:b/>
          <w:sz w:val="24"/>
          <w:szCs w:val="24"/>
        </w:rPr>
      </w:pPr>
      <w:r w:rsidRPr="002A39B0">
        <w:rPr>
          <w:b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7F1C3B" w:rsidRPr="00C14E7C" w:rsidRDefault="007F1C3B" w:rsidP="00900FA5">
      <w:pPr>
        <w:spacing w:line="346" w:lineRule="exact"/>
        <w:ind w:firstLine="720"/>
        <w:rPr>
          <w:sz w:val="24"/>
          <w:szCs w:val="24"/>
        </w:rPr>
      </w:pPr>
    </w:p>
    <w:p w:rsidR="007F1C3B" w:rsidRPr="00C14E7C" w:rsidRDefault="007F1C3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5.1.Заявитель вправе подать жалобу на решение и (или) действие (бездействие) начальника управления и (или) муниципальных служащих управления при предоставлении муниципальной услуги (далее - жалоба) в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>письменной форме, в том числе при личном приеме или в форме электронного документа.</w:t>
      </w:r>
    </w:p>
    <w:p w:rsidR="007F1C3B" w:rsidRPr="00C14E7C" w:rsidRDefault="007F1C3B" w:rsidP="00EC4A78">
      <w:pPr>
        <w:spacing w:line="15" w:lineRule="exact"/>
        <w:ind w:firstLine="720"/>
        <w:rPr>
          <w:sz w:val="24"/>
          <w:szCs w:val="24"/>
        </w:rPr>
      </w:pPr>
    </w:p>
    <w:p w:rsidR="007F1C3B" w:rsidRPr="00C14E7C" w:rsidRDefault="007F1C3B" w:rsidP="00EC4A78">
      <w:pPr>
        <w:spacing w:line="237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5.2.Заявитель может обратиться с жалобой по основаниям и в порядке, установленными статьями 11.1 и 11.2 Федерального закона от 27 июля 2010 года № 210-ФЗ «Об организации предоставления государственных и муниципальных услуг», в том числе в следующих случаях:</w:t>
      </w:r>
    </w:p>
    <w:p w:rsidR="007F1C3B" w:rsidRPr="00C14E7C" w:rsidRDefault="007F1C3B" w:rsidP="00900FA5">
      <w:pPr>
        <w:spacing w:line="20" w:lineRule="exact"/>
        <w:ind w:firstLine="720"/>
        <w:rPr>
          <w:sz w:val="24"/>
          <w:szCs w:val="24"/>
        </w:rPr>
      </w:pPr>
    </w:p>
    <w:p w:rsidR="007F1C3B" w:rsidRPr="00C14E7C" w:rsidRDefault="007F1C3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1)нарушение срока регистрации запроса заявителя о предоставлении муниципальной услуги;</w:t>
      </w:r>
    </w:p>
    <w:p w:rsidR="007F1C3B" w:rsidRPr="00C14E7C" w:rsidRDefault="007F1C3B" w:rsidP="00900FA5">
      <w:pPr>
        <w:ind w:firstLine="720"/>
        <w:rPr>
          <w:sz w:val="24"/>
          <w:szCs w:val="24"/>
        </w:rPr>
      </w:pPr>
      <w:r w:rsidRPr="00C14E7C">
        <w:rPr>
          <w:sz w:val="24"/>
          <w:szCs w:val="24"/>
        </w:rPr>
        <w:t>2)нарушение срока предоставления муниципальной услуги;</w:t>
      </w:r>
    </w:p>
    <w:p w:rsidR="007F1C3B" w:rsidRPr="00C14E7C" w:rsidRDefault="007F1C3B" w:rsidP="00900FA5">
      <w:pPr>
        <w:spacing w:line="15" w:lineRule="exact"/>
        <w:ind w:firstLine="720"/>
        <w:rPr>
          <w:sz w:val="24"/>
          <w:szCs w:val="24"/>
        </w:rPr>
      </w:pPr>
    </w:p>
    <w:p w:rsidR="007F1C3B" w:rsidRPr="00C14E7C" w:rsidRDefault="007F1C3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3)требование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 для предоставления муниципальной услуги;</w:t>
      </w:r>
    </w:p>
    <w:p w:rsidR="007F1C3B" w:rsidRPr="00C14E7C" w:rsidRDefault="007F1C3B" w:rsidP="00EC4A78">
      <w:pPr>
        <w:spacing w:line="19" w:lineRule="exact"/>
        <w:ind w:firstLine="720"/>
        <w:rPr>
          <w:sz w:val="24"/>
          <w:szCs w:val="24"/>
        </w:rPr>
      </w:pPr>
    </w:p>
    <w:p w:rsidR="007F1C3B" w:rsidRPr="00C14E7C" w:rsidRDefault="007F1C3B" w:rsidP="00EC4A78">
      <w:pPr>
        <w:spacing w:line="238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4)отказ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 для предоставления муниципальной услуги у заявителя;</w:t>
      </w:r>
    </w:p>
    <w:p w:rsidR="007F1C3B" w:rsidRPr="00C14E7C" w:rsidRDefault="007F1C3B" w:rsidP="00EC4A78">
      <w:pPr>
        <w:spacing w:line="17" w:lineRule="exact"/>
        <w:ind w:firstLine="720"/>
        <w:rPr>
          <w:sz w:val="24"/>
          <w:szCs w:val="24"/>
        </w:rPr>
      </w:pPr>
    </w:p>
    <w:p w:rsidR="007F1C3B" w:rsidRPr="00C14E7C" w:rsidRDefault="007F1C3B" w:rsidP="00EC4A78">
      <w:pPr>
        <w:spacing w:line="237" w:lineRule="auto"/>
        <w:ind w:right="20" w:firstLine="720"/>
        <w:jc w:val="both"/>
        <w:rPr>
          <w:sz w:val="24"/>
          <w:szCs w:val="24"/>
        </w:rPr>
      </w:pPr>
      <w:proofErr w:type="gramStart"/>
      <w:r w:rsidRPr="00C14E7C">
        <w:rPr>
          <w:sz w:val="24"/>
          <w:szCs w:val="24"/>
        </w:rPr>
        <w:t xml:space="preserve">5)отказ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района;</w:t>
      </w:r>
      <w:proofErr w:type="gramEnd"/>
    </w:p>
    <w:p w:rsidR="007F1C3B" w:rsidRPr="00C14E7C" w:rsidRDefault="007F1C3B" w:rsidP="00EC4A78">
      <w:pPr>
        <w:spacing w:line="19" w:lineRule="exact"/>
        <w:ind w:firstLine="720"/>
        <w:rPr>
          <w:sz w:val="24"/>
          <w:szCs w:val="24"/>
        </w:rPr>
      </w:pPr>
    </w:p>
    <w:p w:rsidR="007F1C3B" w:rsidRPr="00C14E7C" w:rsidRDefault="007F1C3B" w:rsidP="00EC4A78">
      <w:pPr>
        <w:spacing w:line="237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6)затребование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proofErr w:type="spellStart"/>
      <w:r w:rsidRPr="00C14E7C">
        <w:rPr>
          <w:sz w:val="24"/>
          <w:szCs w:val="24"/>
        </w:rPr>
        <w:t>Ардатовског</w:t>
      </w:r>
      <w:proofErr w:type="spellEnd"/>
      <w:r w:rsidRPr="00C14E7C">
        <w:rPr>
          <w:sz w:val="24"/>
          <w:szCs w:val="24"/>
        </w:rPr>
        <w:t xml:space="preserve"> муниципального района;</w:t>
      </w:r>
    </w:p>
    <w:p w:rsidR="007F1C3B" w:rsidRPr="00C14E7C" w:rsidRDefault="007F1C3B" w:rsidP="00EC4A78">
      <w:pPr>
        <w:spacing w:line="23" w:lineRule="exact"/>
        <w:ind w:firstLine="720"/>
        <w:rPr>
          <w:sz w:val="24"/>
          <w:szCs w:val="24"/>
        </w:rPr>
      </w:pPr>
    </w:p>
    <w:p w:rsidR="007F1C3B" w:rsidRPr="00C14E7C" w:rsidRDefault="007F1C3B" w:rsidP="00EC4A78">
      <w:pPr>
        <w:spacing w:line="237" w:lineRule="auto"/>
        <w:ind w:firstLine="720"/>
        <w:jc w:val="both"/>
        <w:rPr>
          <w:sz w:val="24"/>
          <w:szCs w:val="24"/>
        </w:rPr>
      </w:pPr>
      <w:proofErr w:type="gramStart"/>
      <w:r w:rsidRPr="00C14E7C">
        <w:rPr>
          <w:sz w:val="24"/>
          <w:szCs w:val="24"/>
        </w:rPr>
        <w:t>7)отказ управления, предоставляющего муниципальную услугу, начальника отдела и (или) муниципального служащего отдела,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F1C3B" w:rsidRPr="00C14E7C" w:rsidRDefault="007F1C3B" w:rsidP="00EC4A78">
      <w:pPr>
        <w:spacing w:line="19" w:lineRule="exact"/>
        <w:ind w:firstLine="720"/>
        <w:rPr>
          <w:sz w:val="24"/>
          <w:szCs w:val="24"/>
        </w:rPr>
      </w:pPr>
    </w:p>
    <w:p w:rsidR="007F1C3B" w:rsidRPr="00C14E7C" w:rsidRDefault="007F1C3B" w:rsidP="00EC4A78">
      <w:pPr>
        <w:spacing w:line="234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lastRenderedPageBreak/>
        <w:t xml:space="preserve">5.3.Жалоба подается в администрацию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района. Почтовый адрес для направления жалобы: 431860, Республика Мордовия, </w:t>
      </w:r>
      <w:r w:rsidR="00123B93">
        <w:rPr>
          <w:sz w:val="24"/>
          <w:szCs w:val="24"/>
        </w:rPr>
        <w:t>Большеигнатовский</w:t>
      </w:r>
      <w:r w:rsidRPr="00C14E7C">
        <w:rPr>
          <w:sz w:val="24"/>
          <w:szCs w:val="24"/>
        </w:rPr>
        <w:t xml:space="preserve"> район, г</w:t>
      </w:r>
      <w:proofErr w:type="gramStart"/>
      <w:r w:rsidRPr="00C14E7C">
        <w:rPr>
          <w:sz w:val="24"/>
          <w:szCs w:val="24"/>
        </w:rPr>
        <w:t>.А</w:t>
      </w:r>
      <w:proofErr w:type="gramEnd"/>
      <w:r w:rsidRPr="00C14E7C">
        <w:rPr>
          <w:sz w:val="24"/>
          <w:szCs w:val="24"/>
        </w:rPr>
        <w:t>рдатов, ул. Комсомольская, д.121.</w:t>
      </w:r>
    </w:p>
    <w:p w:rsidR="007F1C3B" w:rsidRPr="00C14E7C" w:rsidRDefault="007F1C3B" w:rsidP="00EC4A78">
      <w:pPr>
        <w:spacing w:line="15" w:lineRule="exact"/>
        <w:ind w:firstLine="720"/>
        <w:rPr>
          <w:sz w:val="24"/>
          <w:szCs w:val="24"/>
        </w:rPr>
      </w:pPr>
    </w:p>
    <w:p w:rsidR="007F1C3B" w:rsidRPr="00C14E7C" w:rsidRDefault="007F1C3B" w:rsidP="00EC4A78">
      <w:pPr>
        <w:spacing w:line="238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5.4.Жалоба на решение, принятое муниципальным служащим управления, и (или) действие (бездействие) муниципального служащего отдела, предоставляющего муниципальную услугу, рассматривается заместителем главы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 либо по его поручению начальником отдела.</w:t>
      </w:r>
    </w:p>
    <w:p w:rsidR="007F1C3B" w:rsidRPr="00C14E7C" w:rsidRDefault="007F1C3B" w:rsidP="00EC4A78">
      <w:pPr>
        <w:tabs>
          <w:tab w:val="left" w:pos="2240"/>
          <w:tab w:val="left" w:pos="2740"/>
          <w:tab w:val="left" w:pos="4080"/>
          <w:tab w:val="left" w:pos="5400"/>
          <w:tab w:val="left" w:pos="7180"/>
          <w:tab w:val="left" w:pos="8860"/>
          <w:tab w:val="left" w:pos="9240"/>
        </w:tabs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Жалоба</w:t>
      </w:r>
      <w:r w:rsidRPr="00C14E7C">
        <w:rPr>
          <w:sz w:val="24"/>
          <w:szCs w:val="24"/>
        </w:rPr>
        <w:tab/>
        <w:t>на</w:t>
      </w:r>
      <w:r w:rsidRPr="00C14E7C">
        <w:rPr>
          <w:sz w:val="24"/>
          <w:szCs w:val="24"/>
        </w:rPr>
        <w:tab/>
        <w:t>решение,</w:t>
      </w:r>
      <w:r w:rsidRPr="00C14E7C">
        <w:rPr>
          <w:sz w:val="24"/>
          <w:szCs w:val="24"/>
        </w:rPr>
        <w:tab/>
        <w:t>принятое</w:t>
      </w:r>
      <w:r w:rsidRPr="00C14E7C">
        <w:rPr>
          <w:sz w:val="24"/>
          <w:szCs w:val="24"/>
        </w:rPr>
        <w:tab/>
        <w:t>начальником отдела,</w:t>
      </w:r>
      <w:r w:rsidRPr="00C14E7C">
        <w:rPr>
          <w:sz w:val="24"/>
          <w:szCs w:val="24"/>
        </w:rPr>
        <w:tab/>
        <w:t>и</w:t>
      </w:r>
      <w:r w:rsidRPr="00C14E7C">
        <w:rPr>
          <w:sz w:val="24"/>
          <w:szCs w:val="24"/>
        </w:rPr>
        <w:tab/>
        <w:t>(или)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 xml:space="preserve">действие (бездействие) начальника отдела, предоставляющего муниципальную услугу, рассматривается заместителем главы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района.</w:t>
      </w:r>
    </w:p>
    <w:p w:rsidR="007F1C3B" w:rsidRPr="00C14E7C" w:rsidRDefault="007F1C3B" w:rsidP="00EC4A78">
      <w:pPr>
        <w:spacing w:line="238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5.5.Жалоба может быть направлена по почте, через МФЦ, с использованием информационно-телекоммуникационной сети «Интернет», единого портала государственных и муниципальных услуг (</w:t>
      </w:r>
      <w:proofErr w:type="spellStart"/>
      <w:r w:rsidRPr="00C14E7C">
        <w:rPr>
          <w:sz w:val="24"/>
          <w:szCs w:val="24"/>
        </w:rPr>
        <w:t>gosuslugi.ru</w:t>
      </w:r>
      <w:proofErr w:type="spellEnd"/>
      <w:r w:rsidRPr="00C14E7C">
        <w:rPr>
          <w:sz w:val="24"/>
          <w:szCs w:val="24"/>
        </w:rPr>
        <w:t>), а также может быть принята при личном приеме заявителя.</w:t>
      </w:r>
    </w:p>
    <w:p w:rsidR="007F1C3B" w:rsidRPr="00C14E7C" w:rsidRDefault="007F1C3B" w:rsidP="00900FA5">
      <w:pPr>
        <w:spacing w:line="4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ind w:firstLine="720"/>
        <w:rPr>
          <w:sz w:val="24"/>
          <w:szCs w:val="24"/>
        </w:rPr>
      </w:pPr>
      <w:r w:rsidRPr="00C14E7C">
        <w:rPr>
          <w:sz w:val="24"/>
          <w:szCs w:val="24"/>
        </w:rPr>
        <w:t>5.6.Жалоба должна содержать:</w:t>
      </w:r>
    </w:p>
    <w:p w:rsidR="007F1C3B" w:rsidRPr="00C14E7C" w:rsidRDefault="007F1C3B" w:rsidP="00900FA5">
      <w:pPr>
        <w:spacing w:line="15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5" w:lineRule="auto"/>
        <w:ind w:left="260"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1)наименование отдела, начальника отдела и (или) муниципального служащего, решения и действия (бездействие) которых обжалуются;</w:t>
      </w:r>
    </w:p>
    <w:p w:rsidR="007F1C3B" w:rsidRPr="00C14E7C" w:rsidRDefault="007F1C3B" w:rsidP="00900FA5">
      <w:pPr>
        <w:spacing w:line="19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7" w:lineRule="auto"/>
        <w:ind w:left="260" w:firstLine="720"/>
        <w:jc w:val="both"/>
        <w:rPr>
          <w:sz w:val="24"/>
          <w:szCs w:val="24"/>
        </w:rPr>
      </w:pPr>
      <w:proofErr w:type="gramStart"/>
      <w:r w:rsidRPr="00C14E7C">
        <w:rPr>
          <w:sz w:val="24"/>
          <w:szCs w:val="24"/>
        </w:rPr>
        <w:t>2)фамилию, имя, отчество (последнее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F1C3B" w:rsidRPr="00C14E7C" w:rsidRDefault="007F1C3B" w:rsidP="00900FA5">
      <w:pPr>
        <w:spacing w:line="19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4" w:lineRule="auto"/>
        <w:ind w:left="260"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3)сведения об обжалуемых решениях и (или) действиях (бездействии) начальника отдела и (или) муниципального служащего отдела;</w:t>
      </w:r>
    </w:p>
    <w:p w:rsidR="007F1C3B" w:rsidRPr="00C14E7C" w:rsidRDefault="007F1C3B" w:rsidP="00900FA5">
      <w:pPr>
        <w:spacing w:line="20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6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4)доводы, на основании которых заявитель не согласен с решением и (или) действием (бездействием) начальника отдела и (или) муниципального служащего отдела. Заявителем могут быть представлены документы (при наличии), подтверждающие доводы Заявителя, либо их копии.</w:t>
      </w:r>
    </w:p>
    <w:p w:rsidR="007F1C3B" w:rsidRPr="00C14E7C" w:rsidRDefault="007F1C3B" w:rsidP="00900FA5">
      <w:pPr>
        <w:spacing w:line="20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5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5.7.Жалоба, поступившая в администрацию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района, подлежит рассмотрению в течение 15 рабочих дней со дня ее регистрации, а в случае обжалования отказа отдела,</w:t>
      </w:r>
    </w:p>
    <w:p w:rsidR="007F1C3B" w:rsidRPr="00C14E7C" w:rsidRDefault="007F1C3B" w:rsidP="00900FA5">
      <w:pPr>
        <w:spacing w:line="19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7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предоставляющего муниципальную услугу, начальника и (или) муниципального служащего отдела,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7F1C3B" w:rsidRPr="00C14E7C" w:rsidRDefault="007F1C3B" w:rsidP="00900FA5">
      <w:pPr>
        <w:spacing w:line="23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6" w:lineRule="auto"/>
        <w:ind w:left="260"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5.8.По результатам рассмотрения жалобы заместитель главы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 и (или) начальник отдела принимает одно из следующих решений:</w:t>
      </w:r>
    </w:p>
    <w:p w:rsidR="007F1C3B" w:rsidRPr="00C14E7C" w:rsidRDefault="007F1C3B" w:rsidP="00900FA5">
      <w:pPr>
        <w:spacing w:line="16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8" w:lineRule="auto"/>
        <w:ind w:left="260" w:firstLine="720"/>
        <w:jc w:val="both"/>
        <w:rPr>
          <w:sz w:val="24"/>
          <w:szCs w:val="24"/>
        </w:rPr>
      </w:pPr>
      <w:proofErr w:type="gramStart"/>
      <w:r w:rsidRPr="00C14E7C">
        <w:rPr>
          <w:sz w:val="24"/>
          <w:szCs w:val="24"/>
        </w:rPr>
        <w:t xml:space="preserve">1)удовлетворяет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района;</w:t>
      </w:r>
      <w:proofErr w:type="gramEnd"/>
    </w:p>
    <w:p w:rsidR="007F1C3B" w:rsidRPr="00C14E7C" w:rsidRDefault="007F1C3B" w:rsidP="00900FA5">
      <w:pPr>
        <w:spacing w:line="1" w:lineRule="exact"/>
        <w:ind w:firstLine="720"/>
        <w:rPr>
          <w:sz w:val="24"/>
          <w:szCs w:val="24"/>
        </w:rPr>
      </w:pPr>
    </w:p>
    <w:p w:rsidR="007F1C3B" w:rsidRPr="00C14E7C" w:rsidRDefault="007F1C3B" w:rsidP="00EC4A78">
      <w:pPr>
        <w:ind w:left="980"/>
        <w:rPr>
          <w:sz w:val="24"/>
          <w:szCs w:val="24"/>
        </w:rPr>
      </w:pPr>
      <w:r w:rsidRPr="00C14E7C">
        <w:rPr>
          <w:sz w:val="24"/>
          <w:szCs w:val="24"/>
        </w:rPr>
        <w:t>2)отказывает в удовлетворении жалобы.</w:t>
      </w:r>
    </w:p>
    <w:p w:rsidR="007F1C3B" w:rsidRPr="00C14E7C" w:rsidRDefault="007F1C3B" w:rsidP="00900FA5">
      <w:pPr>
        <w:spacing w:line="15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8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5.9.Не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за подписью заместителя главы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муниципального района или начальника отдела, предоставляющего муниципальную услугу, о результатах рассмотрения жалобы.</w:t>
      </w:r>
    </w:p>
    <w:p w:rsidR="007F1C3B" w:rsidRPr="00C14E7C" w:rsidRDefault="007F1C3B" w:rsidP="00900FA5">
      <w:pPr>
        <w:spacing w:line="17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4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 xml:space="preserve">5.10.В случае установления в ходе или по результатам </w:t>
      </w:r>
      <w:proofErr w:type="gramStart"/>
      <w:r w:rsidRPr="00C14E7C">
        <w:rPr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C14E7C">
        <w:rPr>
          <w:sz w:val="24"/>
          <w:szCs w:val="24"/>
        </w:rPr>
        <w:t xml:space="preserve"> или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 xml:space="preserve">преступления, заместитель главы </w:t>
      </w:r>
      <w:r w:rsidR="00123B93">
        <w:rPr>
          <w:sz w:val="24"/>
          <w:szCs w:val="24"/>
        </w:rPr>
        <w:t>Большеигнатовского</w:t>
      </w:r>
      <w:r w:rsidRPr="00C14E7C">
        <w:rPr>
          <w:sz w:val="24"/>
          <w:szCs w:val="24"/>
        </w:rPr>
        <w:t xml:space="preserve"> района незамедлительно направляет имеющиеся материалы в прокуратуру.</w:t>
      </w:r>
    </w:p>
    <w:p w:rsidR="007F1C3B" w:rsidRPr="00C14E7C" w:rsidRDefault="007F1C3B" w:rsidP="00900FA5">
      <w:pPr>
        <w:spacing w:line="19" w:lineRule="exact"/>
        <w:ind w:firstLine="720"/>
        <w:rPr>
          <w:sz w:val="24"/>
          <w:szCs w:val="24"/>
        </w:rPr>
      </w:pPr>
    </w:p>
    <w:p w:rsidR="007F1C3B" w:rsidRPr="00C14E7C" w:rsidRDefault="007F1C3B" w:rsidP="00900FA5">
      <w:pPr>
        <w:spacing w:line="239" w:lineRule="auto"/>
        <w:ind w:firstLine="720"/>
        <w:jc w:val="both"/>
        <w:rPr>
          <w:sz w:val="24"/>
          <w:szCs w:val="24"/>
        </w:rPr>
      </w:pPr>
      <w:proofErr w:type="gramStart"/>
      <w:r w:rsidRPr="00C14E7C">
        <w:rPr>
          <w:sz w:val="24"/>
          <w:szCs w:val="24"/>
        </w:rPr>
        <w:lastRenderedPageBreak/>
        <w:t>5.11.Жалоба на решения и (или) действия (бездействие) органов, предоставляющих муниципальные услуги, должностных лиц органов, предоставляющих муниципальные услуги,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Градостроительного кодекса Российской Федерации, может быть</w:t>
      </w:r>
      <w:proofErr w:type="gramEnd"/>
      <w:r w:rsidRPr="00C14E7C">
        <w:rPr>
          <w:sz w:val="24"/>
          <w:szCs w:val="24"/>
        </w:rPr>
        <w:t xml:space="preserve"> </w:t>
      </w:r>
      <w:proofErr w:type="gramStart"/>
      <w:r w:rsidRPr="00C14E7C">
        <w:rPr>
          <w:sz w:val="24"/>
          <w:szCs w:val="24"/>
        </w:rPr>
        <w:t>подана</w:t>
      </w:r>
      <w:proofErr w:type="gramEnd"/>
      <w:r w:rsidRPr="00C14E7C">
        <w:rPr>
          <w:sz w:val="24"/>
          <w:szCs w:val="24"/>
        </w:rPr>
        <w:t xml:space="preserve"> такими лицами в порядке, установленном настоящим административным регламентом, либо в порядке, установленном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>антимонопольным законодательством Российской Федерации, в антимонопольный орган.</w:t>
      </w:r>
    </w:p>
    <w:p w:rsidR="007F1C3B" w:rsidRPr="00C14E7C" w:rsidRDefault="007F1C3B" w:rsidP="00900FA5">
      <w:pPr>
        <w:ind w:firstLine="720"/>
        <w:rPr>
          <w:sz w:val="24"/>
          <w:szCs w:val="24"/>
        </w:rPr>
        <w:sectPr w:rsidR="007F1C3B" w:rsidRPr="00C14E7C">
          <w:pgSz w:w="11900" w:h="16838"/>
          <w:pgMar w:top="703" w:right="564" w:bottom="1440" w:left="1440" w:header="0" w:footer="0" w:gutter="0"/>
          <w:cols w:space="720" w:equalWidth="0">
            <w:col w:w="9900"/>
          </w:cols>
        </w:sectPr>
      </w:pPr>
    </w:p>
    <w:p w:rsidR="007F1C3B" w:rsidRDefault="007F1C3B" w:rsidP="00900FA5">
      <w:pPr>
        <w:spacing w:line="338" w:lineRule="exact"/>
        <w:ind w:firstLine="720"/>
        <w:rPr>
          <w:sz w:val="20"/>
          <w:szCs w:val="20"/>
        </w:rPr>
      </w:pPr>
    </w:p>
    <w:p w:rsidR="007F1C3B" w:rsidRDefault="007F1C3B" w:rsidP="00900FA5">
      <w:pPr>
        <w:ind w:left="5680" w:firstLine="720"/>
        <w:jc w:val="center"/>
        <w:rPr>
          <w:sz w:val="20"/>
          <w:szCs w:val="20"/>
        </w:rPr>
      </w:pPr>
      <w:r>
        <w:rPr>
          <w:sz w:val="28"/>
          <w:szCs w:val="28"/>
        </w:rPr>
        <w:t>ПРИЛОЖЕНИЕ №1</w:t>
      </w:r>
    </w:p>
    <w:p w:rsidR="007F1C3B" w:rsidRPr="00D16260" w:rsidRDefault="007F1C3B" w:rsidP="00900FA5">
      <w:pPr>
        <w:ind w:left="568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>к административному регламенту</w:t>
      </w:r>
    </w:p>
    <w:p w:rsidR="007F1C3B" w:rsidRPr="00D16260" w:rsidRDefault="007F1C3B" w:rsidP="00900FA5">
      <w:pPr>
        <w:ind w:left="568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>предоставления муниципальной услуги</w:t>
      </w:r>
    </w:p>
    <w:p w:rsidR="007F1C3B" w:rsidRPr="00D16260" w:rsidRDefault="007F1C3B" w:rsidP="00900FA5">
      <w:pPr>
        <w:spacing w:line="239" w:lineRule="auto"/>
        <w:ind w:left="568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 xml:space="preserve">«Предоставление разрешения </w:t>
      </w:r>
      <w:proofErr w:type="gramStart"/>
      <w:r w:rsidRPr="00D16260">
        <w:rPr>
          <w:sz w:val="24"/>
          <w:szCs w:val="24"/>
        </w:rPr>
        <w:t>на</w:t>
      </w:r>
      <w:proofErr w:type="gramEnd"/>
    </w:p>
    <w:p w:rsidR="007F1C3B" w:rsidRPr="00D16260" w:rsidRDefault="007F1C3B" w:rsidP="00900FA5">
      <w:pPr>
        <w:spacing w:line="5" w:lineRule="exact"/>
        <w:ind w:firstLine="720"/>
        <w:rPr>
          <w:sz w:val="24"/>
          <w:szCs w:val="24"/>
        </w:rPr>
      </w:pPr>
    </w:p>
    <w:p w:rsidR="007F1C3B" w:rsidRPr="00D16260" w:rsidRDefault="007F1C3B" w:rsidP="00900FA5">
      <w:pPr>
        <w:ind w:left="570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>отклонение от предельных параметров</w:t>
      </w:r>
    </w:p>
    <w:p w:rsidR="007F1C3B" w:rsidRPr="00D16260" w:rsidRDefault="007F1C3B" w:rsidP="00900FA5">
      <w:pPr>
        <w:ind w:left="568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>разрешенного строительства,</w:t>
      </w:r>
    </w:p>
    <w:p w:rsidR="007F1C3B" w:rsidRPr="00D16260" w:rsidRDefault="007F1C3B" w:rsidP="00900FA5">
      <w:pPr>
        <w:ind w:left="568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 xml:space="preserve">реконструкции объектов </w:t>
      </w:r>
      <w:proofErr w:type="gramStart"/>
      <w:r w:rsidRPr="00D16260">
        <w:rPr>
          <w:sz w:val="24"/>
          <w:szCs w:val="24"/>
        </w:rPr>
        <w:t>капитального</w:t>
      </w:r>
      <w:proofErr w:type="gramEnd"/>
    </w:p>
    <w:p w:rsidR="007F1C3B" w:rsidRDefault="007F1C3B" w:rsidP="00900FA5">
      <w:pPr>
        <w:spacing w:line="239" w:lineRule="auto"/>
        <w:ind w:left="5680" w:firstLine="720"/>
        <w:jc w:val="center"/>
        <w:rPr>
          <w:sz w:val="20"/>
          <w:szCs w:val="20"/>
        </w:rPr>
      </w:pPr>
      <w:r w:rsidRPr="00D16260">
        <w:rPr>
          <w:sz w:val="24"/>
          <w:szCs w:val="24"/>
        </w:rPr>
        <w:t>строительства»</w:t>
      </w:r>
    </w:p>
    <w:p w:rsidR="007F1C3B" w:rsidRDefault="007F1C3B" w:rsidP="00B77A89">
      <w:pPr>
        <w:ind w:left="3544" w:firstLine="720"/>
        <w:rPr>
          <w:sz w:val="28"/>
          <w:szCs w:val="28"/>
        </w:rPr>
      </w:pPr>
      <w:r>
        <w:rPr>
          <w:sz w:val="28"/>
          <w:szCs w:val="28"/>
        </w:rPr>
        <w:t>В комиссию________________</w:t>
      </w:r>
      <w:r w:rsidR="00B77A89">
        <w:rPr>
          <w:sz w:val="28"/>
          <w:szCs w:val="28"/>
        </w:rPr>
        <w:t>_</w:t>
      </w:r>
      <w:r>
        <w:rPr>
          <w:sz w:val="28"/>
          <w:szCs w:val="28"/>
        </w:rPr>
        <w:t>___________</w:t>
      </w:r>
    </w:p>
    <w:p w:rsidR="007F1C3B" w:rsidRDefault="00B77A89" w:rsidP="00B77A89">
      <w:pPr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</w:t>
      </w:r>
      <w:r w:rsidR="00123B93">
        <w:rPr>
          <w:sz w:val="28"/>
          <w:szCs w:val="28"/>
        </w:rPr>
        <w:t>Большеигнатовского</w:t>
      </w:r>
      <w:r w:rsidR="007F1C3B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</w:t>
      </w:r>
      <w:r w:rsidR="007F1C3B">
        <w:rPr>
          <w:sz w:val="28"/>
          <w:szCs w:val="28"/>
        </w:rPr>
        <w:t>района</w:t>
      </w:r>
    </w:p>
    <w:p w:rsidR="007F1C3B" w:rsidRDefault="007F1C3B" w:rsidP="00B77A89">
      <w:pPr>
        <w:ind w:left="4253"/>
        <w:rPr>
          <w:sz w:val="20"/>
          <w:szCs w:val="20"/>
        </w:rPr>
      </w:pPr>
      <w:r>
        <w:rPr>
          <w:sz w:val="28"/>
          <w:szCs w:val="28"/>
        </w:rPr>
        <w:t>______________________</w:t>
      </w:r>
      <w:r w:rsidR="00B77A89">
        <w:rPr>
          <w:sz w:val="28"/>
          <w:szCs w:val="28"/>
        </w:rPr>
        <w:t>_______</w:t>
      </w:r>
      <w:r>
        <w:rPr>
          <w:sz w:val="28"/>
          <w:szCs w:val="28"/>
        </w:rPr>
        <w:t>___________</w:t>
      </w:r>
    </w:p>
    <w:p w:rsidR="007F1C3B" w:rsidRDefault="007F1C3B" w:rsidP="00B77A89">
      <w:pPr>
        <w:ind w:left="4253"/>
        <w:rPr>
          <w:sz w:val="20"/>
          <w:szCs w:val="20"/>
        </w:rPr>
      </w:pPr>
      <w:r>
        <w:rPr>
          <w:sz w:val="28"/>
          <w:szCs w:val="28"/>
        </w:rPr>
        <w:t>_______________________________</w:t>
      </w:r>
      <w:r w:rsidR="00B77A89">
        <w:rPr>
          <w:sz w:val="28"/>
          <w:szCs w:val="28"/>
        </w:rPr>
        <w:t>________</w:t>
      </w:r>
      <w:r>
        <w:rPr>
          <w:sz w:val="28"/>
          <w:szCs w:val="28"/>
        </w:rPr>
        <w:t>_</w:t>
      </w:r>
    </w:p>
    <w:p w:rsidR="007F1C3B" w:rsidRDefault="00B77A89" w:rsidP="00B77A89">
      <w:pPr>
        <w:spacing w:line="239" w:lineRule="auto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</w:t>
      </w:r>
      <w:r w:rsidR="007F1C3B">
        <w:rPr>
          <w:sz w:val="28"/>
          <w:szCs w:val="28"/>
        </w:rPr>
        <w:t>от ______________</w:t>
      </w:r>
      <w:r>
        <w:rPr>
          <w:sz w:val="28"/>
          <w:szCs w:val="28"/>
        </w:rPr>
        <w:t>_____</w:t>
      </w:r>
      <w:r w:rsidR="007F1C3B">
        <w:rPr>
          <w:sz w:val="28"/>
          <w:szCs w:val="28"/>
        </w:rPr>
        <w:t>___________________</w:t>
      </w:r>
    </w:p>
    <w:p w:rsidR="007F1C3B" w:rsidRPr="00D16260" w:rsidRDefault="007F1C3B" w:rsidP="00900FA5">
      <w:pPr>
        <w:ind w:left="5920" w:firstLine="720"/>
        <w:rPr>
          <w:sz w:val="20"/>
          <w:szCs w:val="20"/>
        </w:rPr>
      </w:pPr>
      <w:proofErr w:type="gramStart"/>
      <w:r w:rsidRPr="00D16260">
        <w:rPr>
          <w:sz w:val="20"/>
          <w:szCs w:val="20"/>
        </w:rPr>
        <w:t>(ФИО, должность, заявителя,</w:t>
      </w:r>
      <w:proofErr w:type="gramEnd"/>
    </w:p>
    <w:p w:rsidR="007F1C3B" w:rsidRPr="00D16260" w:rsidRDefault="007F1C3B" w:rsidP="00900FA5">
      <w:pPr>
        <w:ind w:left="5920" w:firstLine="720"/>
        <w:rPr>
          <w:sz w:val="20"/>
          <w:szCs w:val="20"/>
        </w:rPr>
      </w:pPr>
      <w:r w:rsidRPr="00D16260">
        <w:rPr>
          <w:sz w:val="20"/>
          <w:szCs w:val="20"/>
        </w:rPr>
        <w:t>юридический (почтовый) адрес)</w:t>
      </w:r>
    </w:p>
    <w:p w:rsidR="007F1C3B" w:rsidRDefault="007F1C3B" w:rsidP="00B77A89">
      <w:pPr>
        <w:ind w:left="4253"/>
        <w:rPr>
          <w:sz w:val="20"/>
          <w:szCs w:val="20"/>
        </w:rPr>
      </w:pPr>
      <w:r>
        <w:rPr>
          <w:sz w:val="28"/>
          <w:szCs w:val="28"/>
        </w:rPr>
        <w:t>_____________</w:t>
      </w:r>
      <w:r w:rsidR="00B77A89">
        <w:rPr>
          <w:sz w:val="28"/>
          <w:szCs w:val="28"/>
        </w:rPr>
        <w:t>_______</w:t>
      </w:r>
      <w:r>
        <w:rPr>
          <w:sz w:val="28"/>
          <w:szCs w:val="28"/>
        </w:rPr>
        <w:t>____________________</w:t>
      </w:r>
    </w:p>
    <w:p w:rsidR="007F1C3B" w:rsidRDefault="007F1C3B" w:rsidP="00B77A89">
      <w:pPr>
        <w:spacing w:line="4" w:lineRule="exact"/>
        <w:ind w:left="4253" w:firstLine="720"/>
        <w:rPr>
          <w:sz w:val="20"/>
          <w:szCs w:val="20"/>
        </w:rPr>
      </w:pPr>
    </w:p>
    <w:p w:rsidR="007F1C3B" w:rsidRDefault="007F1C3B" w:rsidP="00B77A89">
      <w:pPr>
        <w:ind w:left="4253"/>
        <w:rPr>
          <w:sz w:val="20"/>
          <w:szCs w:val="20"/>
        </w:rPr>
      </w:pPr>
      <w:r>
        <w:rPr>
          <w:sz w:val="28"/>
          <w:szCs w:val="28"/>
        </w:rPr>
        <w:t>___________________</w:t>
      </w:r>
      <w:r w:rsidR="00B77A89">
        <w:rPr>
          <w:sz w:val="28"/>
          <w:szCs w:val="28"/>
        </w:rPr>
        <w:t>_______</w:t>
      </w:r>
      <w:r>
        <w:rPr>
          <w:sz w:val="28"/>
          <w:szCs w:val="28"/>
        </w:rPr>
        <w:t>______________</w:t>
      </w:r>
    </w:p>
    <w:p w:rsidR="007F1C3B" w:rsidRDefault="007F1C3B" w:rsidP="00B77A89">
      <w:pPr>
        <w:ind w:left="4253" w:firstLine="720"/>
        <w:rPr>
          <w:sz w:val="20"/>
          <w:szCs w:val="20"/>
        </w:rPr>
      </w:pPr>
      <w:r>
        <w:rPr>
          <w:sz w:val="28"/>
          <w:szCs w:val="28"/>
        </w:rPr>
        <w:t>телефон _______________</w:t>
      </w:r>
      <w:r w:rsidR="00B77A89">
        <w:rPr>
          <w:sz w:val="28"/>
          <w:szCs w:val="28"/>
        </w:rPr>
        <w:t>_______</w:t>
      </w:r>
      <w:r>
        <w:rPr>
          <w:sz w:val="28"/>
          <w:szCs w:val="28"/>
        </w:rPr>
        <w:t>__________________</w:t>
      </w:r>
    </w:p>
    <w:p w:rsidR="007F1C3B" w:rsidRDefault="007F1C3B" w:rsidP="00B77A89">
      <w:pPr>
        <w:spacing w:line="321" w:lineRule="exact"/>
        <w:ind w:left="4253" w:firstLine="720"/>
        <w:rPr>
          <w:sz w:val="20"/>
          <w:szCs w:val="20"/>
        </w:rPr>
      </w:pPr>
    </w:p>
    <w:p w:rsidR="007F1C3B" w:rsidRDefault="007F1C3B" w:rsidP="00900FA5">
      <w:pPr>
        <w:ind w:right="-259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7F1C3B" w:rsidRDefault="007F1C3B" w:rsidP="00900FA5">
      <w:pPr>
        <w:ind w:right="-259" w:firstLine="720"/>
        <w:jc w:val="center"/>
        <w:rPr>
          <w:sz w:val="20"/>
          <w:szCs w:val="20"/>
        </w:rPr>
      </w:pPr>
    </w:p>
    <w:p w:rsidR="007F1C3B" w:rsidRDefault="007F1C3B" w:rsidP="00900FA5">
      <w:pPr>
        <w:tabs>
          <w:tab w:val="left" w:pos="1407"/>
        </w:tabs>
        <w:spacing w:line="235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предоставить разрешение на отклонение от предельных параметров разрешенного </w:t>
      </w:r>
      <w:r>
        <w:rPr>
          <w:sz w:val="28"/>
          <w:szCs w:val="28"/>
          <w:u w:val="single"/>
        </w:rPr>
        <w:t>строительства, реконструкции</w:t>
      </w:r>
      <w:r>
        <w:rPr>
          <w:sz w:val="28"/>
          <w:szCs w:val="28"/>
        </w:rPr>
        <w:t xml:space="preserve"> объекта</w:t>
      </w:r>
    </w:p>
    <w:p w:rsidR="007F1C3B" w:rsidRDefault="007F1C3B" w:rsidP="00900FA5">
      <w:pPr>
        <w:spacing w:line="4" w:lineRule="exact"/>
        <w:ind w:firstLine="720"/>
        <w:rPr>
          <w:sz w:val="20"/>
          <w:szCs w:val="20"/>
        </w:rPr>
      </w:pPr>
    </w:p>
    <w:p w:rsidR="007F1C3B" w:rsidRPr="00B77A89" w:rsidRDefault="00B77A89" w:rsidP="00B77A8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</w:t>
      </w:r>
      <w:r w:rsidR="007F1C3B" w:rsidRPr="00B77A89">
        <w:rPr>
          <w:sz w:val="20"/>
          <w:szCs w:val="20"/>
        </w:rPr>
        <w:t>(ненужное зачеркнуть)</w:t>
      </w:r>
    </w:p>
    <w:p w:rsidR="007F1C3B" w:rsidRDefault="007F1C3B" w:rsidP="00900FA5">
      <w:pPr>
        <w:spacing w:line="15" w:lineRule="exact"/>
        <w:ind w:firstLine="720"/>
        <w:rPr>
          <w:sz w:val="20"/>
          <w:szCs w:val="20"/>
        </w:rPr>
      </w:pPr>
    </w:p>
    <w:p w:rsidR="00B77A89" w:rsidRDefault="007F1C3B" w:rsidP="00B77A89">
      <w:pPr>
        <w:spacing w:line="234" w:lineRule="auto"/>
        <w:ind w:left="260" w:right="20" w:hanging="260"/>
        <w:rPr>
          <w:sz w:val="28"/>
          <w:szCs w:val="28"/>
        </w:rPr>
      </w:pPr>
      <w:r>
        <w:rPr>
          <w:sz w:val="28"/>
          <w:szCs w:val="28"/>
        </w:rPr>
        <w:t>капитального строительства _____________</w:t>
      </w:r>
      <w:r w:rsidR="00B77A89">
        <w:rPr>
          <w:sz w:val="28"/>
          <w:szCs w:val="28"/>
        </w:rPr>
        <w:t>______________________________,</w:t>
      </w:r>
    </w:p>
    <w:p w:rsidR="007F1C3B" w:rsidRDefault="007F1C3B" w:rsidP="00B77A89">
      <w:pPr>
        <w:spacing w:line="234" w:lineRule="auto"/>
        <w:ind w:right="20"/>
        <w:rPr>
          <w:sz w:val="20"/>
          <w:szCs w:val="20"/>
        </w:rPr>
      </w:pPr>
      <w:proofErr w:type="gramStart"/>
      <w:r>
        <w:rPr>
          <w:sz w:val="28"/>
          <w:szCs w:val="28"/>
        </w:rPr>
        <w:t>расположенного</w:t>
      </w:r>
      <w:proofErr w:type="gramEnd"/>
      <w:r>
        <w:rPr>
          <w:sz w:val="28"/>
          <w:szCs w:val="28"/>
        </w:rPr>
        <w:t xml:space="preserve"> по адресу: ____________________________________________________________________</w:t>
      </w:r>
    </w:p>
    <w:p w:rsidR="007F1C3B" w:rsidRDefault="007F1C3B" w:rsidP="00B77A89">
      <w:pPr>
        <w:spacing w:line="5" w:lineRule="exact"/>
        <w:rPr>
          <w:sz w:val="20"/>
          <w:szCs w:val="20"/>
        </w:rPr>
      </w:pPr>
    </w:p>
    <w:p w:rsidR="007F1C3B" w:rsidRDefault="007F1C3B" w:rsidP="00B77A8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  <w:r w:rsidR="00B77A89">
        <w:rPr>
          <w:sz w:val="28"/>
          <w:szCs w:val="28"/>
        </w:rPr>
        <w:t xml:space="preserve"> </w:t>
      </w:r>
      <w:r>
        <w:rPr>
          <w:sz w:val="28"/>
          <w:szCs w:val="28"/>
        </w:rPr>
        <w:t>в части___________________________________________________________</w:t>
      </w:r>
      <w:r w:rsidR="00B77A89">
        <w:rPr>
          <w:sz w:val="28"/>
          <w:szCs w:val="28"/>
        </w:rPr>
        <w:t>__</w:t>
      </w:r>
      <w:r>
        <w:rPr>
          <w:sz w:val="28"/>
          <w:szCs w:val="28"/>
        </w:rPr>
        <w:t>___</w:t>
      </w:r>
    </w:p>
    <w:p w:rsidR="007F1C3B" w:rsidRDefault="007F1C3B" w:rsidP="00B77A8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7F1C3B" w:rsidRDefault="007F1C3B" w:rsidP="00B77A89">
      <w:pPr>
        <w:rPr>
          <w:sz w:val="28"/>
          <w:szCs w:val="28"/>
        </w:rPr>
      </w:pPr>
      <w:r>
        <w:rPr>
          <w:sz w:val="28"/>
          <w:szCs w:val="28"/>
        </w:rPr>
        <w:t>определив: минимальные отступы от границ земельного участка ____________________________________________________________________</w:t>
      </w:r>
    </w:p>
    <w:p w:rsidR="007F1C3B" w:rsidRDefault="007F1C3B" w:rsidP="00B77A89">
      <w:pPr>
        <w:rPr>
          <w:sz w:val="28"/>
          <w:szCs w:val="28"/>
        </w:rPr>
      </w:pPr>
      <w:r>
        <w:rPr>
          <w:sz w:val="28"/>
          <w:szCs w:val="28"/>
        </w:rPr>
        <w:t>высота объекта капитального строительства __________________________________________________________________________________________________________________________</w:t>
      </w:r>
      <w:r w:rsidR="00B77A89">
        <w:rPr>
          <w:sz w:val="28"/>
          <w:szCs w:val="28"/>
        </w:rPr>
        <w:t>____</w:t>
      </w:r>
      <w:r>
        <w:rPr>
          <w:sz w:val="28"/>
          <w:szCs w:val="28"/>
        </w:rPr>
        <w:t>______________</w:t>
      </w:r>
    </w:p>
    <w:p w:rsidR="007F1C3B" w:rsidRDefault="007F1C3B" w:rsidP="00B77A89">
      <w:pPr>
        <w:rPr>
          <w:sz w:val="28"/>
          <w:szCs w:val="28"/>
        </w:rPr>
      </w:pPr>
      <w:r>
        <w:rPr>
          <w:sz w:val="28"/>
          <w:szCs w:val="28"/>
        </w:rPr>
        <w:t>максимальный процент застройки _____________________________________________________________________________________________________________________________</w:t>
      </w:r>
      <w:r w:rsidR="00B77A89">
        <w:rPr>
          <w:sz w:val="28"/>
          <w:szCs w:val="28"/>
        </w:rPr>
        <w:t>____</w:t>
      </w:r>
      <w:r>
        <w:rPr>
          <w:sz w:val="28"/>
          <w:szCs w:val="28"/>
        </w:rPr>
        <w:t>___________</w:t>
      </w:r>
    </w:p>
    <w:p w:rsidR="00B77A89" w:rsidRDefault="00B77A89" w:rsidP="00900FA5">
      <w:pPr>
        <w:ind w:left="260" w:firstLine="720"/>
        <w:rPr>
          <w:sz w:val="28"/>
          <w:szCs w:val="28"/>
        </w:rPr>
      </w:pPr>
    </w:p>
    <w:p w:rsidR="00B77A89" w:rsidRDefault="00B77A89" w:rsidP="00900FA5">
      <w:pPr>
        <w:ind w:left="260" w:firstLine="720"/>
        <w:rPr>
          <w:sz w:val="28"/>
          <w:szCs w:val="28"/>
        </w:rPr>
      </w:pPr>
    </w:p>
    <w:p w:rsidR="007F1C3B" w:rsidRDefault="00B77A89" w:rsidP="00900FA5">
      <w:pPr>
        <w:ind w:left="260" w:firstLine="72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F1C3B">
        <w:rPr>
          <w:sz w:val="28"/>
          <w:szCs w:val="28"/>
        </w:rPr>
        <w:t xml:space="preserve">___________                 </w:t>
      </w:r>
      <w:r>
        <w:rPr>
          <w:sz w:val="28"/>
          <w:szCs w:val="28"/>
        </w:rPr>
        <w:t xml:space="preserve">                   </w:t>
      </w:r>
      <w:r w:rsidR="007F1C3B">
        <w:rPr>
          <w:sz w:val="28"/>
          <w:szCs w:val="28"/>
        </w:rPr>
        <w:t xml:space="preserve">           _________________ </w:t>
      </w:r>
    </w:p>
    <w:p w:rsidR="007F1C3B" w:rsidRDefault="007F1C3B" w:rsidP="00900FA5">
      <w:pPr>
        <w:ind w:left="260" w:firstLine="720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>
        <w:rPr>
          <w:sz w:val="20"/>
          <w:szCs w:val="20"/>
        </w:rPr>
        <w:t xml:space="preserve">      (подпись)                                                                           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>расшифровка подписи)</w:t>
      </w:r>
      <w:r>
        <w:rPr>
          <w:sz w:val="28"/>
          <w:szCs w:val="28"/>
        </w:rPr>
        <w:t xml:space="preserve">                                                                 </w:t>
      </w:r>
      <w:r>
        <w:rPr>
          <w:sz w:val="20"/>
          <w:szCs w:val="20"/>
        </w:rPr>
        <w:br w:type="column"/>
      </w:r>
    </w:p>
    <w:p w:rsidR="007F1C3B" w:rsidRDefault="007F1C3B" w:rsidP="00900FA5">
      <w:pPr>
        <w:spacing w:line="96" w:lineRule="exact"/>
        <w:ind w:firstLine="720"/>
        <w:rPr>
          <w:sz w:val="20"/>
          <w:szCs w:val="20"/>
        </w:rPr>
      </w:pPr>
      <w:r>
        <w:rPr>
          <w:sz w:val="20"/>
          <w:szCs w:val="20"/>
        </w:rPr>
        <w:t>____</w:t>
      </w:r>
      <w:r>
        <w:rPr>
          <w:sz w:val="27"/>
          <w:szCs w:val="27"/>
        </w:rPr>
        <w:t>______________________</w:t>
      </w:r>
    </w:p>
    <w:p w:rsidR="007F1C3B" w:rsidRDefault="007F1C3B" w:rsidP="00900FA5">
      <w:pPr>
        <w:spacing w:line="100" w:lineRule="exact"/>
        <w:ind w:firstLine="720"/>
        <w:rPr>
          <w:sz w:val="20"/>
          <w:szCs w:val="20"/>
        </w:rPr>
      </w:pPr>
    </w:p>
    <w:p w:rsidR="007F1C3B" w:rsidRDefault="007F1C3B" w:rsidP="00900FA5">
      <w:pPr>
        <w:ind w:left="5680" w:firstLine="720"/>
        <w:jc w:val="center"/>
        <w:rPr>
          <w:sz w:val="20"/>
          <w:szCs w:val="20"/>
        </w:rPr>
      </w:pPr>
      <w:r>
        <w:rPr>
          <w:sz w:val="28"/>
          <w:szCs w:val="28"/>
        </w:rPr>
        <w:t>ПРИЛОЖЕНИЕ №2</w:t>
      </w:r>
    </w:p>
    <w:p w:rsidR="007F1C3B" w:rsidRPr="0025729F" w:rsidRDefault="007F1C3B" w:rsidP="00900FA5">
      <w:pPr>
        <w:ind w:left="5680" w:firstLine="720"/>
        <w:jc w:val="center"/>
      </w:pPr>
      <w:r w:rsidRPr="0025729F">
        <w:t>к административному регламенту</w:t>
      </w:r>
    </w:p>
    <w:p w:rsidR="007F1C3B" w:rsidRPr="0025729F" w:rsidRDefault="007F1C3B" w:rsidP="00900FA5">
      <w:pPr>
        <w:ind w:left="5660" w:firstLine="720"/>
        <w:jc w:val="center"/>
      </w:pPr>
      <w:r w:rsidRPr="0025729F">
        <w:t>предоставления муниципальной услуги</w:t>
      </w:r>
    </w:p>
    <w:p w:rsidR="007F1C3B" w:rsidRPr="0025729F" w:rsidRDefault="007F1C3B" w:rsidP="00900FA5">
      <w:pPr>
        <w:spacing w:line="239" w:lineRule="auto"/>
        <w:ind w:left="5660" w:firstLine="720"/>
        <w:jc w:val="center"/>
      </w:pPr>
      <w:r w:rsidRPr="0025729F">
        <w:t xml:space="preserve">«Предоставление разрешения </w:t>
      </w:r>
      <w:proofErr w:type="gramStart"/>
      <w:r w:rsidRPr="0025729F">
        <w:t>на</w:t>
      </w:r>
      <w:proofErr w:type="gramEnd"/>
    </w:p>
    <w:p w:rsidR="007F1C3B" w:rsidRPr="0025729F" w:rsidRDefault="007F1C3B" w:rsidP="00900FA5">
      <w:pPr>
        <w:spacing w:line="5" w:lineRule="exact"/>
        <w:ind w:firstLine="720"/>
      </w:pPr>
    </w:p>
    <w:p w:rsidR="007F1C3B" w:rsidRPr="0025729F" w:rsidRDefault="007F1C3B" w:rsidP="00900FA5">
      <w:pPr>
        <w:ind w:left="5680" w:firstLine="720"/>
        <w:jc w:val="center"/>
      </w:pPr>
      <w:r w:rsidRPr="0025729F">
        <w:t>отклонение от предельных параметров</w:t>
      </w:r>
    </w:p>
    <w:p w:rsidR="007F1C3B" w:rsidRPr="0025729F" w:rsidRDefault="007F1C3B" w:rsidP="00900FA5">
      <w:pPr>
        <w:ind w:left="5660" w:firstLine="720"/>
        <w:jc w:val="center"/>
      </w:pPr>
      <w:r w:rsidRPr="0025729F">
        <w:t>разрешенного строительства,</w:t>
      </w:r>
    </w:p>
    <w:p w:rsidR="007F1C3B" w:rsidRPr="0025729F" w:rsidRDefault="007F1C3B" w:rsidP="00900FA5">
      <w:pPr>
        <w:ind w:left="5660" w:firstLine="720"/>
        <w:jc w:val="center"/>
      </w:pPr>
      <w:r w:rsidRPr="0025729F">
        <w:t xml:space="preserve">реконструкции объектов </w:t>
      </w:r>
      <w:proofErr w:type="gramStart"/>
      <w:r w:rsidRPr="0025729F">
        <w:t>капитального</w:t>
      </w:r>
      <w:proofErr w:type="gramEnd"/>
    </w:p>
    <w:p w:rsidR="007F1C3B" w:rsidRPr="0025729F" w:rsidRDefault="007F1C3B" w:rsidP="00900FA5">
      <w:pPr>
        <w:spacing w:line="239" w:lineRule="auto"/>
        <w:ind w:left="5680" w:firstLine="720"/>
        <w:jc w:val="center"/>
      </w:pPr>
      <w:r w:rsidRPr="0025729F">
        <w:t>строительства»</w:t>
      </w:r>
    </w:p>
    <w:p w:rsidR="007F1C3B" w:rsidRDefault="007F1C3B" w:rsidP="00900FA5">
      <w:pPr>
        <w:spacing w:line="321" w:lineRule="exact"/>
        <w:ind w:firstLine="720"/>
        <w:rPr>
          <w:sz w:val="20"/>
          <w:szCs w:val="20"/>
        </w:rPr>
      </w:pPr>
    </w:p>
    <w:p w:rsidR="007F1C3B" w:rsidRDefault="007F1C3B" w:rsidP="00900FA5">
      <w:pPr>
        <w:ind w:right="-279" w:firstLine="720"/>
        <w:jc w:val="center"/>
        <w:rPr>
          <w:sz w:val="28"/>
          <w:szCs w:val="28"/>
        </w:rPr>
      </w:pPr>
    </w:p>
    <w:p w:rsidR="007F1C3B" w:rsidRDefault="007F1C3B" w:rsidP="00900FA5">
      <w:pPr>
        <w:ind w:right="-279" w:firstLine="720"/>
        <w:jc w:val="center"/>
        <w:rPr>
          <w:sz w:val="28"/>
          <w:szCs w:val="28"/>
        </w:rPr>
      </w:pPr>
    </w:p>
    <w:p w:rsidR="007F1C3B" w:rsidRDefault="007F1C3B" w:rsidP="00900FA5">
      <w:pPr>
        <w:ind w:right="-279" w:firstLine="720"/>
        <w:jc w:val="center"/>
        <w:rPr>
          <w:sz w:val="20"/>
          <w:szCs w:val="20"/>
        </w:rPr>
      </w:pPr>
      <w:r>
        <w:rPr>
          <w:sz w:val="28"/>
          <w:szCs w:val="28"/>
        </w:rPr>
        <w:t>БЛОК-СХЕМА</w:t>
      </w:r>
    </w:p>
    <w:p w:rsidR="007F1C3B" w:rsidRDefault="007F1C3B" w:rsidP="00900FA5">
      <w:pPr>
        <w:spacing w:line="12" w:lineRule="exact"/>
        <w:ind w:firstLine="720"/>
        <w:rPr>
          <w:sz w:val="20"/>
          <w:szCs w:val="20"/>
        </w:rPr>
      </w:pPr>
    </w:p>
    <w:p w:rsidR="007F1C3B" w:rsidRDefault="007F1C3B" w:rsidP="00900FA5">
      <w:pPr>
        <w:ind w:right="-259" w:firstLine="720"/>
        <w:jc w:val="center"/>
        <w:rPr>
          <w:sz w:val="27"/>
          <w:szCs w:val="27"/>
        </w:rPr>
      </w:pPr>
      <w:r>
        <w:rPr>
          <w:sz w:val="27"/>
          <w:szCs w:val="27"/>
        </w:rPr>
        <w:t>последовательности действий при предоставлении муниципальной услуги</w:t>
      </w:r>
    </w:p>
    <w:p w:rsidR="007F1C3B" w:rsidRDefault="007F1C3B" w:rsidP="00900FA5">
      <w:pPr>
        <w:ind w:right="-259" w:firstLine="720"/>
        <w:jc w:val="center"/>
        <w:rPr>
          <w:sz w:val="27"/>
          <w:szCs w:val="27"/>
        </w:rPr>
      </w:pPr>
    </w:p>
    <w:p w:rsidR="007F1C3B" w:rsidRDefault="007F1C3B" w:rsidP="00900FA5">
      <w:pPr>
        <w:ind w:right="-259" w:firstLine="720"/>
        <w:jc w:val="center"/>
        <w:rPr>
          <w:sz w:val="20"/>
          <w:szCs w:val="20"/>
        </w:rPr>
      </w:pPr>
    </w:p>
    <w:p w:rsidR="007F1C3B" w:rsidRDefault="007F1C3B" w:rsidP="00900FA5">
      <w:pPr>
        <w:spacing w:line="2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902ED1" w:rsidP="00900FA5">
      <w:pPr>
        <w:spacing w:line="207" w:lineRule="exact"/>
        <w:ind w:firstLine="720"/>
        <w:rPr>
          <w:sz w:val="20"/>
          <w:szCs w:val="20"/>
        </w:rPr>
      </w:pPr>
      <w:r w:rsidRPr="00902ED1">
        <w:rPr>
          <w:noProof/>
        </w:rPr>
        <w:pict>
          <v:shape id="Picture 2" o:spid="_x0000_s1026" type="#_x0000_t75" style="position:absolute;left:0;text-align:left;margin-left:.75pt;margin-top:9.6pt;width:487.5pt;height:81.75pt;z-index:-2;visibility:visible" o:allowincell="f">
            <v:imagedata r:id="rId19" o:title=""/>
          </v:shape>
        </w:pict>
      </w:r>
    </w:p>
    <w:p w:rsidR="007F1C3B" w:rsidRDefault="007F1C3B" w:rsidP="00900FA5">
      <w:pPr>
        <w:ind w:firstLine="720"/>
        <w:rPr>
          <w:sz w:val="28"/>
          <w:szCs w:val="28"/>
        </w:rPr>
      </w:pPr>
    </w:p>
    <w:p w:rsidR="007F1C3B" w:rsidRDefault="007F1C3B" w:rsidP="00900FA5">
      <w:pPr>
        <w:ind w:firstLine="720"/>
        <w:rPr>
          <w:sz w:val="20"/>
          <w:szCs w:val="20"/>
        </w:rPr>
      </w:pPr>
      <w:r>
        <w:rPr>
          <w:sz w:val="28"/>
          <w:szCs w:val="28"/>
        </w:rPr>
        <w:t>Приём и регистрация заявления, направление заявления в отдел</w:t>
      </w:r>
    </w:p>
    <w:p w:rsidR="007F1C3B" w:rsidRDefault="007F1C3B" w:rsidP="00900FA5">
      <w:pPr>
        <w:spacing w:line="2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902ED1" w:rsidP="00900FA5">
      <w:pPr>
        <w:spacing w:line="345" w:lineRule="exact"/>
        <w:ind w:firstLine="720"/>
        <w:rPr>
          <w:sz w:val="20"/>
          <w:szCs w:val="20"/>
        </w:rPr>
      </w:pPr>
      <w:r w:rsidRPr="00902ED1">
        <w:rPr>
          <w:noProof/>
        </w:rPr>
        <w:pict>
          <v:shape id="Picture 3" o:spid="_x0000_s1027" type="#_x0000_t75" style="position:absolute;left:0;text-align:left;margin-left:-24pt;margin-top:7.5pt;width:530.25pt;height:169.15pt;z-index:-1;visibility:visible" o:allowincell="f">
            <v:imagedata r:id="rId20" o:title=""/>
          </v:shape>
        </w:pict>
      </w:r>
    </w:p>
    <w:p w:rsidR="007F1C3B" w:rsidRDefault="007F1C3B" w:rsidP="00900FA5">
      <w:pPr>
        <w:spacing w:line="235" w:lineRule="auto"/>
        <w:ind w:right="-499" w:firstLine="720"/>
        <w:rPr>
          <w:sz w:val="20"/>
          <w:szCs w:val="20"/>
        </w:rPr>
      </w:pPr>
      <w:r>
        <w:rPr>
          <w:sz w:val="28"/>
          <w:szCs w:val="28"/>
        </w:rPr>
        <w:t>Рассмотрение заявления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принятие решения о предоставлении или об отказе в предоставлении муниципальной услуги</w:t>
      </w: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349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35" w:lineRule="auto"/>
        <w:ind w:right="-479" w:firstLine="720"/>
        <w:rPr>
          <w:sz w:val="28"/>
          <w:szCs w:val="28"/>
        </w:rPr>
      </w:pPr>
    </w:p>
    <w:p w:rsidR="007F1C3B" w:rsidRDefault="007F1C3B" w:rsidP="00900FA5">
      <w:pPr>
        <w:spacing w:line="235" w:lineRule="auto"/>
        <w:ind w:right="-479" w:firstLine="720"/>
        <w:rPr>
          <w:sz w:val="20"/>
          <w:szCs w:val="20"/>
        </w:rPr>
      </w:pPr>
      <w:r>
        <w:rPr>
          <w:sz w:val="28"/>
          <w:szCs w:val="28"/>
        </w:rPr>
        <w:t>Выдача копии постановления о предоставлении разрешения на отклонение от предельных параметров или копии постановления об отказе в предоставлении разрешения на отклонение от предельных параметров</w:t>
      </w:r>
    </w:p>
    <w:p w:rsidR="007F1C3B" w:rsidRDefault="007F1C3B" w:rsidP="00900FA5">
      <w:pPr>
        <w:ind w:firstLine="720"/>
        <w:sectPr w:rsidR="007F1C3B">
          <w:pgSz w:w="11900" w:h="16838"/>
          <w:pgMar w:top="703" w:right="584" w:bottom="1440" w:left="1440" w:header="0" w:footer="0" w:gutter="0"/>
          <w:cols w:space="720" w:equalWidth="0">
            <w:col w:w="9880"/>
          </w:cols>
        </w:sect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200" w:lineRule="exact"/>
        <w:ind w:firstLine="720"/>
        <w:rPr>
          <w:sz w:val="20"/>
          <w:szCs w:val="20"/>
        </w:rPr>
      </w:pPr>
    </w:p>
    <w:p w:rsidR="007F1C3B" w:rsidRDefault="007F1C3B" w:rsidP="00900FA5">
      <w:pPr>
        <w:spacing w:line="376" w:lineRule="exact"/>
        <w:ind w:firstLine="720"/>
        <w:rPr>
          <w:sz w:val="20"/>
          <w:szCs w:val="20"/>
        </w:rPr>
      </w:pPr>
    </w:p>
    <w:p w:rsidR="007F1C3B" w:rsidRDefault="007F1C3B" w:rsidP="00900FA5">
      <w:pPr>
        <w:ind w:firstLine="720"/>
        <w:rPr>
          <w:sz w:val="20"/>
          <w:szCs w:val="20"/>
        </w:rPr>
      </w:pPr>
    </w:p>
    <w:sectPr w:rsidR="007F1C3B" w:rsidSect="003967EA">
      <w:type w:val="continuous"/>
      <w:pgSz w:w="11900" w:h="16838"/>
      <w:pgMar w:top="703" w:right="584" w:bottom="1440" w:left="1440" w:header="0" w:footer="0" w:gutter="0"/>
      <w:cols w:num="2" w:space="720" w:equalWidth="0">
        <w:col w:w="7820" w:space="720"/>
        <w:col w:w="13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1EB"/>
    <w:multiLevelType w:val="hybridMultilevel"/>
    <w:tmpl w:val="4ADA1296"/>
    <w:lvl w:ilvl="0" w:tplc="53543AF4">
      <w:start w:val="1"/>
      <w:numFmt w:val="bullet"/>
      <w:lvlText w:val="В"/>
      <w:lvlJc w:val="left"/>
    </w:lvl>
    <w:lvl w:ilvl="1" w:tplc="2F94916C">
      <w:numFmt w:val="decimal"/>
      <w:lvlText w:val=""/>
      <w:lvlJc w:val="left"/>
      <w:rPr>
        <w:rFonts w:cs="Times New Roman"/>
      </w:rPr>
    </w:lvl>
    <w:lvl w:ilvl="2" w:tplc="5B68191A">
      <w:numFmt w:val="decimal"/>
      <w:lvlText w:val=""/>
      <w:lvlJc w:val="left"/>
      <w:rPr>
        <w:rFonts w:cs="Times New Roman"/>
      </w:rPr>
    </w:lvl>
    <w:lvl w:ilvl="3" w:tplc="3886E47E">
      <w:numFmt w:val="decimal"/>
      <w:lvlText w:val=""/>
      <w:lvlJc w:val="left"/>
      <w:rPr>
        <w:rFonts w:cs="Times New Roman"/>
      </w:rPr>
    </w:lvl>
    <w:lvl w:ilvl="4" w:tplc="7388BBAE">
      <w:numFmt w:val="decimal"/>
      <w:lvlText w:val=""/>
      <w:lvlJc w:val="left"/>
      <w:rPr>
        <w:rFonts w:cs="Times New Roman"/>
      </w:rPr>
    </w:lvl>
    <w:lvl w:ilvl="5" w:tplc="81F06924">
      <w:numFmt w:val="decimal"/>
      <w:lvlText w:val=""/>
      <w:lvlJc w:val="left"/>
      <w:rPr>
        <w:rFonts w:cs="Times New Roman"/>
      </w:rPr>
    </w:lvl>
    <w:lvl w:ilvl="6" w:tplc="FF68C5AC">
      <w:numFmt w:val="decimal"/>
      <w:lvlText w:val=""/>
      <w:lvlJc w:val="left"/>
      <w:rPr>
        <w:rFonts w:cs="Times New Roman"/>
      </w:rPr>
    </w:lvl>
    <w:lvl w:ilvl="7" w:tplc="DE8A0D6C">
      <w:numFmt w:val="decimal"/>
      <w:lvlText w:val=""/>
      <w:lvlJc w:val="left"/>
      <w:rPr>
        <w:rFonts w:cs="Times New Roman"/>
      </w:rPr>
    </w:lvl>
    <w:lvl w:ilvl="8" w:tplc="3CE2377E">
      <w:numFmt w:val="decimal"/>
      <w:lvlText w:val=""/>
      <w:lvlJc w:val="left"/>
      <w:rPr>
        <w:rFonts w:cs="Times New Roman"/>
      </w:rPr>
    </w:lvl>
  </w:abstractNum>
  <w:abstractNum w:abstractNumId="2">
    <w:nsid w:val="00000BB3"/>
    <w:multiLevelType w:val="hybridMultilevel"/>
    <w:tmpl w:val="602AAA80"/>
    <w:lvl w:ilvl="0" w:tplc="958456A4">
      <w:start w:val="1"/>
      <w:numFmt w:val="bullet"/>
      <w:lvlText w:val="в"/>
      <w:lvlJc w:val="left"/>
    </w:lvl>
    <w:lvl w:ilvl="1" w:tplc="4D40FD48">
      <w:numFmt w:val="decimal"/>
      <w:lvlText w:val=""/>
      <w:lvlJc w:val="left"/>
      <w:rPr>
        <w:rFonts w:cs="Times New Roman"/>
      </w:rPr>
    </w:lvl>
    <w:lvl w:ilvl="2" w:tplc="66FA15F4">
      <w:numFmt w:val="decimal"/>
      <w:lvlText w:val=""/>
      <w:lvlJc w:val="left"/>
      <w:rPr>
        <w:rFonts w:cs="Times New Roman"/>
      </w:rPr>
    </w:lvl>
    <w:lvl w:ilvl="3" w:tplc="A8D80434">
      <w:numFmt w:val="decimal"/>
      <w:lvlText w:val=""/>
      <w:lvlJc w:val="left"/>
      <w:rPr>
        <w:rFonts w:cs="Times New Roman"/>
      </w:rPr>
    </w:lvl>
    <w:lvl w:ilvl="4" w:tplc="A9BC2ED8">
      <w:numFmt w:val="decimal"/>
      <w:lvlText w:val=""/>
      <w:lvlJc w:val="left"/>
      <w:rPr>
        <w:rFonts w:cs="Times New Roman"/>
      </w:rPr>
    </w:lvl>
    <w:lvl w:ilvl="5" w:tplc="94B44A42">
      <w:numFmt w:val="decimal"/>
      <w:lvlText w:val=""/>
      <w:lvlJc w:val="left"/>
      <w:rPr>
        <w:rFonts w:cs="Times New Roman"/>
      </w:rPr>
    </w:lvl>
    <w:lvl w:ilvl="6" w:tplc="444C974C">
      <w:numFmt w:val="decimal"/>
      <w:lvlText w:val=""/>
      <w:lvlJc w:val="left"/>
      <w:rPr>
        <w:rFonts w:cs="Times New Roman"/>
      </w:rPr>
    </w:lvl>
    <w:lvl w:ilvl="7" w:tplc="B66E4B8A">
      <w:numFmt w:val="decimal"/>
      <w:lvlText w:val=""/>
      <w:lvlJc w:val="left"/>
      <w:rPr>
        <w:rFonts w:cs="Times New Roman"/>
      </w:rPr>
    </w:lvl>
    <w:lvl w:ilvl="8" w:tplc="4A8E9904">
      <w:numFmt w:val="decimal"/>
      <w:lvlText w:val=""/>
      <w:lvlJc w:val="left"/>
      <w:rPr>
        <w:rFonts w:cs="Times New Roman"/>
      </w:rPr>
    </w:lvl>
  </w:abstractNum>
  <w:abstractNum w:abstractNumId="3">
    <w:nsid w:val="00001649"/>
    <w:multiLevelType w:val="hybridMultilevel"/>
    <w:tmpl w:val="815ADB58"/>
    <w:lvl w:ilvl="0" w:tplc="672C92F0">
      <w:start w:val="1"/>
      <w:numFmt w:val="bullet"/>
      <w:lvlText w:val="-"/>
      <w:lvlJc w:val="left"/>
    </w:lvl>
    <w:lvl w:ilvl="1" w:tplc="AE9E79E0">
      <w:numFmt w:val="decimal"/>
      <w:lvlText w:val=""/>
      <w:lvlJc w:val="left"/>
      <w:rPr>
        <w:rFonts w:cs="Times New Roman"/>
      </w:rPr>
    </w:lvl>
    <w:lvl w:ilvl="2" w:tplc="19DEAD30">
      <w:numFmt w:val="decimal"/>
      <w:lvlText w:val=""/>
      <w:lvlJc w:val="left"/>
      <w:rPr>
        <w:rFonts w:cs="Times New Roman"/>
      </w:rPr>
    </w:lvl>
    <w:lvl w:ilvl="3" w:tplc="7C30D12C">
      <w:numFmt w:val="decimal"/>
      <w:lvlText w:val=""/>
      <w:lvlJc w:val="left"/>
      <w:rPr>
        <w:rFonts w:cs="Times New Roman"/>
      </w:rPr>
    </w:lvl>
    <w:lvl w:ilvl="4" w:tplc="3A38F53E">
      <w:numFmt w:val="decimal"/>
      <w:lvlText w:val=""/>
      <w:lvlJc w:val="left"/>
      <w:rPr>
        <w:rFonts w:cs="Times New Roman"/>
      </w:rPr>
    </w:lvl>
    <w:lvl w:ilvl="5" w:tplc="06380642">
      <w:numFmt w:val="decimal"/>
      <w:lvlText w:val=""/>
      <w:lvlJc w:val="left"/>
      <w:rPr>
        <w:rFonts w:cs="Times New Roman"/>
      </w:rPr>
    </w:lvl>
    <w:lvl w:ilvl="6" w:tplc="5BAC3964">
      <w:numFmt w:val="decimal"/>
      <w:lvlText w:val=""/>
      <w:lvlJc w:val="left"/>
      <w:rPr>
        <w:rFonts w:cs="Times New Roman"/>
      </w:rPr>
    </w:lvl>
    <w:lvl w:ilvl="7" w:tplc="3438D088">
      <w:numFmt w:val="decimal"/>
      <w:lvlText w:val=""/>
      <w:lvlJc w:val="left"/>
      <w:rPr>
        <w:rFonts w:cs="Times New Roman"/>
      </w:rPr>
    </w:lvl>
    <w:lvl w:ilvl="8" w:tplc="AA8E8CF0">
      <w:numFmt w:val="decimal"/>
      <w:lvlText w:val=""/>
      <w:lvlJc w:val="left"/>
      <w:rPr>
        <w:rFonts w:cs="Times New Roman"/>
      </w:rPr>
    </w:lvl>
  </w:abstractNum>
  <w:abstractNum w:abstractNumId="4">
    <w:nsid w:val="000026E9"/>
    <w:multiLevelType w:val="hybridMultilevel"/>
    <w:tmpl w:val="CEE0EA1A"/>
    <w:lvl w:ilvl="0" w:tplc="76CCCFDE">
      <w:start w:val="1"/>
      <w:numFmt w:val="bullet"/>
      <w:lvlText w:val="и"/>
      <w:lvlJc w:val="left"/>
    </w:lvl>
    <w:lvl w:ilvl="1" w:tplc="FCD2C68C">
      <w:numFmt w:val="decimal"/>
      <w:lvlText w:val=""/>
      <w:lvlJc w:val="left"/>
      <w:rPr>
        <w:rFonts w:cs="Times New Roman"/>
      </w:rPr>
    </w:lvl>
    <w:lvl w:ilvl="2" w:tplc="81A4E312">
      <w:numFmt w:val="decimal"/>
      <w:lvlText w:val=""/>
      <w:lvlJc w:val="left"/>
      <w:rPr>
        <w:rFonts w:cs="Times New Roman"/>
      </w:rPr>
    </w:lvl>
    <w:lvl w:ilvl="3" w:tplc="CF72CD72">
      <w:numFmt w:val="decimal"/>
      <w:lvlText w:val=""/>
      <w:lvlJc w:val="left"/>
      <w:rPr>
        <w:rFonts w:cs="Times New Roman"/>
      </w:rPr>
    </w:lvl>
    <w:lvl w:ilvl="4" w:tplc="1A546146">
      <w:numFmt w:val="decimal"/>
      <w:lvlText w:val=""/>
      <w:lvlJc w:val="left"/>
      <w:rPr>
        <w:rFonts w:cs="Times New Roman"/>
      </w:rPr>
    </w:lvl>
    <w:lvl w:ilvl="5" w:tplc="20884C0E">
      <w:numFmt w:val="decimal"/>
      <w:lvlText w:val=""/>
      <w:lvlJc w:val="left"/>
      <w:rPr>
        <w:rFonts w:cs="Times New Roman"/>
      </w:rPr>
    </w:lvl>
    <w:lvl w:ilvl="6" w:tplc="12580C04">
      <w:numFmt w:val="decimal"/>
      <w:lvlText w:val=""/>
      <w:lvlJc w:val="left"/>
      <w:rPr>
        <w:rFonts w:cs="Times New Roman"/>
      </w:rPr>
    </w:lvl>
    <w:lvl w:ilvl="7" w:tplc="722EC8FE">
      <w:numFmt w:val="decimal"/>
      <w:lvlText w:val=""/>
      <w:lvlJc w:val="left"/>
      <w:rPr>
        <w:rFonts w:cs="Times New Roman"/>
      </w:rPr>
    </w:lvl>
    <w:lvl w:ilvl="8" w:tplc="5E1A81DC">
      <w:numFmt w:val="decimal"/>
      <w:lvlText w:val=""/>
      <w:lvlJc w:val="left"/>
      <w:rPr>
        <w:rFonts w:cs="Times New Roman"/>
      </w:rPr>
    </w:lvl>
  </w:abstractNum>
  <w:abstractNum w:abstractNumId="5">
    <w:nsid w:val="00002EA6"/>
    <w:multiLevelType w:val="hybridMultilevel"/>
    <w:tmpl w:val="A8BCABA2"/>
    <w:lvl w:ilvl="0" w:tplc="1952C36E">
      <w:start w:val="1"/>
      <w:numFmt w:val="bullet"/>
      <w:lvlText w:val="С"/>
      <w:lvlJc w:val="left"/>
    </w:lvl>
    <w:lvl w:ilvl="1" w:tplc="FD962878">
      <w:numFmt w:val="decimal"/>
      <w:lvlText w:val=""/>
      <w:lvlJc w:val="left"/>
      <w:rPr>
        <w:rFonts w:cs="Times New Roman"/>
      </w:rPr>
    </w:lvl>
    <w:lvl w:ilvl="2" w:tplc="00F04AA8">
      <w:numFmt w:val="decimal"/>
      <w:lvlText w:val=""/>
      <w:lvlJc w:val="left"/>
      <w:rPr>
        <w:rFonts w:cs="Times New Roman"/>
      </w:rPr>
    </w:lvl>
    <w:lvl w:ilvl="3" w:tplc="9996849E">
      <w:numFmt w:val="decimal"/>
      <w:lvlText w:val=""/>
      <w:lvlJc w:val="left"/>
      <w:rPr>
        <w:rFonts w:cs="Times New Roman"/>
      </w:rPr>
    </w:lvl>
    <w:lvl w:ilvl="4" w:tplc="49163840">
      <w:numFmt w:val="decimal"/>
      <w:lvlText w:val=""/>
      <w:lvlJc w:val="left"/>
      <w:rPr>
        <w:rFonts w:cs="Times New Roman"/>
      </w:rPr>
    </w:lvl>
    <w:lvl w:ilvl="5" w:tplc="69543472">
      <w:numFmt w:val="decimal"/>
      <w:lvlText w:val=""/>
      <w:lvlJc w:val="left"/>
      <w:rPr>
        <w:rFonts w:cs="Times New Roman"/>
      </w:rPr>
    </w:lvl>
    <w:lvl w:ilvl="6" w:tplc="5D7CDA52">
      <w:numFmt w:val="decimal"/>
      <w:lvlText w:val=""/>
      <w:lvlJc w:val="left"/>
      <w:rPr>
        <w:rFonts w:cs="Times New Roman"/>
      </w:rPr>
    </w:lvl>
    <w:lvl w:ilvl="7" w:tplc="1D8264AC">
      <w:numFmt w:val="decimal"/>
      <w:lvlText w:val=""/>
      <w:lvlJc w:val="left"/>
      <w:rPr>
        <w:rFonts w:cs="Times New Roman"/>
      </w:rPr>
    </w:lvl>
    <w:lvl w:ilvl="8" w:tplc="9972334E">
      <w:numFmt w:val="decimal"/>
      <w:lvlText w:val=""/>
      <w:lvlJc w:val="left"/>
      <w:rPr>
        <w:rFonts w:cs="Times New Roman"/>
      </w:rPr>
    </w:lvl>
  </w:abstractNum>
  <w:abstractNum w:abstractNumId="6">
    <w:nsid w:val="000041BB"/>
    <w:multiLevelType w:val="hybridMultilevel"/>
    <w:tmpl w:val="3EE2D200"/>
    <w:lvl w:ilvl="0" w:tplc="CF34BC24">
      <w:start w:val="1"/>
      <w:numFmt w:val="bullet"/>
      <w:lvlText w:val="В"/>
      <w:lvlJc w:val="left"/>
    </w:lvl>
    <w:lvl w:ilvl="1" w:tplc="5824D852">
      <w:numFmt w:val="decimal"/>
      <w:lvlText w:val=""/>
      <w:lvlJc w:val="left"/>
      <w:rPr>
        <w:rFonts w:cs="Times New Roman"/>
      </w:rPr>
    </w:lvl>
    <w:lvl w:ilvl="2" w:tplc="5906B3F6">
      <w:numFmt w:val="decimal"/>
      <w:lvlText w:val=""/>
      <w:lvlJc w:val="left"/>
      <w:rPr>
        <w:rFonts w:cs="Times New Roman"/>
      </w:rPr>
    </w:lvl>
    <w:lvl w:ilvl="3" w:tplc="627A4836">
      <w:numFmt w:val="decimal"/>
      <w:lvlText w:val=""/>
      <w:lvlJc w:val="left"/>
      <w:rPr>
        <w:rFonts w:cs="Times New Roman"/>
      </w:rPr>
    </w:lvl>
    <w:lvl w:ilvl="4" w:tplc="A8A6826C">
      <w:numFmt w:val="decimal"/>
      <w:lvlText w:val=""/>
      <w:lvlJc w:val="left"/>
      <w:rPr>
        <w:rFonts w:cs="Times New Roman"/>
      </w:rPr>
    </w:lvl>
    <w:lvl w:ilvl="5" w:tplc="EA16E328">
      <w:numFmt w:val="decimal"/>
      <w:lvlText w:val=""/>
      <w:lvlJc w:val="left"/>
      <w:rPr>
        <w:rFonts w:cs="Times New Roman"/>
      </w:rPr>
    </w:lvl>
    <w:lvl w:ilvl="6" w:tplc="0D888A08">
      <w:numFmt w:val="decimal"/>
      <w:lvlText w:val=""/>
      <w:lvlJc w:val="left"/>
      <w:rPr>
        <w:rFonts w:cs="Times New Roman"/>
      </w:rPr>
    </w:lvl>
    <w:lvl w:ilvl="7" w:tplc="BAB4242C">
      <w:numFmt w:val="decimal"/>
      <w:lvlText w:val=""/>
      <w:lvlJc w:val="left"/>
      <w:rPr>
        <w:rFonts w:cs="Times New Roman"/>
      </w:rPr>
    </w:lvl>
    <w:lvl w:ilvl="8" w:tplc="33E8B906">
      <w:numFmt w:val="decimal"/>
      <w:lvlText w:val=""/>
      <w:lvlJc w:val="left"/>
      <w:rPr>
        <w:rFonts w:cs="Times New Roman"/>
      </w:rPr>
    </w:lvl>
  </w:abstractNum>
  <w:abstractNum w:abstractNumId="7">
    <w:nsid w:val="00005AF1"/>
    <w:multiLevelType w:val="hybridMultilevel"/>
    <w:tmpl w:val="560A3306"/>
    <w:lvl w:ilvl="0" w:tplc="CD4C5630">
      <w:start w:val="1"/>
      <w:numFmt w:val="bullet"/>
      <w:lvlText w:val="и"/>
      <w:lvlJc w:val="left"/>
    </w:lvl>
    <w:lvl w:ilvl="1" w:tplc="E438BD8E">
      <w:start w:val="1"/>
      <w:numFmt w:val="bullet"/>
      <w:lvlText w:val="В"/>
      <w:lvlJc w:val="left"/>
    </w:lvl>
    <w:lvl w:ilvl="2" w:tplc="77104082">
      <w:numFmt w:val="decimal"/>
      <w:lvlText w:val=""/>
      <w:lvlJc w:val="left"/>
      <w:rPr>
        <w:rFonts w:cs="Times New Roman"/>
      </w:rPr>
    </w:lvl>
    <w:lvl w:ilvl="3" w:tplc="26D8ADD8">
      <w:numFmt w:val="decimal"/>
      <w:lvlText w:val=""/>
      <w:lvlJc w:val="left"/>
      <w:rPr>
        <w:rFonts w:cs="Times New Roman"/>
      </w:rPr>
    </w:lvl>
    <w:lvl w:ilvl="4" w:tplc="C212DF12">
      <w:numFmt w:val="decimal"/>
      <w:lvlText w:val=""/>
      <w:lvlJc w:val="left"/>
      <w:rPr>
        <w:rFonts w:cs="Times New Roman"/>
      </w:rPr>
    </w:lvl>
    <w:lvl w:ilvl="5" w:tplc="5AC0EC0E">
      <w:numFmt w:val="decimal"/>
      <w:lvlText w:val=""/>
      <w:lvlJc w:val="left"/>
      <w:rPr>
        <w:rFonts w:cs="Times New Roman"/>
      </w:rPr>
    </w:lvl>
    <w:lvl w:ilvl="6" w:tplc="99C0F320">
      <w:numFmt w:val="decimal"/>
      <w:lvlText w:val=""/>
      <w:lvlJc w:val="left"/>
      <w:rPr>
        <w:rFonts w:cs="Times New Roman"/>
      </w:rPr>
    </w:lvl>
    <w:lvl w:ilvl="7" w:tplc="AD9240A2">
      <w:numFmt w:val="decimal"/>
      <w:lvlText w:val=""/>
      <w:lvlJc w:val="left"/>
      <w:rPr>
        <w:rFonts w:cs="Times New Roman"/>
      </w:rPr>
    </w:lvl>
    <w:lvl w:ilvl="8" w:tplc="D270CB2E">
      <w:numFmt w:val="decimal"/>
      <w:lvlText w:val=""/>
      <w:lvlJc w:val="left"/>
      <w:rPr>
        <w:rFonts w:cs="Times New Roman"/>
      </w:rPr>
    </w:lvl>
  </w:abstractNum>
  <w:abstractNum w:abstractNumId="8">
    <w:nsid w:val="00005F90"/>
    <w:multiLevelType w:val="hybridMultilevel"/>
    <w:tmpl w:val="44B2DE6C"/>
    <w:lvl w:ilvl="0" w:tplc="9A1EE60A">
      <w:start w:val="1"/>
      <w:numFmt w:val="bullet"/>
      <w:lvlText w:val="в"/>
      <w:lvlJc w:val="left"/>
    </w:lvl>
    <w:lvl w:ilvl="1" w:tplc="CC3A752E">
      <w:start w:val="1"/>
      <w:numFmt w:val="bullet"/>
      <w:lvlText w:val="В"/>
      <w:lvlJc w:val="left"/>
    </w:lvl>
    <w:lvl w:ilvl="2" w:tplc="D9EA7D3E">
      <w:numFmt w:val="decimal"/>
      <w:lvlText w:val=""/>
      <w:lvlJc w:val="left"/>
      <w:rPr>
        <w:rFonts w:cs="Times New Roman"/>
      </w:rPr>
    </w:lvl>
    <w:lvl w:ilvl="3" w:tplc="18E2F294">
      <w:numFmt w:val="decimal"/>
      <w:lvlText w:val=""/>
      <w:lvlJc w:val="left"/>
      <w:rPr>
        <w:rFonts w:cs="Times New Roman"/>
      </w:rPr>
    </w:lvl>
    <w:lvl w:ilvl="4" w:tplc="970AF0D6">
      <w:numFmt w:val="decimal"/>
      <w:lvlText w:val=""/>
      <w:lvlJc w:val="left"/>
      <w:rPr>
        <w:rFonts w:cs="Times New Roman"/>
      </w:rPr>
    </w:lvl>
    <w:lvl w:ilvl="5" w:tplc="D9F87D14">
      <w:numFmt w:val="decimal"/>
      <w:lvlText w:val=""/>
      <w:lvlJc w:val="left"/>
      <w:rPr>
        <w:rFonts w:cs="Times New Roman"/>
      </w:rPr>
    </w:lvl>
    <w:lvl w:ilvl="6" w:tplc="F44CA138">
      <w:numFmt w:val="decimal"/>
      <w:lvlText w:val=""/>
      <w:lvlJc w:val="left"/>
      <w:rPr>
        <w:rFonts w:cs="Times New Roman"/>
      </w:rPr>
    </w:lvl>
    <w:lvl w:ilvl="7" w:tplc="6FCEC7B4">
      <w:numFmt w:val="decimal"/>
      <w:lvlText w:val=""/>
      <w:lvlJc w:val="left"/>
      <w:rPr>
        <w:rFonts w:cs="Times New Roman"/>
      </w:rPr>
    </w:lvl>
    <w:lvl w:ilvl="8" w:tplc="C37CE2FC">
      <w:numFmt w:val="decimal"/>
      <w:lvlText w:val=""/>
      <w:lvlJc w:val="left"/>
      <w:rPr>
        <w:rFonts w:cs="Times New Roman"/>
      </w:rPr>
    </w:lvl>
  </w:abstractNum>
  <w:abstractNum w:abstractNumId="9">
    <w:nsid w:val="00006DF1"/>
    <w:multiLevelType w:val="hybridMultilevel"/>
    <w:tmpl w:val="7EA065F8"/>
    <w:lvl w:ilvl="0" w:tplc="412EDDF6">
      <w:start w:val="1"/>
      <w:numFmt w:val="bullet"/>
      <w:lvlText w:val="В"/>
      <w:lvlJc w:val="left"/>
    </w:lvl>
    <w:lvl w:ilvl="1" w:tplc="DE38A2F0">
      <w:numFmt w:val="decimal"/>
      <w:lvlText w:val=""/>
      <w:lvlJc w:val="left"/>
      <w:rPr>
        <w:rFonts w:cs="Times New Roman"/>
      </w:rPr>
    </w:lvl>
    <w:lvl w:ilvl="2" w:tplc="45FC4A4E">
      <w:numFmt w:val="decimal"/>
      <w:lvlText w:val=""/>
      <w:lvlJc w:val="left"/>
      <w:rPr>
        <w:rFonts w:cs="Times New Roman"/>
      </w:rPr>
    </w:lvl>
    <w:lvl w:ilvl="3" w:tplc="073A7EDE">
      <w:numFmt w:val="decimal"/>
      <w:lvlText w:val=""/>
      <w:lvlJc w:val="left"/>
      <w:rPr>
        <w:rFonts w:cs="Times New Roman"/>
      </w:rPr>
    </w:lvl>
    <w:lvl w:ilvl="4" w:tplc="8DAEE356">
      <w:numFmt w:val="decimal"/>
      <w:lvlText w:val=""/>
      <w:lvlJc w:val="left"/>
      <w:rPr>
        <w:rFonts w:cs="Times New Roman"/>
      </w:rPr>
    </w:lvl>
    <w:lvl w:ilvl="5" w:tplc="1AC41992">
      <w:numFmt w:val="decimal"/>
      <w:lvlText w:val=""/>
      <w:lvlJc w:val="left"/>
      <w:rPr>
        <w:rFonts w:cs="Times New Roman"/>
      </w:rPr>
    </w:lvl>
    <w:lvl w:ilvl="6" w:tplc="7A2C6B4C">
      <w:numFmt w:val="decimal"/>
      <w:lvlText w:val=""/>
      <w:lvlJc w:val="left"/>
      <w:rPr>
        <w:rFonts w:cs="Times New Roman"/>
      </w:rPr>
    </w:lvl>
    <w:lvl w:ilvl="7" w:tplc="B67081D8">
      <w:numFmt w:val="decimal"/>
      <w:lvlText w:val=""/>
      <w:lvlJc w:val="left"/>
      <w:rPr>
        <w:rFonts w:cs="Times New Roman"/>
      </w:rPr>
    </w:lvl>
    <w:lvl w:ilvl="8" w:tplc="C7EAD8C4">
      <w:numFmt w:val="decimal"/>
      <w:lvlText w:val=""/>
      <w:lvlJc w:val="left"/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7"/>
  </w:num>
  <w:num w:numId="5">
    <w:abstractNumId w:val="6"/>
  </w:num>
  <w:num w:numId="6">
    <w:abstractNumId w:val="4"/>
  </w:num>
  <w:num w:numId="7">
    <w:abstractNumId w:val="1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67EA"/>
    <w:rsid w:val="00031704"/>
    <w:rsid w:val="00042B1F"/>
    <w:rsid w:val="000C3247"/>
    <w:rsid w:val="000E7F6C"/>
    <w:rsid w:val="00100CB5"/>
    <w:rsid w:val="00123B93"/>
    <w:rsid w:val="00126882"/>
    <w:rsid w:val="00131294"/>
    <w:rsid w:val="0014592B"/>
    <w:rsid w:val="00234591"/>
    <w:rsid w:val="00243FBA"/>
    <w:rsid w:val="0025729F"/>
    <w:rsid w:val="002629E3"/>
    <w:rsid w:val="00267461"/>
    <w:rsid w:val="00281EB3"/>
    <w:rsid w:val="002A0450"/>
    <w:rsid w:val="002A39B0"/>
    <w:rsid w:val="002B07AB"/>
    <w:rsid w:val="002D0C6A"/>
    <w:rsid w:val="002D2F1C"/>
    <w:rsid w:val="002F3C7E"/>
    <w:rsid w:val="00347135"/>
    <w:rsid w:val="003868A0"/>
    <w:rsid w:val="003967EA"/>
    <w:rsid w:val="003E6B2C"/>
    <w:rsid w:val="00400B21"/>
    <w:rsid w:val="00420246"/>
    <w:rsid w:val="00441691"/>
    <w:rsid w:val="00472A6B"/>
    <w:rsid w:val="00475C48"/>
    <w:rsid w:val="004A42E9"/>
    <w:rsid w:val="004D227D"/>
    <w:rsid w:val="004D2757"/>
    <w:rsid w:val="004E54D4"/>
    <w:rsid w:val="00507C11"/>
    <w:rsid w:val="00514C39"/>
    <w:rsid w:val="00573AE8"/>
    <w:rsid w:val="0058072E"/>
    <w:rsid w:val="005B1FF7"/>
    <w:rsid w:val="005B66A3"/>
    <w:rsid w:val="0060371A"/>
    <w:rsid w:val="00666434"/>
    <w:rsid w:val="006E45FF"/>
    <w:rsid w:val="007178B9"/>
    <w:rsid w:val="00782059"/>
    <w:rsid w:val="007820BF"/>
    <w:rsid w:val="007A4E0D"/>
    <w:rsid w:val="007E1291"/>
    <w:rsid w:val="007F1C3B"/>
    <w:rsid w:val="00832A90"/>
    <w:rsid w:val="00836372"/>
    <w:rsid w:val="00845B35"/>
    <w:rsid w:val="00867C50"/>
    <w:rsid w:val="0089541D"/>
    <w:rsid w:val="008B2644"/>
    <w:rsid w:val="00900FA5"/>
    <w:rsid w:val="00902ED1"/>
    <w:rsid w:val="009347B7"/>
    <w:rsid w:val="00963D5E"/>
    <w:rsid w:val="009673DF"/>
    <w:rsid w:val="0097368A"/>
    <w:rsid w:val="009B5304"/>
    <w:rsid w:val="009D1ABE"/>
    <w:rsid w:val="00A1215F"/>
    <w:rsid w:val="00A604A8"/>
    <w:rsid w:val="00A742D2"/>
    <w:rsid w:val="00AB73F8"/>
    <w:rsid w:val="00AC08DE"/>
    <w:rsid w:val="00B016DA"/>
    <w:rsid w:val="00B16BCE"/>
    <w:rsid w:val="00B27B93"/>
    <w:rsid w:val="00B70F93"/>
    <w:rsid w:val="00B77A89"/>
    <w:rsid w:val="00B8270F"/>
    <w:rsid w:val="00BE2F71"/>
    <w:rsid w:val="00C14E7C"/>
    <w:rsid w:val="00C21144"/>
    <w:rsid w:val="00C45D81"/>
    <w:rsid w:val="00D16260"/>
    <w:rsid w:val="00D52E25"/>
    <w:rsid w:val="00D772DA"/>
    <w:rsid w:val="00D92734"/>
    <w:rsid w:val="00DF1020"/>
    <w:rsid w:val="00E07885"/>
    <w:rsid w:val="00E12585"/>
    <w:rsid w:val="00E233B9"/>
    <w:rsid w:val="00E77546"/>
    <w:rsid w:val="00E97BBE"/>
    <w:rsid w:val="00EB736C"/>
    <w:rsid w:val="00EC1DA1"/>
    <w:rsid w:val="00EC4A78"/>
    <w:rsid w:val="00ED0005"/>
    <w:rsid w:val="00F809F5"/>
    <w:rsid w:val="00F97775"/>
    <w:rsid w:val="00FC63B2"/>
    <w:rsid w:val="00FF0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EA"/>
    <w:rPr>
      <w:sz w:val="22"/>
      <w:szCs w:val="22"/>
    </w:rPr>
  </w:style>
  <w:style w:type="paragraph" w:styleId="2">
    <w:name w:val="heading 2"/>
    <w:basedOn w:val="a"/>
    <w:next w:val="a"/>
    <w:link w:val="20"/>
    <w:qFormat/>
    <w:locked/>
    <w:rsid w:val="00123B93"/>
    <w:pPr>
      <w:keepNext/>
      <w:suppressAutoHyphens/>
      <w:jc w:val="center"/>
      <w:outlineLvl w:val="1"/>
    </w:pPr>
    <w:rPr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31704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2F3C7E"/>
    <w:rPr>
      <w:rFonts w:cs="Times New Roman"/>
    </w:rPr>
  </w:style>
  <w:style w:type="paragraph" w:styleId="a4">
    <w:name w:val="Body Text"/>
    <w:basedOn w:val="a"/>
    <w:link w:val="a5"/>
    <w:uiPriority w:val="99"/>
    <w:semiHidden/>
    <w:rsid w:val="002F3C7E"/>
    <w:rPr>
      <w:sz w:val="28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2F3C7E"/>
    <w:rPr>
      <w:rFonts w:eastAsia="Times New Roman" w:cs="Times New Roman"/>
      <w:sz w:val="24"/>
      <w:szCs w:val="24"/>
    </w:rPr>
  </w:style>
  <w:style w:type="character" w:customStyle="1" w:styleId="js-phone-number">
    <w:name w:val="js-phone-number"/>
    <w:basedOn w:val="a0"/>
    <w:uiPriority w:val="99"/>
    <w:rsid w:val="002F3C7E"/>
    <w:rPr>
      <w:rFonts w:cs="Times New Roman"/>
    </w:rPr>
  </w:style>
  <w:style w:type="character" w:customStyle="1" w:styleId="a6">
    <w:name w:val="Гипертекстовая ссылка"/>
    <w:basedOn w:val="a0"/>
    <w:uiPriority w:val="99"/>
    <w:rsid w:val="004D2757"/>
    <w:rPr>
      <w:rFonts w:cs="Times New Roman"/>
      <w:b/>
      <w:bCs/>
      <w:color w:val="106BBE"/>
    </w:rPr>
  </w:style>
  <w:style w:type="paragraph" w:styleId="a7">
    <w:name w:val="No Spacing"/>
    <w:uiPriority w:val="99"/>
    <w:qFormat/>
    <w:rsid w:val="002629E3"/>
    <w:rPr>
      <w:sz w:val="22"/>
      <w:szCs w:val="22"/>
    </w:rPr>
  </w:style>
  <w:style w:type="character" w:customStyle="1" w:styleId="a8">
    <w:name w:val="Цветовое выделение"/>
    <w:uiPriority w:val="99"/>
    <w:rsid w:val="002D2F1C"/>
    <w:rPr>
      <w:b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2D2F1C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2D2F1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b">
    <w:name w:val="List Paragraph"/>
    <w:basedOn w:val="a"/>
    <w:uiPriority w:val="99"/>
    <w:qFormat/>
    <w:rsid w:val="00845B35"/>
    <w:pPr>
      <w:ind w:left="720"/>
      <w:contextualSpacing/>
    </w:pPr>
  </w:style>
  <w:style w:type="paragraph" w:customStyle="1" w:styleId="ConsPlusNormal">
    <w:name w:val="ConsPlusNormal"/>
    <w:uiPriority w:val="99"/>
    <w:rsid w:val="00B70F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Balloon Text"/>
    <w:basedOn w:val="a"/>
    <w:link w:val="ad"/>
    <w:uiPriority w:val="99"/>
    <w:semiHidden/>
    <w:rsid w:val="00E1258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12585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99"/>
    <w:locked/>
    <w:rsid w:val="00832A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123B93"/>
    <w:rPr>
      <w:b/>
      <w:bCs/>
      <w:sz w:val="28"/>
      <w:szCs w:val="24"/>
      <w:lang w:eastAsia="ar-SA"/>
    </w:rPr>
  </w:style>
  <w:style w:type="paragraph" w:styleId="21">
    <w:name w:val="List 2"/>
    <w:basedOn w:val="a"/>
    <w:uiPriority w:val="99"/>
    <w:rsid w:val="00243FBA"/>
    <w:pPr>
      <w:ind w:left="566" w:hanging="283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mailto:bignmfc@bignatovo.e-mordovia.ru" TargetMode="External"/><Relationship Id="rId18" Type="http://schemas.openxmlformats.org/officeDocument/2006/relationships/hyperlink" Target="http://internet.garant.ru/document?id=8817726&amp;sub=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garantF1://12038258.0" TargetMode="External"/><Relationship Id="rId12" Type="http://schemas.openxmlformats.org/officeDocument/2006/relationships/hyperlink" Target="mailto:otdel.arkh@yandex.ru" TargetMode="External"/><Relationship Id="rId17" Type="http://schemas.openxmlformats.org/officeDocument/2006/relationships/hyperlink" Target="http://internet.garant.ru/document?id=12077515&amp;sub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osuslugi.ru" TargetMode="Externa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bignatovo.e-mordovi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bignatovo.e-mordovia.ru" TargetMode="External"/><Relationship Id="rId10" Type="http://schemas.openxmlformats.org/officeDocument/2006/relationships/hyperlink" Target="mailto:adm_bign@bignatovo.e-mordovia.ru" TargetMode="External"/><Relationship Id="rId19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garantF1://12077515.0" TargetMode="External"/><Relationship Id="rId14" Type="http://schemas.openxmlformats.org/officeDocument/2006/relationships/hyperlink" Target="http://bignatovo.e-mordovia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F8C81-63FD-4635-93F1-BC7A593FA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5018</Words>
  <Characters>28604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53</cp:revision>
  <cp:lastPrinted>2018-05-21T09:42:00Z</cp:lastPrinted>
  <dcterms:created xsi:type="dcterms:W3CDTF">2018-04-11T13:35:00Z</dcterms:created>
  <dcterms:modified xsi:type="dcterms:W3CDTF">2018-06-06T06:10:00Z</dcterms:modified>
</cp:coreProperties>
</file>