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4A2" w:rsidRPr="00074B2C" w:rsidRDefault="00CB34A2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>Администрация   Вармазейского сельского поселения</w:t>
      </w:r>
    </w:p>
    <w:p w:rsidR="00CB34A2" w:rsidRPr="00074B2C" w:rsidRDefault="00CB34A2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Большеигнатовского муниципального района  </w:t>
      </w:r>
    </w:p>
    <w:p w:rsidR="00CB34A2" w:rsidRPr="00074B2C" w:rsidRDefault="00CB34A2" w:rsidP="00393429">
      <w:pPr>
        <w:pStyle w:val="BodyText"/>
        <w:jc w:val="center"/>
        <w:rPr>
          <w:rFonts w:ascii="Times New Roman" w:hAnsi="Times New Roman" w:cs="Times New Roman"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  Мордовия</w:t>
      </w:r>
    </w:p>
    <w:p w:rsidR="00CB34A2" w:rsidRPr="00074B2C" w:rsidRDefault="00CB34A2" w:rsidP="0039342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Pr="00074B2C" w:rsidRDefault="00CB34A2" w:rsidP="00393429">
      <w:pPr>
        <w:tabs>
          <w:tab w:val="left" w:pos="1000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           </w:t>
      </w:r>
      <w:r>
        <w:rPr>
          <w:rFonts w:ascii="Times New Roman" w:hAnsi="Times New Roman" w:cs="Times New Roman"/>
          <w:b/>
          <w:bCs/>
          <w:sz w:val="36"/>
          <w:szCs w:val="36"/>
        </w:rPr>
        <w:t>ПРОЕКТ ПОСТАНОВЛЕНИЯ</w:t>
      </w:r>
    </w:p>
    <w:p w:rsidR="00CB34A2" w:rsidRPr="00074B2C" w:rsidRDefault="00CB34A2" w:rsidP="00393429">
      <w:pPr>
        <w:tabs>
          <w:tab w:val="left" w:pos="420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:rsidR="00CB34A2" w:rsidRPr="00393429" w:rsidRDefault="00CB34A2" w:rsidP="00393429">
      <w:pPr>
        <w:tabs>
          <w:tab w:val="left" w:pos="3690"/>
          <w:tab w:val="left" w:pos="4200"/>
          <w:tab w:val="center" w:pos="51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93429">
        <w:rPr>
          <w:rFonts w:ascii="Times New Roman" w:hAnsi="Times New Roman" w:cs="Times New Roman"/>
          <w:sz w:val="24"/>
          <w:szCs w:val="24"/>
        </w:rPr>
        <w:t>с.Вармазейка</w:t>
      </w:r>
    </w:p>
    <w:p w:rsidR="00CB34A2" w:rsidRPr="00393429" w:rsidRDefault="00CB34A2" w:rsidP="00393429">
      <w:pPr>
        <w:tabs>
          <w:tab w:val="left" w:pos="100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CB34A2" w:rsidRPr="00393429" w:rsidRDefault="00CB34A2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</w:p>
    <w:p w:rsidR="00CB34A2" w:rsidRPr="00231953" w:rsidRDefault="00CB34A2" w:rsidP="00393429">
      <w:pPr>
        <w:tabs>
          <w:tab w:val="left" w:pos="1000"/>
        </w:tabs>
        <w:rPr>
          <w:sz w:val="32"/>
          <w:szCs w:val="32"/>
        </w:rPr>
      </w:pPr>
    </w:p>
    <w:p w:rsidR="00CB34A2" w:rsidRDefault="00CB34A2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Об образовании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4E2">
        <w:rPr>
          <w:rFonts w:ascii="Times New Roman" w:hAnsi="Times New Roman" w:cs="Times New Roman"/>
          <w:sz w:val="28"/>
          <w:szCs w:val="28"/>
        </w:rPr>
        <w:t>по учету, списанию</w:t>
      </w:r>
    </w:p>
    <w:p w:rsidR="00CB34A2" w:rsidRDefault="00CB34A2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и приему-передаче основных средств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CB34A2" w:rsidRDefault="00CB34A2" w:rsidP="002964E2">
      <w:pPr>
        <w:rPr>
          <w:rFonts w:ascii="Times New Roman" w:hAnsi="Times New Roman" w:cs="Times New Roman"/>
          <w:sz w:val="28"/>
          <w:szCs w:val="28"/>
        </w:rPr>
      </w:pPr>
      <w:r w:rsidRPr="002612D2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CB34A2" w:rsidRPr="002964E2" w:rsidRDefault="00CB34A2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CB34A2" w:rsidRDefault="00CB34A2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утвержденного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Вармазейского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14 апреля 2017 года № 25 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Вармазейского сельского поселения 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постановляет:</w:t>
      </w:r>
    </w:p>
    <w:p w:rsidR="00CB34A2" w:rsidRPr="00CF1D0A" w:rsidRDefault="00CB34A2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CF1D0A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в следующем составе,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CB34A2" w:rsidRPr="00CF1D0A" w:rsidRDefault="00CB34A2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CF1D0A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 xml:space="preserve">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CB34A2" w:rsidRDefault="00CB34A2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CB34A2" w:rsidRDefault="00CB34A2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CF1D0A" w:rsidRDefault="00CB34A2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2964E2" w:rsidRDefault="00CB34A2" w:rsidP="002964E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2964E2" w:rsidRDefault="00CB34A2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2964E2" w:rsidRDefault="00CB34A2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А.Р.Рабина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4A2" w:rsidRDefault="00CB34A2" w:rsidP="002964E2">
      <w:pPr>
        <w:ind w:right="18"/>
        <w:jc w:val="center"/>
        <w:rPr>
          <w:b/>
          <w:bCs/>
          <w:sz w:val="28"/>
          <w:szCs w:val="28"/>
        </w:rPr>
      </w:pPr>
    </w:p>
    <w:p w:rsidR="00CB34A2" w:rsidRDefault="00CB34A2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CB34A2" w:rsidRPr="00393429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CB34A2" w:rsidRPr="00393429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CB34A2" w:rsidRPr="00393429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</w:p>
    <w:p w:rsidR="00CB34A2" w:rsidRPr="00393429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CB34A2" w:rsidRPr="00393429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B34A2" w:rsidRPr="009D0725" w:rsidRDefault="00CB34A2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___________ №___</w:t>
      </w:r>
    </w:p>
    <w:p w:rsidR="00CB34A2" w:rsidRDefault="00CB34A2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Pr="00963818" w:rsidRDefault="00CB34A2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63818">
        <w:rPr>
          <w:rFonts w:ascii="Times New Roman" w:hAnsi="Times New Roman" w:cs="Times New Roman"/>
          <w:sz w:val="28"/>
          <w:szCs w:val="28"/>
        </w:rPr>
        <w:t xml:space="preserve">Состав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 w:rsidRPr="00963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96381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B34A2" w:rsidRDefault="00CB34A2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CB34A2" w:rsidRPr="0053472B">
        <w:tc>
          <w:tcPr>
            <w:tcW w:w="2243" w:type="dxa"/>
          </w:tcPr>
          <w:p w:rsidR="00CB34A2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Рабина А.Р.</w:t>
            </w:r>
          </w:p>
          <w:p w:rsidR="00CB34A2" w:rsidRPr="008B517B" w:rsidRDefault="00CB34A2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4A2" w:rsidRPr="008B517B" w:rsidRDefault="00CB34A2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4A2" w:rsidRDefault="00CB34A2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4A2" w:rsidRPr="008B517B" w:rsidRDefault="00CB34A2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Плотникова С.В.  </w:t>
            </w:r>
          </w:p>
        </w:tc>
        <w:tc>
          <w:tcPr>
            <w:tcW w:w="745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CB34A2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лава Вармазейского сельского поселения Большеигнатовского муниципального района, председатель комиссии</w:t>
            </w:r>
          </w:p>
          <w:p w:rsidR="00CB34A2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4A2" w:rsidRDefault="00CB34A2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Ведущий специалист администрации Вармазейского сельского поселения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секретарь комиссии</w:t>
            </w:r>
          </w:p>
          <w:p w:rsidR="00CB34A2" w:rsidRDefault="00CB34A2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B34A2" w:rsidRDefault="00CB34A2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комиссии:   </w:t>
            </w:r>
          </w:p>
          <w:p w:rsidR="00CB34A2" w:rsidRPr="008B517B" w:rsidRDefault="00CB34A2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4A2" w:rsidRPr="0053472B">
        <w:tc>
          <w:tcPr>
            <w:tcW w:w="2243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Виняйкина Г.Н.</w:t>
            </w:r>
          </w:p>
        </w:tc>
        <w:tc>
          <w:tcPr>
            <w:tcW w:w="745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CB34A2" w:rsidRDefault="00CB34A2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администрации Вармазейского сельского поселения Большеигнатовского муниципального района </w:t>
            </w:r>
          </w:p>
          <w:p w:rsidR="00CB34A2" w:rsidRPr="008B517B" w:rsidRDefault="00CB34A2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4A2" w:rsidRPr="0053472B">
        <w:tc>
          <w:tcPr>
            <w:tcW w:w="2243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Яушева В.Е.</w:t>
            </w:r>
          </w:p>
        </w:tc>
        <w:tc>
          <w:tcPr>
            <w:tcW w:w="745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 Дом</w:t>
            </w: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Вармазейского сельского поселения Большеигнатовского муниципального района республики Мордовия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CB34A2" w:rsidRPr="0053472B">
        <w:tc>
          <w:tcPr>
            <w:tcW w:w="2243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34A2" w:rsidRPr="0053472B">
        <w:tc>
          <w:tcPr>
            <w:tcW w:w="2243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Большакова Л.Н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5" w:type="dxa"/>
          </w:tcPr>
          <w:p w:rsidR="00CB34A2" w:rsidRPr="008B517B" w:rsidRDefault="00CB34A2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6868" w:type="dxa"/>
          </w:tcPr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Вармазейского сельского поселения Большеигнатовского муниципального района (по согласованию)</w:t>
            </w:r>
          </w:p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34A2" w:rsidRPr="008B517B" w:rsidRDefault="00CB34A2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B34A2" w:rsidRPr="00963818" w:rsidRDefault="00CB34A2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Default="00CB34A2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Default="00CB34A2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Default="00CB34A2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Pr="00393429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CB34A2" w:rsidRPr="00393429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CB34A2" w:rsidRPr="00393429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Вармазейского сельского поселения</w:t>
      </w:r>
    </w:p>
    <w:p w:rsidR="00CB34A2" w:rsidRPr="00393429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CB34A2" w:rsidRPr="00393429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CB34A2" w:rsidRPr="009D0725" w:rsidRDefault="00CB34A2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__________. №____</w:t>
      </w:r>
    </w:p>
    <w:p w:rsidR="00CB34A2" w:rsidRPr="009D0725" w:rsidRDefault="00CB34A2" w:rsidP="00F008E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B34A2" w:rsidRDefault="00CB34A2" w:rsidP="00F008E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CB34A2" w:rsidRDefault="00CB34A2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CB34A2" w:rsidRPr="00393429" w:rsidRDefault="00CB34A2" w:rsidP="00746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>о комиссии по учету, списанию и приему-передаче основных средств и материальных запасов 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42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CB34A2" w:rsidRPr="00393429" w:rsidRDefault="00CB34A2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DC3">
        <w:rPr>
          <w:rFonts w:ascii="Times New Roman" w:hAnsi="Times New Roman" w:cs="Times New Roman"/>
          <w:sz w:val="28"/>
          <w:szCs w:val="28"/>
        </w:rPr>
        <w:t xml:space="preserve">1.Настоящее Положение о комиссии по учету, списанию и приему-передаче основных средств и материальных запасов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</w:p>
    <w:p w:rsidR="00CB34A2" w:rsidRPr="00A23DC3" w:rsidRDefault="00CB34A2" w:rsidP="00A23D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23DC3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с приказами Министерства финансов Российской Федерации от 01.12. 2010 г.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</w:t>
      </w:r>
      <w:bookmarkStart w:id="0" w:name="_GoBack"/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Инструкцией по его применению", </w:t>
      </w:r>
      <w:hyperlink r:id="rId6" w:history="1"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от 06.12.2010 г. N 162н "Об утверждении Плана счетов бюджетного учета и Инструкции по его применении"</w:t>
        </w:r>
      </w:hyperlink>
      <w:r w:rsidRPr="00A23D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B34A2" w:rsidRPr="00A23DC3" w:rsidRDefault="00CB34A2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 xml:space="preserve"> (далее - Комиссия) являются:</w:t>
      </w:r>
    </w:p>
    <w:p w:rsidR="00CB34A2" w:rsidRPr="00A23DC3" w:rsidRDefault="00CB34A2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r w:rsidRPr="00393429">
        <w:rPr>
          <w:rFonts w:ascii="Times New Roman" w:hAnsi="Times New Roman" w:cs="Times New Roman"/>
          <w:sz w:val="28"/>
          <w:szCs w:val="28"/>
        </w:rPr>
        <w:t>Вармазейского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>;</w:t>
      </w:r>
    </w:p>
    <w:p w:rsidR="00CB34A2" w:rsidRPr="00A23DC3" w:rsidRDefault="00CB34A2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определение возможности и эффективности восстановления объекта;</w:t>
      </w:r>
    </w:p>
    <w:p w:rsidR="00CB34A2" w:rsidRPr="00A23DC3" w:rsidRDefault="00CB34A2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контроль за оприходованием, приемом-передачей объекта муниципального имущества;</w:t>
      </w:r>
    </w:p>
    <w:p w:rsidR="00CB34A2" w:rsidRPr="00A23DC3" w:rsidRDefault="00CB34A2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оформление документации по оприходованию, списанию, приему- передаче объекта муниципального имущества.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задач осуществляет следующие функции: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составляет акты: оприходования, приема-передачи и о списании объекта муниципального имущества.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5. Комиссия проводит заседания по мере необходимости.</w:t>
      </w:r>
    </w:p>
    <w:p w:rsidR="00CB34A2" w:rsidRPr="00A23DC3" w:rsidRDefault="00CB34A2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6. Заседании Комиссии проводит председатель.</w:t>
      </w: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CB34A2" w:rsidRPr="00A23DC3" w:rsidRDefault="00CB34A2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CB34A2" w:rsidRPr="00A23DC3" w:rsidRDefault="00CB34A2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8. 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др.). Акт подписывается членами Комиссии, присутствующими на заседании, и представляется на утверждение руководителю.</w:t>
      </w:r>
    </w:p>
    <w:p w:rsidR="00CB34A2" w:rsidRPr="00A23DC3" w:rsidRDefault="00CB34A2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9. Комиссия осуществляет подготовку документов для списания и передачи объекта основных средств.</w:t>
      </w: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B34A2" w:rsidRPr="00A23DC3" w:rsidRDefault="00CB34A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CB34A2" w:rsidRPr="00A23DC3" w:rsidSect="00CF1D0A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</w:lvl>
    <w:lvl w:ilvl="2" w:tplc="0419001B">
      <w:start w:val="1"/>
      <w:numFmt w:val="lowerRoman"/>
      <w:lvlText w:val="%3."/>
      <w:lvlJc w:val="right"/>
      <w:pPr>
        <w:ind w:left="2385" w:hanging="180"/>
      </w:pPr>
    </w:lvl>
    <w:lvl w:ilvl="3" w:tplc="0419000F">
      <w:start w:val="1"/>
      <w:numFmt w:val="decimal"/>
      <w:lvlText w:val="%4."/>
      <w:lvlJc w:val="left"/>
      <w:pPr>
        <w:ind w:left="3105" w:hanging="360"/>
      </w:pPr>
    </w:lvl>
    <w:lvl w:ilvl="4" w:tplc="04190019">
      <w:start w:val="1"/>
      <w:numFmt w:val="lowerLetter"/>
      <w:lvlText w:val="%5."/>
      <w:lvlJc w:val="left"/>
      <w:pPr>
        <w:ind w:left="3825" w:hanging="360"/>
      </w:pPr>
    </w:lvl>
    <w:lvl w:ilvl="5" w:tplc="0419001B">
      <w:start w:val="1"/>
      <w:numFmt w:val="lowerRoman"/>
      <w:lvlText w:val="%6."/>
      <w:lvlJc w:val="right"/>
      <w:pPr>
        <w:ind w:left="4545" w:hanging="180"/>
      </w:pPr>
    </w:lvl>
    <w:lvl w:ilvl="6" w:tplc="0419000F">
      <w:start w:val="1"/>
      <w:numFmt w:val="decimal"/>
      <w:lvlText w:val="%7."/>
      <w:lvlJc w:val="left"/>
      <w:pPr>
        <w:ind w:left="5265" w:hanging="360"/>
      </w:pPr>
    </w:lvl>
    <w:lvl w:ilvl="7" w:tplc="04190019">
      <w:start w:val="1"/>
      <w:numFmt w:val="lowerLetter"/>
      <w:lvlText w:val="%8."/>
      <w:lvlJc w:val="left"/>
      <w:pPr>
        <w:ind w:left="5985" w:hanging="360"/>
      </w:pPr>
    </w:lvl>
    <w:lvl w:ilvl="8" w:tplc="0419001B">
      <w:start w:val="1"/>
      <w:numFmt w:val="lowerRoman"/>
      <w:lvlText w:val="%9."/>
      <w:lvlJc w:val="right"/>
      <w:pPr>
        <w:ind w:left="6705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74B2C"/>
    <w:rsid w:val="00090478"/>
    <w:rsid w:val="000A51A5"/>
    <w:rsid w:val="000B59EE"/>
    <w:rsid w:val="000D69B5"/>
    <w:rsid w:val="00131E20"/>
    <w:rsid w:val="00143DFC"/>
    <w:rsid w:val="00144743"/>
    <w:rsid w:val="001959A4"/>
    <w:rsid w:val="00231953"/>
    <w:rsid w:val="002612D2"/>
    <w:rsid w:val="0026412D"/>
    <w:rsid w:val="002964E2"/>
    <w:rsid w:val="00393429"/>
    <w:rsid w:val="0053472B"/>
    <w:rsid w:val="005B37DA"/>
    <w:rsid w:val="006435A9"/>
    <w:rsid w:val="00645884"/>
    <w:rsid w:val="006E2F5B"/>
    <w:rsid w:val="00735F25"/>
    <w:rsid w:val="00746438"/>
    <w:rsid w:val="008B517B"/>
    <w:rsid w:val="0090655E"/>
    <w:rsid w:val="00924434"/>
    <w:rsid w:val="00963818"/>
    <w:rsid w:val="0098410C"/>
    <w:rsid w:val="009C1066"/>
    <w:rsid w:val="009D0725"/>
    <w:rsid w:val="00A23DC3"/>
    <w:rsid w:val="00A333D5"/>
    <w:rsid w:val="00AE3530"/>
    <w:rsid w:val="00B875A5"/>
    <w:rsid w:val="00BB2003"/>
    <w:rsid w:val="00BC0A8B"/>
    <w:rsid w:val="00BC7F01"/>
    <w:rsid w:val="00C87DC1"/>
    <w:rsid w:val="00CB34A2"/>
    <w:rsid w:val="00CF1D0A"/>
    <w:rsid w:val="00D07C1A"/>
    <w:rsid w:val="00D216F2"/>
    <w:rsid w:val="00EF050E"/>
    <w:rsid w:val="00F008E5"/>
    <w:rsid w:val="00F25ED5"/>
    <w:rsid w:val="00F750C9"/>
    <w:rsid w:val="00FF3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410C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738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7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50003" TargetMode="Externa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292</TotalTime>
  <Pages>5</Pages>
  <Words>1115</Words>
  <Characters>6359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User</cp:lastModifiedBy>
  <cp:revision>13</cp:revision>
  <cp:lastPrinted>2018-08-15T09:31:00Z</cp:lastPrinted>
  <dcterms:created xsi:type="dcterms:W3CDTF">2018-02-16T07:25:00Z</dcterms:created>
  <dcterms:modified xsi:type="dcterms:W3CDTF">2018-08-15T09:31:00Z</dcterms:modified>
</cp:coreProperties>
</file>