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360" w:rsidRDefault="00114360" w:rsidP="00114360">
      <w:pPr>
        <w:spacing w:after="0" w:line="240" w:lineRule="auto"/>
        <w:jc w:val="both"/>
        <w:rPr>
          <w:sz w:val="28"/>
          <w:szCs w:val="28"/>
        </w:rPr>
      </w:pPr>
    </w:p>
    <w:p w:rsidR="00114360" w:rsidRDefault="00114360" w:rsidP="0011436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02 октября 2018г. в актовом зале администрации состоялось расширенное заседание комиссии по обеспечению безопасности дорожного движения.</w:t>
      </w:r>
      <w:r w:rsidR="00953295">
        <w:rPr>
          <w:sz w:val="28"/>
          <w:szCs w:val="28"/>
        </w:rPr>
        <w:t xml:space="preserve"> В работе совещания участвовали:</w:t>
      </w:r>
      <w:r w:rsidR="00953295" w:rsidRPr="00953295">
        <w:rPr>
          <w:sz w:val="28"/>
          <w:szCs w:val="28"/>
        </w:rPr>
        <w:t xml:space="preserve"> </w:t>
      </w:r>
      <w:r w:rsidR="00953295">
        <w:rPr>
          <w:sz w:val="28"/>
          <w:szCs w:val="28"/>
        </w:rPr>
        <w:t>глава Большеигнатовского муниципального района Полозова Т.Н., начальник ОГИБДД ММО МВД России «</w:t>
      </w:r>
      <w:proofErr w:type="spellStart"/>
      <w:r w:rsidR="00953295">
        <w:rPr>
          <w:sz w:val="28"/>
          <w:szCs w:val="28"/>
        </w:rPr>
        <w:t>Ичалковский</w:t>
      </w:r>
      <w:proofErr w:type="spellEnd"/>
      <w:r w:rsidR="00953295">
        <w:rPr>
          <w:sz w:val="28"/>
          <w:szCs w:val="28"/>
        </w:rPr>
        <w:t xml:space="preserve">», подполковник полиции - </w:t>
      </w:r>
      <w:proofErr w:type="spellStart"/>
      <w:r w:rsidR="00953295">
        <w:rPr>
          <w:sz w:val="28"/>
          <w:szCs w:val="28"/>
        </w:rPr>
        <w:t>Мангутов</w:t>
      </w:r>
      <w:proofErr w:type="spellEnd"/>
      <w:r w:rsidR="00953295">
        <w:rPr>
          <w:sz w:val="28"/>
          <w:szCs w:val="28"/>
        </w:rPr>
        <w:t xml:space="preserve"> Р.Н,  главы сельских поселений, директора образовательных учреждений Большеигнатовского муниципального района, директор Большеигнатовского филиал</w:t>
      </w:r>
      <w:proofErr w:type="gramStart"/>
      <w:r w:rsidR="00953295">
        <w:rPr>
          <w:sz w:val="28"/>
          <w:szCs w:val="28"/>
        </w:rPr>
        <w:t>а ООО</w:t>
      </w:r>
      <w:proofErr w:type="gramEnd"/>
      <w:r w:rsidR="00953295">
        <w:rPr>
          <w:sz w:val="28"/>
          <w:szCs w:val="28"/>
        </w:rPr>
        <w:t xml:space="preserve"> «МАПО-ТРАНС», представители сельскохозяйственных  и автотранспортных организаций.</w:t>
      </w:r>
    </w:p>
    <w:p w:rsidR="008C2B25" w:rsidRDefault="00114360" w:rsidP="002C6CA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14360" w:rsidRDefault="008C2B25" w:rsidP="002C6CA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14360">
        <w:rPr>
          <w:sz w:val="28"/>
          <w:szCs w:val="28"/>
        </w:rPr>
        <w:t xml:space="preserve">   </w:t>
      </w:r>
      <w:r w:rsidR="002C6CA5">
        <w:rPr>
          <w:sz w:val="28"/>
          <w:szCs w:val="28"/>
        </w:rPr>
        <w:t xml:space="preserve"> </w:t>
      </w:r>
      <w:r w:rsidR="00114360">
        <w:rPr>
          <w:sz w:val="28"/>
          <w:szCs w:val="28"/>
        </w:rPr>
        <w:t>На данном заседании были рассмотрены следующие вопросы:</w:t>
      </w:r>
    </w:p>
    <w:p w:rsidR="00114360" w:rsidRDefault="00114360" w:rsidP="002C6CA5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877A74">
        <w:rPr>
          <w:sz w:val="28"/>
          <w:szCs w:val="28"/>
        </w:rPr>
        <w:t>О состоянии аварийности</w:t>
      </w:r>
      <w:r>
        <w:rPr>
          <w:sz w:val="28"/>
          <w:szCs w:val="28"/>
        </w:rPr>
        <w:t xml:space="preserve"> на территории Большеигнатовского муниципального района</w:t>
      </w:r>
      <w:r w:rsidRPr="00877A74">
        <w:rPr>
          <w:sz w:val="28"/>
          <w:szCs w:val="28"/>
        </w:rPr>
        <w:t xml:space="preserve"> за истекший период 2018 года</w:t>
      </w:r>
      <w:r>
        <w:rPr>
          <w:sz w:val="28"/>
          <w:szCs w:val="28"/>
        </w:rPr>
        <w:t>.</w:t>
      </w:r>
    </w:p>
    <w:p w:rsidR="00114360" w:rsidRPr="002C6CA5" w:rsidRDefault="00114360" w:rsidP="002C6CA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2C6CA5">
        <w:rPr>
          <w:sz w:val="28"/>
          <w:szCs w:val="28"/>
        </w:rPr>
        <w:t xml:space="preserve">Проблемные вопросы состояния улично-дорожной сети в зоне пешеходных переходов, расположенных вблизи  образовательных учреждений, спортивных, социальных и культурных объектов. </w:t>
      </w:r>
    </w:p>
    <w:p w:rsidR="00114360" w:rsidRDefault="00114360" w:rsidP="002C6CA5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77A74">
        <w:rPr>
          <w:sz w:val="28"/>
          <w:szCs w:val="28"/>
        </w:rPr>
        <w:t xml:space="preserve">еревозка групп детей «школьными автобусами». Вопросы содержания </w:t>
      </w:r>
      <w:proofErr w:type="spellStart"/>
      <w:proofErr w:type="gramStart"/>
      <w:r w:rsidRPr="00877A74">
        <w:rPr>
          <w:sz w:val="28"/>
          <w:szCs w:val="28"/>
        </w:rPr>
        <w:t>улично</w:t>
      </w:r>
      <w:proofErr w:type="spellEnd"/>
      <w:r w:rsidRPr="00877A74">
        <w:rPr>
          <w:sz w:val="28"/>
          <w:szCs w:val="28"/>
        </w:rPr>
        <w:t>- дорожной</w:t>
      </w:r>
      <w:proofErr w:type="gramEnd"/>
      <w:r w:rsidRPr="00877A74">
        <w:rPr>
          <w:sz w:val="28"/>
          <w:szCs w:val="28"/>
        </w:rPr>
        <w:t xml:space="preserve"> сети по маршрутам их движения в осенне-зимний период</w:t>
      </w:r>
    </w:p>
    <w:p w:rsidR="00114360" w:rsidRDefault="00114360" w:rsidP="002C6CA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Готовность к осенне-зимнему  периоду.</w:t>
      </w:r>
    </w:p>
    <w:p w:rsidR="002C6CA5" w:rsidRDefault="002C6CA5" w:rsidP="002C6CA5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Перевозка пассажиров автомобильным транспортом.</w:t>
      </w:r>
    </w:p>
    <w:p w:rsidR="008C2B25" w:rsidRDefault="008C2B25" w:rsidP="008C2B25">
      <w:pPr>
        <w:pStyle w:val="a3"/>
        <w:spacing w:after="0" w:line="240" w:lineRule="auto"/>
        <w:ind w:left="786"/>
        <w:jc w:val="both"/>
        <w:rPr>
          <w:sz w:val="28"/>
          <w:szCs w:val="28"/>
        </w:rPr>
      </w:pPr>
    </w:p>
    <w:p w:rsidR="008C2B25" w:rsidRPr="00114360" w:rsidRDefault="008C2B25" w:rsidP="008C2B25">
      <w:pPr>
        <w:pStyle w:val="a3"/>
        <w:spacing w:after="0" w:line="240" w:lineRule="auto"/>
        <w:ind w:left="786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работы комиссия приняла соответствующие решения по каждому из вопросов.</w:t>
      </w:r>
    </w:p>
    <w:p w:rsidR="002C6CA5" w:rsidRDefault="002C6CA5" w:rsidP="002C6CA5">
      <w:pPr>
        <w:spacing w:after="0" w:line="240" w:lineRule="auto"/>
        <w:jc w:val="both"/>
        <w:rPr>
          <w:sz w:val="28"/>
          <w:szCs w:val="28"/>
        </w:rPr>
      </w:pPr>
    </w:p>
    <w:p w:rsidR="002C6CA5" w:rsidRDefault="002C6CA5" w:rsidP="002C6CA5">
      <w:pPr>
        <w:spacing w:after="0" w:line="240" w:lineRule="auto"/>
        <w:jc w:val="both"/>
        <w:rPr>
          <w:sz w:val="28"/>
          <w:szCs w:val="28"/>
        </w:rPr>
      </w:pPr>
    </w:p>
    <w:sectPr w:rsidR="002C6CA5" w:rsidSect="00276509">
      <w:pgSz w:w="11906" w:h="16838"/>
      <w:pgMar w:top="567" w:right="56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D7801"/>
    <w:multiLevelType w:val="hybridMultilevel"/>
    <w:tmpl w:val="8D5448A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114360"/>
    <w:rsid w:val="00114360"/>
    <w:rsid w:val="002C6CA5"/>
    <w:rsid w:val="008C2B25"/>
    <w:rsid w:val="00953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43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5</cp:revision>
  <dcterms:created xsi:type="dcterms:W3CDTF">2018-10-08T09:22:00Z</dcterms:created>
  <dcterms:modified xsi:type="dcterms:W3CDTF">2018-10-08T09:39:00Z</dcterms:modified>
</cp:coreProperties>
</file>