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F3B" w:rsidRPr="00687F3B" w:rsidRDefault="00687F3B" w:rsidP="00687F3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687F3B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АДМИНИСТРАЦИЯ </w:t>
      </w:r>
    </w:p>
    <w:p w:rsidR="00687F3B" w:rsidRPr="00687F3B" w:rsidRDefault="00687F3B" w:rsidP="00687F3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7F3B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Горского СЕЛЬСКОГО ПОСЕЛЕНИЯ</w:t>
      </w:r>
    </w:p>
    <w:p w:rsidR="00687F3B" w:rsidRPr="00687F3B" w:rsidRDefault="00687F3B" w:rsidP="00687F3B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7F3B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БОЛЬШЕИГНАТОВСКОГО МУНИЦИПАЛЬНОГО РАЙОНА</w:t>
      </w:r>
    </w:p>
    <w:p w:rsidR="00687F3B" w:rsidRPr="00687F3B" w:rsidRDefault="00687F3B" w:rsidP="00687F3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7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 </w:t>
      </w:r>
    </w:p>
    <w:p w:rsidR="00687F3B" w:rsidRPr="00687F3B" w:rsidRDefault="00687F3B" w:rsidP="00687F3B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87F3B">
        <w:rPr>
          <w:rFonts w:ascii="Times New Roman" w:eastAsia="Times New Roman" w:hAnsi="Times New Roman" w:cs="Times New Roman"/>
          <w:b/>
          <w:bCs/>
          <w:caps/>
          <w:color w:val="000000"/>
          <w:sz w:val="32"/>
          <w:szCs w:val="32"/>
          <w:lang w:eastAsia="ru-RU"/>
        </w:rPr>
        <w:t xml:space="preserve">ПОСТАНОВЛЕНИЕ </w:t>
      </w:r>
    </w:p>
    <w:p w:rsidR="00687F3B" w:rsidRPr="00687F3B" w:rsidRDefault="00687F3B" w:rsidP="00687F3B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7F3B" w:rsidRPr="00687F3B" w:rsidRDefault="00687F3B" w:rsidP="00687F3B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7F3B" w:rsidRPr="00687F3B" w:rsidRDefault="00687F3B" w:rsidP="00687F3B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24</w:t>
      </w:r>
      <w:r w:rsidRPr="00687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сентября</w:t>
      </w:r>
      <w:r w:rsidRPr="00687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2018 года                                                            №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54</w:t>
      </w:r>
    </w:p>
    <w:p w:rsidR="00805BD2" w:rsidRDefault="00687F3B"/>
    <w:p w:rsidR="00687F3B" w:rsidRPr="00187F05" w:rsidRDefault="00687F3B" w:rsidP="00687F3B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187F05">
        <w:rPr>
          <w:rFonts w:ascii="Times New Roman" w:hAnsi="Times New Roman" w:cs="Times New Roman"/>
          <w:color w:val="000000"/>
          <w:spacing w:val="-11"/>
        </w:rPr>
        <w:t xml:space="preserve">с. </w:t>
      </w:r>
      <w:r>
        <w:rPr>
          <w:rFonts w:ascii="Times New Roman" w:hAnsi="Times New Roman" w:cs="Times New Roman"/>
          <w:color w:val="000000"/>
          <w:spacing w:val="-11"/>
        </w:rPr>
        <w:t>Горки</w:t>
      </w:r>
    </w:p>
    <w:p w:rsidR="00687F3B" w:rsidRDefault="00687F3B" w:rsidP="00687F3B">
      <w:pPr>
        <w:pStyle w:val="1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687F3B" w:rsidRPr="00014C8B" w:rsidRDefault="00687F3B" w:rsidP="00687F3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Pr="00014C8B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014C8B">
        <w:rPr>
          <w:rStyle w:val="a4"/>
          <w:rFonts w:ascii="Times New Roman" w:hAnsi="Times New Roman"/>
          <w:color w:val="auto"/>
          <w:sz w:val="28"/>
          <w:szCs w:val="28"/>
        </w:rPr>
        <w:t>Федеральным законом</w:t>
      </w:r>
      <w:r w:rsidRPr="00014C8B">
        <w:rPr>
          <w:rFonts w:ascii="Times New Roman" w:hAnsi="Times New Roman" w:cs="Times New Roman"/>
          <w:sz w:val="28"/>
          <w:szCs w:val="28"/>
        </w:rPr>
        <w:t xml:space="preserve"> от 6 октября 2003 года N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14C8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14C8B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14C8B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014C8B">
          <w:rPr>
            <w:rStyle w:val="a4"/>
            <w:rFonts w:ascii="Times New Roman" w:hAnsi="Times New Roman"/>
            <w:color w:val="auto"/>
            <w:sz w:val="28"/>
            <w:szCs w:val="28"/>
          </w:rPr>
          <w:t>Порядок</w:t>
        </w:r>
      </w:hyperlink>
      <w:r w:rsidRPr="00014C8B">
        <w:rPr>
          <w:rFonts w:ascii="Times New Roman" w:hAnsi="Times New Roman" w:cs="Times New Roman"/>
          <w:sz w:val="28"/>
          <w:szCs w:val="28"/>
        </w:rPr>
        <w:t xml:space="preserve"> предоставления помещений для проведения встреч депутатов с избирателями.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14C8B">
        <w:rPr>
          <w:rFonts w:ascii="Times New Roman" w:hAnsi="Times New Roman" w:cs="Times New Roman"/>
          <w:sz w:val="28"/>
          <w:szCs w:val="28"/>
        </w:rPr>
        <w:t xml:space="preserve">2. Определить </w:t>
      </w:r>
      <w:r w:rsidRPr="00014C8B">
        <w:rPr>
          <w:rStyle w:val="a4"/>
          <w:rFonts w:ascii="Times New Roman" w:hAnsi="Times New Roman"/>
          <w:color w:val="auto"/>
          <w:sz w:val="28"/>
          <w:szCs w:val="28"/>
        </w:rPr>
        <w:t>специально отведенные места</w:t>
      </w:r>
      <w:r w:rsidRPr="00014C8B">
        <w:rPr>
          <w:rFonts w:ascii="Times New Roman" w:hAnsi="Times New Roman" w:cs="Times New Roman"/>
          <w:sz w:val="28"/>
          <w:szCs w:val="28"/>
        </w:rPr>
        <w:t>, перечень помещений для проведения встреч депутатов с избирателями.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14C8B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r w:rsidRPr="00014C8B">
        <w:rPr>
          <w:rStyle w:val="a4"/>
          <w:rFonts w:ascii="Times New Roman" w:hAnsi="Times New Roman"/>
          <w:color w:val="auto"/>
          <w:sz w:val="28"/>
          <w:szCs w:val="28"/>
        </w:rPr>
        <w:t>официального опубликования</w:t>
      </w:r>
      <w:r w:rsidRPr="00014C8B">
        <w:rPr>
          <w:rFonts w:ascii="Times New Roman" w:hAnsi="Times New Roman" w:cs="Times New Roman"/>
          <w:sz w:val="28"/>
          <w:szCs w:val="28"/>
        </w:rPr>
        <w:t>.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014C8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14C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14C8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заместителя главы Горского сельского поселения</w:t>
      </w:r>
      <w:r w:rsidRPr="00014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14C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Л.Н.Венедиктову</w:t>
      </w:r>
      <w:proofErr w:type="spellEnd"/>
      <w:r w:rsidRPr="00014C8B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Горского сельского поселения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Т.А.Жаркова</w:t>
      </w:r>
      <w:proofErr w:type="spellEnd"/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jc w:val="right"/>
        <w:rPr>
          <w:rFonts w:ascii="Times New Roman" w:hAnsi="Times New Roman" w:cs="Times New Roman"/>
        </w:rPr>
      </w:pPr>
    </w:p>
    <w:p w:rsidR="00687F3B" w:rsidRDefault="00687F3B" w:rsidP="00687F3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</w:t>
      </w:r>
      <w:r w:rsidRPr="00187F05">
        <w:rPr>
          <w:rFonts w:ascii="Times New Roman" w:hAnsi="Times New Roman" w:cs="Times New Roman"/>
        </w:rPr>
        <w:t xml:space="preserve">твержден </w:t>
      </w:r>
    </w:p>
    <w:p w:rsidR="00687F3B" w:rsidRDefault="00687F3B" w:rsidP="00687F3B">
      <w:pPr>
        <w:jc w:val="right"/>
        <w:rPr>
          <w:rFonts w:ascii="Times New Roman" w:hAnsi="Times New Roman" w:cs="Times New Roman"/>
        </w:rPr>
      </w:pPr>
      <w:r w:rsidRPr="00187F05">
        <w:rPr>
          <w:rFonts w:ascii="Times New Roman" w:hAnsi="Times New Roman" w:cs="Times New Roman"/>
        </w:rPr>
        <w:t>постановлением администрации</w:t>
      </w:r>
    </w:p>
    <w:p w:rsidR="00687F3B" w:rsidRDefault="00687F3B" w:rsidP="00687F3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Горского сельского поселения</w:t>
      </w:r>
      <w:r w:rsidRPr="00187F05">
        <w:rPr>
          <w:rFonts w:ascii="Times New Roman" w:hAnsi="Times New Roman" w:cs="Times New Roman"/>
        </w:rPr>
        <w:t xml:space="preserve"> </w:t>
      </w:r>
    </w:p>
    <w:p w:rsidR="00687F3B" w:rsidRDefault="00687F3B" w:rsidP="00687F3B">
      <w:pPr>
        <w:jc w:val="right"/>
        <w:rPr>
          <w:rFonts w:ascii="Times New Roman" w:hAnsi="Times New Roman" w:cs="Times New Roman"/>
        </w:rPr>
      </w:pPr>
      <w:proofErr w:type="spellStart"/>
      <w:r w:rsidRPr="00187F05">
        <w:rPr>
          <w:rFonts w:ascii="Times New Roman" w:hAnsi="Times New Roman" w:cs="Times New Roman"/>
        </w:rPr>
        <w:t>Большеигнатовского</w:t>
      </w:r>
      <w:proofErr w:type="spellEnd"/>
      <w:r w:rsidRPr="00187F05">
        <w:rPr>
          <w:rFonts w:ascii="Times New Roman" w:hAnsi="Times New Roman" w:cs="Times New Roman"/>
        </w:rPr>
        <w:t xml:space="preserve"> муниципального </w:t>
      </w:r>
    </w:p>
    <w:p w:rsidR="00687F3B" w:rsidRPr="00187F05" w:rsidRDefault="00687F3B" w:rsidP="00687F3B">
      <w:pPr>
        <w:jc w:val="right"/>
        <w:rPr>
          <w:rFonts w:ascii="Times New Roman" w:hAnsi="Times New Roman" w:cs="Times New Roman"/>
        </w:rPr>
      </w:pPr>
      <w:r w:rsidRPr="00187F05">
        <w:rPr>
          <w:rFonts w:ascii="Times New Roman" w:hAnsi="Times New Roman" w:cs="Times New Roman"/>
        </w:rPr>
        <w:t>района</w:t>
      </w:r>
      <w:r>
        <w:rPr>
          <w:rFonts w:ascii="Times New Roman" w:hAnsi="Times New Roman" w:cs="Times New Roman"/>
        </w:rPr>
        <w:t xml:space="preserve">  от </w:t>
      </w:r>
      <w:r>
        <w:rPr>
          <w:rFonts w:ascii="Times New Roman" w:hAnsi="Times New Roman" w:cs="Times New Roman"/>
        </w:rPr>
        <w:t>24.09.</w:t>
      </w:r>
      <w:r>
        <w:rPr>
          <w:rFonts w:ascii="Times New Roman" w:hAnsi="Times New Roman" w:cs="Times New Roman"/>
        </w:rPr>
        <w:t xml:space="preserve">2018 г. № </w:t>
      </w:r>
      <w:r>
        <w:rPr>
          <w:rFonts w:ascii="Times New Roman" w:hAnsi="Times New Roman" w:cs="Times New Roman"/>
        </w:rPr>
        <w:t>54</w:t>
      </w:r>
      <w:r w:rsidRPr="00187F05">
        <w:rPr>
          <w:rFonts w:ascii="Times New Roman" w:hAnsi="Times New Roman" w:cs="Times New Roman"/>
        </w:rPr>
        <w:t xml:space="preserve"> 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Pr="00014C8B" w:rsidRDefault="00687F3B" w:rsidP="00687F3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sub_1000"/>
      <w:r w:rsidRPr="00014C8B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 w:rsidRPr="00014C8B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предоставления помещений для проведения встреч депутатов с избирателями</w:t>
      </w:r>
      <w:r w:rsidRPr="00014C8B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bookmarkEnd w:id="4"/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014C8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14C8B">
        <w:rPr>
          <w:rFonts w:ascii="Times New Roman" w:hAnsi="Times New Roman" w:cs="Times New Roman"/>
          <w:sz w:val="28"/>
          <w:szCs w:val="28"/>
        </w:rPr>
        <w:t xml:space="preserve">Порядок предоставления помещений для проведения встреч депутатов с избирателями (далее - Порядок), определяет условия предоставления специально отведенных мест, помещений для проведения публичных мероприятий в форме встреч депутатов различных уровней с избирателями в соответствии с </w:t>
      </w:r>
      <w:hyperlink r:id="rId5" w:history="1">
        <w:r w:rsidRPr="00014C8B">
          <w:rPr>
            <w:rStyle w:val="a4"/>
            <w:rFonts w:ascii="Times New Roman" w:hAnsi="Times New Roman"/>
            <w:color w:val="auto"/>
            <w:sz w:val="28"/>
            <w:szCs w:val="28"/>
          </w:rPr>
          <w:t>ч. 5.3. статьи 40</w:t>
        </w:r>
      </w:hyperlink>
      <w:r w:rsidRPr="00014C8B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14C8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14C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014C8B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Горского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14C8B">
        <w:rPr>
          <w:rFonts w:ascii="Times New Roman" w:hAnsi="Times New Roman" w:cs="Times New Roman"/>
          <w:sz w:val="28"/>
          <w:szCs w:val="28"/>
        </w:rPr>
        <w:t xml:space="preserve"> муниципального района определяет перечень помещений, предоставляемых для проведения депутатом встреч с избирателями.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014C8B">
        <w:rPr>
          <w:rFonts w:ascii="Times New Roman" w:hAnsi="Times New Roman" w:cs="Times New Roman"/>
          <w:sz w:val="28"/>
          <w:szCs w:val="28"/>
        </w:rPr>
        <w:t>3. Помещение для проведения депутатом встреч с избирателями предоставляется на безвозмездной основе.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014C8B">
        <w:rPr>
          <w:rFonts w:ascii="Times New Roman" w:hAnsi="Times New Roman" w:cs="Times New Roman"/>
          <w:sz w:val="28"/>
          <w:szCs w:val="28"/>
        </w:rPr>
        <w:t xml:space="preserve">4. Для предоставления помещения депутаты направляют заявку о выделении помещения для проведения встреч с избирателями в адрес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Горского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14C8B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форме согласно </w:t>
      </w:r>
      <w:r w:rsidRPr="00014C8B">
        <w:rPr>
          <w:rStyle w:val="a4"/>
          <w:rFonts w:ascii="Times New Roman" w:hAnsi="Times New Roman"/>
          <w:color w:val="auto"/>
          <w:sz w:val="28"/>
          <w:szCs w:val="28"/>
        </w:rPr>
        <w:t>приложению</w:t>
      </w:r>
      <w:r w:rsidRPr="00014C8B">
        <w:rPr>
          <w:rFonts w:ascii="Times New Roman" w:hAnsi="Times New Roman" w:cs="Times New Roman"/>
          <w:sz w:val="28"/>
          <w:szCs w:val="28"/>
        </w:rPr>
        <w:t>.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9" w:name="sub_105"/>
      <w:bookmarkEnd w:id="8"/>
      <w:r w:rsidRPr="00014C8B">
        <w:rPr>
          <w:rFonts w:ascii="Times New Roman" w:hAnsi="Times New Roman" w:cs="Times New Roman"/>
          <w:sz w:val="28"/>
          <w:szCs w:val="28"/>
        </w:rPr>
        <w:t>5. В заявлении указывается дата проведения мероприятия, его начало, продолжительности, примерное число участников, дата подачи заявки, данные ответственного за проведение мероприятия, его контактный телефон. Заявление о выделении помещения рассматривается в течение пяти рабочих дней со дня подачи с предоставлением заявителю соответствующего ответа.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  <w:bookmarkStart w:id="10" w:name="sub_106"/>
      <w:bookmarkEnd w:id="9"/>
      <w:r w:rsidRPr="00014C8B">
        <w:rPr>
          <w:rFonts w:ascii="Times New Roman" w:hAnsi="Times New Roman" w:cs="Times New Roman"/>
          <w:sz w:val="28"/>
          <w:szCs w:val="28"/>
        </w:rPr>
        <w:t xml:space="preserve">6. Помещения предоставляются по рабочим дням при условии, что это не помешает рабочему процессу. </w:t>
      </w:r>
      <w:proofErr w:type="gramStart"/>
      <w:r w:rsidRPr="00014C8B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spellStart"/>
      <w:r w:rsidRPr="00014C8B">
        <w:rPr>
          <w:rFonts w:ascii="Times New Roman" w:hAnsi="Times New Roman" w:cs="Times New Roman"/>
          <w:sz w:val="28"/>
          <w:szCs w:val="28"/>
        </w:rPr>
        <w:t>избежания</w:t>
      </w:r>
      <w:proofErr w:type="spellEnd"/>
      <w:r w:rsidRPr="00014C8B">
        <w:rPr>
          <w:rFonts w:ascii="Times New Roman" w:hAnsi="Times New Roman" w:cs="Times New Roman"/>
          <w:sz w:val="28"/>
          <w:szCs w:val="28"/>
        </w:rPr>
        <w:t xml:space="preserve"> возникновения ситуации невозможности предоставить помещение, ввиду проведения в этот день (время) культурно-массовых мероприятий, запланированных ранее или </w:t>
      </w:r>
      <w:r w:rsidRPr="00014C8B">
        <w:rPr>
          <w:rFonts w:ascii="Times New Roman" w:hAnsi="Times New Roman" w:cs="Times New Roman"/>
          <w:sz w:val="28"/>
          <w:szCs w:val="28"/>
        </w:rPr>
        <w:lastRenderedPageBreak/>
        <w:t>проведения в этот день (время) запланированных ранее встреч другими депутатами в заявлении указывается способ (способы) уведомления депутата о согласовании заявки или об отказе в согласовании, с указанием причин отказа и предложением других дней и (или) времени для проведения встречи.</w:t>
      </w:r>
      <w:proofErr w:type="gramEnd"/>
      <w:r w:rsidRPr="00014C8B">
        <w:rPr>
          <w:rFonts w:ascii="Times New Roman" w:hAnsi="Times New Roman" w:cs="Times New Roman"/>
          <w:sz w:val="28"/>
          <w:szCs w:val="28"/>
        </w:rPr>
        <w:t xml:space="preserve"> В случае отказа в согласовании депутатом подаётся новое заявление.</w:t>
      </w:r>
    </w:p>
    <w:bookmarkEnd w:id="10"/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Default="00687F3B" w:rsidP="00687F3B">
      <w:pPr>
        <w:rPr>
          <w:rFonts w:ascii="Times New Roman" w:hAnsi="Times New Roman" w:cs="Times New Roman"/>
        </w:rPr>
      </w:pPr>
    </w:p>
    <w:p w:rsidR="00687F3B" w:rsidRPr="00187F05" w:rsidRDefault="00687F3B" w:rsidP="00687F3B">
      <w:pPr>
        <w:rPr>
          <w:rFonts w:ascii="Times New Roman" w:hAnsi="Times New Roman" w:cs="Times New Roman"/>
        </w:rPr>
      </w:pPr>
    </w:p>
    <w:p w:rsidR="00687F3B" w:rsidRPr="00187F05" w:rsidRDefault="00687F3B" w:rsidP="00687F3B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bookmarkStart w:id="11" w:name="sub_11000"/>
      <w:r w:rsidRPr="00187F05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Приложение</w:t>
      </w:r>
      <w:r w:rsidRPr="00187F05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r w:rsidRPr="00187F05">
        <w:rPr>
          <w:rStyle w:val="a4"/>
          <w:rFonts w:ascii="Times New Roman" w:hAnsi="Times New Roman"/>
          <w:color w:val="auto"/>
        </w:rPr>
        <w:t>Порядку</w:t>
      </w:r>
      <w:r w:rsidRPr="00187F05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предоставления</w:t>
      </w:r>
      <w:r w:rsidRPr="00187F05">
        <w:rPr>
          <w:rStyle w:val="a3"/>
          <w:rFonts w:ascii="Times New Roman" w:hAnsi="Times New Roman" w:cs="Times New Roman"/>
          <w:b w:val="0"/>
          <w:bCs/>
          <w:color w:val="auto"/>
        </w:rPr>
        <w:br/>
        <w:t>помещений для проведения</w:t>
      </w:r>
      <w:r w:rsidRPr="00187F05">
        <w:rPr>
          <w:rStyle w:val="a3"/>
          <w:rFonts w:ascii="Times New Roman" w:hAnsi="Times New Roman" w:cs="Times New Roman"/>
          <w:b w:val="0"/>
          <w:bCs/>
          <w:color w:val="auto"/>
        </w:rPr>
        <w:br/>
        <w:t>встреч депутатов с избирателями</w:t>
      </w:r>
    </w:p>
    <w:bookmarkEnd w:id="11"/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Примерная форма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                        __________________________________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                        __________________________________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                           (наименование администрации)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                        собственника, владельца помещения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                       от ________________________________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                                  (Ф.И.О. депутата)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14C8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Заявление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14C8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 предоставлении помещения для проведения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14C8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встреч депутата с избирателями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В  соответствии  </w:t>
      </w:r>
      <w:r w:rsidRPr="00014C8B">
        <w:rPr>
          <w:rStyle w:val="a4"/>
          <w:rFonts w:ascii="Times New Roman" w:hAnsi="Times New Roman"/>
          <w:color w:val="auto"/>
          <w:sz w:val="28"/>
          <w:szCs w:val="28"/>
        </w:rPr>
        <w:t>п. 5.3. статьи 40</w:t>
      </w:r>
      <w:r w:rsidRPr="00014C8B">
        <w:rPr>
          <w:rFonts w:ascii="Times New Roman" w:hAnsi="Times New Roman" w:cs="Times New Roman"/>
          <w:sz w:val="28"/>
          <w:szCs w:val="28"/>
        </w:rPr>
        <w:t xml:space="preserve">  Федерального  закона от 06.10.2003 г.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N 131-ФЗ  "Об  общих  принципах  организации  местного  самоуправления  </w:t>
      </w:r>
      <w:proofErr w:type="gramStart"/>
      <w:r w:rsidRPr="00014C8B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Российской Федерации" прошу предоставить помещение по адресу: ___________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687F3B" w:rsidRPr="00187F05" w:rsidRDefault="00687F3B" w:rsidP="00687F3B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187F05">
        <w:rPr>
          <w:rFonts w:ascii="Times New Roman" w:hAnsi="Times New Roman" w:cs="Times New Roman"/>
          <w:sz w:val="22"/>
          <w:szCs w:val="22"/>
        </w:rPr>
        <w:t>(место проведения встречи)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 xml:space="preserve">для   проведения  публичного  мероприятия в  форме  собрания,  встречи  </w:t>
      </w:r>
      <w:proofErr w:type="gramStart"/>
      <w:r w:rsidRPr="00014C8B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014C8B">
        <w:rPr>
          <w:rFonts w:ascii="Times New Roman" w:hAnsi="Times New Roman" w:cs="Times New Roman"/>
          <w:sz w:val="28"/>
          <w:szCs w:val="28"/>
        </w:rPr>
        <w:t>избирателями</w:t>
      </w:r>
      <w:proofErr w:type="gramEnd"/>
      <w:r w:rsidRPr="00014C8B">
        <w:rPr>
          <w:rFonts w:ascii="Times New Roman" w:hAnsi="Times New Roman" w:cs="Times New Roman"/>
          <w:sz w:val="28"/>
          <w:szCs w:val="28"/>
        </w:rPr>
        <w:t xml:space="preserve"> которое планируется "___" ___________ 20__ года в __________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______________________________________________________________________,</w:t>
      </w:r>
    </w:p>
    <w:p w:rsidR="00687F3B" w:rsidRPr="00187F05" w:rsidRDefault="00687F3B" w:rsidP="00687F3B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187F05">
        <w:rPr>
          <w:rFonts w:ascii="Times New Roman" w:hAnsi="Times New Roman" w:cs="Times New Roman"/>
          <w:sz w:val="22"/>
          <w:szCs w:val="22"/>
        </w:rPr>
        <w:t>(время начала проведения встречи)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продолжительностью __________________________________________________.</w:t>
      </w:r>
    </w:p>
    <w:p w:rsidR="00687F3B" w:rsidRPr="00187F05" w:rsidRDefault="00687F3B" w:rsidP="00687F3B">
      <w:pPr>
        <w:pStyle w:val="a6"/>
        <w:rPr>
          <w:rFonts w:ascii="Times New Roman" w:hAnsi="Times New Roman" w:cs="Times New Roman"/>
          <w:sz w:val="22"/>
          <w:szCs w:val="22"/>
        </w:rPr>
      </w:pPr>
      <w:r w:rsidRPr="00187F05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187F05">
        <w:rPr>
          <w:rFonts w:ascii="Times New Roman" w:hAnsi="Times New Roman" w:cs="Times New Roman"/>
          <w:sz w:val="22"/>
          <w:szCs w:val="22"/>
        </w:rPr>
        <w:t>(продолжительность встречи)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Примерное число участников: ____________________________________________.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014C8B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014C8B">
        <w:rPr>
          <w:rFonts w:ascii="Times New Roman" w:hAnsi="Times New Roman" w:cs="Times New Roman"/>
          <w:sz w:val="28"/>
          <w:szCs w:val="28"/>
        </w:rPr>
        <w:t xml:space="preserve"> за проведение мероприятия (встречи) ______________________,</w:t>
      </w:r>
    </w:p>
    <w:p w:rsidR="00687F3B" w:rsidRPr="00187F05" w:rsidRDefault="00687F3B" w:rsidP="00687F3B">
      <w:pPr>
        <w:pStyle w:val="a6"/>
        <w:rPr>
          <w:rFonts w:ascii="Times New Roman" w:hAnsi="Times New Roman" w:cs="Times New Roman"/>
          <w:sz w:val="22"/>
          <w:szCs w:val="22"/>
        </w:rPr>
      </w:pPr>
      <w:r w:rsidRPr="00187F05"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187F05">
        <w:rPr>
          <w:rFonts w:ascii="Times New Roman" w:hAnsi="Times New Roman" w:cs="Times New Roman"/>
          <w:sz w:val="22"/>
          <w:szCs w:val="22"/>
        </w:rPr>
        <w:t xml:space="preserve">     (Ф.И.О., статус)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____________________________________________________.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Дата подачи заявки: _________________________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lastRenderedPageBreak/>
        <w:t>Депутат _____________ _________________________</w:t>
      </w:r>
    </w:p>
    <w:p w:rsidR="00687F3B" w:rsidRPr="00187F05" w:rsidRDefault="00687F3B" w:rsidP="00687F3B">
      <w:pPr>
        <w:pStyle w:val="a6"/>
        <w:rPr>
          <w:rFonts w:ascii="Times New Roman" w:hAnsi="Times New Roman" w:cs="Times New Roman"/>
          <w:sz w:val="22"/>
          <w:szCs w:val="22"/>
        </w:rPr>
      </w:pPr>
      <w:r w:rsidRPr="00187F05">
        <w:rPr>
          <w:rFonts w:ascii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187F05">
        <w:rPr>
          <w:rFonts w:ascii="Times New Roman" w:hAnsi="Times New Roman" w:cs="Times New Roman"/>
          <w:sz w:val="22"/>
          <w:szCs w:val="22"/>
        </w:rPr>
        <w:t xml:space="preserve"> (подпись)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187F05">
        <w:rPr>
          <w:rFonts w:ascii="Times New Roman" w:hAnsi="Times New Roman" w:cs="Times New Roman"/>
          <w:sz w:val="22"/>
          <w:szCs w:val="22"/>
        </w:rPr>
        <w:t xml:space="preserve">     (расшифровка подписи)</w:t>
      </w:r>
    </w:p>
    <w:p w:rsidR="00687F3B" w:rsidRPr="00014C8B" w:rsidRDefault="00687F3B" w:rsidP="00687F3B">
      <w:pPr>
        <w:pStyle w:val="a6"/>
        <w:rPr>
          <w:rFonts w:ascii="Times New Roman" w:hAnsi="Times New Roman" w:cs="Times New Roman"/>
          <w:sz w:val="28"/>
          <w:szCs w:val="28"/>
        </w:rPr>
      </w:pPr>
      <w:r w:rsidRPr="00014C8B">
        <w:rPr>
          <w:rFonts w:ascii="Times New Roman" w:hAnsi="Times New Roman" w:cs="Times New Roman"/>
          <w:sz w:val="28"/>
          <w:szCs w:val="28"/>
        </w:rPr>
        <w:t>"____" _________ 20__ год</w:t>
      </w:r>
    </w:p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 w:rsidP="00687F3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2" w:name="sub_2000"/>
    </w:p>
    <w:p w:rsidR="00687F3B" w:rsidRDefault="00687F3B" w:rsidP="00687F3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687F3B" w:rsidRDefault="00687F3B" w:rsidP="00687F3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687F3B" w:rsidRDefault="00687F3B" w:rsidP="00687F3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687F3B" w:rsidRPr="00014C8B" w:rsidRDefault="00687F3B" w:rsidP="00687F3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14C8B">
        <w:rPr>
          <w:rFonts w:ascii="Times New Roman" w:hAnsi="Times New Roman" w:cs="Times New Roman"/>
          <w:b w:val="0"/>
          <w:color w:val="auto"/>
          <w:sz w:val="28"/>
          <w:szCs w:val="28"/>
        </w:rPr>
        <w:t>Специально отведенные места,</w:t>
      </w:r>
      <w:r w:rsidRPr="00014C8B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перечень помещений для проведения встреч депутатов с избирателями</w:t>
      </w:r>
      <w:r w:rsidRPr="00014C8B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bookmarkEnd w:id="12"/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819"/>
        <w:gridCol w:w="4526"/>
      </w:tblGrid>
      <w:tr w:rsidR="00687F3B" w:rsidRPr="00014C8B" w:rsidTr="0042094C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3B" w:rsidRPr="00014C8B" w:rsidRDefault="00687F3B" w:rsidP="0042094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C8B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3B" w:rsidRPr="00014C8B" w:rsidRDefault="00687F3B" w:rsidP="0042094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C8B">
              <w:rPr>
                <w:rFonts w:ascii="Times New Roman" w:hAnsi="Times New Roman" w:cs="Times New Roman"/>
                <w:sz w:val="28"/>
                <w:szCs w:val="28"/>
              </w:rPr>
              <w:t>Перечень помещений (мест)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7F3B" w:rsidRPr="00014C8B" w:rsidRDefault="00687F3B" w:rsidP="0042094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C8B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помещения</w:t>
            </w:r>
          </w:p>
        </w:tc>
      </w:tr>
      <w:tr w:rsidR="00687F3B" w:rsidRPr="00014C8B" w:rsidTr="0042094C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3B" w:rsidRPr="00014C8B" w:rsidRDefault="00687F3B" w:rsidP="0042094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C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3B" w:rsidRPr="00014C8B" w:rsidRDefault="00687F3B" w:rsidP="00687F3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14C8B">
              <w:rPr>
                <w:rFonts w:ascii="Times New Roman" w:hAnsi="Times New Roman" w:cs="Times New Roman"/>
                <w:sz w:val="28"/>
                <w:szCs w:val="28"/>
              </w:rPr>
              <w:t xml:space="preserve">ал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Горского сельского клуба</w:t>
            </w:r>
            <w:bookmarkStart w:id="13" w:name="_GoBack"/>
            <w:bookmarkEnd w:id="13"/>
            <w:r w:rsidRPr="00014C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014C8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7F3B" w:rsidRPr="00014C8B" w:rsidRDefault="00687F3B" w:rsidP="00687F3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14C8B">
              <w:rPr>
                <w:rFonts w:ascii="Times New Roman" w:hAnsi="Times New Roman" w:cs="Times New Roman"/>
                <w:sz w:val="28"/>
                <w:szCs w:val="28"/>
              </w:rPr>
              <w:t>431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14C8B">
              <w:rPr>
                <w:rFonts w:ascii="Times New Roman" w:hAnsi="Times New Roman" w:cs="Times New Roman"/>
                <w:sz w:val="28"/>
                <w:szCs w:val="28"/>
              </w:rPr>
              <w:t xml:space="preserve">, РМ,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Энгельса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687F3B" w:rsidRPr="00014C8B" w:rsidRDefault="00687F3B" w:rsidP="00687F3B">
      <w:pPr>
        <w:rPr>
          <w:rFonts w:ascii="Times New Roman" w:hAnsi="Times New Roman" w:cs="Times New Roman"/>
          <w:sz w:val="28"/>
          <w:szCs w:val="28"/>
        </w:rPr>
      </w:pPr>
    </w:p>
    <w:p w:rsidR="00687F3B" w:rsidRDefault="00687F3B"/>
    <w:sectPr w:rsidR="00687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F3B"/>
    <w:rsid w:val="00687F3B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87F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7F3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687F3B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87F3B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87F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687F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87F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7F3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687F3B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87F3B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87F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687F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40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2018-09-24T08:44:00Z</dcterms:created>
  <dcterms:modified xsi:type="dcterms:W3CDTF">2018-09-24T08:50:00Z</dcterms:modified>
</cp:coreProperties>
</file>