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4CB" w:rsidRDefault="008714CB" w:rsidP="008714CB">
      <w:pPr>
        <w:rPr>
          <w:rFonts w:ascii="Times New Roman" w:hAnsi="Times New Roman" w:cs="Times New Roman"/>
          <w:sz w:val="28"/>
          <w:szCs w:val="28"/>
        </w:rPr>
      </w:pPr>
    </w:p>
    <w:p w:rsidR="008714CB" w:rsidRPr="008714CB" w:rsidRDefault="008714CB" w:rsidP="008714CB">
      <w:pPr>
        <w:pStyle w:val="a4"/>
        <w:rPr>
          <w:rFonts w:ascii="Times New Roman" w:hAnsi="Times New Roman" w:cs="Times New Roman"/>
          <w:sz w:val="28"/>
          <w:szCs w:val="28"/>
        </w:rPr>
      </w:pPr>
      <w:r w:rsidRPr="008714CB">
        <w:rPr>
          <w:rFonts w:ascii="Times New Roman" w:hAnsi="Times New Roman" w:cs="Times New Roman"/>
          <w:sz w:val="28"/>
          <w:szCs w:val="28"/>
        </w:rPr>
        <w:t xml:space="preserve">Стало доброй традицией отмечать праздник посвящённый дню пожилых людей. Этот день посвящён достойным, мудрым, уважаемым, несмотря на годы, стойким и выносливым - людям с большой буквы.  День пожилого человека – праздник чистый и светлый, праздник наших родителей, бабушек и дедушек. Этот праздник напоминает не только обществу, но и родным о том, что рядом живут люди, требующие заботы и внимания. </w:t>
      </w:r>
    </w:p>
    <w:p w:rsidR="008714CB" w:rsidRDefault="008714CB" w:rsidP="008714CB">
      <w:pPr>
        <w:pStyle w:val="a4"/>
        <w:rPr>
          <w:rFonts w:ascii="Times New Roman" w:hAnsi="Times New Roman" w:cs="Times New Roman"/>
          <w:sz w:val="28"/>
          <w:szCs w:val="28"/>
        </w:rPr>
      </w:pPr>
      <w:r w:rsidRPr="008714CB">
        <w:rPr>
          <w:rFonts w:ascii="Times New Roman" w:hAnsi="Times New Roman" w:cs="Times New Roman"/>
          <w:sz w:val="28"/>
          <w:szCs w:val="28"/>
        </w:rPr>
        <w:t>20 октября в актовом зале собрались люди</w:t>
      </w:r>
      <w:r w:rsidR="00185091">
        <w:rPr>
          <w:rFonts w:ascii="Times New Roman" w:hAnsi="Times New Roman" w:cs="Times New Roman"/>
          <w:sz w:val="28"/>
          <w:szCs w:val="28"/>
        </w:rPr>
        <w:t xml:space="preserve"> пожилого возраста</w:t>
      </w:r>
      <w:r w:rsidRPr="008714CB">
        <w:rPr>
          <w:rFonts w:ascii="Times New Roman" w:hAnsi="Times New Roman" w:cs="Times New Roman"/>
          <w:sz w:val="28"/>
          <w:szCs w:val="28"/>
        </w:rPr>
        <w:t xml:space="preserve">, которым был </w:t>
      </w:r>
      <w:r w:rsidR="00185091">
        <w:rPr>
          <w:rFonts w:ascii="Times New Roman" w:hAnsi="Times New Roman" w:cs="Times New Roman"/>
          <w:sz w:val="28"/>
          <w:szCs w:val="28"/>
        </w:rPr>
        <w:t xml:space="preserve">представлен праздничный </w:t>
      </w:r>
      <w:r w:rsidRPr="008714CB">
        <w:rPr>
          <w:rFonts w:ascii="Times New Roman" w:hAnsi="Times New Roman" w:cs="Times New Roman"/>
          <w:sz w:val="28"/>
          <w:szCs w:val="28"/>
        </w:rPr>
        <w:t xml:space="preserve"> </w:t>
      </w:r>
      <w:r w:rsidR="00185091">
        <w:rPr>
          <w:rFonts w:ascii="Times New Roman" w:hAnsi="Times New Roman" w:cs="Times New Roman"/>
          <w:sz w:val="28"/>
          <w:szCs w:val="28"/>
        </w:rPr>
        <w:t xml:space="preserve">концерт. Он   позволил </w:t>
      </w:r>
      <w:r w:rsidRPr="008714CB">
        <w:rPr>
          <w:rFonts w:ascii="Times New Roman" w:hAnsi="Times New Roman" w:cs="Times New Roman"/>
          <w:sz w:val="28"/>
          <w:szCs w:val="28"/>
        </w:rPr>
        <w:t xml:space="preserve"> ветеранам душевно отдохнуть, пообщаться, преодолеть одиночество. </w:t>
      </w:r>
    </w:p>
    <w:p w:rsidR="00185091" w:rsidRPr="008714CB" w:rsidRDefault="00185091" w:rsidP="008714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714CB" w:rsidRPr="008714CB" w:rsidRDefault="00185091" w:rsidP="008714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 wp14:anchorId="573B80C9" wp14:editId="431456AA">
            <wp:extent cx="2857500" cy="2382450"/>
            <wp:effectExtent l="0" t="0" r="0" b="0"/>
            <wp:docPr id="1" name="Рисунок 1" descr="http://tssoistra.ru/pics/news/news-061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soistra.ru/pics/news/news-061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412" cy="238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14CB" w:rsidRPr="008714CB" w:rsidRDefault="008714CB" w:rsidP="008714C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4483C" w:rsidRDefault="0064483C"/>
    <w:sectPr w:rsidR="00644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4CB"/>
    <w:rsid w:val="00185091"/>
    <w:rsid w:val="0064483C"/>
    <w:rsid w:val="0087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4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714C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85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0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4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714C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85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0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6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2018-10-22T09:40:00Z</dcterms:created>
  <dcterms:modified xsi:type="dcterms:W3CDTF">2018-10-22T09:40:00Z</dcterms:modified>
</cp:coreProperties>
</file>