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93A" w:rsidRDefault="003C293A" w:rsidP="003C2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293A" w:rsidRPr="003C293A" w:rsidRDefault="003C293A" w:rsidP="003C293A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93A">
        <w:rPr>
          <w:rFonts w:ascii="Times New Roman" w:hAnsi="Times New Roman" w:cs="Times New Roman"/>
          <w:sz w:val="28"/>
          <w:szCs w:val="28"/>
        </w:rPr>
        <w:t xml:space="preserve">Со словами приветствия к </w:t>
      </w:r>
      <w:proofErr w:type="gramStart"/>
      <w:r w:rsidRPr="003C293A">
        <w:rPr>
          <w:rFonts w:ascii="Times New Roman" w:hAnsi="Times New Roman" w:cs="Times New Roman"/>
          <w:sz w:val="28"/>
          <w:szCs w:val="28"/>
        </w:rPr>
        <w:t>собравшимся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зале </w:t>
      </w:r>
      <w:r w:rsidRPr="003C293A">
        <w:rPr>
          <w:rFonts w:ascii="Times New Roman" w:hAnsi="Times New Roman" w:cs="Times New Roman"/>
          <w:sz w:val="28"/>
          <w:szCs w:val="28"/>
        </w:rPr>
        <w:t xml:space="preserve"> обратил</w:t>
      </w:r>
      <w:r w:rsidRPr="003C293A">
        <w:rPr>
          <w:rFonts w:ascii="Times New Roman" w:hAnsi="Times New Roman" w:cs="Times New Roman"/>
          <w:sz w:val="28"/>
          <w:szCs w:val="28"/>
        </w:rPr>
        <w:t>ась</w:t>
      </w:r>
      <w:r w:rsidRPr="003C293A">
        <w:rPr>
          <w:rFonts w:ascii="Times New Roman" w:hAnsi="Times New Roman" w:cs="Times New Roman"/>
          <w:sz w:val="28"/>
          <w:szCs w:val="28"/>
        </w:rPr>
        <w:t xml:space="preserve"> глава </w:t>
      </w:r>
      <w:r w:rsidRPr="003C293A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3C293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3C293A">
        <w:rPr>
          <w:rFonts w:ascii="Times New Roman" w:hAnsi="Times New Roman" w:cs="Times New Roman"/>
          <w:sz w:val="28"/>
          <w:szCs w:val="28"/>
        </w:rPr>
        <w:t>Татьяна Николаевна</w:t>
      </w:r>
      <w:r>
        <w:rPr>
          <w:rFonts w:ascii="Times New Roman" w:hAnsi="Times New Roman" w:cs="Times New Roman"/>
          <w:sz w:val="28"/>
          <w:szCs w:val="28"/>
        </w:rPr>
        <w:t xml:space="preserve"> Полозова</w:t>
      </w:r>
      <w:r w:rsidRPr="003C293A">
        <w:rPr>
          <w:rFonts w:ascii="Times New Roman" w:hAnsi="Times New Roman" w:cs="Times New Roman"/>
          <w:sz w:val="28"/>
          <w:szCs w:val="28"/>
        </w:rPr>
        <w:t>. Он</w:t>
      </w:r>
      <w:r w:rsidRPr="003C293A">
        <w:rPr>
          <w:rFonts w:ascii="Times New Roman" w:hAnsi="Times New Roman" w:cs="Times New Roman"/>
          <w:sz w:val="28"/>
          <w:szCs w:val="28"/>
        </w:rPr>
        <w:t>а</w:t>
      </w:r>
      <w:r w:rsidRPr="003C293A">
        <w:rPr>
          <w:rFonts w:ascii="Times New Roman" w:hAnsi="Times New Roman" w:cs="Times New Roman"/>
          <w:sz w:val="28"/>
          <w:szCs w:val="28"/>
        </w:rPr>
        <w:t xml:space="preserve"> выразил</w:t>
      </w:r>
      <w:r w:rsidRPr="003C293A">
        <w:rPr>
          <w:rFonts w:ascii="Times New Roman" w:hAnsi="Times New Roman" w:cs="Times New Roman"/>
          <w:sz w:val="28"/>
          <w:szCs w:val="28"/>
        </w:rPr>
        <w:t>а</w:t>
      </w:r>
      <w:r w:rsidRPr="003C293A">
        <w:rPr>
          <w:rFonts w:ascii="Times New Roman" w:hAnsi="Times New Roman" w:cs="Times New Roman"/>
          <w:sz w:val="28"/>
          <w:szCs w:val="28"/>
        </w:rPr>
        <w:t xml:space="preserve"> самые теплые поздравления в адрес тружеников полей и ферм, руководителей и специалистов сельскохозяйственных предприятий, фермерских хозяйств, работников пищевой и перерабатывающей индустрии. Отметив, что от результатов их труда во многом зависит динамичное развитие района и благополучие его граждан.</w:t>
      </w:r>
    </w:p>
    <w:p w:rsidR="003C293A" w:rsidRPr="003C293A" w:rsidRDefault="003C293A" w:rsidP="003C293A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93A">
        <w:rPr>
          <w:rFonts w:ascii="Times New Roman" w:hAnsi="Times New Roman" w:cs="Times New Roman"/>
          <w:sz w:val="28"/>
          <w:szCs w:val="28"/>
        </w:rPr>
        <w:t xml:space="preserve">В этот праздничный день мы чествуем работников сельского хозяйства и перерабатывающей промышленности, то есть тех, кто от зари до зари, без выходных дней работает на земле и на фермах. </w:t>
      </w:r>
    </w:p>
    <w:p w:rsidR="003C293A" w:rsidRPr="003C293A" w:rsidRDefault="003C293A" w:rsidP="003C293A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93A">
        <w:rPr>
          <w:rFonts w:ascii="Times New Roman" w:hAnsi="Times New Roman" w:cs="Times New Roman"/>
          <w:sz w:val="28"/>
          <w:szCs w:val="28"/>
        </w:rPr>
        <w:t>В рамках торжественного мероприятия за добросовестный труд и личный вклад в сельское хозяйство района лучшим работникам, руководителям и специалистам предприятий и организаций агропромышленного комплекса были вручены грамоты и благодарности.</w:t>
      </w:r>
    </w:p>
    <w:p w:rsidR="003C293A" w:rsidRPr="003C293A" w:rsidRDefault="003C293A" w:rsidP="003C293A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93A">
        <w:rPr>
          <w:rFonts w:ascii="Times New Roman" w:hAnsi="Times New Roman" w:cs="Times New Roman"/>
          <w:sz w:val="28"/>
          <w:szCs w:val="28"/>
        </w:rPr>
        <w:t>Завершилось мероприятие праздничным концертом в честь виновников торжества, подготовленным творческими коллективами районного Д</w:t>
      </w:r>
      <w:r w:rsidRPr="003C293A">
        <w:rPr>
          <w:rFonts w:ascii="Times New Roman" w:hAnsi="Times New Roman" w:cs="Times New Roman"/>
          <w:sz w:val="28"/>
          <w:szCs w:val="28"/>
        </w:rPr>
        <w:t xml:space="preserve">ома </w:t>
      </w:r>
      <w:r w:rsidRPr="003C293A">
        <w:rPr>
          <w:rFonts w:ascii="Times New Roman" w:hAnsi="Times New Roman" w:cs="Times New Roman"/>
          <w:sz w:val="28"/>
          <w:szCs w:val="28"/>
        </w:rPr>
        <w:t>культуры.</w:t>
      </w:r>
      <w:bookmarkStart w:id="0" w:name="_GoBack"/>
      <w:bookmarkEnd w:id="0"/>
    </w:p>
    <w:p w:rsidR="003C293A" w:rsidRPr="003C293A" w:rsidRDefault="00753AAB" w:rsidP="003C29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97093" cy="2623931"/>
            <wp:effectExtent l="0" t="0" r="8255" b="5080"/>
            <wp:docPr id="1" name="Рисунок 1" descr="C:\Users\111\Desktop\IMG_20181120_11182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IMG_20181120_111824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093" cy="262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32C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03016" cy="2802834"/>
            <wp:effectExtent l="0" t="0" r="0" b="0"/>
            <wp:docPr id="2" name="Рисунок 2" descr="C:\Users\111\Desktop\IMG_20181120_111816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IMG_20181120_111816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733" cy="280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CA7" w:rsidRPr="003C293A" w:rsidRDefault="000C3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06CA7" w:rsidRPr="003C2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93A"/>
    <w:rsid w:val="000C32C1"/>
    <w:rsid w:val="003C293A"/>
    <w:rsid w:val="00753AAB"/>
    <w:rsid w:val="0083659D"/>
    <w:rsid w:val="00F0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293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53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3A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293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53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3A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2018-11-20T08:32:00Z</dcterms:created>
  <dcterms:modified xsi:type="dcterms:W3CDTF">2018-11-20T08:32:00Z</dcterms:modified>
</cp:coreProperties>
</file>