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AE9" w:rsidRDefault="00EB6AE9" w:rsidP="00C80307">
      <w:pPr>
        <w:jc w:val="both"/>
        <w:rPr>
          <w:sz w:val="28"/>
          <w:szCs w:val="28"/>
        </w:rPr>
      </w:pPr>
    </w:p>
    <w:p w:rsidR="00EB6AE9" w:rsidRDefault="00741CFB" w:rsidP="00741CFB">
      <w:pPr>
        <w:jc w:val="center"/>
        <w:rPr>
          <w:sz w:val="28"/>
          <w:szCs w:val="28"/>
        </w:rPr>
      </w:pPr>
      <w:r>
        <w:rPr>
          <w:sz w:val="28"/>
          <w:szCs w:val="28"/>
        </w:rPr>
        <w:t>Михайлов день</w:t>
      </w:r>
      <w:bookmarkStart w:id="0" w:name="_GoBack"/>
      <w:bookmarkEnd w:id="0"/>
    </w:p>
    <w:p w:rsidR="00EB6AE9" w:rsidRDefault="00EB6AE9" w:rsidP="00C80307">
      <w:pPr>
        <w:jc w:val="both"/>
        <w:rPr>
          <w:sz w:val="28"/>
          <w:szCs w:val="28"/>
        </w:rPr>
      </w:pPr>
    </w:p>
    <w:p w:rsidR="00EB6AE9" w:rsidRDefault="00C80307" w:rsidP="00C803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Собор Архистратига Михаила и прочих Небесных Сил – Ангелов престольный праздник нашего родного села Большое Игнатово. В этот день, по программе реализации мероприятий духовно-нравственного направления ДОО, дети старшего дошкольного возраста посетили </w:t>
      </w:r>
      <w:proofErr w:type="spellStart"/>
      <w:r>
        <w:rPr>
          <w:sz w:val="28"/>
          <w:szCs w:val="28"/>
        </w:rPr>
        <w:t>водосвятный</w:t>
      </w:r>
      <w:proofErr w:type="spellEnd"/>
      <w:r>
        <w:rPr>
          <w:sz w:val="28"/>
          <w:szCs w:val="28"/>
        </w:rPr>
        <w:t xml:space="preserve"> молебен в Михайло-Архангельском храме. Программу праздничного дня продолжил утренник, где дети с помощью песен и стихов рассказали малышам и гостям ДОО кто такие ангелы и Архангел Михаил. Отец Александр угостил всех сладкими подарками, а малыши порадовали веселым мордовским танцем. Михайлов день прошел в теплой, радостной, творческой и веселой атмосфере совместно проведенного досуга.</w:t>
      </w:r>
    </w:p>
    <w:p w:rsidR="00EB6AE9" w:rsidRDefault="00EB6AE9" w:rsidP="00EB6AE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F2C8A4F" wp14:editId="2AC2BE29">
            <wp:simplePos x="0" y="0"/>
            <wp:positionH relativeFrom="column">
              <wp:posOffset>-127635</wp:posOffset>
            </wp:positionH>
            <wp:positionV relativeFrom="paragraph">
              <wp:posOffset>268605</wp:posOffset>
            </wp:positionV>
            <wp:extent cx="5940425" cy="4455795"/>
            <wp:effectExtent l="0" t="0" r="0" b="0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1" name="Рисунок 1" descr="C:\Users\1\Desktop\Почта 2018\ноябрь\22\пархаева на сайт\P129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ноябрь\22\пархаева на сайт\P12901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E37" w:rsidRDefault="00CD3E37" w:rsidP="00EB6AE9">
      <w:pPr>
        <w:ind w:firstLine="708"/>
        <w:rPr>
          <w:sz w:val="28"/>
          <w:szCs w:val="28"/>
        </w:rPr>
      </w:pPr>
    </w:p>
    <w:p w:rsidR="00EB6AE9" w:rsidRDefault="00EB6AE9" w:rsidP="00EB6AE9">
      <w:pPr>
        <w:ind w:firstLine="708"/>
        <w:rPr>
          <w:sz w:val="28"/>
          <w:szCs w:val="28"/>
        </w:rPr>
      </w:pPr>
    </w:p>
    <w:p w:rsidR="00EB6AE9" w:rsidRDefault="00EB6AE9" w:rsidP="00EB6AE9">
      <w:pPr>
        <w:ind w:firstLine="708"/>
        <w:rPr>
          <w:sz w:val="28"/>
          <w:szCs w:val="28"/>
        </w:rPr>
      </w:pPr>
    </w:p>
    <w:p w:rsidR="00EB6AE9" w:rsidRDefault="00EB6AE9" w:rsidP="00EB6AE9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C81AD39" wp14:editId="55DF263E">
            <wp:simplePos x="0" y="0"/>
            <wp:positionH relativeFrom="column">
              <wp:posOffset>-270510</wp:posOffset>
            </wp:positionH>
            <wp:positionV relativeFrom="paragraph">
              <wp:posOffset>422910</wp:posOffset>
            </wp:positionV>
            <wp:extent cx="5940425" cy="3377565"/>
            <wp:effectExtent l="0" t="0" r="0" b="0"/>
            <wp:wrapTight wrapText="bothSides">
              <wp:wrapPolygon edited="0">
                <wp:start x="0" y="0"/>
                <wp:lineTo x="0" y="21442"/>
                <wp:lineTo x="21542" y="21442"/>
                <wp:lineTo x="21542" y="0"/>
                <wp:lineTo x="0" y="0"/>
              </wp:wrapPolygon>
            </wp:wrapTight>
            <wp:docPr id="2" name="Рисунок 2" descr="C:\Users\1\Desktop\Почта 2018\ноябрь\22\пархаева на сайт\P129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ноябрь\22\пархаева на сайт\P12901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AE9" w:rsidRPr="00EB6AE9" w:rsidRDefault="00EB6AE9" w:rsidP="00EB6AE9">
      <w:pPr>
        <w:ind w:firstLine="708"/>
        <w:rPr>
          <w:sz w:val="28"/>
          <w:szCs w:val="28"/>
        </w:rPr>
      </w:pPr>
    </w:p>
    <w:sectPr w:rsidR="00EB6AE9" w:rsidRPr="00EB6AE9" w:rsidSect="00CD3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307"/>
    <w:rsid w:val="00741CFB"/>
    <w:rsid w:val="00C80307"/>
    <w:rsid w:val="00CD3E37"/>
    <w:rsid w:val="00EB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ДетскийСад</dc:creator>
  <cp:keywords/>
  <dc:description/>
  <cp:lastModifiedBy>1</cp:lastModifiedBy>
  <cp:revision>5</cp:revision>
  <dcterms:created xsi:type="dcterms:W3CDTF">2018-11-22T08:30:00Z</dcterms:created>
  <dcterms:modified xsi:type="dcterms:W3CDTF">2018-11-22T11:19:00Z</dcterms:modified>
</cp:coreProperties>
</file>