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0B8C" w:rsidRDefault="00DB0B8C" w:rsidP="00DB0B8C">
      <w:pPr>
        <w:jc w:val="right"/>
        <w:rPr>
          <w:sz w:val="28"/>
        </w:rPr>
      </w:pPr>
      <w:r>
        <w:rPr>
          <w:sz w:val="28"/>
        </w:rPr>
        <w:t xml:space="preserve"> </w:t>
      </w:r>
    </w:p>
    <w:p w:rsidR="00DB0B8C" w:rsidRDefault="00DB0B8C" w:rsidP="00521FD1">
      <w:pPr>
        <w:jc w:val="center"/>
        <w:rPr>
          <w:sz w:val="28"/>
        </w:rPr>
      </w:pPr>
      <w:r w:rsidRPr="00DB0B8C">
        <w:rPr>
          <w:noProof/>
          <w:sz w:val="28"/>
        </w:rPr>
        <w:drawing>
          <wp:inline distT="0" distB="0" distL="0" distR="0">
            <wp:extent cx="581025" cy="609600"/>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8"/>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521FD1" w:rsidRDefault="00521FD1" w:rsidP="00DB0B8C">
      <w:pPr>
        <w:jc w:val="center"/>
        <w:rPr>
          <w:sz w:val="28"/>
        </w:rPr>
      </w:pPr>
      <w:r>
        <w:rPr>
          <w:sz w:val="28"/>
        </w:rPr>
        <w:t>Совет депутатов Большеигнатовского сельского поселения</w:t>
      </w:r>
    </w:p>
    <w:p w:rsidR="00521FD1" w:rsidRDefault="00521FD1" w:rsidP="00521FD1">
      <w:pPr>
        <w:jc w:val="center"/>
        <w:rPr>
          <w:sz w:val="28"/>
        </w:rPr>
      </w:pPr>
      <w:r>
        <w:rPr>
          <w:sz w:val="28"/>
        </w:rPr>
        <w:t>Большеигнатовского муниципального района</w:t>
      </w:r>
    </w:p>
    <w:p w:rsidR="00521FD1" w:rsidRDefault="00521FD1" w:rsidP="00521FD1">
      <w:pPr>
        <w:pStyle w:val="1"/>
      </w:pPr>
      <w:r>
        <w:t>Республики Мордовия</w:t>
      </w:r>
    </w:p>
    <w:p w:rsidR="00521FD1" w:rsidRDefault="00521FD1" w:rsidP="00521FD1">
      <w:pPr>
        <w:tabs>
          <w:tab w:val="left" w:pos="2595"/>
        </w:tabs>
        <w:rPr>
          <w:sz w:val="28"/>
        </w:rPr>
      </w:pPr>
    </w:p>
    <w:p w:rsidR="00521FD1" w:rsidRDefault="00521FD1" w:rsidP="00521FD1">
      <w:pPr>
        <w:tabs>
          <w:tab w:val="left" w:pos="2595"/>
        </w:tabs>
        <w:rPr>
          <w:sz w:val="28"/>
        </w:rPr>
      </w:pPr>
      <w:r>
        <w:rPr>
          <w:sz w:val="28"/>
        </w:rPr>
        <w:tab/>
      </w:r>
    </w:p>
    <w:p w:rsidR="00521FD1" w:rsidRDefault="00521FD1" w:rsidP="00521FD1">
      <w:pPr>
        <w:pStyle w:val="1"/>
        <w:tabs>
          <w:tab w:val="left" w:pos="2595"/>
        </w:tabs>
      </w:pPr>
      <w:r>
        <w:t>РЕШЕНИЕ</w:t>
      </w:r>
    </w:p>
    <w:p w:rsidR="00521FD1" w:rsidRDefault="00521FD1" w:rsidP="00521FD1">
      <w:pPr>
        <w:pStyle w:val="a3"/>
        <w:rPr>
          <w:b/>
          <w:bCs/>
        </w:rPr>
      </w:pPr>
      <w:r>
        <w:rPr>
          <w:b/>
          <w:bCs/>
        </w:rPr>
        <w:t xml:space="preserve">Совета депутатов Большеигнатовского сельского поселения </w:t>
      </w:r>
    </w:p>
    <w:p w:rsidR="00521FD1" w:rsidRDefault="00521FD1" w:rsidP="00521FD1">
      <w:pPr>
        <w:pStyle w:val="a3"/>
        <w:rPr>
          <w:b/>
          <w:bCs/>
        </w:rPr>
      </w:pPr>
      <w:r>
        <w:rPr>
          <w:b/>
          <w:bCs/>
        </w:rPr>
        <w:t>Большеигнатовского муниципального района Республики Мордовия</w:t>
      </w:r>
    </w:p>
    <w:p w:rsidR="00521FD1" w:rsidRDefault="00547A86" w:rsidP="00521FD1">
      <w:pPr>
        <w:pStyle w:val="a3"/>
        <w:rPr>
          <w:b/>
          <w:bCs/>
        </w:rPr>
      </w:pPr>
      <w:r>
        <w:rPr>
          <w:b/>
          <w:bCs/>
        </w:rPr>
        <w:t>шестого</w:t>
      </w:r>
      <w:r w:rsidR="00521FD1">
        <w:rPr>
          <w:b/>
          <w:bCs/>
        </w:rPr>
        <w:t xml:space="preserve"> созыва</w:t>
      </w:r>
    </w:p>
    <w:p w:rsidR="00521FD1" w:rsidRDefault="00521FD1" w:rsidP="00521FD1"/>
    <w:p w:rsidR="00521FD1" w:rsidRDefault="00521FD1" w:rsidP="00521FD1">
      <w:pPr>
        <w:jc w:val="center"/>
        <w:rPr>
          <w:sz w:val="20"/>
        </w:rPr>
      </w:pPr>
      <w:r>
        <w:rPr>
          <w:sz w:val="20"/>
        </w:rPr>
        <w:t>с.Большое Игнатово</w:t>
      </w:r>
    </w:p>
    <w:p w:rsidR="00521FD1" w:rsidRDefault="00521FD1" w:rsidP="00521FD1">
      <w:pPr>
        <w:rPr>
          <w:sz w:val="20"/>
        </w:rPr>
      </w:pPr>
    </w:p>
    <w:p w:rsidR="00521FD1" w:rsidRDefault="00521FD1" w:rsidP="00521FD1">
      <w:pPr>
        <w:rPr>
          <w:b/>
          <w:bCs/>
        </w:rPr>
      </w:pPr>
    </w:p>
    <w:p w:rsidR="00521FD1" w:rsidRDefault="00EC754A" w:rsidP="00521FD1">
      <w:r>
        <w:rPr>
          <w:b/>
          <w:bCs/>
          <w:sz w:val="28"/>
        </w:rPr>
        <w:t>от  27</w:t>
      </w:r>
      <w:r w:rsidR="00DB0B8C">
        <w:rPr>
          <w:b/>
          <w:bCs/>
          <w:sz w:val="28"/>
        </w:rPr>
        <w:t xml:space="preserve"> </w:t>
      </w:r>
      <w:r>
        <w:rPr>
          <w:b/>
          <w:bCs/>
          <w:sz w:val="28"/>
        </w:rPr>
        <w:t xml:space="preserve">декабря     </w:t>
      </w:r>
      <w:r w:rsidR="00DB0B8C">
        <w:rPr>
          <w:b/>
          <w:bCs/>
          <w:sz w:val="28"/>
        </w:rPr>
        <w:t>2018</w:t>
      </w:r>
      <w:r w:rsidR="00521FD1">
        <w:rPr>
          <w:b/>
          <w:bCs/>
          <w:sz w:val="28"/>
        </w:rPr>
        <w:t xml:space="preserve"> года                                                                          № </w:t>
      </w:r>
      <w:r>
        <w:rPr>
          <w:b/>
          <w:bCs/>
          <w:sz w:val="28"/>
        </w:rPr>
        <w:t>67</w:t>
      </w:r>
    </w:p>
    <w:p w:rsidR="00521FD1" w:rsidRDefault="00521FD1" w:rsidP="00521FD1"/>
    <w:p w:rsidR="00521FD1" w:rsidRDefault="00521FD1" w:rsidP="00521FD1">
      <w:pPr>
        <w:rPr>
          <w:b/>
          <w:bCs/>
          <w:sz w:val="28"/>
        </w:rPr>
      </w:pPr>
    </w:p>
    <w:p w:rsidR="00521FD1" w:rsidRDefault="00521FD1" w:rsidP="00521FD1">
      <w:pPr>
        <w:pStyle w:val="2"/>
      </w:pPr>
      <w:r>
        <w:t xml:space="preserve">О бюджете Большеигнатовского </w:t>
      </w:r>
    </w:p>
    <w:p w:rsidR="008B3149" w:rsidRDefault="008B3149" w:rsidP="00521FD1">
      <w:pPr>
        <w:rPr>
          <w:b/>
          <w:bCs/>
          <w:sz w:val="28"/>
        </w:rPr>
      </w:pPr>
      <w:r>
        <w:rPr>
          <w:b/>
          <w:bCs/>
          <w:sz w:val="28"/>
        </w:rPr>
        <w:t>сельского поселения на 201</w:t>
      </w:r>
      <w:r w:rsidR="00DB0B8C">
        <w:rPr>
          <w:b/>
          <w:bCs/>
          <w:sz w:val="28"/>
        </w:rPr>
        <w:t>9</w:t>
      </w:r>
      <w:r w:rsidR="00521FD1">
        <w:rPr>
          <w:b/>
          <w:bCs/>
          <w:sz w:val="28"/>
        </w:rPr>
        <w:t xml:space="preserve"> год</w:t>
      </w:r>
    </w:p>
    <w:p w:rsidR="00521FD1" w:rsidRDefault="00DB0B8C" w:rsidP="00521FD1">
      <w:pPr>
        <w:rPr>
          <w:b/>
          <w:bCs/>
          <w:sz w:val="28"/>
        </w:rPr>
      </w:pPr>
      <w:r>
        <w:rPr>
          <w:b/>
          <w:bCs/>
          <w:sz w:val="28"/>
        </w:rPr>
        <w:t>и на плановый период 2020-2021годов</w:t>
      </w:r>
    </w:p>
    <w:p w:rsidR="00521FD1" w:rsidRDefault="00521FD1" w:rsidP="00521FD1">
      <w:pPr>
        <w:rPr>
          <w:sz w:val="28"/>
        </w:rPr>
      </w:pPr>
    </w:p>
    <w:p w:rsidR="00EC754A" w:rsidRDefault="00EC754A" w:rsidP="00521FD1">
      <w:pPr>
        <w:rPr>
          <w:sz w:val="28"/>
        </w:rPr>
      </w:pPr>
    </w:p>
    <w:p w:rsidR="00521FD1" w:rsidRDefault="00521FD1" w:rsidP="00521FD1">
      <w:pPr>
        <w:pStyle w:val="ConsPlusNormal"/>
        <w:widowControl/>
        <w:spacing w:line="230" w:lineRule="auto"/>
        <w:ind w:firstLine="540"/>
        <w:jc w:val="both"/>
        <w:rPr>
          <w:rFonts w:ascii="Times New Roman" w:hAnsi="Times New Roman" w:cs="Times New Roman"/>
          <w:b/>
          <w:bCs/>
          <w:sz w:val="28"/>
          <w:szCs w:val="28"/>
        </w:rPr>
      </w:pPr>
      <w:r>
        <w:rPr>
          <w:rFonts w:ascii="Times New Roman" w:hAnsi="Times New Roman" w:cs="Times New Roman"/>
          <w:sz w:val="28"/>
          <w:szCs w:val="28"/>
        </w:rPr>
        <w:t>В соответствии с Бюджетным кодексом Российской Федерации, Законом Республики Мордовия «О  республиканском бюд</w:t>
      </w:r>
      <w:r w:rsidR="00DB0B8C">
        <w:rPr>
          <w:rFonts w:ascii="Times New Roman" w:hAnsi="Times New Roman" w:cs="Times New Roman"/>
          <w:sz w:val="28"/>
          <w:szCs w:val="28"/>
        </w:rPr>
        <w:t>жете Республики Мордовия на 2019</w:t>
      </w:r>
      <w:r>
        <w:rPr>
          <w:rFonts w:ascii="Times New Roman" w:hAnsi="Times New Roman" w:cs="Times New Roman"/>
          <w:sz w:val="28"/>
          <w:szCs w:val="28"/>
        </w:rPr>
        <w:t xml:space="preserve"> год</w:t>
      </w:r>
      <w:r w:rsidR="00DB0B8C">
        <w:rPr>
          <w:rFonts w:ascii="Times New Roman" w:hAnsi="Times New Roman" w:cs="Times New Roman"/>
          <w:sz w:val="28"/>
          <w:szCs w:val="28"/>
        </w:rPr>
        <w:t xml:space="preserve"> и на плановый период  и 2020 -2021</w:t>
      </w:r>
      <w:r w:rsidR="008B3149">
        <w:rPr>
          <w:rFonts w:ascii="Times New Roman" w:hAnsi="Times New Roman" w:cs="Times New Roman"/>
          <w:sz w:val="28"/>
          <w:szCs w:val="28"/>
        </w:rPr>
        <w:t>годов</w:t>
      </w:r>
      <w:r>
        <w:rPr>
          <w:rFonts w:ascii="Times New Roman" w:hAnsi="Times New Roman" w:cs="Times New Roman"/>
          <w:sz w:val="28"/>
          <w:szCs w:val="28"/>
        </w:rPr>
        <w:t xml:space="preserve">» и на основании прогноза социально-экономического развития Большеигнатовского сельского поселения  Совет депутатов Большеигнатовского сельского поселения </w:t>
      </w:r>
      <w:r>
        <w:rPr>
          <w:rFonts w:ascii="Times New Roman" w:hAnsi="Times New Roman" w:cs="Times New Roman"/>
          <w:b/>
          <w:bCs/>
          <w:sz w:val="28"/>
          <w:szCs w:val="28"/>
        </w:rPr>
        <w:t>РЕШИЛ:</w:t>
      </w:r>
    </w:p>
    <w:p w:rsidR="00521FD1" w:rsidRDefault="00521FD1" w:rsidP="00521FD1">
      <w:pPr>
        <w:pStyle w:val="ConsPlusNormal"/>
        <w:widowControl/>
        <w:spacing w:line="230" w:lineRule="auto"/>
        <w:ind w:firstLine="540"/>
        <w:jc w:val="both"/>
        <w:rPr>
          <w:rFonts w:ascii="Times New Roman" w:hAnsi="Times New Roman" w:cs="Times New Roman"/>
          <w:sz w:val="28"/>
          <w:szCs w:val="28"/>
        </w:rPr>
      </w:pPr>
    </w:p>
    <w:p w:rsidR="00521FD1" w:rsidRDefault="00521FD1" w:rsidP="00521FD1">
      <w:pPr>
        <w:pStyle w:val="ConsPlusTitle"/>
        <w:widowControl/>
        <w:spacing w:line="230" w:lineRule="auto"/>
        <w:jc w:val="center"/>
        <w:rPr>
          <w:rFonts w:ascii="Times New Roman" w:hAnsi="Times New Roman" w:cs="Times New Roman"/>
          <w:sz w:val="24"/>
          <w:szCs w:val="24"/>
        </w:rPr>
      </w:pPr>
      <w:r>
        <w:rPr>
          <w:rFonts w:ascii="Times New Roman" w:hAnsi="Times New Roman" w:cs="Times New Roman"/>
          <w:sz w:val="28"/>
          <w:szCs w:val="28"/>
        </w:rPr>
        <w:t>ГЛАВА 1</w:t>
      </w:r>
      <w:r>
        <w:rPr>
          <w:rFonts w:ascii="Times New Roman" w:hAnsi="Times New Roman" w:cs="Times New Roman"/>
          <w:sz w:val="24"/>
          <w:szCs w:val="24"/>
        </w:rPr>
        <w:t xml:space="preserve">. </w:t>
      </w:r>
      <w:r>
        <w:rPr>
          <w:rFonts w:ascii="Times New Roman" w:hAnsi="Times New Roman" w:cs="Times New Roman"/>
          <w:sz w:val="28"/>
          <w:szCs w:val="28"/>
        </w:rPr>
        <w:t>ОБЩИЕ ПОЛОЖЕНИЯ</w:t>
      </w:r>
    </w:p>
    <w:p w:rsidR="00521FD1" w:rsidRDefault="00521FD1" w:rsidP="00521FD1">
      <w:pPr>
        <w:pStyle w:val="ConsPlusNormal"/>
        <w:widowControl/>
        <w:spacing w:line="230" w:lineRule="auto"/>
        <w:ind w:firstLine="0"/>
        <w:jc w:val="center"/>
        <w:rPr>
          <w:rFonts w:ascii="Times New Roman" w:hAnsi="Times New Roman" w:cs="Times New Roman"/>
          <w:sz w:val="28"/>
          <w:szCs w:val="28"/>
        </w:rPr>
      </w:pPr>
    </w:p>
    <w:p w:rsidR="00521FD1" w:rsidRDefault="00521FD1" w:rsidP="00521FD1">
      <w:pPr>
        <w:pStyle w:val="ConsPlusNormal"/>
        <w:widowControl/>
        <w:spacing w:line="232" w:lineRule="auto"/>
        <w:ind w:firstLine="540"/>
        <w:jc w:val="both"/>
        <w:rPr>
          <w:rFonts w:ascii="Times New Roman" w:hAnsi="Times New Roman" w:cs="Times New Roman"/>
          <w:b/>
          <w:sz w:val="28"/>
          <w:szCs w:val="28"/>
        </w:rPr>
      </w:pPr>
      <w:r>
        <w:rPr>
          <w:rFonts w:ascii="Times New Roman" w:hAnsi="Times New Roman" w:cs="Times New Roman"/>
          <w:b/>
          <w:sz w:val="28"/>
          <w:szCs w:val="28"/>
        </w:rPr>
        <w:t>Статья  1.Основные характеристики  бюджета Большеигнатовского сельского поселения.</w:t>
      </w:r>
    </w:p>
    <w:p w:rsidR="00521FD1" w:rsidRDefault="00521FD1" w:rsidP="00521FD1">
      <w:pPr>
        <w:pStyle w:val="ConsPlusNormal"/>
        <w:widowControl/>
        <w:spacing w:line="232" w:lineRule="auto"/>
        <w:ind w:firstLine="540"/>
        <w:jc w:val="both"/>
        <w:rPr>
          <w:rFonts w:ascii="Times New Roman" w:hAnsi="Times New Roman" w:cs="Times New Roman"/>
          <w:sz w:val="28"/>
          <w:szCs w:val="28"/>
        </w:rPr>
      </w:pPr>
    </w:p>
    <w:p w:rsidR="00521FD1" w:rsidRDefault="00521FD1" w:rsidP="0099405B">
      <w:pPr>
        <w:pStyle w:val="ConsPlusNormal"/>
        <w:widowControl/>
        <w:numPr>
          <w:ilvl w:val="0"/>
          <w:numId w:val="6"/>
        </w:numPr>
        <w:spacing w:line="232" w:lineRule="auto"/>
        <w:jc w:val="both"/>
        <w:rPr>
          <w:rFonts w:ascii="Times New Roman" w:hAnsi="Times New Roman" w:cs="Times New Roman"/>
          <w:sz w:val="28"/>
          <w:szCs w:val="28"/>
        </w:rPr>
      </w:pPr>
      <w:r>
        <w:rPr>
          <w:rFonts w:ascii="Times New Roman" w:hAnsi="Times New Roman" w:cs="Times New Roman"/>
          <w:sz w:val="28"/>
          <w:szCs w:val="28"/>
        </w:rPr>
        <w:t>Утвердить бюджет Большеигнатовс</w:t>
      </w:r>
      <w:r w:rsidR="008B3149">
        <w:rPr>
          <w:rFonts w:ascii="Times New Roman" w:hAnsi="Times New Roman" w:cs="Times New Roman"/>
          <w:sz w:val="28"/>
          <w:szCs w:val="28"/>
        </w:rPr>
        <w:t>кого сельского поселения на 201</w:t>
      </w:r>
      <w:r w:rsidR="00DB0B8C">
        <w:rPr>
          <w:rFonts w:ascii="Times New Roman" w:hAnsi="Times New Roman" w:cs="Times New Roman"/>
          <w:sz w:val="28"/>
          <w:szCs w:val="28"/>
        </w:rPr>
        <w:t>9</w:t>
      </w:r>
      <w:r>
        <w:rPr>
          <w:rFonts w:ascii="Times New Roman" w:hAnsi="Times New Roman" w:cs="Times New Roman"/>
          <w:sz w:val="28"/>
          <w:szCs w:val="28"/>
        </w:rPr>
        <w:t xml:space="preserve"> год по доходам в сумме  - </w:t>
      </w:r>
      <w:r w:rsidR="008B3149">
        <w:rPr>
          <w:rFonts w:ascii="Times New Roman" w:hAnsi="Times New Roman" w:cs="Times New Roman"/>
          <w:sz w:val="28"/>
          <w:szCs w:val="28"/>
        </w:rPr>
        <w:t>2</w:t>
      </w:r>
      <w:r w:rsidR="00847C14">
        <w:rPr>
          <w:rFonts w:ascii="Times New Roman" w:hAnsi="Times New Roman" w:cs="Times New Roman"/>
          <w:sz w:val="28"/>
          <w:szCs w:val="28"/>
        </w:rPr>
        <w:t>652</w:t>
      </w:r>
      <w:r w:rsidR="008B3149">
        <w:rPr>
          <w:rFonts w:ascii="Times New Roman" w:hAnsi="Times New Roman" w:cs="Times New Roman"/>
          <w:sz w:val="28"/>
          <w:szCs w:val="28"/>
        </w:rPr>
        <w:t>,</w:t>
      </w:r>
      <w:r w:rsidR="00847C14">
        <w:rPr>
          <w:rFonts w:ascii="Times New Roman" w:hAnsi="Times New Roman" w:cs="Times New Roman"/>
          <w:sz w:val="28"/>
          <w:szCs w:val="28"/>
        </w:rPr>
        <w:t>6</w:t>
      </w:r>
      <w:r>
        <w:rPr>
          <w:rFonts w:ascii="Times New Roman" w:hAnsi="Times New Roman" w:cs="Times New Roman"/>
          <w:sz w:val="28"/>
          <w:szCs w:val="28"/>
        </w:rPr>
        <w:t xml:space="preserve"> тыс. рублей и по расходам в сумме – </w:t>
      </w:r>
      <w:r w:rsidR="009C4359">
        <w:rPr>
          <w:rFonts w:ascii="Times New Roman" w:hAnsi="Times New Roman" w:cs="Times New Roman"/>
          <w:sz w:val="28"/>
          <w:szCs w:val="28"/>
        </w:rPr>
        <w:t>27</w:t>
      </w:r>
      <w:r w:rsidR="009D3583">
        <w:rPr>
          <w:rFonts w:ascii="Times New Roman" w:hAnsi="Times New Roman" w:cs="Times New Roman"/>
          <w:sz w:val="28"/>
          <w:szCs w:val="28"/>
        </w:rPr>
        <w:t>2</w:t>
      </w:r>
      <w:r w:rsidR="009C4359">
        <w:rPr>
          <w:rFonts w:ascii="Times New Roman" w:hAnsi="Times New Roman" w:cs="Times New Roman"/>
          <w:sz w:val="28"/>
          <w:szCs w:val="28"/>
        </w:rPr>
        <w:t>1</w:t>
      </w:r>
      <w:r w:rsidR="008B3149">
        <w:rPr>
          <w:rFonts w:ascii="Times New Roman" w:hAnsi="Times New Roman" w:cs="Times New Roman"/>
          <w:sz w:val="28"/>
          <w:szCs w:val="28"/>
        </w:rPr>
        <w:t>,</w:t>
      </w:r>
      <w:r w:rsidR="009D3583">
        <w:rPr>
          <w:rFonts w:ascii="Times New Roman" w:hAnsi="Times New Roman" w:cs="Times New Roman"/>
          <w:sz w:val="28"/>
          <w:szCs w:val="28"/>
        </w:rPr>
        <w:t>8</w:t>
      </w:r>
      <w:r>
        <w:rPr>
          <w:rFonts w:ascii="Times New Roman" w:hAnsi="Times New Roman" w:cs="Times New Roman"/>
          <w:sz w:val="28"/>
          <w:szCs w:val="28"/>
        </w:rPr>
        <w:t xml:space="preserve"> тыс. рублей, с превышением </w:t>
      </w:r>
      <w:r w:rsidR="008B3149">
        <w:rPr>
          <w:rFonts w:ascii="Times New Roman" w:hAnsi="Times New Roman" w:cs="Times New Roman"/>
          <w:sz w:val="28"/>
          <w:szCs w:val="28"/>
        </w:rPr>
        <w:t>расходов</w:t>
      </w:r>
      <w:r>
        <w:rPr>
          <w:rFonts w:ascii="Times New Roman" w:hAnsi="Times New Roman" w:cs="Times New Roman"/>
          <w:sz w:val="28"/>
          <w:szCs w:val="28"/>
        </w:rPr>
        <w:t xml:space="preserve"> над </w:t>
      </w:r>
      <w:r w:rsidR="008B3149">
        <w:rPr>
          <w:rFonts w:ascii="Times New Roman" w:hAnsi="Times New Roman" w:cs="Times New Roman"/>
          <w:sz w:val="28"/>
          <w:szCs w:val="28"/>
        </w:rPr>
        <w:t>доходами</w:t>
      </w:r>
      <w:r w:rsidR="009D3583">
        <w:rPr>
          <w:rFonts w:ascii="Times New Roman" w:hAnsi="Times New Roman" w:cs="Times New Roman"/>
          <w:sz w:val="28"/>
          <w:szCs w:val="28"/>
        </w:rPr>
        <w:t xml:space="preserve"> в сумме 69</w:t>
      </w:r>
      <w:r w:rsidR="0099405B">
        <w:rPr>
          <w:rFonts w:ascii="Times New Roman" w:hAnsi="Times New Roman" w:cs="Times New Roman"/>
          <w:sz w:val="28"/>
          <w:szCs w:val="28"/>
        </w:rPr>
        <w:t>,</w:t>
      </w:r>
      <w:r w:rsidR="009D3583">
        <w:rPr>
          <w:rFonts w:ascii="Times New Roman" w:hAnsi="Times New Roman" w:cs="Times New Roman"/>
          <w:sz w:val="28"/>
          <w:szCs w:val="28"/>
        </w:rPr>
        <w:t>2</w:t>
      </w:r>
      <w:r>
        <w:rPr>
          <w:rFonts w:ascii="Times New Roman" w:hAnsi="Times New Roman" w:cs="Times New Roman"/>
          <w:sz w:val="28"/>
          <w:szCs w:val="28"/>
        </w:rPr>
        <w:t>тыс. рублей, исходя из уров</w:t>
      </w:r>
      <w:r w:rsidR="0099405B">
        <w:rPr>
          <w:rFonts w:ascii="Times New Roman" w:hAnsi="Times New Roman" w:cs="Times New Roman"/>
          <w:sz w:val="28"/>
          <w:szCs w:val="28"/>
        </w:rPr>
        <w:t>ня инфляции, не превышающего 5,</w:t>
      </w:r>
      <w:r w:rsidR="009D3583">
        <w:rPr>
          <w:rFonts w:ascii="Times New Roman" w:hAnsi="Times New Roman" w:cs="Times New Roman"/>
          <w:sz w:val="28"/>
          <w:szCs w:val="28"/>
        </w:rPr>
        <w:t>0</w:t>
      </w:r>
      <w:r w:rsidR="0099405B">
        <w:rPr>
          <w:rFonts w:ascii="Times New Roman" w:hAnsi="Times New Roman" w:cs="Times New Roman"/>
          <w:sz w:val="28"/>
          <w:szCs w:val="28"/>
        </w:rPr>
        <w:t xml:space="preserve"> процентов (декабрь 201</w:t>
      </w:r>
      <w:r w:rsidR="00DB0B8C">
        <w:rPr>
          <w:rFonts w:ascii="Times New Roman" w:hAnsi="Times New Roman" w:cs="Times New Roman"/>
          <w:sz w:val="28"/>
          <w:szCs w:val="28"/>
        </w:rPr>
        <w:t>9</w:t>
      </w:r>
      <w:r w:rsidR="0099405B">
        <w:rPr>
          <w:rFonts w:ascii="Times New Roman" w:hAnsi="Times New Roman" w:cs="Times New Roman"/>
          <w:sz w:val="28"/>
          <w:szCs w:val="28"/>
        </w:rPr>
        <w:t> года к декабрю 201</w:t>
      </w:r>
      <w:r w:rsidR="00DB0B8C">
        <w:rPr>
          <w:rFonts w:ascii="Times New Roman" w:hAnsi="Times New Roman" w:cs="Times New Roman"/>
          <w:sz w:val="28"/>
          <w:szCs w:val="28"/>
        </w:rPr>
        <w:t>8</w:t>
      </w:r>
      <w:r>
        <w:rPr>
          <w:rFonts w:ascii="Times New Roman" w:hAnsi="Times New Roman" w:cs="Times New Roman"/>
          <w:sz w:val="28"/>
          <w:szCs w:val="28"/>
        </w:rPr>
        <w:t> года).</w:t>
      </w:r>
    </w:p>
    <w:p w:rsidR="0099405B" w:rsidRDefault="0099405B" w:rsidP="0099405B">
      <w:pPr>
        <w:pStyle w:val="ConsPlusNormal"/>
        <w:widowControl/>
        <w:numPr>
          <w:ilvl w:val="0"/>
          <w:numId w:val="6"/>
        </w:numPr>
        <w:spacing w:line="232" w:lineRule="auto"/>
        <w:jc w:val="both"/>
        <w:rPr>
          <w:rFonts w:ascii="Times New Roman" w:hAnsi="Times New Roman" w:cs="Times New Roman"/>
          <w:sz w:val="28"/>
          <w:szCs w:val="28"/>
        </w:rPr>
      </w:pPr>
      <w:r>
        <w:rPr>
          <w:rFonts w:ascii="Times New Roman" w:hAnsi="Times New Roman" w:cs="Times New Roman"/>
          <w:sz w:val="28"/>
          <w:szCs w:val="28"/>
        </w:rPr>
        <w:t>Утвердить бюджет Большеигнатов</w:t>
      </w:r>
      <w:r w:rsidR="00DB0B8C">
        <w:rPr>
          <w:rFonts w:ascii="Times New Roman" w:hAnsi="Times New Roman" w:cs="Times New Roman"/>
          <w:sz w:val="28"/>
          <w:szCs w:val="28"/>
        </w:rPr>
        <w:t>ского сельского поселения на 2020</w:t>
      </w:r>
      <w:r>
        <w:rPr>
          <w:rFonts w:ascii="Times New Roman" w:hAnsi="Times New Roman" w:cs="Times New Roman"/>
          <w:sz w:val="28"/>
          <w:szCs w:val="28"/>
        </w:rPr>
        <w:t xml:space="preserve"> год по доходам в сумме  - </w:t>
      </w:r>
      <w:r w:rsidR="009D3583">
        <w:rPr>
          <w:rFonts w:ascii="Times New Roman" w:hAnsi="Times New Roman" w:cs="Times New Roman"/>
          <w:sz w:val="28"/>
          <w:szCs w:val="28"/>
        </w:rPr>
        <w:t>2618,4</w:t>
      </w:r>
      <w:r>
        <w:rPr>
          <w:rFonts w:ascii="Times New Roman" w:hAnsi="Times New Roman" w:cs="Times New Roman"/>
          <w:sz w:val="28"/>
          <w:szCs w:val="28"/>
        </w:rPr>
        <w:t xml:space="preserve"> тыс. рубле</w:t>
      </w:r>
      <w:r w:rsidR="009D3583">
        <w:rPr>
          <w:rFonts w:ascii="Times New Roman" w:hAnsi="Times New Roman" w:cs="Times New Roman"/>
          <w:sz w:val="28"/>
          <w:szCs w:val="28"/>
        </w:rPr>
        <w:t>й и по расходам в сумме – 2689,9</w:t>
      </w:r>
      <w:r>
        <w:rPr>
          <w:rFonts w:ascii="Times New Roman" w:hAnsi="Times New Roman" w:cs="Times New Roman"/>
          <w:sz w:val="28"/>
          <w:szCs w:val="28"/>
        </w:rPr>
        <w:t xml:space="preserve"> тыс. рублей, с превышением расходов над д</w:t>
      </w:r>
      <w:r w:rsidR="009D3583">
        <w:rPr>
          <w:rFonts w:ascii="Times New Roman" w:hAnsi="Times New Roman" w:cs="Times New Roman"/>
          <w:sz w:val="28"/>
          <w:szCs w:val="28"/>
        </w:rPr>
        <w:t>оходами в сумме 71</w:t>
      </w:r>
      <w:r>
        <w:rPr>
          <w:rFonts w:ascii="Times New Roman" w:hAnsi="Times New Roman" w:cs="Times New Roman"/>
          <w:sz w:val="28"/>
          <w:szCs w:val="28"/>
        </w:rPr>
        <w:t>,</w:t>
      </w:r>
      <w:r w:rsidR="009D3583">
        <w:rPr>
          <w:rFonts w:ascii="Times New Roman" w:hAnsi="Times New Roman" w:cs="Times New Roman"/>
          <w:sz w:val="28"/>
          <w:szCs w:val="28"/>
        </w:rPr>
        <w:t>5</w:t>
      </w:r>
      <w:r>
        <w:rPr>
          <w:rFonts w:ascii="Times New Roman" w:hAnsi="Times New Roman" w:cs="Times New Roman"/>
          <w:sz w:val="28"/>
          <w:szCs w:val="28"/>
        </w:rPr>
        <w:t xml:space="preserve"> тыс. рублей, исходя из уровня инфляции, не превышающего 5,</w:t>
      </w:r>
      <w:r w:rsidR="009D3583">
        <w:rPr>
          <w:rFonts w:ascii="Times New Roman" w:hAnsi="Times New Roman" w:cs="Times New Roman"/>
          <w:sz w:val="28"/>
          <w:szCs w:val="28"/>
        </w:rPr>
        <w:t>0</w:t>
      </w:r>
      <w:r w:rsidR="00DB0B8C">
        <w:rPr>
          <w:rFonts w:ascii="Times New Roman" w:hAnsi="Times New Roman" w:cs="Times New Roman"/>
          <w:sz w:val="28"/>
          <w:szCs w:val="28"/>
        </w:rPr>
        <w:t>процентов (декабрь 2020</w:t>
      </w:r>
      <w:r>
        <w:rPr>
          <w:rFonts w:ascii="Times New Roman" w:hAnsi="Times New Roman" w:cs="Times New Roman"/>
          <w:sz w:val="28"/>
          <w:szCs w:val="28"/>
        </w:rPr>
        <w:t> года к декабрю 201</w:t>
      </w:r>
      <w:r w:rsidR="00DB0B8C">
        <w:rPr>
          <w:rFonts w:ascii="Times New Roman" w:hAnsi="Times New Roman" w:cs="Times New Roman"/>
          <w:sz w:val="28"/>
          <w:szCs w:val="28"/>
        </w:rPr>
        <w:t>9</w:t>
      </w:r>
      <w:r>
        <w:rPr>
          <w:rFonts w:ascii="Times New Roman" w:hAnsi="Times New Roman" w:cs="Times New Roman"/>
          <w:sz w:val="28"/>
          <w:szCs w:val="28"/>
        </w:rPr>
        <w:t> года).</w:t>
      </w:r>
    </w:p>
    <w:p w:rsidR="0099405B" w:rsidRPr="0099405B" w:rsidRDefault="0099405B" w:rsidP="0099405B">
      <w:pPr>
        <w:pStyle w:val="ConsPlusNormal"/>
        <w:widowControl/>
        <w:numPr>
          <w:ilvl w:val="0"/>
          <w:numId w:val="6"/>
        </w:numPr>
        <w:spacing w:line="232" w:lineRule="auto"/>
        <w:jc w:val="both"/>
        <w:rPr>
          <w:rFonts w:ascii="Times New Roman" w:hAnsi="Times New Roman" w:cs="Times New Roman"/>
          <w:sz w:val="28"/>
          <w:szCs w:val="28"/>
        </w:rPr>
      </w:pPr>
      <w:r>
        <w:rPr>
          <w:rFonts w:ascii="Times New Roman" w:hAnsi="Times New Roman" w:cs="Times New Roman"/>
          <w:sz w:val="28"/>
          <w:szCs w:val="28"/>
        </w:rPr>
        <w:lastRenderedPageBreak/>
        <w:t>Утвердить бюджет Большеигнатов</w:t>
      </w:r>
      <w:r w:rsidR="00DB0B8C">
        <w:rPr>
          <w:rFonts w:ascii="Times New Roman" w:hAnsi="Times New Roman" w:cs="Times New Roman"/>
          <w:sz w:val="28"/>
          <w:szCs w:val="28"/>
        </w:rPr>
        <w:t>ского сельского поселения на 2021</w:t>
      </w:r>
      <w:r>
        <w:rPr>
          <w:rFonts w:ascii="Times New Roman" w:hAnsi="Times New Roman" w:cs="Times New Roman"/>
          <w:sz w:val="28"/>
          <w:szCs w:val="28"/>
        </w:rPr>
        <w:t xml:space="preserve"> год по доходам в сумме  - </w:t>
      </w:r>
      <w:r w:rsidR="009D3583">
        <w:rPr>
          <w:rFonts w:ascii="Times New Roman" w:hAnsi="Times New Roman" w:cs="Times New Roman"/>
          <w:sz w:val="28"/>
          <w:szCs w:val="28"/>
        </w:rPr>
        <w:t>2706,1</w:t>
      </w:r>
      <w:r>
        <w:rPr>
          <w:rFonts w:ascii="Times New Roman" w:hAnsi="Times New Roman" w:cs="Times New Roman"/>
          <w:sz w:val="28"/>
          <w:szCs w:val="28"/>
        </w:rPr>
        <w:t xml:space="preserve"> тыс. рублей и по расходам в сумме – </w:t>
      </w:r>
      <w:r w:rsidR="009D3583">
        <w:rPr>
          <w:rFonts w:ascii="Times New Roman" w:hAnsi="Times New Roman" w:cs="Times New Roman"/>
          <w:sz w:val="28"/>
          <w:szCs w:val="28"/>
        </w:rPr>
        <w:t>2780,0</w:t>
      </w:r>
      <w:r>
        <w:rPr>
          <w:rFonts w:ascii="Times New Roman" w:hAnsi="Times New Roman" w:cs="Times New Roman"/>
          <w:sz w:val="28"/>
          <w:szCs w:val="28"/>
        </w:rPr>
        <w:t xml:space="preserve"> тыс. рублей, с превышением</w:t>
      </w:r>
      <w:r w:rsidR="009D3583">
        <w:rPr>
          <w:rFonts w:ascii="Times New Roman" w:hAnsi="Times New Roman" w:cs="Times New Roman"/>
          <w:sz w:val="28"/>
          <w:szCs w:val="28"/>
        </w:rPr>
        <w:t xml:space="preserve"> расходов над доходами в сумме </w:t>
      </w:r>
      <w:r>
        <w:rPr>
          <w:rFonts w:ascii="Times New Roman" w:hAnsi="Times New Roman" w:cs="Times New Roman"/>
          <w:sz w:val="28"/>
          <w:szCs w:val="28"/>
        </w:rPr>
        <w:t>7</w:t>
      </w:r>
      <w:r w:rsidR="009D3583">
        <w:rPr>
          <w:rFonts w:ascii="Times New Roman" w:hAnsi="Times New Roman" w:cs="Times New Roman"/>
          <w:sz w:val="28"/>
          <w:szCs w:val="28"/>
        </w:rPr>
        <w:t>3</w:t>
      </w:r>
      <w:r>
        <w:rPr>
          <w:rFonts w:ascii="Times New Roman" w:hAnsi="Times New Roman" w:cs="Times New Roman"/>
          <w:sz w:val="28"/>
          <w:szCs w:val="28"/>
        </w:rPr>
        <w:t>,</w:t>
      </w:r>
      <w:r w:rsidR="009D3583">
        <w:rPr>
          <w:rFonts w:ascii="Times New Roman" w:hAnsi="Times New Roman" w:cs="Times New Roman"/>
          <w:sz w:val="28"/>
          <w:szCs w:val="28"/>
        </w:rPr>
        <w:t>9</w:t>
      </w:r>
      <w:r>
        <w:rPr>
          <w:rFonts w:ascii="Times New Roman" w:hAnsi="Times New Roman" w:cs="Times New Roman"/>
          <w:sz w:val="28"/>
          <w:szCs w:val="28"/>
        </w:rPr>
        <w:t xml:space="preserve"> тыс. рублей, исходя из уровня инфляции, не превышаю</w:t>
      </w:r>
      <w:r w:rsidR="00DB0B8C">
        <w:rPr>
          <w:rFonts w:ascii="Times New Roman" w:hAnsi="Times New Roman" w:cs="Times New Roman"/>
          <w:sz w:val="28"/>
          <w:szCs w:val="28"/>
        </w:rPr>
        <w:t>щего 5,0 процентов (декабрь 2021 года к декабрю 2020</w:t>
      </w:r>
      <w:r>
        <w:rPr>
          <w:rFonts w:ascii="Times New Roman" w:hAnsi="Times New Roman" w:cs="Times New Roman"/>
          <w:sz w:val="28"/>
          <w:szCs w:val="28"/>
        </w:rPr>
        <w:t> года).</w:t>
      </w:r>
    </w:p>
    <w:p w:rsidR="00521FD1" w:rsidRDefault="00521FD1" w:rsidP="00521FD1">
      <w:pPr>
        <w:pStyle w:val="ConsPlusNormal"/>
        <w:widowControl/>
        <w:spacing w:line="232" w:lineRule="auto"/>
        <w:ind w:firstLine="540"/>
        <w:jc w:val="both"/>
        <w:rPr>
          <w:rFonts w:ascii="Times New Roman" w:hAnsi="Times New Roman" w:cs="Times New Roman"/>
          <w:sz w:val="28"/>
          <w:szCs w:val="28"/>
        </w:rPr>
      </w:pPr>
    </w:p>
    <w:p w:rsidR="00521FD1" w:rsidRDefault="00521FD1" w:rsidP="00521FD1">
      <w:pPr>
        <w:pStyle w:val="ConsPlusNormal"/>
        <w:widowControl/>
        <w:spacing w:line="228" w:lineRule="auto"/>
        <w:ind w:firstLine="540"/>
        <w:jc w:val="both"/>
        <w:rPr>
          <w:rFonts w:ascii="Times New Roman" w:hAnsi="Times New Roman" w:cs="Times New Roman"/>
          <w:b/>
          <w:sz w:val="28"/>
          <w:szCs w:val="28"/>
        </w:rPr>
      </w:pPr>
      <w:r>
        <w:rPr>
          <w:rFonts w:ascii="Times New Roman" w:hAnsi="Times New Roman" w:cs="Times New Roman"/>
          <w:b/>
          <w:sz w:val="28"/>
          <w:szCs w:val="28"/>
        </w:rPr>
        <w:t>Статья 2</w:t>
      </w:r>
      <w:r>
        <w:rPr>
          <w:rFonts w:ascii="Times New Roman" w:hAnsi="Times New Roman" w:cs="Times New Roman"/>
          <w:sz w:val="28"/>
          <w:szCs w:val="28"/>
        </w:rPr>
        <w:t xml:space="preserve">. </w:t>
      </w:r>
      <w:r>
        <w:rPr>
          <w:rFonts w:ascii="Times New Roman" w:hAnsi="Times New Roman" w:cs="Times New Roman"/>
          <w:b/>
          <w:sz w:val="28"/>
          <w:szCs w:val="28"/>
        </w:rPr>
        <w:t>Общая характеристика доходов бюджета Большеигнатовского сельского поселения</w:t>
      </w:r>
    </w:p>
    <w:p w:rsidR="00521FD1" w:rsidRDefault="00521FD1" w:rsidP="00521FD1">
      <w:pPr>
        <w:pStyle w:val="ConsPlusNormal"/>
        <w:widowControl/>
        <w:spacing w:line="228" w:lineRule="auto"/>
        <w:ind w:firstLine="540"/>
        <w:jc w:val="both"/>
        <w:rPr>
          <w:rFonts w:ascii="Times New Roman" w:hAnsi="Times New Roman" w:cs="Times New Roman"/>
          <w:sz w:val="28"/>
          <w:szCs w:val="28"/>
        </w:rPr>
      </w:pPr>
    </w:p>
    <w:p w:rsidR="00521FD1" w:rsidRDefault="00521FD1" w:rsidP="00521FD1">
      <w:pPr>
        <w:pStyle w:val="ConsPlusNormal"/>
        <w:widowControl/>
        <w:spacing w:line="228" w:lineRule="auto"/>
        <w:ind w:firstLine="540"/>
        <w:jc w:val="both"/>
        <w:rPr>
          <w:rFonts w:ascii="Times New Roman" w:hAnsi="Times New Roman" w:cs="Times New Roman"/>
          <w:sz w:val="28"/>
          <w:szCs w:val="28"/>
        </w:rPr>
      </w:pPr>
      <w:r>
        <w:rPr>
          <w:rFonts w:ascii="Times New Roman" w:hAnsi="Times New Roman" w:cs="Times New Roman"/>
          <w:sz w:val="28"/>
          <w:szCs w:val="28"/>
        </w:rPr>
        <w:t>Доходы бюджета сельского поселения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 в соответствии с нормативами отчислений, установленными федеральным законодательством, законодательством Республики Мордовия  и органов местного самоуправления, а также за счет безвозмездных поступлений.</w:t>
      </w:r>
    </w:p>
    <w:p w:rsidR="00521FD1" w:rsidRDefault="00521FD1" w:rsidP="00521FD1">
      <w:pPr>
        <w:pStyle w:val="ConsPlusNormal"/>
        <w:widowControl/>
        <w:spacing w:line="228" w:lineRule="auto"/>
        <w:ind w:firstLine="540"/>
        <w:jc w:val="both"/>
        <w:rPr>
          <w:rFonts w:ascii="Times New Roman" w:hAnsi="Times New Roman" w:cs="Times New Roman"/>
          <w:sz w:val="28"/>
          <w:szCs w:val="28"/>
        </w:rPr>
      </w:pPr>
    </w:p>
    <w:p w:rsidR="00521FD1" w:rsidRDefault="00521FD1" w:rsidP="00521FD1">
      <w:pPr>
        <w:pStyle w:val="ConsPlusNormal"/>
        <w:widowControl/>
        <w:spacing w:line="228" w:lineRule="auto"/>
        <w:ind w:firstLine="540"/>
        <w:jc w:val="both"/>
        <w:rPr>
          <w:rFonts w:ascii="Times New Roman" w:hAnsi="Times New Roman" w:cs="Times New Roman"/>
          <w:b/>
          <w:sz w:val="28"/>
          <w:szCs w:val="28"/>
        </w:rPr>
      </w:pPr>
      <w:r>
        <w:rPr>
          <w:rFonts w:ascii="Times New Roman" w:hAnsi="Times New Roman" w:cs="Times New Roman"/>
          <w:b/>
          <w:sz w:val="28"/>
          <w:szCs w:val="28"/>
        </w:rPr>
        <w:t>Статья  3.</w:t>
      </w:r>
      <w:r w:rsidR="00DB0B8C">
        <w:rPr>
          <w:rFonts w:ascii="Times New Roman" w:hAnsi="Times New Roman" w:cs="Times New Roman"/>
          <w:b/>
          <w:sz w:val="28"/>
          <w:szCs w:val="28"/>
        </w:rPr>
        <w:t xml:space="preserve">Главные  администраторы доходов </w:t>
      </w:r>
      <w:r>
        <w:rPr>
          <w:rFonts w:ascii="Times New Roman" w:hAnsi="Times New Roman" w:cs="Times New Roman"/>
          <w:b/>
          <w:sz w:val="28"/>
          <w:szCs w:val="28"/>
        </w:rPr>
        <w:t xml:space="preserve"> бюджета сельского поселения</w:t>
      </w:r>
    </w:p>
    <w:p w:rsidR="00521FD1" w:rsidRDefault="00521FD1" w:rsidP="00521FD1">
      <w:pPr>
        <w:pStyle w:val="ConsPlusNormal"/>
        <w:widowControl/>
        <w:spacing w:line="228" w:lineRule="auto"/>
        <w:ind w:firstLine="540"/>
        <w:jc w:val="both"/>
        <w:rPr>
          <w:rFonts w:ascii="Times New Roman" w:hAnsi="Times New Roman" w:cs="Times New Roman"/>
          <w:sz w:val="28"/>
          <w:szCs w:val="28"/>
        </w:rPr>
      </w:pPr>
    </w:p>
    <w:p w:rsidR="00521FD1" w:rsidRDefault="00DB0B8C" w:rsidP="00521FD1">
      <w:pPr>
        <w:ind w:firstLine="574"/>
        <w:jc w:val="both"/>
        <w:rPr>
          <w:sz w:val="28"/>
          <w:szCs w:val="28"/>
        </w:rPr>
      </w:pPr>
      <w:r>
        <w:rPr>
          <w:sz w:val="28"/>
          <w:szCs w:val="28"/>
        </w:rPr>
        <w:t xml:space="preserve">1. Утвердить перечень </w:t>
      </w:r>
      <w:r w:rsidR="00521FD1">
        <w:rPr>
          <w:sz w:val="28"/>
          <w:szCs w:val="28"/>
        </w:rPr>
        <w:t xml:space="preserve"> главных администраторов доходов бюджета Большеигнатовского сельского поселения – органов местного самоуправления Большеигнатовского сельского поселения утверждается согласно  приложению 1 к настоящему решению.</w:t>
      </w:r>
    </w:p>
    <w:p w:rsidR="00521FD1" w:rsidRDefault="00521FD1" w:rsidP="00521FD1">
      <w:pPr>
        <w:ind w:firstLine="574"/>
        <w:jc w:val="both"/>
        <w:rPr>
          <w:sz w:val="28"/>
          <w:szCs w:val="28"/>
        </w:rPr>
      </w:pPr>
      <w:r>
        <w:rPr>
          <w:sz w:val="28"/>
          <w:szCs w:val="28"/>
        </w:rPr>
        <w:t xml:space="preserve">2. </w:t>
      </w:r>
      <w:r w:rsidR="00DB0B8C">
        <w:rPr>
          <w:sz w:val="28"/>
          <w:szCs w:val="28"/>
        </w:rPr>
        <w:t xml:space="preserve">Утвердить перечень  </w:t>
      </w:r>
      <w:r>
        <w:rPr>
          <w:sz w:val="28"/>
          <w:szCs w:val="28"/>
        </w:rPr>
        <w:t>главных администраторов доходов бюджета Большеигнатовского сельского поселения – органов государственной власти Российской Федерации, органов государственной власти Республики Мордовия, органов местного  самоуправления Большеигнатовского муниципального района утверждается согласно приложению 2 к настоящему решению.</w:t>
      </w:r>
    </w:p>
    <w:p w:rsidR="00822630" w:rsidRDefault="00822630" w:rsidP="00521FD1">
      <w:pPr>
        <w:ind w:firstLine="574"/>
        <w:jc w:val="both"/>
        <w:rPr>
          <w:sz w:val="28"/>
          <w:szCs w:val="28"/>
        </w:rPr>
      </w:pPr>
    </w:p>
    <w:p w:rsidR="00F46795" w:rsidRDefault="00F46795" w:rsidP="00521FD1">
      <w:pPr>
        <w:ind w:firstLine="574"/>
        <w:jc w:val="both"/>
        <w:rPr>
          <w:b/>
          <w:sz w:val="28"/>
          <w:szCs w:val="28"/>
        </w:rPr>
      </w:pPr>
      <w:r w:rsidRPr="00F46795">
        <w:rPr>
          <w:b/>
          <w:sz w:val="28"/>
          <w:szCs w:val="28"/>
        </w:rPr>
        <w:t>Статья 4.</w:t>
      </w:r>
      <w:r w:rsidR="00DB0B8C">
        <w:rPr>
          <w:b/>
          <w:sz w:val="28"/>
          <w:szCs w:val="28"/>
        </w:rPr>
        <w:t xml:space="preserve">Формирование доходов </w:t>
      </w:r>
      <w:r w:rsidRPr="00F46795">
        <w:rPr>
          <w:b/>
          <w:sz w:val="28"/>
          <w:szCs w:val="28"/>
        </w:rPr>
        <w:t xml:space="preserve"> бюджет</w:t>
      </w:r>
      <w:r w:rsidR="00DB0B8C">
        <w:rPr>
          <w:b/>
          <w:sz w:val="28"/>
          <w:szCs w:val="28"/>
        </w:rPr>
        <w:t>а</w:t>
      </w:r>
      <w:r w:rsidRPr="00F46795">
        <w:rPr>
          <w:b/>
          <w:sz w:val="28"/>
          <w:szCs w:val="28"/>
        </w:rPr>
        <w:t xml:space="preserve"> Большеигнатовского сельского поселения</w:t>
      </w:r>
    </w:p>
    <w:p w:rsidR="00F46795" w:rsidRDefault="00F46795" w:rsidP="00521FD1">
      <w:pPr>
        <w:ind w:firstLine="574"/>
        <w:jc w:val="both"/>
        <w:rPr>
          <w:b/>
          <w:sz w:val="28"/>
          <w:szCs w:val="28"/>
        </w:rPr>
      </w:pPr>
    </w:p>
    <w:p w:rsidR="00521FD1" w:rsidRDefault="00F46795" w:rsidP="00DB0B8C">
      <w:pPr>
        <w:ind w:firstLine="574"/>
        <w:jc w:val="both"/>
        <w:rPr>
          <w:sz w:val="28"/>
          <w:szCs w:val="28"/>
        </w:rPr>
      </w:pPr>
      <w:r>
        <w:rPr>
          <w:sz w:val="28"/>
          <w:szCs w:val="28"/>
        </w:rPr>
        <w:t xml:space="preserve">Утвердить </w:t>
      </w:r>
      <w:r w:rsidR="00DB0B8C">
        <w:rPr>
          <w:sz w:val="28"/>
          <w:szCs w:val="28"/>
        </w:rPr>
        <w:t>формирование доходов</w:t>
      </w:r>
      <w:r>
        <w:rPr>
          <w:sz w:val="28"/>
          <w:szCs w:val="28"/>
        </w:rPr>
        <w:t xml:space="preserve"> бюджет</w:t>
      </w:r>
      <w:r w:rsidR="00DB0B8C">
        <w:rPr>
          <w:sz w:val="28"/>
          <w:szCs w:val="28"/>
        </w:rPr>
        <w:t>а</w:t>
      </w:r>
      <w:r>
        <w:rPr>
          <w:sz w:val="28"/>
          <w:szCs w:val="28"/>
        </w:rPr>
        <w:t xml:space="preserve"> Большеигнатовского сельского поселения </w:t>
      </w:r>
      <w:r w:rsidR="00DB0B8C">
        <w:rPr>
          <w:sz w:val="28"/>
          <w:szCs w:val="28"/>
        </w:rPr>
        <w:t xml:space="preserve"> в соответствии  с классификацией доходов бюджетов Российской Федерации в суммах согласно приложению 3 к настоящему решению.</w:t>
      </w:r>
    </w:p>
    <w:p w:rsidR="0090163A" w:rsidRDefault="0090163A" w:rsidP="0090163A">
      <w:pPr>
        <w:ind w:firstLine="574"/>
        <w:jc w:val="both"/>
        <w:rPr>
          <w:b/>
          <w:sz w:val="28"/>
          <w:szCs w:val="28"/>
        </w:rPr>
      </w:pPr>
    </w:p>
    <w:p w:rsidR="0090163A" w:rsidRDefault="0090163A" w:rsidP="0090163A">
      <w:pPr>
        <w:ind w:firstLine="574"/>
        <w:jc w:val="both"/>
        <w:rPr>
          <w:b/>
          <w:sz w:val="28"/>
          <w:szCs w:val="28"/>
        </w:rPr>
      </w:pPr>
      <w:r>
        <w:rPr>
          <w:b/>
          <w:sz w:val="28"/>
          <w:szCs w:val="28"/>
        </w:rPr>
        <w:t>Статья 5</w:t>
      </w:r>
      <w:r w:rsidRPr="00F46795">
        <w:rPr>
          <w:b/>
          <w:sz w:val="28"/>
          <w:szCs w:val="28"/>
        </w:rPr>
        <w:t>.</w:t>
      </w:r>
      <w:r>
        <w:rPr>
          <w:b/>
          <w:sz w:val="28"/>
          <w:szCs w:val="28"/>
        </w:rPr>
        <w:t xml:space="preserve"> Безвозмездные поступления в бюджет </w:t>
      </w:r>
      <w:r w:rsidRPr="00F46795">
        <w:rPr>
          <w:b/>
          <w:sz w:val="28"/>
          <w:szCs w:val="28"/>
        </w:rPr>
        <w:t>Большеигнатовского сельского поселения</w:t>
      </w:r>
    </w:p>
    <w:p w:rsidR="0043667D" w:rsidRPr="00EC754A" w:rsidRDefault="0090163A" w:rsidP="00EC754A">
      <w:pPr>
        <w:ind w:firstLine="574"/>
        <w:jc w:val="both"/>
        <w:rPr>
          <w:b/>
          <w:sz w:val="28"/>
          <w:szCs w:val="28"/>
        </w:rPr>
      </w:pPr>
      <w:r>
        <w:rPr>
          <w:sz w:val="28"/>
          <w:szCs w:val="28"/>
        </w:rPr>
        <w:t>Утвердить  объем безвозмездных поступлений в бюджет Большеигнатовского сельского поселения  согласно приложению 4 к настоящему решению</w:t>
      </w:r>
    </w:p>
    <w:p w:rsidR="00521FD1" w:rsidRDefault="00521FD1" w:rsidP="0043667D">
      <w:pPr>
        <w:pStyle w:val="ConsPlusNormal"/>
        <w:keepNext/>
        <w:widowControl/>
        <w:spacing w:line="228" w:lineRule="auto"/>
        <w:ind w:firstLine="0"/>
        <w:jc w:val="both"/>
        <w:rPr>
          <w:rFonts w:ascii="Times New Roman" w:hAnsi="Times New Roman" w:cs="Times New Roman"/>
        </w:rPr>
      </w:pPr>
    </w:p>
    <w:p w:rsidR="00521FD1" w:rsidRDefault="00521FD1" w:rsidP="00521FD1">
      <w:pPr>
        <w:pStyle w:val="ConsPlusNormal"/>
        <w:keepNext/>
        <w:widowControl/>
        <w:spacing w:line="228" w:lineRule="auto"/>
        <w:ind w:firstLine="540"/>
        <w:jc w:val="both"/>
        <w:rPr>
          <w:rFonts w:ascii="Times New Roman" w:hAnsi="Times New Roman" w:cs="Times New Roman"/>
          <w:sz w:val="28"/>
          <w:szCs w:val="28"/>
        </w:rPr>
      </w:pPr>
      <w:r>
        <w:rPr>
          <w:rFonts w:ascii="Times New Roman" w:hAnsi="Times New Roman" w:cs="Times New Roman"/>
          <w:b/>
          <w:sz w:val="28"/>
          <w:szCs w:val="28"/>
        </w:rPr>
        <w:t xml:space="preserve">Статья  </w:t>
      </w:r>
      <w:r w:rsidR="00100382">
        <w:rPr>
          <w:rFonts w:ascii="Times New Roman" w:hAnsi="Times New Roman" w:cs="Times New Roman"/>
          <w:b/>
          <w:sz w:val="28"/>
          <w:szCs w:val="28"/>
        </w:rPr>
        <w:t>6</w:t>
      </w:r>
      <w:r>
        <w:rPr>
          <w:rFonts w:ascii="Times New Roman" w:hAnsi="Times New Roman" w:cs="Times New Roman"/>
          <w:sz w:val="28"/>
          <w:szCs w:val="28"/>
        </w:rPr>
        <w:t xml:space="preserve">. </w:t>
      </w:r>
      <w:r>
        <w:rPr>
          <w:rFonts w:ascii="Times New Roman" w:hAnsi="Times New Roman" w:cs="Times New Roman"/>
          <w:b/>
          <w:sz w:val="28"/>
          <w:szCs w:val="28"/>
        </w:rPr>
        <w:t>Распределение расходов  бюджета Большеигнатовского сельского поселения</w:t>
      </w:r>
    </w:p>
    <w:p w:rsidR="00521FD1" w:rsidRDefault="00521FD1" w:rsidP="00521FD1">
      <w:pPr>
        <w:pStyle w:val="ConsPlusNormal"/>
        <w:widowControl/>
        <w:spacing w:line="228" w:lineRule="auto"/>
        <w:ind w:firstLine="540"/>
        <w:jc w:val="both"/>
        <w:rPr>
          <w:rFonts w:ascii="Times New Roman" w:hAnsi="Times New Roman" w:cs="Times New Roman"/>
        </w:rPr>
      </w:pPr>
    </w:p>
    <w:p w:rsidR="00521FD1" w:rsidRDefault="0090163A" w:rsidP="00521FD1">
      <w:pPr>
        <w:pStyle w:val="ConsPlusNormal"/>
        <w:widowControl/>
        <w:spacing w:line="228" w:lineRule="auto"/>
        <w:ind w:firstLine="540"/>
        <w:jc w:val="both"/>
        <w:rPr>
          <w:rFonts w:ascii="Times New Roman" w:hAnsi="Times New Roman" w:cs="Times New Roman"/>
          <w:sz w:val="28"/>
          <w:szCs w:val="28"/>
        </w:rPr>
      </w:pPr>
      <w:r>
        <w:rPr>
          <w:rFonts w:ascii="Times New Roman" w:hAnsi="Times New Roman" w:cs="Times New Roman"/>
          <w:sz w:val="28"/>
          <w:szCs w:val="28"/>
        </w:rPr>
        <w:t>Утвердить</w:t>
      </w:r>
      <w:r w:rsidR="00521FD1">
        <w:rPr>
          <w:rFonts w:ascii="Times New Roman" w:hAnsi="Times New Roman" w:cs="Times New Roman"/>
          <w:sz w:val="28"/>
          <w:szCs w:val="28"/>
        </w:rPr>
        <w:t>:</w:t>
      </w:r>
    </w:p>
    <w:p w:rsidR="00521FD1" w:rsidRDefault="00521FD1" w:rsidP="0090163A">
      <w:pPr>
        <w:pStyle w:val="ConsPlusNormal"/>
        <w:keepNext/>
        <w:widowControl/>
        <w:spacing w:line="228"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 распределени</w:t>
      </w:r>
      <w:r w:rsidR="0090163A">
        <w:rPr>
          <w:rFonts w:ascii="Times New Roman" w:hAnsi="Times New Roman" w:cs="Times New Roman"/>
          <w:sz w:val="28"/>
          <w:szCs w:val="28"/>
        </w:rPr>
        <w:t>е</w:t>
      </w:r>
      <w:r>
        <w:rPr>
          <w:rFonts w:ascii="Times New Roman" w:hAnsi="Times New Roman" w:cs="Times New Roman"/>
          <w:sz w:val="28"/>
          <w:szCs w:val="28"/>
        </w:rPr>
        <w:t xml:space="preserve"> бюджетных ассигнований бюджета </w:t>
      </w:r>
      <w:r w:rsidR="0090163A" w:rsidRPr="0090163A">
        <w:rPr>
          <w:rFonts w:ascii="Times New Roman" w:hAnsi="Times New Roman" w:cs="Times New Roman"/>
          <w:sz w:val="28"/>
          <w:szCs w:val="28"/>
        </w:rPr>
        <w:t>Большеигнатовского сельского поселения</w:t>
      </w:r>
      <w:r>
        <w:rPr>
          <w:rFonts w:ascii="Times New Roman" w:hAnsi="Times New Roman" w:cs="Times New Roman"/>
          <w:sz w:val="28"/>
          <w:szCs w:val="28"/>
        </w:rPr>
        <w:t>по разделам, подразделам, целевым статьям</w:t>
      </w:r>
      <w:r w:rsidR="0043667D">
        <w:rPr>
          <w:rFonts w:ascii="Times New Roman" w:hAnsi="Times New Roman" w:cs="Times New Roman"/>
          <w:sz w:val="28"/>
          <w:szCs w:val="28"/>
        </w:rPr>
        <w:t xml:space="preserve"> (муниципальным программам и непрограммным направлениям деятельности)</w:t>
      </w:r>
      <w:r>
        <w:rPr>
          <w:rFonts w:ascii="Times New Roman" w:hAnsi="Times New Roman" w:cs="Times New Roman"/>
          <w:sz w:val="28"/>
          <w:szCs w:val="28"/>
        </w:rPr>
        <w:t>, группам</w:t>
      </w:r>
      <w:r w:rsidR="0043667D">
        <w:rPr>
          <w:rFonts w:ascii="Times New Roman" w:hAnsi="Times New Roman" w:cs="Times New Roman"/>
          <w:sz w:val="28"/>
          <w:szCs w:val="28"/>
        </w:rPr>
        <w:t xml:space="preserve"> (группам и подгруппам)</w:t>
      </w:r>
      <w:r>
        <w:rPr>
          <w:rFonts w:ascii="Times New Roman" w:hAnsi="Times New Roman" w:cs="Times New Roman"/>
          <w:sz w:val="28"/>
          <w:szCs w:val="28"/>
        </w:rPr>
        <w:t xml:space="preserve"> видов расходов классификации  расходов бюдже</w:t>
      </w:r>
      <w:r w:rsidR="0043667D">
        <w:rPr>
          <w:rFonts w:ascii="Times New Roman" w:hAnsi="Times New Roman" w:cs="Times New Roman"/>
          <w:sz w:val="28"/>
          <w:szCs w:val="28"/>
        </w:rPr>
        <w:t>тов Российской Федерации</w:t>
      </w:r>
      <w:r w:rsidR="0090163A">
        <w:rPr>
          <w:rFonts w:ascii="Times New Roman" w:hAnsi="Times New Roman" w:cs="Times New Roman"/>
          <w:sz w:val="28"/>
          <w:szCs w:val="28"/>
        </w:rPr>
        <w:t>с</w:t>
      </w:r>
      <w:r w:rsidR="006247B9">
        <w:rPr>
          <w:rFonts w:ascii="Times New Roman" w:hAnsi="Times New Roman" w:cs="Times New Roman"/>
          <w:sz w:val="28"/>
          <w:szCs w:val="28"/>
        </w:rPr>
        <w:t>огласно приложению 5</w:t>
      </w:r>
      <w:r>
        <w:rPr>
          <w:rFonts w:ascii="Times New Roman" w:hAnsi="Times New Roman" w:cs="Times New Roman"/>
          <w:sz w:val="28"/>
          <w:szCs w:val="28"/>
        </w:rPr>
        <w:t xml:space="preserve"> к настоящему решению;</w:t>
      </w:r>
    </w:p>
    <w:p w:rsidR="006247B9" w:rsidRDefault="0040611E" w:rsidP="0090163A">
      <w:pPr>
        <w:pStyle w:val="ConsPlusNormal"/>
        <w:keepNext/>
        <w:widowControl/>
        <w:spacing w:line="228"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 ведомственная структура  расходов бюджета  </w:t>
      </w:r>
      <w:r w:rsidRPr="0090163A">
        <w:rPr>
          <w:rFonts w:ascii="Times New Roman" w:hAnsi="Times New Roman" w:cs="Times New Roman"/>
          <w:sz w:val="28"/>
          <w:szCs w:val="28"/>
        </w:rPr>
        <w:t>Большеигнатовского сельского поселения</w:t>
      </w:r>
      <w:r>
        <w:rPr>
          <w:rFonts w:ascii="Times New Roman" w:hAnsi="Times New Roman" w:cs="Times New Roman"/>
          <w:sz w:val="28"/>
          <w:szCs w:val="28"/>
        </w:rPr>
        <w:t xml:space="preserve"> согласно приложению 6 к настоящему решению;</w:t>
      </w:r>
    </w:p>
    <w:p w:rsidR="00062A37" w:rsidRPr="002C739E" w:rsidRDefault="00062A37" w:rsidP="00062A37">
      <w:pPr>
        <w:autoSpaceDE w:val="0"/>
        <w:autoSpaceDN w:val="0"/>
        <w:adjustRightInd w:val="0"/>
        <w:jc w:val="both"/>
        <w:rPr>
          <w:bCs/>
          <w:sz w:val="28"/>
          <w:szCs w:val="28"/>
        </w:rPr>
      </w:pPr>
      <w:r>
        <w:rPr>
          <w:sz w:val="28"/>
          <w:szCs w:val="28"/>
        </w:rPr>
        <w:t xml:space="preserve">        -</w:t>
      </w:r>
      <w:r w:rsidRPr="002C739E">
        <w:rPr>
          <w:bCs/>
          <w:sz w:val="28"/>
          <w:szCs w:val="28"/>
        </w:rPr>
        <w:t>распределени</w:t>
      </w:r>
      <w:r>
        <w:rPr>
          <w:bCs/>
          <w:sz w:val="28"/>
          <w:szCs w:val="28"/>
        </w:rPr>
        <w:t>е</w:t>
      </w:r>
      <w:r w:rsidRPr="002C739E">
        <w:rPr>
          <w:bCs/>
          <w:sz w:val="28"/>
          <w:szCs w:val="28"/>
        </w:rPr>
        <w:t xml:space="preserve"> бюджетных ассигнований бюджета </w:t>
      </w:r>
      <w:r>
        <w:rPr>
          <w:bCs/>
          <w:sz w:val="28"/>
          <w:szCs w:val="28"/>
        </w:rPr>
        <w:t>Большеигнатовского</w:t>
      </w:r>
      <w:r w:rsidR="00EC754A">
        <w:rPr>
          <w:bCs/>
          <w:sz w:val="28"/>
          <w:szCs w:val="28"/>
        </w:rPr>
        <w:t xml:space="preserve"> </w:t>
      </w:r>
      <w:r w:rsidRPr="0090163A">
        <w:rPr>
          <w:sz w:val="28"/>
          <w:szCs w:val="28"/>
        </w:rPr>
        <w:t>сельского поселения</w:t>
      </w:r>
      <w:r w:rsidRPr="002C739E">
        <w:rPr>
          <w:sz w:val="28"/>
          <w:szCs w:val="28"/>
        </w:rPr>
        <w:t xml:space="preserve"> по целевым статьям (</w:t>
      </w:r>
      <w:r>
        <w:rPr>
          <w:sz w:val="28"/>
          <w:szCs w:val="28"/>
        </w:rPr>
        <w:t xml:space="preserve">муниципальных </w:t>
      </w:r>
      <w:r w:rsidRPr="002C739E">
        <w:rPr>
          <w:sz w:val="28"/>
          <w:szCs w:val="28"/>
        </w:rPr>
        <w:t xml:space="preserve">программам и непрограммным направлениям деятельности), группам (группам и подгруппам) видов расходов классификации расходов бюджетов, </w:t>
      </w:r>
      <w:r>
        <w:rPr>
          <w:sz w:val="28"/>
          <w:szCs w:val="28"/>
        </w:rPr>
        <w:t xml:space="preserve">а также </w:t>
      </w:r>
      <w:r w:rsidRPr="002C739E">
        <w:rPr>
          <w:sz w:val="28"/>
          <w:szCs w:val="28"/>
        </w:rPr>
        <w:t xml:space="preserve">по разделам и подразделам классификации расходов бюджетов на </w:t>
      </w:r>
      <w:r w:rsidRPr="00FA7CCD">
        <w:rPr>
          <w:bCs/>
          <w:sz w:val="28"/>
          <w:szCs w:val="28"/>
        </w:rPr>
        <w:t>201</w:t>
      </w:r>
      <w:r>
        <w:rPr>
          <w:bCs/>
          <w:sz w:val="28"/>
          <w:szCs w:val="28"/>
        </w:rPr>
        <w:t>9</w:t>
      </w:r>
      <w:r w:rsidRPr="00FA7CCD">
        <w:rPr>
          <w:bCs/>
          <w:sz w:val="28"/>
          <w:szCs w:val="28"/>
        </w:rPr>
        <w:t xml:space="preserve"> год </w:t>
      </w:r>
      <w:r>
        <w:rPr>
          <w:bCs/>
          <w:sz w:val="28"/>
          <w:szCs w:val="28"/>
        </w:rPr>
        <w:t xml:space="preserve">и на плановый период 2020 и 2021 годов </w:t>
      </w:r>
      <w:r w:rsidRPr="002C739E">
        <w:rPr>
          <w:bCs/>
          <w:sz w:val="28"/>
          <w:szCs w:val="28"/>
        </w:rPr>
        <w:t xml:space="preserve">согласно </w:t>
      </w:r>
      <w:hyperlink r:id="rId9" w:history="1">
        <w:r w:rsidRPr="000F01B7">
          <w:rPr>
            <w:bCs/>
            <w:sz w:val="28"/>
            <w:szCs w:val="28"/>
          </w:rPr>
          <w:t>приложени</w:t>
        </w:r>
      </w:hyperlink>
      <w:r>
        <w:rPr>
          <w:bCs/>
          <w:sz w:val="28"/>
          <w:szCs w:val="28"/>
        </w:rPr>
        <w:t>ю</w:t>
      </w:r>
      <w:r>
        <w:t>7</w:t>
      </w:r>
      <w:r w:rsidRPr="000F01B7">
        <w:rPr>
          <w:bCs/>
          <w:sz w:val="28"/>
          <w:szCs w:val="28"/>
        </w:rPr>
        <w:t xml:space="preserve"> к нас</w:t>
      </w:r>
      <w:r>
        <w:rPr>
          <w:bCs/>
          <w:sz w:val="28"/>
          <w:szCs w:val="28"/>
        </w:rPr>
        <w:t>тоящему Решению</w:t>
      </w:r>
      <w:r w:rsidRPr="002C739E">
        <w:rPr>
          <w:bCs/>
          <w:sz w:val="28"/>
          <w:szCs w:val="28"/>
        </w:rPr>
        <w:t>;</w:t>
      </w:r>
    </w:p>
    <w:p w:rsidR="006247B9" w:rsidRDefault="006247B9" w:rsidP="006247B9">
      <w:pPr>
        <w:pStyle w:val="ConsPlusNormal"/>
        <w:widowControl/>
        <w:spacing w:line="228" w:lineRule="auto"/>
        <w:ind w:firstLine="540"/>
        <w:jc w:val="both"/>
        <w:rPr>
          <w:rFonts w:ascii="Times New Roman" w:hAnsi="Times New Roman" w:cs="Times New Roman"/>
          <w:sz w:val="28"/>
          <w:szCs w:val="28"/>
        </w:rPr>
      </w:pPr>
    </w:p>
    <w:p w:rsidR="00521FD1" w:rsidRDefault="00521FD1" w:rsidP="00521FD1">
      <w:pPr>
        <w:autoSpaceDE w:val="0"/>
        <w:autoSpaceDN w:val="0"/>
        <w:adjustRightInd w:val="0"/>
        <w:spacing w:line="228" w:lineRule="auto"/>
        <w:jc w:val="both"/>
        <w:rPr>
          <w:sz w:val="28"/>
          <w:szCs w:val="28"/>
        </w:rPr>
      </w:pPr>
    </w:p>
    <w:p w:rsidR="00521FD1" w:rsidRDefault="00521FD1" w:rsidP="00521FD1">
      <w:pPr>
        <w:pStyle w:val="ConsPlusNormal"/>
        <w:widowControl/>
        <w:spacing w:line="228" w:lineRule="auto"/>
        <w:ind w:firstLine="540"/>
        <w:jc w:val="center"/>
        <w:rPr>
          <w:rFonts w:ascii="Times New Roman" w:hAnsi="Times New Roman" w:cs="Times New Roman"/>
          <w:sz w:val="28"/>
          <w:szCs w:val="28"/>
        </w:rPr>
      </w:pPr>
      <w:r>
        <w:rPr>
          <w:rFonts w:ascii="Times New Roman" w:hAnsi="Times New Roman" w:cs="Times New Roman"/>
          <w:b/>
          <w:sz w:val="28"/>
          <w:szCs w:val="28"/>
        </w:rPr>
        <w:t xml:space="preserve">Статья  </w:t>
      </w:r>
      <w:r w:rsidR="00E519A7">
        <w:rPr>
          <w:rFonts w:ascii="Times New Roman" w:hAnsi="Times New Roman" w:cs="Times New Roman"/>
          <w:b/>
          <w:sz w:val="28"/>
          <w:szCs w:val="28"/>
        </w:rPr>
        <w:t>7</w:t>
      </w:r>
      <w:r>
        <w:rPr>
          <w:rFonts w:ascii="Times New Roman" w:hAnsi="Times New Roman" w:cs="Times New Roman"/>
          <w:sz w:val="28"/>
          <w:szCs w:val="28"/>
        </w:rPr>
        <w:t xml:space="preserve">. </w:t>
      </w:r>
      <w:r>
        <w:rPr>
          <w:rFonts w:ascii="Times New Roman" w:hAnsi="Times New Roman" w:cs="Times New Roman"/>
          <w:b/>
          <w:sz w:val="28"/>
          <w:szCs w:val="28"/>
        </w:rPr>
        <w:t>Бюджетные ассигнования на социальное обеспечение населения, не связанные с предоставлением мер социальной поддержки</w:t>
      </w:r>
    </w:p>
    <w:p w:rsidR="00521FD1" w:rsidRDefault="00521FD1" w:rsidP="00521FD1">
      <w:pPr>
        <w:pStyle w:val="ConsPlusNormal"/>
        <w:widowControl/>
        <w:spacing w:line="228" w:lineRule="auto"/>
        <w:ind w:firstLine="540"/>
        <w:jc w:val="center"/>
        <w:rPr>
          <w:rFonts w:ascii="Times New Roman" w:hAnsi="Times New Roman" w:cs="Times New Roman"/>
          <w:sz w:val="28"/>
          <w:szCs w:val="28"/>
        </w:rPr>
      </w:pPr>
    </w:p>
    <w:p w:rsidR="00521FD1" w:rsidRDefault="00521FD1" w:rsidP="00521FD1">
      <w:pPr>
        <w:autoSpaceDE w:val="0"/>
        <w:autoSpaceDN w:val="0"/>
        <w:adjustRightInd w:val="0"/>
        <w:ind w:firstLine="540"/>
        <w:jc w:val="both"/>
        <w:rPr>
          <w:sz w:val="28"/>
          <w:szCs w:val="28"/>
        </w:rPr>
      </w:pPr>
      <w:r>
        <w:rPr>
          <w:sz w:val="28"/>
          <w:szCs w:val="28"/>
        </w:rPr>
        <w:t>1. Из бюджета сельского поселения предоставляются следующие бюджетные ассигнования, не связанные с предоставлением мер социальной поддержки:</w:t>
      </w:r>
    </w:p>
    <w:p w:rsidR="00521FD1" w:rsidRDefault="00521FD1" w:rsidP="00521FD1">
      <w:pPr>
        <w:autoSpaceDE w:val="0"/>
        <w:autoSpaceDN w:val="0"/>
        <w:adjustRightInd w:val="0"/>
        <w:ind w:firstLine="540"/>
        <w:jc w:val="both"/>
        <w:rPr>
          <w:sz w:val="28"/>
          <w:szCs w:val="28"/>
        </w:rPr>
      </w:pPr>
      <w:r>
        <w:rPr>
          <w:sz w:val="28"/>
          <w:szCs w:val="28"/>
        </w:rPr>
        <w:t>- ежемесячная надбавка  к трудовой пенсии  по старости (инвалидности) лицам, замещающим муниципальные должности и муниципальным служащим.</w:t>
      </w:r>
    </w:p>
    <w:p w:rsidR="00521FD1" w:rsidRDefault="00521FD1" w:rsidP="009A246A">
      <w:pPr>
        <w:jc w:val="both"/>
        <w:rPr>
          <w:sz w:val="28"/>
          <w:szCs w:val="28"/>
        </w:rPr>
      </w:pPr>
    </w:p>
    <w:p w:rsidR="00521FD1" w:rsidRDefault="009A246A" w:rsidP="00A37836">
      <w:pPr>
        <w:rPr>
          <w:b/>
          <w:sz w:val="28"/>
          <w:szCs w:val="28"/>
        </w:rPr>
      </w:pPr>
      <w:r>
        <w:rPr>
          <w:b/>
          <w:sz w:val="28"/>
          <w:szCs w:val="32"/>
        </w:rPr>
        <w:t xml:space="preserve">Статья </w:t>
      </w:r>
      <w:r w:rsidR="00E519A7">
        <w:rPr>
          <w:b/>
          <w:sz w:val="28"/>
          <w:szCs w:val="32"/>
        </w:rPr>
        <w:t>8</w:t>
      </w:r>
      <w:r w:rsidR="00521FD1">
        <w:rPr>
          <w:b/>
          <w:sz w:val="28"/>
          <w:szCs w:val="28"/>
        </w:rPr>
        <w:t>. Резервный фонд Большеигнатовскогосельского поселения</w:t>
      </w:r>
    </w:p>
    <w:p w:rsidR="00521FD1" w:rsidRDefault="00521FD1" w:rsidP="00521FD1">
      <w:pPr>
        <w:ind w:left="709"/>
        <w:jc w:val="both"/>
        <w:rPr>
          <w:b/>
          <w:sz w:val="28"/>
          <w:szCs w:val="28"/>
        </w:rPr>
      </w:pPr>
    </w:p>
    <w:p w:rsidR="00521FD1" w:rsidRPr="00EC754A" w:rsidRDefault="009A246A" w:rsidP="00521FD1">
      <w:pPr>
        <w:numPr>
          <w:ilvl w:val="0"/>
          <w:numId w:val="2"/>
        </w:numPr>
        <w:jc w:val="both"/>
        <w:rPr>
          <w:sz w:val="28"/>
          <w:szCs w:val="28"/>
        </w:rPr>
      </w:pPr>
      <w:r>
        <w:rPr>
          <w:sz w:val="28"/>
          <w:szCs w:val="28"/>
        </w:rPr>
        <w:t xml:space="preserve">Утвердить </w:t>
      </w:r>
      <w:r w:rsidR="00521FD1">
        <w:rPr>
          <w:sz w:val="28"/>
          <w:szCs w:val="28"/>
        </w:rPr>
        <w:t xml:space="preserve"> размер резервного фонда Большеигнатовск</w:t>
      </w:r>
      <w:r w:rsidR="00A37836">
        <w:rPr>
          <w:sz w:val="28"/>
          <w:szCs w:val="28"/>
        </w:rPr>
        <w:t>ого сельского поселения на  201</w:t>
      </w:r>
      <w:r>
        <w:rPr>
          <w:sz w:val="28"/>
          <w:szCs w:val="28"/>
        </w:rPr>
        <w:t>9</w:t>
      </w:r>
      <w:r w:rsidR="00A37836">
        <w:rPr>
          <w:sz w:val="28"/>
          <w:szCs w:val="28"/>
        </w:rPr>
        <w:t xml:space="preserve"> год в сумме – </w:t>
      </w:r>
      <w:r w:rsidR="00622BEC">
        <w:rPr>
          <w:sz w:val="28"/>
          <w:szCs w:val="28"/>
        </w:rPr>
        <w:t>69</w:t>
      </w:r>
      <w:r w:rsidR="00A37836">
        <w:rPr>
          <w:sz w:val="28"/>
          <w:szCs w:val="28"/>
        </w:rPr>
        <w:t>,</w:t>
      </w:r>
      <w:r w:rsidR="00622BEC">
        <w:rPr>
          <w:sz w:val="28"/>
          <w:szCs w:val="28"/>
        </w:rPr>
        <w:t>2</w:t>
      </w:r>
      <w:r w:rsidR="00A37836">
        <w:rPr>
          <w:sz w:val="28"/>
          <w:szCs w:val="28"/>
        </w:rPr>
        <w:t xml:space="preserve"> тыс.рублей; на 20</w:t>
      </w:r>
      <w:r w:rsidR="00622BEC">
        <w:rPr>
          <w:sz w:val="28"/>
          <w:szCs w:val="28"/>
        </w:rPr>
        <w:t>20</w:t>
      </w:r>
      <w:r w:rsidR="00A37836">
        <w:rPr>
          <w:sz w:val="28"/>
          <w:szCs w:val="28"/>
        </w:rPr>
        <w:t xml:space="preserve"> год в сумме – </w:t>
      </w:r>
      <w:r w:rsidR="00622BEC">
        <w:rPr>
          <w:sz w:val="28"/>
          <w:szCs w:val="28"/>
        </w:rPr>
        <w:t>71,5</w:t>
      </w:r>
      <w:r w:rsidR="00A37836">
        <w:rPr>
          <w:sz w:val="28"/>
          <w:szCs w:val="28"/>
        </w:rPr>
        <w:t xml:space="preserve"> тыс.рублей; на 20</w:t>
      </w:r>
      <w:r w:rsidR="00622BEC">
        <w:rPr>
          <w:sz w:val="28"/>
          <w:szCs w:val="28"/>
        </w:rPr>
        <w:t>2</w:t>
      </w:r>
      <w:r w:rsidR="00A37836">
        <w:rPr>
          <w:sz w:val="28"/>
          <w:szCs w:val="28"/>
        </w:rPr>
        <w:t>1 год в сумме 7</w:t>
      </w:r>
      <w:r w:rsidR="00622BEC">
        <w:rPr>
          <w:sz w:val="28"/>
          <w:szCs w:val="28"/>
        </w:rPr>
        <w:t>3</w:t>
      </w:r>
      <w:r w:rsidR="00A37836">
        <w:rPr>
          <w:sz w:val="28"/>
          <w:szCs w:val="28"/>
        </w:rPr>
        <w:t>,</w:t>
      </w:r>
      <w:r w:rsidR="00622BEC">
        <w:rPr>
          <w:sz w:val="28"/>
          <w:szCs w:val="28"/>
        </w:rPr>
        <w:t>9</w:t>
      </w:r>
      <w:r w:rsidR="00A37836">
        <w:rPr>
          <w:sz w:val="28"/>
          <w:szCs w:val="28"/>
        </w:rPr>
        <w:t xml:space="preserve"> тыс. рублей.</w:t>
      </w:r>
    </w:p>
    <w:p w:rsidR="00521FD1" w:rsidRDefault="00521FD1" w:rsidP="00521FD1">
      <w:pPr>
        <w:jc w:val="both"/>
        <w:rPr>
          <w:sz w:val="28"/>
          <w:szCs w:val="28"/>
        </w:rPr>
      </w:pPr>
    </w:p>
    <w:p w:rsidR="00521FD1" w:rsidRDefault="001D765A" w:rsidP="00521FD1">
      <w:pPr>
        <w:jc w:val="both"/>
        <w:rPr>
          <w:b/>
          <w:sz w:val="28"/>
          <w:szCs w:val="28"/>
        </w:rPr>
      </w:pPr>
      <w:r>
        <w:rPr>
          <w:b/>
          <w:sz w:val="28"/>
          <w:szCs w:val="32"/>
        </w:rPr>
        <w:t xml:space="preserve">     Статья 9</w:t>
      </w:r>
      <w:r w:rsidR="00521FD1">
        <w:rPr>
          <w:b/>
          <w:sz w:val="28"/>
          <w:szCs w:val="32"/>
        </w:rPr>
        <w:t>.</w:t>
      </w:r>
      <w:r w:rsidR="009A246A">
        <w:rPr>
          <w:b/>
          <w:sz w:val="28"/>
          <w:szCs w:val="28"/>
        </w:rPr>
        <w:t xml:space="preserve"> Предельный объем,</w:t>
      </w:r>
      <w:r w:rsidR="00521FD1">
        <w:rPr>
          <w:b/>
          <w:sz w:val="28"/>
          <w:szCs w:val="28"/>
        </w:rPr>
        <w:t xml:space="preserve"> формы муниципального долга</w:t>
      </w:r>
      <w:r w:rsidR="009A246A">
        <w:rPr>
          <w:b/>
          <w:sz w:val="28"/>
          <w:szCs w:val="28"/>
        </w:rPr>
        <w:t xml:space="preserve"> и предоставления муниципальных гарантий</w:t>
      </w:r>
    </w:p>
    <w:p w:rsidR="00A96504" w:rsidRDefault="00EC754A" w:rsidP="00EC754A">
      <w:pPr>
        <w:jc w:val="both"/>
        <w:rPr>
          <w:sz w:val="28"/>
          <w:szCs w:val="28"/>
        </w:rPr>
      </w:pPr>
      <w:r>
        <w:rPr>
          <w:b/>
          <w:sz w:val="28"/>
          <w:szCs w:val="28"/>
        </w:rPr>
        <w:t xml:space="preserve">     </w:t>
      </w:r>
      <w:r w:rsidR="00F26859">
        <w:rPr>
          <w:sz w:val="28"/>
          <w:szCs w:val="28"/>
        </w:rPr>
        <w:t xml:space="preserve">1. </w:t>
      </w:r>
      <w:r w:rsidR="00A96504">
        <w:rPr>
          <w:sz w:val="28"/>
          <w:szCs w:val="28"/>
        </w:rPr>
        <w:t>Источниками внутреннего финансирования дефицита бюджета сельского поселения являются:</w:t>
      </w:r>
    </w:p>
    <w:p w:rsidR="00A96504" w:rsidRDefault="00A96504" w:rsidP="00A96504">
      <w:pPr>
        <w:ind w:left="540"/>
        <w:jc w:val="both"/>
        <w:rPr>
          <w:sz w:val="28"/>
          <w:szCs w:val="28"/>
        </w:rPr>
      </w:pPr>
      <w:r>
        <w:rPr>
          <w:sz w:val="28"/>
          <w:szCs w:val="28"/>
        </w:rPr>
        <w:t>- изменение остатков средств  на счетах по учету средств бюджета сельского поселения в течение соответствующего финансового года.</w:t>
      </w:r>
    </w:p>
    <w:p w:rsidR="00A96504" w:rsidRDefault="00A96504" w:rsidP="00A96504">
      <w:pPr>
        <w:ind w:left="540"/>
        <w:jc w:val="both"/>
        <w:rPr>
          <w:sz w:val="28"/>
          <w:szCs w:val="28"/>
        </w:rPr>
      </w:pPr>
      <w:r>
        <w:rPr>
          <w:sz w:val="28"/>
          <w:szCs w:val="28"/>
        </w:rPr>
        <w:t>2. Утвердить источники внутреннего финансирования дефицита бюджетаБольшеигнатовского сельского поселения согласно приложению 8 к настоящему решению.</w:t>
      </w:r>
    </w:p>
    <w:p w:rsidR="00521FD1" w:rsidRDefault="00F26859" w:rsidP="00A96504">
      <w:pPr>
        <w:ind w:left="540"/>
        <w:jc w:val="both"/>
        <w:rPr>
          <w:sz w:val="28"/>
          <w:szCs w:val="28"/>
        </w:rPr>
      </w:pPr>
      <w:r>
        <w:rPr>
          <w:sz w:val="28"/>
          <w:szCs w:val="28"/>
        </w:rPr>
        <w:t>3</w:t>
      </w:r>
      <w:r w:rsidR="00A96504">
        <w:rPr>
          <w:sz w:val="28"/>
          <w:szCs w:val="28"/>
        </w:rPr>
        <w:t xml:space="preserve">. </w:t>
      </w:r>
      <w:r w:rsidR="00521FD1">
        <w:rPr>
          <w:sz w:val="28"/>
          <w:szCs w:val="28"/>
        </w:rPr>
        <w:t xml:space="preserve">Предельный </w:t>
      </w:r>
      <w:r w:rsidR="00FB295F">
        <w:rPr>
          <w:sz w:val="28"/>
          <w:szCs w:val="28"/>
        </w:rPr>
        <w:t>объем</w:t>
      </w:r>
      <w:r w:rsidR="00521FD1">
        <w:rPr>
          <w:sz w:val="28"/>
          <w:szCs w:val="28"/>
        </w:rPr>
        <w:t xml:space="preserve"> муниципального долга Большеигнатовск</w:t>
      </w:r>
      <w:r>
        <w:rPr>
          <w:sz w:val="28"/>
          <w:szCs w:val="28"/>
        </w:rPr>
        <w:t>ого</w:t>
      </w:r>
      <w:r w:rsidR="00EC754A">
        <w:rPr>
          <w:sz w:val="28"/>
          <w:szCs w:val="28"/>
        </w:rPr>
        <w:t xml:space="preserve"> </w:t>
      </w:r>
      <w:r w:rsidRPr="00374B81">
        <w:rPr>
          <w:sz w:val="28"/>
          <w:szCs w:val="28"/>
        </w:rPr>
        <w:t>сельского поселения на  2019</w:t>
      </w:r>
      <w:r w:rsidR="00521FD1" w:rsidRPr="00374B81">
        <w:rPr>
          <w:sz w:val="28"/>
          <w:szCs w:val="28"/>
        </w:rPr>
        <w:t xml:space="preserve"> год</w:t>
      </w:r>
      <w:r w:rsidR="00FD542E" w:rsidRPr="00374B81">
        <w:rPr>
          <w:sz w:val="28"/>
          <w:szCs w:val="28"/>
        </w:rPr>
        <w:t xml:space="preserve"> устанавливается в су</w:t>
      </w:r>
      <w:r w:rsidRPr="00374B81">
        <w:rPr>
          <w:sz w:val="28"/>
          <w:szCs w:val="28"/>
        </w:rPr>
        <w:t xml:space="preserve">мме –   </w:t>
      </w:r>
      <w:r w:rsidR="00FB295F">
        <w:rPr>
          <w:sz w:val="28"/>
          <w:szCs w:val="28"/>
        </w:rPr>
        <w:t>1384,0</w:t>
      </w:r>
      <w:r w:rsidRPr="00374B81">
        <w:rPr>
          <w:sz w:val="28"/>
          <w:szCs w:val="28"/>
        </w:rPr>
        <w:t xml:space="preserve"> тыс.рублей; на 2020</w:t>
      </w:r>
      <w:r w:rsidR="00FD542E" w:rsidRPr="00374B81">
        <w:rPr>
          <w:sz w:val="28"/>
          <w:szCs w:val="28"/>
        </w:rPr>
        <w:t xml:space="preserve"> год устанавливается в с</w:t>
      </w:r>
      <w:r w:rsidRPr="00374B81">
        <w:rPr>
          <w:sz w:val="28"/>
          <w:szCs w:val="28"/>
        </w:rPr>
        <w:t xml:space="preserve">умме – </w:t>
      </w:r>
      <w:r w:rsidR="00FB295F">
        <w:rPr>
          <w:sz w:val="28"/>
          <w:szCs w:val="28"/>
        </w:rPr>
        <w:t>1430,6</w:t>
      </w:r>
      <w:r w:rsidRPr="00374B81">
        <w:rPr>
          <w:sz w:val="28"/>
          <w:szCs w:val="28"/>
        </w:rPr>
        <w:t xml:space="preserve"> тыс. рублей; на 2021</w:t>
      </w:r>
      <w:r w:rsidR="00FD542E" w:rsidRPr="00374B81">
        <w:rPr>
          <w:sz w:val="28"/>
          <w:szCs w:val="28"/>
        </w:rPr>
        <w:t xml:space="preserve"> год устанавливается в сумме – </w:t>
      </w:r>
      <w:r w:rsidR="00FB295F">
        <w:rPr>
          <w:sz w:val="28"/>
          <w:szCs w:val="28"/>
        </w:rPr>
        <w:t>1477,6</w:t>
      </w:r>
      <w:r w:rsidR="00FD542E" w:rsidRPr="00374B81">
        <w:rPr>
          <w:sz w:val="28"/>
          <w:szCs w:val="28"/>
        </w:rPr>
        <w:t xml:space="preserve"> тыс.рублей.</w:t>
      </w:r>
    </w:p>
    <w:p w:rsidR="00FB295F" w:rsidRDefault="00FB295F" w:rsidP="00A96504">
      <w:pPr>
        <w:ind w:left="540"/>
        <w:jc w:val="both"/>
        <w:rPr>
          <w:sz w:val="28"/>
          <w:szCs w:val="28"/>
        </w:rPr>
      </w:pPr>
      <w:r>
        <w:rPr>
          <w:sz w:val="28"/>
          <w:szCs w:val="28"/>
        </w:rPr>
        <w:t xml:space="preserve">4. </w:t>
      </w:r>
      <w:r w:rsidRPr="0074722E">
        <w:rPr>
          <w:sz w:val="28"/>
          <w:szCs w:val="28"/>
        </w:rPr>
        <w:t>Установить верхний предел муниципального внутреннего долга Большеигнатовского</w:t>
      </w:r>
      <w:r w:rsidR="00EC754A">
        <w:rPr>
          <w:sz w:val="28"/>
          <w:szCs w:val="28"/>
        </w:rPr>
        <w:t xml:space="preserve"> </w:t>
      </w:r>
      <w:r w:rsidRPr="00374B81">
        <w:rPr>
          <w:sz w:val="28"/>
          <w:szCs w:val="28"/>
        </w:rPr>
        <w:t xml:space="preserve">сельского поселения </w:t>
      </w:r>
      <w:r w:rsidRPr="0074722E">
        <w:rPr>
          <w:sz w:val="28"/>
          <w:szCs w:val="28"/>
        </w:rPr>
        <w:t>на 1 января 201</w:t>
      </w:r>
      <w:r>
        <w:rPr>
          <w:sz w:val="28"/>
          <w:szCs w:val="28"/>
        </w:rPr>
        <w:t>9</w:t>
      </w:r>
      <w:r w:rsidRPr="0074722E">
        <w:rPr>
          <w:sz w:val="28"/>
          <w:szCs w:val="28"/>
        </w:rPr>
        <w:t xml:space="preserve"> года в сумме  </w:t>
      </w:r>
      <w:r>
        <w:rPr>
          <w:sz w:val="28"/>
          <w:szCs w:val="28"/>
        </w:rPr>
        <w:lastRenderedPageBreak/>
        <w:t>1453,2</w:t>
      </w:r>
      <w:r w:rsidRPr="0074722E">
        <w:rPr>
          <w:sz w:val="28"/>
          <w:szCs w:val="28"/>
        </w:rPr>
        <w:t xml:space="preserve"> тыс. рублей, на 1 января 20</w:t>
      </w:r>
      <w:r>
        <w:rPr>
          <w:sz w:val="28"/>
          <w:szCs w:val="28"/>
        </w:rPr>
        <w:t>20</w:t>
      </w:r>
      <w:r w:rsidRPr="0074722E">
        <w:rPr>
          <w:sz w:val="28"/>
          <w:szCs w:val="28"/>
        </w:rPr>
        <w:t xml:space="preserve"> года </w:t>
      </w:r>
      <w:r w:rsidRPr="0074722E">
        <w:rPr>
          <w:bCs/>
          <w:sz w:val="28"/>
          <w:szCs w:val="28"/>
        </w:rPr>
        <w:t>–</w:t>
      </w:r>
      <w:r>
        <w:rPr>
          <w:bCs/>
          <w:sz w:val="28"/>
          <w:szCs w:val="28"/>
        </w:rPr>
        <w:t>1502,1</w:t>
      </w:r>
      <w:r w:rsidRPr="0074722E">
        <w:rPr>
          <w:sz w:val="28"/>
          <w:szCs w:val="28"/>
        </w:rPr>
        <w:t>тыс. рублей, на 1 января 202</w:t>
      </w:r>
      <w:r>
        <w:rPr>
          <w:sz w:val="28"/>
          <w:szCs w:val="28"/>
        </w:rPr>
        <w:t>1</w:t>
      </w:r>
      <w:r w:rsidRPr="0074722E">
        <w:rPr>
          <w:sz w:val="28"/>
          <w:szCs w:val="28"/>
        </w:rPr>
        <w:t xml:space="preserve"> года </w:t>
      </w:r>
      <w:r>
        <w:rPr>
          <w:bCs/>
          <w:sz w:val="28"/>
          <w:szCs w:val="28"/>
        </w:rPr>
        <w:t>– 1551,5</w:t>
      </w:r>
      <w:r w:rsidRPr="0074722E">
        <w:rPr>
          <w:sz w:val="28"/>
          <w:szCs w:val="28"/>
        </w:rPr>
        <w:t>тыс. рублей.</w:t>
      </w:r>
    </w:p>
    <w:p w:rsidR="00521FD1" w:rsidRDefault="00521FD1" w:rsidP="00F26859">
      <w:pPr>
        <w:jc w:val="both"/>
        <w:rPr>
          <w:sz w:val="28"/>
          <w:szCs w:val="28"/>
        </w:rPr>
      </w:pPr>
      <w:r>
        <w:rPr>
          <w:sz w:val="28"/>
          <w:szCs w:val="28"/>
        </w:rPr>
        <w:t>Установить, что в 201</w:t>
      </w:r>
      <w:r w:rsidR="00F26859">
        <w:rPr>
          <w:sz w:val="28"/>
          <w:szCs w:val="28"/>
        </w:rPr>
        <w:t xml:space="preserve">9 и в плановом периоде 2020 и 2021 годах </w:t>
      </w:r>
      <w:r>
        <w:rPr>
          <w:sz w:val="28"/>
          <w:szCs w:val="28"/>
        </w:rPr>
        <w:t xml:space="preserve"> муниципальные гарантии Большеигнатовского сельского поселения не предоставляются.</w:t>
      </w:r>
    </w:p>
    <w:p w:rsidR="00521FD1" w:rsidRDefault="00521FD1" w:rsidP="00521FD1">
      <w:pPr>
        <w:jc w:val="both"/>
        <w:rPr>
          <w:sz w:val="28"/>
          <w:szCs w:val="28"/>
        </w:rPr>
      </w:pPr>
    </w:p>
    <w:p w:rsidR="00521FD1" w:rsidRDefault="00F46795" w:rsidP="00521FD1">
      <w:pPr>
        <w:rPr>
          <w:b/>
          <w:sz w:val="28"/>
          <w:szCs w:val="28"/>
        </w:rPr>
      </w:pPr>
      <w:r>
        <w:rPr>
          <w:b/>
          <w:sz w:val="28"/>
          <w:szCs w:val="28"/>
        </w:rPr>
        <w:t>Статья 1</w:t>
      </w:r>
      <w:r w:rsidR="001D765A">
        <w:rPr>
          <w:b/>
          <w:sz w:val="28"/>
          <w:szCs w:val="28"/>
        </w:rPr>
        <w:t>0</w:t>
      </w:r>
      <w:r w:rsidR="00521FD1">
        <w:rPr>
          <w:b/>
          <w:sz w:val="28"/>
          <w:szCs w:val="28"/>
        </w:rPr>
        <w:t xml:space="preserve">.    Особенности исполнения  бюджета Большеигнатовского  </w:t>
      </w:r>
    </w:p>
    <w:p w:rsidR="00521FD1" w:rsidRDefault="00521FD1" w:rsidP="00521FD1">
      <w:pPr>
        <w:rPr>
          <w:sz w:val="28"/>
          <w:szCs w:val="28"/>
        </w:rPr>
      </w:pPr>
      <w:r>
        <w:rPr>
          <w:b/>
          <w:sz w:val="28"/>
          <w:szCs w:val="28"/>
        </w:rPr>
        <w:t xml:space="preserve">                                              сельского поселения  </w:t>
      </w:r>
      <w:r w:rsidR="001D765A">
        <w:rPr>
          <w:b/>
          <w:sz w:val="28"/>
          <w:szCs w:val="28"/>
        </w:rPr>
        <w:t>в</w:t>
      </w:r>
      <w:r>
        <w:rPr>
          <w:b/>
          <w:sz w:val="28"/>
          <w:szCs w:val="28"/>
        </w:rPr>
        <w:t xml:space="preserve"> 201</w:t>
      </w:r>
      <w:r w:rsidR="00F26859">
        <w:rPr>
          <w:b/>
          <w:sz w:val="28"/>
          <w:szCs w:val="28"/>
        </w:rPr>
        <w:t>9</w:t>
      </w:r>
      <w:r>
        <w:rPr>
          <w:b/>
          <w:sz w:val="28"/>
          <w:szCs w:val="28"/>
        </w:rPr>
        <w:t xml:space="preserve">  год</w:t>
      </w:r>
      <w:r w:rsidR="001D765A">
        <w:rPr>
          <w:b/>
          <w:sz w:val="28"/>
          <w:szCs w:val="28"/>
        </w:rPr>
        <w:t>у</w:t>
      </w:r>
    </w:p>
    <w:p w:rsidR="001D765A" w:rsidRPr="00AB0BD0" w:rsidRDefault="001D765A" w:rsidP="001D765A">
      <w:pPr>
        <w:autoSpaceDE w:val="0"/>
        <w:autoSpaceDN w:val="0"/>
        <w:adjustRightInd w:val="0"/>
        <w:ind w:firstLine="709"/>
        <w:jc w:val="both"/>
        <w:rPr>
          <w:sz w:val="28"/>
          <w:szCs w:val="28"/>
        </w:rPr>
      </w:pPr>
      <w:r w:rsidRPr="00AB0BD0">
        <w:rPr>
          <w:sz w:val="28"/>
          <w:szCs w:val="28"/>
        </w:rPr>
        <w:t xml:space="preserve">Установить в соответствии с </w:t>
      </w:r>
      <w:hyperlink r:id="rId10" w:history="1">
        <w:r w:rsidRPr="00AB0BD0">
          <w:rPr>
            <w:sz w:val="28"/>
            <w:szCs w:val="28"/>
          </w:rPr>
          <w:t>пунктом 8 статьи 217</w:t>
        </w:r>
      </w:hyperlink>
      <w:r w:rsidRPr="00AB0BD0">
        <w:rPr>
          <w:sz w:val="28"/>
          <w:szCs w:val="28"/>
        </w:rPr>
        <w:t xml:space="preserve"> Бюджетного кодекса Российской Федерации следующие дополнительные основания внесения изменений в сводную бюджетную роспись бюджета </w:t>
      </w:r>
      <w:r w:rsidR="009F5EDF">
        <w:rPr>
          <w:sz w:val="28"/>
          <w:szCs w:val="28"/>
        </w:rPr>
        <w:t xml:space="preserve">сельского поселения  </w:t>
      </w:r>
      <w:r w:rsidRPr="00AB0BD0">
        <w:rPr>
          <w:sz w:val="28"/>
          <w:szCs w:val="28"/>
        </w:rPr>
        <w:t>бе</w:t>
      </w:r>
      <w:r>
        <w:rPr>
          <w:sz w:val="28"/>
          <w:szCs w:val="28"/>
        </w:rPr>
        <w:t>з внесения изменений в настоящееРешение</w:t>
      </w:r>
      <w:r w:rsidRPr="00AB0BD0">
        <w:rPr>
          <w:sz w:val="28"/>
          <w:szCs w:val="28"/>
        </w:rPr>
        <w:t xml:space="preserve">, помимо оснований, установленных </w:t>
      </w:r>
      <w:hyperlink r:id="rId11" w:history="1">
        <w:r w:rsidRPr="00AB0BD0">
          <w:rPr>
            <w:sz w:val="28"/>
            <w:szCs w:val="28"/>
          </w:rPr>
          <w:t>пунктом 3 статьи 217</w:t>
        </w:r>
      </w:hyperlink>
      <w:r w:rsidRPr="00AB0BD0">
        <w:rPr>
          <w:sz w:val="28"/>
          <w:szCs w:val="28"/>
        </w:rPr>
        <w:t xml:space="preserve"> Бюджетного кодекса Российской Федерации:</w:t>
      </w:r>
    </w:p>
    <w:p w:rsidR="001D765A" w:rsidRPr="002670AF" w:rsidRDefault="001D765A" w:rsidP="001D765A">
      <w:pPr>
        <w:autoSpaceDE w:val="0"/>
        <w:autoSpaceDN w:val="0"/>
        <w:adjustRightInd w:val="0"/>
        <w:ind w:firstLine="709"/>
        <w:jc w:val="both"/>
        <w:rPr>
          <w:sz w:val="28"/>
          <w:szCs w:val="28"/>
        </w:rPr>
      </w:pPr>
      <w:r w:rsidRPr="002670AF">
        <w:rPr>
          <w:sz w:val="28"/>
          <w:szCs w:val="28"/>
        </w:rPr>
        <w:t xml:space="preserve">1) осуществление выплат, направленных на обслуживание, сокращение и погашение </w:t>
      </w:r>
      <w:r w:rsidRPr="00447460">
        <w:rPr>
          <w:sz w:val="28"/>
          <w:szCs w:val="28"/>
        </w:rPr>
        <w:t>долговых обязательств Республики Мордовия в</w:t>
      </w:r>
      <w:r w:rsidRPr="002670AF">
        <w:rPr>
          <w:sz w:val="28"/>
          <w:szCs w:val="28"/>
        </w:rPr>
        <w:t xml:space="preserve"> соответствии с Бюджетным кодексом Российской Федерации;</w:t>
      </w:r>
    </w:p>
    <w:p w:rsidR="001D765A" w:rsidRPr="002670AF" w:rsidRDefault="001D765A" w:rsidP="001D765A">
      <w:pPr>
        <w:autoSpaceDE w:val="0"/>
        <w:autoSpaceDN w:val="0"/>
        <w:adjustRightInd w:val="0"/>
        <w:ind w:firstLine="709"/>
        <w:jc w:val="both"/>
        <w:rPr>
          <w:sz w:val="28"/>
          <w:szCs w:val="28"/>
        </w:rPr>
      </w:pPr>
      <w:r w:rsidRPr="002670AF">
        <w:rPr>
          <w:sz w:val="28"/>
          <w:szCs w:val="28"/>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1D765A" w:rsidRPr="002670AF" w:rsidRDefault="001D765A" w:rsidP="001D765A">
      <w:pPr>
        <w:autoSpaceDE w:val="0"/>
        <w:autoSpaceDN w:val="0"/>
        <w:adjustRightInd w:val="0"/>
        <w:ind w:firstLine="709"/>
        <w:jc w:val="both"/>
        <w:rPr>
          <w:sz w:val="28"/>
          <w:szCs w:val="28"/>
        </w:rPr>
      </w:pPr>
      <w:r w:rsidRPr="002670AF">
        <w:rPr>
          <w:sz w:val="28"/>
          <w:szCs w:val="28"/>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государственного задания на оказание государственных услуг (выполнение работ);</w:t>
      </w:r>
    </w:p>
    <w:p w:rsidR="001D765A" w:rsidRDefault="001D765A" w:rsidP="001D765A">
      <w:pPr>
        <w:autoSpaceDE w:val="0"/>
        <w:autoSpaceDN w:val="0"/>
        <w:adjustRightInd w:val="0"/>
        <w:ind w:firstLine="709"/>
        <w:jc w:val="both"/>
        <w:rPr>
          <w:sz w:val="28"/>
          <w:szCs w:val="28"/>
        </w:rPr>
      </w:pPr>
      <w:r w:rsidRPr="002670AF">
        <w:rPr>
          <w:sz w:val="28"/>
          <w:szCs w:val="28"/>
        </w:rPr>
        <w:t xml:space="preserve">4) осуществление мероприятий, связанных с созданием, ликвидацией и реорганизацией </w:t>
      </w:r>
      <w:r>
        <w:rPr>
          <w:sz w:val="28"/>
          <w:szCs w:val="28"/>
        </w:rPr>
        <w:t>муниципальныхучреждений района.</w:t>
      </w:r>
    </w:p>
    <w:p w:rsidR="001D765A" w:rsidRDefault="001D765A" w:rsidP="001D765A">
      <w:pPr>
        <w:autoSpaceDE w:val="0"/>
        <w:autoSpaceDN w:val="0"/>
        <w:adjustRightInd w:val="0"/>
        <w:ind w:firstLine="709"/>
        <w:jc w:val="both"/>
        <w:rPr>
          <w:sz w:val="28"/>
          <w:szCs w:val="28"/>
        </w:rPr>
      </w:pPr>
      <w:r w:rsidRPr="002670AF">
        <w:rPr>
          <w:sz w:val="28"/>
          <w:szCs w:val="28"/>
        </w:rPr>
        <w:t>5) перераспределение бюджетных ассигнований в целях обеспечения исполнения обязательств, связанных с софинансированием</w:t>
      </w:r>
      <w:r w:rsidR="00EC754A">
        <w:rPr>
          <w:sz w:val="28"/>
          <w:szCs w:val="28"/>
        </w:rPr>
        <w:t xml:space="preserve"> </w:t>
      </w:r>
      <w:r>
        <w:rPr>
          <w:sz w:val="28"/>
          <w:szCs w:val="28"/>
        </w:rPr>
        <w:t xml:space="preserve">муниципальных </w:t>
      </w:r>
      <w:r w:rsidRPr="002670AF">
        <w:rPr>
          <w:sz w:val="28"/>
          <w:szCs w:val="28"/>
        </w:rPr>
        <w:t>программ, на</w:t>
      </w:r>
      <w:r>
        <w:rPr>
          <w:sz w:val="28"/>
          <w:szCs w:val="28"/>
        </w:rPr>
        <w:t>циональных проектов (программ)</w:t>
      </w:r>
      <w:r w:rsidRPr="002670AF">
        <w:rPr>
          <w:sz w:val="28"/>
          <w:szCs w:val="28"/>
        </w:rPr>
        <w:t>, входящих в состав национальных проектов (программ</w:t>
      </w:r>
      <w:r>
        <w:rPr>
          <w:sz w:val="28"/>
          <w:szCs w:val="28"/>
        </w:rPr>
        <w:t>).</w:t>
      </w:r>
    </w:p>
    <w:p w:rsidR="00521FD1" w:rsidRDefault="00521FD1" w:rsidP="00521FD1">
      <w:pPr>
        <w:keepNext/>
        <w:keepLines/>
        <w:widowControl w:val="0"/>
        <w:autoSpaceDE w:val="0"/>
        <w:autoSpaceDN w:val="0"/>
        <w:adjustRightInd w:val="0"/>
        <w:spacing w:line="228" w:lineRule="auto"/>
        <w:jc w:val="both"/>
        <w:rPr>
          <w:sz w:val="28"/>
          <w:szCs w:val="28"/>
        </w:rPr>
      </w:pPr>
    </w:p>
    <w:p w:rsidR="00521FD1" w:rsidRDefault="00521FD1" w:rsidP="00521FD1">
      <w:pPr>
        <w:pStyle w:val="ConsPlusNormal"/>
        <w:widowControl/>
        <w:spacing w:line="228" w:lineRule="auto"/>
        <w:ind w:firstLine="540"/>
        <w:rPr>
          <w:rFonts w:ascii="Times New Roman" w:hAnsi="Times New Roman" w:cs="Times New Roman"/>
          <w:sz w:val="28"/>
          <w:szCs w:val="28"/>
        </w:rPr>
      </w:pPr>
      <w:r>
        <w:rPr>
          <w:rFonts w:ascii="Times New Roman" w:hAnsi="Times New Roman" w:cs="Times New Roman"/>
          <w:b/>
          <w:sz w:val="28"/>
          <w:szCs w:val="28"/>
        </w:rPr>
        <w:t>Статья  1</w:t>
      </w:r>
      <w:r w:rsidR="009F5EDF">
        <w:rPr>
          <w:rFonts w:ascii="Times New Roman" w:hAnsi="Times New Roman" w:cs="Times New Roman"/>
          <w:b/>
          <w:sz w:val="28"/>
          <w:szCs w:val="28"/>
        </w:rPr>
        <w:t>1</w:t>
      </w:r>
      <w:r>
        <w:rPr>
          <w:rFonts w:ascii="Times New Roman" w:hAnsi="Times New Roman" w:cs="Times New Roman"/>
          <w:sz w:val="28"/>
          <w:szCs w:val="28"/>
        </w:rPr>
        <w:t xml:space="preserve">. </w:t>
      </w:r>
      <w:r>
        <w:rPr>
          <w:rFonts w:ascii="Times New Roman" w:hAnsi="Times New Roman" w:cs="Times New Roman"/>
          <w:b/>
          <w:sz w:val="28"/>
          <w:szCs w:val="28"/>
        </w:rPr>
        <w:t>Вступление настоящего решения в силу</w:t>
      </w:r>
    </w:p>
    <w:p w:rsidR="00521FD1" w:rsidRDefault="00EC754A" w:rsidP="00EC754A">
      <w:pPr>
        <w:pStyle w:val="ConsPlusNormal"/>
        <w:widowControl/>
        <w:spacing w:line="228" w:lineRule="auto"/>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sidR="00521FD1">
        <w:rPr>
          <w:rFonts w:ascii="Times New Roman" w:hAnsi="Times New Roman" w:cs="Times New Roman"/>
          <w:sz w:val="28"/>
          <w:szCs w:val="28"/>
        </w:rPr>
        <w:t xml:space="preserve">Настоящее решение </w:t>
      </w:r>
      <w:r w:rsidR="00454992">
        <w:rPr>
          <w:rFonts w:ascii="Times New Roman" w:hAnsi="Times New Roman" w:cs="Times New Roman"/>
          <w:sz w:val="28"/>
          <w:szCs w:val="28"/>
        </w:rPr>
        <w:t xml:space="preserve"> вступает в силу с 1 января 201</w:t>
      </w:r>
      <w:r w:rsidR="00F26859">
        <w:rPr>
          <w:rFonts w:ascii="Times New Roman" w:hAnsi="Times New Roman" w:cs="Times New Roman"/>
          <w:sz w:val="28"/>
          <w:szCs w:val="28"/>
        </w:rPr>
        <w:t>9</w:t>
      </w:r>
      <w:r w:rsidR="00521FD1">
        <w:rPr>
          <w:rFonts w:ascii="Times New Roman" w:hAnsi="Times New Roman" w:cs="Times New Roman"/>
          <w:sz w:val="28"/>
          <w:szCs w:val="28"/>
        </w:rPr>
        <w:t xml:space="preserve"> года и подлежит официальному опубликованию.</w:t>
      </w:r>
    </w:p>
    <w:p w:rsidR="00521FD1" w:rsidRDefault="00521FD1" w:rsidP="00521FD1">
      <w:pPr>
        <w:pStyle w:val="ConsPlusNormal"/>
        <w:widowControl/>
        <w:spacing w:line="228" w:lineRule="auto"/>
        <w:ind w:firstLine="540"/>
        <w:jc w:val="both"/>
        <w:rPr>
          <w:rFonts w:ascii="Times New Roman" w:hAnsi="Times New Roman" w:cs="Times New Roman"/>
          <w:sz w:val="28"/>
          <w:szCs w:val="28"/>
        </w:rPr>
      </w:pPr>
    </w:p>
    <w:p w:rsidR="009F5EDF" w:rsidRDefault="009F5EDF" w:rsidP="009F5EDF">
      <w:pPr>
        <w:autoSpaceDE w:val="0"/>
        <w:autoSpaceDN w:val="0"/>
        <w:adjustRightInd w:val="0"/>
        <w:spacing w:line="252" w:lineRule="auto"/>
        <w:jc w:val="both"/>
        <w:rPr>
          <w:b/>
          <w:bCs/>
          <w:sz w:val="28"/>
          <w:szCs w:val="28"/>
        </w:rPr>
      </w:pPr>
      <w:r>
        <w:rPr>
          <w:b/>
          <w:sz w:val="28"/>
          <w:szCs w:val="28"/>
        </w:rPr>
        <w:t xml:space="preserve">        Статья</w:t>
      </w:r>
      <w:r w:rsidRPr="009F5EDF">
        <w:rPr>
          <w:b/>
          <w:bCs/>
          <w:spacing w:val="100"/>
          <w:sz w:val="28"/>
          <w:szCs w:val="28"/>
        </w:rPr>
        <w:t>12</w:t>
      </w:r>
      <w:r>
        <w:rPr>
          <w:bCs/>
          <w:sz w:val="28"/>
          <w:szCs w:val="28"/>
        </w:rPr>
        <w:t>. </w:t>
      </w:r>
      <w:r>
        <w:rPr>
          <w:b/>
          <w:bCs/>
          <w:sz w:val="28"/>
          <w:szCs w:val="28"/>
        </w:rPr>
        <w:t xml:space="preserve">Действие нормативных правовых актов  </w:t>
      </w:r>
    </w:p>
    <w:p w:rsidR="009F5EDF" w:rsidRDefault="009F5EDF" w:rsidP="009F5EDF">
      <w:pPr>
        <w:autoSpaceDE w:val="0"/>
        <w:autoSpaceDN w:val="0"/>
        <w:adjustRightInd w:val="0"/>
        <w:spacing w:line="252" w:lineRule="auto"/>
        <w:ind w:left="709"/>
        <w:jc w:val="both"/>
        <w:rPr>
          <w:b/>
          <w:bCs/>
          <w:sz w:val="28"/>
          <w:szCs w:val="28"/>
        </w:rPr>
      </w:pPr>
      <w:r>
        <w:rPr>
          <w:b/>
          <w:bCs/>
          <w:sz w:val="28"/>
          <w:szCs w:val="28"/>
        </w:rPr>
        <w:t>Большеигнатовского сельского поселения</w:t>
      </w:r>
    </w:p>
    <w:p w:rsidR="00F26859" w:rsidRPr="00EC754A" w:rsidRDefault="009F5EDF" w:rsidP="00EC754A">
      <w:pPr>
        <w:autoSpaceDE w:val="0"/>
        <w:autoSpaceDN w:val="0"/>
        <w:adjustRightInd w:val="0"/>
        <w:ind w:firstLine="709"/>
        <w:jc w:val="both"/>
        <w:rPr>
          <w:bCs/>
          <w:sz w:val="28"/>
          <w:szCs w:val="28"/>
        </w:rPr>
      </w:pPr>
      <w:r>
        <w:rPr>
          <w:bCs/>
          <w:sz w:val="28"/>
          <w:szCs w:val="28"/>
        </w:rPr>
        <w:t xml:space="preserve">Установить, что нормативные правовые акты </w:t>
      </w:r>
      <w:r>
        <w:rPr>
          <w:sz w:val="28"/>
          <w:szCs w:val="28"/>
        </w:rPr>
        <w:t>Большеигнатовского</w:t>
      </w:r>
      <w:r w:rsidR="00EC754A">
        <w:rPr>
          <w:sz w:val="28"/>
          <w:szCs w:val="28"/>
        </w:rPr>
        <w:t xml:space="preserve"> </w:t>
      </w:r>
      <w:r w:rsidRPr="009F5EDF">
        <w:rPr>
          <w:bCs/>
          <w:sz w:val="28"/>
          <w:szCs w:val="28"/>
        </w:rPr>
        <w:t>сельского поселения</w:t>
      </w:r>
      <w:r>
        <w:rPr>
          <w:bCs/>
          <w:sz w:val="28"/>
          <w:szCs w:val="28"/>
        </w:rPr>
        <w:t xml:space="preserve">, принятые на основе и во исполнение решения </w:t>
      </w:r>
      <w:r>
        <w:rPr>
          <w:sz w:val="28"/>
          <w:szCs w:val="28"/>
        </w:rPr>
        <w:t>Большеигнатовского</w:t>
      </w:r>
      <w:r w:rsidR="00EC754A">
        <w:rPr>
          <w:sz w:val="28"/>
          <w:szCs w:val="28"/>
        </w:rPr>
        <w:t xml:space="preserve"> </w:t>
      </w:r>
      <w:r w:rsidRPr="009F5EDF">
        <w:rPr>
          <w:bCs/>
          <w:sz w:val="28"/>
          <w:szCs w:val="28"/>
        </w:rPr>
        <w:t>сельского поселения</w:t>
      </w:r>
      <w:r w:rsidRPr="002E37ED">
        <w:rPr>
          <w:bCs/>
          <w:sz w:val="28"/>
          <w:szCs w:val="28"/>
        </w:rPr>
        <w:t xml:space="preserve"> «</w:t>
      </w:r>
      <w:hyperlink r:id="rId12" w:history="1">
        <w:r w:rsidRPr="002E37ED">
          <w:rPr>
            <w:rStyle w:val="ae"/>
            <w:bCs/>
            <w:sz w:val="28"/>
            <w:szCs w:val="28"/>
          </w:rPr>
          <w:t>О бюджете</w:t>
        </w:r>
      </w:hyperlink>
      <w:r w:rsidR="00EC754A">
        <w:t xml:space="preserve"> </w:t>
      </w:r>
      <w:r w:rsidRPr="002E37ED">
        <w:rPr>
          <w:sz w:val="28"/>
          <w:szCs w:val="28"/>
        </w:rPr>
        <w:t>Большеигнатовского</w:t>
      </w:r>
      <w:r w:rsidR="00EC754A">
        <w:rPr>
          <w:sz w:val="28"/>
          <w:szCs w:val="28"/>
        </w:rPr>
        <w:t xml:space="preserve"> </w:t>
      </w:r>
      <w:r w:rsidRPr="009F5EDF">
        <w:rPr>
          <w:bCs/>
          <w:sz w:val="28"/>
          <w:szCs w:val="28"/>
        </w:rPr>
        <w:t>сельского поселения</w:t>
      </w:r>
      <w:r w:rsidRPr="002E37ED">
        <w:rPr>
          <w:bCs/>
          <w:sz w:val="28"/>
          <w:szCs w:val="28"/>
        </w:rPr>
        <w:t xml:space="preserve"> на 2016 год»,«</w:t>
      </w:r>
      <w:hyperlink r:id="rId13" w:history="1">
        <w:r w:rsidRPr="002E37ED">
          <w:rPr>
            <w:rStyle w:val="ae"/>
            <w:bCs/>
            <w:sz w:val="28"/>
            <w:szCs w:val="28"/>
          </w:rPr>
          <w:t>О бюджете</w:t>
        </w:r>
      </w:hyperlink>
      <w:r w:rsidR="00EC754A">
        <w:t xml:space="preserve"> </w:t>
      </w:r>
      <w:r w:rsidRPr="002E37ED">
        <w:rPr>
          <w:sz w:val="28"/>
          <w:szCs w:val="28"/>
        </w:rPr>
        <w:t>Большеигнатовского</w:t>
      </w:r>
      <w:r w:rsidR="00EC754A">
        <w:rPr>
          <w:sz w:val="28"/>
          <w:szCs w:val="28"/>
        </w:rPr>
        <w:t xml:space="preserve"> </w:t>
      </w:r>
      <w:r w:rsidRPr="009F5EDF">
        <w:rPr>
          <w:bCs/>
          <w:sz w:val="28"/>
          <w:szCs w:val="28"/>
        </w:rPr>
        <w:t>сельского поселения</w:t>
      </w:r>
      <w:r w:rsidRPr="002E37ED">
        <w:rPr>
          <w:bCs/>
          <w:sz w:val="28"/>
          <w:szCs w:val="28"/>
        </w:rPr>
        <w:t xml:space="preserve"> на 201</w:t>
      </w:r>
      <w:r>
        <w:rPr>
          <w:bCs/>
          <w:sz w:val="28"/>
          <w:szCs w:val="28"/>
        </w:rPr>
        <w:t>7</w:t>
      </w:r>
      <w:r w:rsidRPr="002E37ED">
        <w:rPr>
          <w:bCs/>
          <w:sz w:val="28"/>
          <w:szCs w:val="28"/>
        </w:rPr>
        <w:t xml:space="preserve"> год и на плановый период 201</w:t>
      </w:r>
      <w:r>
        <w:rPr>
          <w:bCs/>
          <w:sz w:val="28"/>
          <w:szCs w:val="28"/>
        </w:rPr>
        <w:t>8</w:t>
      </w:r>
      <w:r w:rsidRPr="002E37ED">
        <w:rPr>
          <w:bCs/>
          <w:sz w:val="28"/>
          <w:szCs w:val="28"/>
        </w:rPr>
        <w:t xml:space="preserve"> и 201</w:t>
      </w:r>
      <w:r>
        <w:rPr>
          <w:bCs/>
          <w:sz w:val="28"/>
          <w:szCs w:val="28"/>
        </w:rPr>
        <w:t>9</w:t>
      </w:r>
      <w:r w:rsidRPr="002E37ED">
        <w:rPr>
          <w:bCs/>
          <w:sz w:val="28"/>
          <w:szCs w:val="28"/>
        </w:rPr>
        <w:t xml:space="preserve"> годов»,  «</w:t>
      </w:r>
      <w:hyperlink r:id="rId14" w:history="1">
        <w:r w:rsidRPr="002E37ED">
          <w:rPr>
            <w:rStyle w:val="ae"/>
            <w:bCs/>
            <w:sz w:val="28"/>
            <w:szCs w:val="28"/>
          </w:rPr>
          <w:t>О бюджете</w:t>
        </w:r>
      </w:hyperlink>
      <w:r w:rsidRPr="002E37ED">
        <w:rPr>
          <w:bCs/>
          <w:sz w:val="28"/>
          <w:szCs w:val="28"/>
        </w:rPr>
        <w:t xml:space="preserve"> 201</w:t>
      </w:r>
      <w:r>
        <w:rPr>
          <w:bCs/>
          <w:sz w:val="28"/>
          <w:szCs w:val="28"/>
        </w:rPr>
        <w:t>8</w:t>
      </w:r>
      <w:r w:rsidRPr="002E37ED">
        <w:rPr>
          <w:bCs/>
          <w:sz w:val="28"/>
          <w:szCs w:val="28"/>
        </w:rPr>
        <w:t xml:space="preserve"> год и на плановый период 201</w:t>
      </w:r>
      <w:r>
        <w:rPr>
          <w:bCs/>
          <w:sz w:val="28"/>
          <w:szCs w:val="28"/>
        </w:rPr>
        <w:t>9</w:t>
      </w:r>
      <w:r w:rsidRPr="002E37ED">
        <w:rPr>
          <w:bCs/>
          <w:sz w:val="28"/>
          <w:szCs w:val="28"/>
        </w:rPr>
        <w:t xml:space="preserve"> и 20</w:t>
      </w:r>
      <w:r>
        <w:rPr>
          <w:bCs/>
          <w:sz w:val="28"/>
          <w:szCs w:val="28"/>
        </w:rPr>
        <w:t>20</w:t>
      </w:r>
      <w:r w:rsidRPr="002E37ED">
        <w:rPr>
          <w:bCs/>
          <w:sz w:val="28"/>
          <w:szCs w:val="28"/>
        </w:rPr>
        <w:t xml:space="preserve"> годов» действуют в части, не противоречащей настоящему Решению.</w:t>
      </w:r>
    </w:p>
    <w:p w:rsidR="00F26859" w:rsidRDefault="00F26859" w:rsidP="00EC754A">
      <w:pPr>
        <w:pStyle w:val="ConsPlusNormal"/>
        <w:widowControl/>
        <w:spacing w:line="228" w:lineRule="auto"/>
        <w:ind w:firstLine="0"/>
        <w:jc w:val="both"/>
        <w:rPr>
          <w:rFonts w:ascii="Times New Roman" w:hAnsi="Times New Roman" w:cs="Times New Roman"/>
          <w:sz w:val="28"/>
          <w:szCs w:val="28"/>
        </w:rPr>
      </w:pPr>
    </w:p>
    <w:p w:rsidR="00454992" w:rsidRDefault="00454992" w:rsidP="00521FD1">
      <w:pPr>
        <w:pStyle w:val="ConsPlusNormal"/>
        <w:widowControl/>
        <w:spacing w:line="228" w:lineRule="auto"/>
        <w:ind w:firstLine="0"/>
        <w:jc w:val="both"/>
        <w:rPr>
          <w:rFonts w:ascii="Times New Roman" w:hAnsi="Times New Roman" w:cs="Times New Roman"/>
          <w:b/>
          <w:sz w:val="28"/>
          <w:szCs w:val="28"/>
        </w:rPr>
      </w:pPr>
      <w:r>
        <w:rPr>
          <w:rFonts w:ascii="Times New Roman" w:hAnsi="Times New Roman" w:cs="Times New Roman"/>
          <w:b/>
          <w:sz w:val="28"/>
          <w:szCs w:val="28"/>
        </w:rPr>
        <w:t xml:space="preserve">Глава </w:t>
      </w:r>
      <w:r w:rsidR="00521FD1">
        <w:rPr>
          <w:rFonts w:ascii="Times New Roman" w:hAnsi="Times New Roman" w:cs="Times New Roman"/>
          <w:b/>
          <w:sz w:val="28"/>
          <w:szCs w:val="28"/>
        </w:rPr>
        <w:t xml:space="preserve">Большеигнатовского </w:t>
      </w:r>
    </w:p>
    <w:p w:rsidR="00D64D4B" w:rsidRPr="00EC754A" w:rsidRDefault="00521FD1" w:rsidP="00EC754A">
      <w:pPr>
        <w:pStyle w:val="ConsPlusNormal"/>
        <w:widowControl/>
        <w:spacing w:line="228" w:lineRule="auto"/>
        <w:ind w:firstLine="0"/>
        <w:jc w:val="both"/>
        <w:rPr>
          <w:rFonts w:ascii="Times New Roman" w:hAnsi="Times New Roman" w:cs="Times New Roman"/>
          <w:b/>
          <w:sz w:val="28"/>
          <w:szCs w:val="28"/>
        </w:rPr>
      </w:pPr>
      <w:r>
        <w:rPr>
          <w:rFonts w:ascii="Times New Roman" w:hAnsi="Times New Roman" w:cs="Times New Roman"/>
          <w:b/>
          <w:sz w:val="28"/>
          <w:szCs w:val="28"/>
        </w:rPr>
        <w:t xml:space="preserve">сельского поселения            </w:t>
      </w:r>
      <w:r w:rsidR="00EC754A">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454992">
        <w:rPr>
          <w:rFonts w:ascii="Times New Roman" w:hAnsi="Times New Roman" w:cs="Times New Roman"/>
          <w:b/>
          <w:sz w:val="28"/>
          <w:szCs w:val="28"/>
        </w:rPr>
        <w:t>А</w:t>
      </w:r>
      <w:r w:rsidR="00F26859">
        <w:rPr>
          <w:rFonts w:ascii="Times New Roman" w:hAnsi="Times New Roman" w:cs="Times New Roman"/>
          <w:b/>
          <w:sz w:val="28"/>
          <w:szCs w:val="28"/>
        </w:rPr>
        <w:t>. Г. Полякин</w:t>
      </w:r>
    </w:p>
    <w:p w:rsidR="00AD0F08" w:rsidRDefault="00AD0F08" w:rsidP="00AD0F08">
      <w:pPr>
        <w:pStyle w:val="aa"/>
        <w:snapToGrid w:val="0"/>
        <w:ind w:left="395" w:hanging="30"/>
        <w:jc w:val="right"/>
      </w:pPr>
      <w:r>
        <w:lastRenderedPageBreak/>
        <w:t>Приложение 1</w:t>
      </w:r>
    </w:p>
    <w:p w:rsidR="00AD0F08" w:rsidRDefault="00AD0F08" w:rsidP="00AD0F08">
      <w:pPr>
        <w:pStyle w:val="aa"/>
        <w:ind w:left="395" w:hanging="30"/>
        <w:jc w:val="right"/>
      </w:pPr>
      <w:r>
        <w:t>к  Проекту решения сессии Совета депутатов</w:t>
      </w:r>
    </w:p>
    <w:p w:rsidR="00AD0F08" w:rsidRDefault="00AD0F08" w:rsidP="00AD0F08">
      <w:pPr>
        <w:pStyle w:val="aa"/>
        <w:ind w:left="395" w:hanging="30"/>
        <w:jc w:val="right"/>
      </w:pPr>
      <w:r>
        <w:t>Большеигнатовского сельского поселения</w:t>
      </w:r>
    </w:p>
    <w:p w:rsidR="00AD0F08" w:rsidRDefault="00AD0F08" w:rsidP="00AD0F08">
      <w:pPr>
        <w:pStyle w:val="aa"/>
        <w:ind w:left="395" w:hanging="30"/>
        <w:jc w:val="right"/>
      </w:pPr>
      <w:r>
        <w:t>«О бюджете Большеигнатовского</w:t>
      </w:r>
    </w:p>
    <w:p w:rsidR="00AD0F08" w:rsidRDefault="00AD0F08" w:rsidP="00AD0F08">
      <w:pPr>
        <w:pStyle w:val="aa"/>
        <w:ind w:left="395" w:hanging="30"/>
        <w:jc w:val="right"/>
      </w:pPr>
      <w:r>
        <w:t xml:space="preserve">сельского поселения на 2019 год </w:t>
      </w:r>
    </w:p>
    <w:p w:rsidR="00AD0F08" w:rsidRDefault="00AD0F08" w:rsidP="00AD0F08">
      <w:pPr>
        <w:pStyle w:val="aa"/>
        <w:ind w:left="395" w:hanging="30"/>
        <w:jc w:val="right"/>
      </w:pPr>
      <w:r>
        <w:t>и на плановый период 2020-2021 годов»</w:t>
      </w:r>
    </w:p>
    <w:p w:rsidR="00AD0F08" w:rsidRDefault="00AD0F08" w:rsidP="00AD0F08">
      <w:pPr>
        <w:autoSpaceDE w:val="0"/>
        <w:jc w:val="right"/>
        <w:rPr>
          <w:rFonts w:eastAsia="Arial CYR"/>
          <w:sz w:val="28"/>
          <w:szCs w:val="28"/>
          <w:shd w:val="clear" w:color="auto" w:fill="FFFFFF"/>
        </w:rPr>
      </w:pPr>
    </w:p>
    <w:p w:rsidR="00AD0F08" w:rsidRPr="008747D3" w:rsidRDefault="00AD0F08" w:rsidP="00AD0F08">
      <w:pPr>
        <w:jc w:val="center"/>
        <w:rPr>
          <w:rFonts w:eastAsia="Arial CYR"/>
          <w:sz w:val="28"/>
          <w:szCs w:val="28"/>
          <w:shd w:val="clear" w:color="auto" w:fill="FFFFFF"/>
        </w:rPr>
      </w:pPr>
      <w:r w:rsidRPr="008747D3">
        <w:rPr>
          <w:b/>
          <w:sz w:val="28"/>
          <w:szCs w:val="28"/>
        </w:rPr>
        <w:t>Перечень администраторов доходов бюджета Большеигнатовского  сельского поселения –органов местного самоуправления поселения</w:t>
      </w:r>
    </w:p>
    <w:p w:rsidR="00AD0F08" w:rsidRPr="008747D3" w:rsidRDefault="00AD0F08" w:rsidP="00D64D4B">
      <w:pPr>
        <w:autoSpaceDE w:val="0"/>
        <w:ind w:right="-427"/>
        <w:jc w:val="both"/>
        <w:rPr>
          <w:rFonts w:eastAsia="Arial CYR"/>
          <w:sz w:val="28"/>
          <w:szCs w:val="28"/>
          <w:shd w:val="clear" w:color="auto" w:fill="FFFFFF"/>
        </w:rPr>
      </w:pPr>
    </w:p>
    <w:tbl>
      <w:tblPr>
        <w:tblW w:w="11057" w:type="dxa"/>
        <w:tblInd w:w="-639" w:type="dxa"/>
        <w:tblLayout w:type="fixed"/>
        <w:tblCellMar>
          <w:left w:w="70" w:type="dxa"/>
          <w:right w:w="70" w:type="dxa"/>
        </w:tblCellMar>
        <w:tblLook w:val="0000"/>
      </w:tblPr>
      <w:tblGrid>
        <w:gridCol w:w="1560"/>
        <w:gridCol w:w="2977"/>
        <w:gridCol w:w="6520"/>
      </w:tblGrid>
      <w:tr w:rsidR="00AD0F08" w:rsidRPr="00D64D4B" w:rsidTr="00D64D4B">
        <w:trPr>
          <w:trHeight w:val="360"/>
        </w:trPr>
        <w:tc>
          <w:tcPr>
            <w:tcW w:w="1560" w:type="dxa"/>
            <w:tcBorders>
              <w:top w:val="single" w:sz="1" w:space="0" w:color="000000"/>
              <w:left w:val="single" w:sz="1" w:space="0" w:color="000000"/>
              <w:bottom w:val="single" w:sz="1" w:space="0" w:color="000000"/>
            </w:tcBorders>
          </w:tcPr>
          <w:p w:rsidR="00AD0F08" w:rsidRPr="00D64D4B" w:rsidRDefault="00AD0F08" w:rsidP="00FD4E31">
            <w:pPr>
              <w:autoSpaceDE w:val="0"/>
              <w:rPr>
                <w:rFonts w:eastAsia="Arial CYR"/>
                <w:shd w:val="clear" w:color="auto" w:fill="FFFFFF"/>
              </w:rPr>
            </w:pPr>
            <w:r w:rsidRPr="00D64D4B">
              <w:rPr>
                <w:rFonts w:eastAsia="Arial CYR"/>
                <w:sz w:val="22"/>
                <w:szCs w:val="22"/>
                <w:shd w:val="clear" w:color="auto" w:fill="FFFFFF"/>
              </w:rPr>
              <w:t xml:space="preserve">Код главного </w:t>
            </w:r>
            <w:r w:rsidRPr="00D64D4B">
              <w:rPr>
                <w:rFonts w:eastAsia="Arial CYR"/>
                <w:sz w:val="22"/>
                <w:szCs w:val="22"/>
                <w:shd w:val="clear" w:color="auto" w:fill="FFFFFF"/>
              </w:rPr>
              <w:br/>
              <w:t>администратора</w:t>
            </w:r>
          </w:p>
        </w:tc>
        <w:tc>
          <w:tcPr>
            <w:tcW w:w="2977" w:type="dxa"/>
            <w:tcBorders>
              <w:top w:val="single" w:sz="1" w:space="0" w:color="000000"/>
              <w:left w:val="single" w:sz="1" w:space="0" w:color="000000"/>
              <w:bottom w:val="single" w:sz="1" w:space="0" w:color="000000"/>
            </w:tcBorders>
          </w:tcPr>
          <w:p w:rsidR="00AD0F08" w:rsidRPr="00D64D4B" w:rsidRDefault="00AD0F08" w:rsidP="00FD4E31">
            <w:pPr>
              <w:autoSpaceDE w:val="0"/>
              <w:rPr>
                <w:rFonts w:eastAsia="Arial CYR"/>
                <w:shd w:val="clear" w:color="auto" w:fill="FFFFFF"/>
              </w:rPr>
            </w:pPr>
            <w:r w:rsidRPr="00D64D4B">
              <w:rPr>
                <w:rFonts w:eastAsia="Arial CYR"/>
                <w:sz w:val="22"/>
                <w:szCs w:val="22"/>
                <w:shd w:val="clear" w:color="auto" w:fill="FFFFFF"/>
              </w:rPr>
              <w:t xml:space="preserve">Код дохода      </w:t>
            </w:r>
          </w:p>
        </w:tc>
        <w:tc>
          <w:tcPr>
            <w:tcW w:w="6520" w:type="dxa"/>
            <w:tcBorders>
              <w:top w:val="single" w:sz="1" w:space="0" w:color="000000"/>
              <w:left w:val="single" w:sz="1" w:space="0" w:color="000000"/>
              <w:bottom w:val="single" w:sz="1" w:space="0" w:color="000000"/>
              <w:right w:val="single" w:sz="1" w:space="0" w:color="000000"/>
            </w:tcBorders>
          </w:tcPr>
          <w:p w:rsidR="00AD0F08" w:rsidRPr="00D64D4B" w:rsidRDefault="00AD0F08" w:rsidP="00FD4E31">
            <w:pPr>
              <w:autoSpaceDE w:val="0"/>
              <w:rPr>
                <w:rFonts w:eastAsia="Arial CYR"/>
                <w:shd w:val="clear" w:color="auto" w:fill="FFFFFF"/>
              </w:rPr>
            </w:pPr>
            <w:r w:rsidRPr="00D64D4B">
              <w:rPr>
                <w:rFonts w:eastAsia="Arial CYR"/>
                <w:sz w:val="22"/>
                <w:szCs w:val="22"/>
                <w:shd w:val="clear" w:color="auto" w:fill="FFFFFF"/>
              </w:rPr>
              <w:t xml:space="preserve">Наименование администратора    </w:t>
            </w:r>
          </w:p>
        </w:tc>
      </w:tr>
      <w:tr w:rsidR="00AD0F08" w:rsidRPr="00D64D4B" w:rsidTr="00D64D4B">
        <w:trPr>
          <w:trHeight w:val="240"/>
        </w:trPr>
        <w:tc>
          <w:tcPr>
            <w:tcW w:w="1560"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p>
        </w:tc>
        <w:tc>
          <w:tcPr>
            <w:tcW w:w="6520" w:type="dxa"/>
            <w:tcBorders>
              <w:left w:val="single" w:sz="1" w:space="0" w:color="000000"/>
              <w:bottom w:val="single" w:sz="1" w:space="0" w:color="000000"/>
              <w:right w:val="single" w:sz="1" w:space="0" w:color="000000"/>
            </w:tcBorders>
          </w:tcPr>
          <w:p w:rsidR="00AD0F08" w:rsidRPr="00D64D4B" w:rsidRDefault="00AD0F08" w:rsidP="00FD4E31">
            <w:pPr>
              <w:pStyle w:val="42"/>
              <w:keepNext/>
              <w:jc w:val="both"/>
              <w:rPr>
                <w:rFonts w:eastAsia="Arial" w:cs="Times New Roman"/>
                <w:sz w:val="22"/>
                <w:szCs w:val="22"/>
                <w:shd w:val="clear" w:color="auto" w:fill="FFFFFF"/>
              </w:rPr>
            </w:pPr>
            <w:r w:rsidRPr="00D64D4B">
              <w:rPr>
                <w:rFonts w:eastAsia="Arial" w:cs="Times New Roman"/>
                <w:sz w:val="22"/>
                <w:szCs w:val="22"/>
                <w:shd w:val="clear" w:color="auto" w:fill="FFFFFF"/>
              </w:rPr>
              <w:t>АдминистрацияБольшеигнатовскогосельскогопоселения</w:t>
            </w:r>
          </w:p>
        </w:tc>
      </w:tr>
      <w:tr w:rsidR="00AD0F08" w:rsidRPr="00D64D4B" w:rsidTr="00D64D4B">
        <w:trPr>
          <w:trHeight w:val="984"/>
        </w:trPr>
        <w:tc>
          <w:tcPr>
            <w:tcW w:w="1560"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1 11 05035 10 0000 120</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AD0F08" w:rsidRPr="00D64D4B" w:rsidTr="00D64D4B">
        <w:trPr>
          <w:trHeight w:val="1365"/>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1 11 0502510 0000 120</w:t>
            </w:r>
          </w:p>
        </w:tc>
        <w:tc>
          <w:tcPr>
            <w:tcW w:w="6520" w:type="dxa"/>
            <w:tcBorders>
              <w:left w:val="single" w:sz="1" w:space="0" w:color="000000"/>
              <w:bottom w:val="single" w:sz="1" w:space="0" w:color="000000"/>
              <w:right w:val="single" w:sz="1" w:space="0" w:color="000000"/>
            </w:tcBorders>
          </w:tcPr>
          <w:p w:rsidR="00AD0F08" w:rsidRPr="00D64D4B" w:rsidRDefault="00AD0F08" w:rsidP="00D64D4B">
            <w:r w:rsidRPr="00D64D4B">
              <w:rPr>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w:t>
            </w:r>
            <w:r w:rsidR="00D64D4B">
              <w:rPr>
                <w:sz w:val="22"/>
                <w:szCs w:val="22"/>
              </w:rPr>
              <w:t>жетных и автономных учреждений)</w:t>
            </w:r>
          </w:p>
        </w:tc>
      </w:tr>
      <w:tr w:rsidR="00AD0F08" w:rsidRPr="00D64D4B" w:rsidTr="00D64D4B">
        <w:trPr>
          <w:trHeight w:val="240"/>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1 13 01995 10 0000 130</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Прочие доходы от оказания платных услуг (работ) получателями средств бюджетов сельских поселений</w:t>
            </w:r>
          </w:p>
        </w:tc>
      </w:tr>
      <w:tr w:rsidR="00AD0F08" w:rsidRPr="00D64D4B" w:rsidTr="00D64D4B">
        <w:trPr>
          <w:trHeight w:val="240"/>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1 13 02995 10 000</w:t>
            </w:r>
            <w:r w:rsidRPr="00D64D4B">
              <w:rPr>
                <w:rFonts w:eastAsia="Arial CYR"/>
                <w:sz w:val="22"/>
                <w:szCs w:val="22"/>
                <w:shd w:val="clear" w:color="auto" w:fill="FFFFFF"/>
              </w:rPr>
              <w:t>0</w:t>
            </w:r>
            <w:r w:rsidRPr="00D64D4B">
              <w:rPr>
                <w:rFonts w:eastAsia="Arial"/>
                <w:sz w:val="22"/>
                <w:szCs w:val="22"/>
                <w:shd w:val="clear" w:color="auto" w:fill="FFFFFF"/>
              </w:rPr>
              <w:t xml:space="preserve"> 130</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CYR"/>
                <w:shd w:val="clear" w:color="auto" w:fill="FFFFFF"/>
              </w:rPr>
            </w:pPr>
            <w:r w:rsidRPr="00D64D4B">
              <w:rPr>
                <w:rFonts w:eastAsia="Arial CYR"/>
                <w:sz w:val="22"/>
                <w:szCs w:val="22"/>
                <w:shd w:val="clear" w:color="auto" w:fill="FFFFFF"/>
              </w:rPr>
              <w:t>Прочие доходы от компенсации затрат бюджетов сельских поселений</w:t>
            </w:r>
          </w:p>
        </w:tc>
      </w:tr>
      <w:tr w:rsidR="00AD0F08" w:rsidRPr="00D64D4B" w:rsidTr="00D64D4B">
        <w:trPr>
          <w:trHeight w:val="240"/>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1 13 02995 10 000</w:t>
            </w:r>
            <w:r w:rsidRPr="00D64D4B">
              <w:rPr>
                <w:rFonts w:eastAsia="Arial CYR"/>
                <w:sz w:val="22"/>
                <w:szCs w:val="22"/>
                <w:shd w:val="clear" w:color="auto" w:fill="FFFFFF"/>
              </w:rPr>
              <w:t>1</w:t>
            </w:r>
            <w:r w:rsidRPr="00D64D4B">
              <w:rPr>
                <w:rFonts w:eastAsia="Arial"/>
                <w:sz w:val="22"/>
                <w:szCs w:val="22"/>
                <w:shd w:val="clear" w:color="auto" w:fill="FFFFFF"/>
              </w:rPr>
              <w:t xml:space="preserve"> 130</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rPr>
                <w:rFonts w:eastAsia="Arial CYR"/>
                <w:shd w:val="clear" w:color="auto" w:fill="FFFFFF"/>
              </w:rPr>
            </w:pPr>
            <w:r w:rsidRPr="00D64D4B">
              <w:rPr>
                <w:rFonts w:eastAsia="Arial CYR"/>
                <w:sz w:val="22"/>
                <w:szCs w:val="22"/>
                <w:shd w:val="clear" w:color="auto" w:fill="FFFFFF"/>
              </w:rPr>
              <w:t>Прочие доходы от компенсации затрат бюджетов сельских поселений,источником которого являются средства федерального бюджета</w:t>
            </w:r>
          </w:p>
        </w:tc>
      </w:tr>
      <w:tr w:rsidR="00AD0F08" w:rsidRPr="00D64D4B" w:rsidTr="00D64D4B">
        <w:trPr>
          <w:trHeight w:val="240"/>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1 13 02995 10 000</w:t>
            </w:r>
            <w:r w:rsidRPr="00D64D4B">
              <w:rPr>
                <w:rFonts w:eastAsia="Arial CYR"/>
                <w:sz w:val="22"/>
                <w:szCs w:val="22"/>
                <w:shd w:val="clear" w:color="auto" w:fill="FFFFFF"/>
              </w:rPr>
              <w:t xml:space="preserve">2 </w:t>
            </w:r>
            <w:r w:rsidRPr="00D64D4B">
              <w:rPr>
                <w:rFonts w:eastAsia="Arial"/>
                <w:sz w:val="22"/>
                <w:szCs w:val="22"/>
                <w:shd w:val="clear" w:color="auto" w:fill="FFFFFF"/>
              </w:rPr>
              <w:t>130</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rPr>
                <w:rFonts w:eastAsia="Arial CYR"/>
                <w:shd w:val="clear" w:color="auto" w:fill="FFFFFF"/>
              </w:rPr>
            </w:pPr>
            <w:r w:rsidRPr="00D64D4B">
              <w:rPr>
                <w:rFonts w:eastAsia="Arial CYR"/>
                <w:sz w:val="22"/>
                <w:szCs w:val="22"/>
                <w:shd w:val="clear" w:color="auto" w:fill="FFFFFF"/>
              </w:rPr>
              <w:t>Прочие доходы от компенсации затрат бюджетов сельских поселений,источником которого являются средства республиканского бюджета</w:t>
            </w:r>
          </w:p>
        </w:tc>
      </w:tr>
      <w:tr w:rsidR="00AD0F08" w:rsidRPr="00D64D4B" w:rsidTr="00D64D4B">
        <w:trPr>
          <w:trHeight w:val="240"/>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1 13 02995 10 000</w:t>
            </w:r>
            <w:r w:rsidRPr="00D64D4B">
              <w:rPr>
                <w:rFonts w:eastAsia="Arial CYR"/>
                <w:sz w:val="22"/>
                <w:szCs w:val="22"/>
                <w:shd w:val="clear" w:color="auto" w:fill="FFFFFF"/>
              </w:rPr>
              <w:t>4</w:t>
            </w:r>
            <w:r w:rsidRPr="00D64D4B">
              <w:rPr>
                <w:rFonts w:eastAsia="Arial"/>
                <w:sz w:val="22"/>
                <w:szCs w:val="22"/>
                <w:shd w:val="clear" w:color="auto" w:fill="FFFFFF"/>
              </w:rPr>
              <w:t xml:space="preserve"> 130</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rPr>
                <w:rFonts w:eastAsia="Arial CYR"/>
                <w:shd w:val="clear" w:color="auto" w:fill="FFFFFF"/>
              </w:rPr>
            </w:pPr>
            <w:r w:rsidRPr="00D64D4B">
              <w:rPr>
                <w:rFonts w:eastAsia="Arial CYR"/>
                <w:sz w:val="22"/>
                <w:szCs w:val="22"/>
                <w:shd w:val="clear" w:color="auto" w:fill="FFFFFF"/>
              </w:rPr>
              <w:t>Прочие доходы от компенсации затрат бюджетов сельских поселений,источником которого являются средства муниципального района</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1 14 02052 10 0000 410</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основных средств по указанному имуществу</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1 14 02052 10 0000 440</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jc w:val="both"/>
              <w:rPr>
                <w:rFonts w:eastAsia="Arial"/>
                <w:shd w:val="clear" w:color="auto" w:fill="FFFFFF"/>
              </w:rPr>
            </w:pPr>
            <w:r w:rsidRPr="00D64D4B">
              <w:rPr>
                <w:rFonts w:eastAsia="Arial"/>
                <w:sz w:val="22"/>
                <w:szCs w:val="22"/>
                <w:shd w:val="clear" w:color="auto" w:fill="FFFFFF"/>
              </w:rPr>
              <w:t xml:space="preserve">Доходы от реализации имущества, находящегося в оперативном управлении учреждений, находящихся в ведении органов управления сельских поселений (за исключением имущества муниципальных бюджетных и автономных учреждений), в части реализации материальных запасов по указанному имуществу </w:t>
            </w:r>
          </w:p>
        </w:tc>
      </w:tr>
      <w:tr w:rsidR="00AD0F08" w:rsidRPr="00D64D4B" w:rsidTr="00D64D4B">
        <w:trPr>
          <w:trHeight w:val="556"/>
        </w:trPr>
        <w:tc>
          <w:tcPr>
            <w:tcW w:w="1560" w:type="dxa"/>
            <w:tcBorders>
              <w:left w:val="single" w:sz="1" w:space="0" w:color="000000"/>
              <w:bottom w:val="single" w:sz="4" w:space="0" w:color="auto"/>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4" w:space="0" w:color="auto"/>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1 14 02053 10 0000 410</w:t>
            </w:r>
          </w:p>
        </w:tc>
        <w:tc>
          <w:tcPr>
            <w:tcW w:w="6520" w:type="dxa"/>
            <w:tcBorders>
              <w:left w:val="single" w:sz="1" w:space="0" w:color="000000"/>
              <w:bottom w:val="single" w:sz="4" w:space="0" w:color="auto"/>
              <w:right w:val="single" w:sz="1" w:space="0" w:color="000000"/>
            </w:tcBorders>
          </w:tcPr>
          <w:p w:rsidR="00AD0F08" w:rsidRPr="00D64D4B" w:rsidRDefault="00AD0F08" w:rsidP="00FD4E31">
            <w:pPr>
              <w:autoSpaceDE w:val="0"/>
              <w:jc w:val="both"/>
              <w:rPr>
                <w:rFonts w:eastAsia="Arial"/>
                <w:shd w:val="clear" w:color="auto" w:fill="FFFFFF"/>
              </w:rPr>
            </w:pPr>
            <w:r w:rsidRPr="00D64D4B">
              <w:rPr>
                <w:rFonts w:eastAsia="Arial"/>
                <w:sz w:val="22"/>
                <w:szCs w:val="22"/>
                <w:shd w:val="clear" w:color="auto" w:fill="FFFFFF"/>
              </w:rPr>
              <w:t xml:space="preserve">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 </w:t>
            </w:r>
          </w:p>
        </w:tc>
      </w:tr>
      <w:tr w:rsidR="00AD0F08" w:rsidRPr="00D64D4B" w:rsidTr="00D64D4B">
        <w:trPr>
          <w:trHeight w:val="556"/>
        </w:trPr>
        <w:tc>
          <w:tcPr>
            <w:tcW w:w="1560" w:type="dxa"/>
            <w:tcBorders>
              <w:top w:val="single" w:sz="4" w:space="0" w:color="auto"/>
              <w:left w:val="single" w:sz="2" w:space="0" w:color="000000"/>
              <w:bottom w:val="single" w:sz="2" w:space="0" w:color="000000"/>
              <w:right w:val="single" w:sz="2"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lastRenderedPageBreak/>
              <w:t>902</w:t>
            </w:r>
          </w:p>
        </w:tc>
        <w:tc>
          <w:tcPr>
            <w:tcW w:w="2977" w:type="dxa"/>
            <w:tcBorders>
              <w:top w:val="single" w:sz="4" w:space="0" w:color="auto"/>
              <w:left w:val="single" w:sz="2" w:space="0" w:color="000000"/>
              <w:bottom w:val="single" w:sz="2" w:space="0" w:color="000000"/>
              <w:right w:val="single" w:sz="2"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1 15 02050 10 0000 140</w:t>
            </w:r>
          </w:p>
        </w:tc>
        <w:tc>
          <w:tcPr>
            <w:tcW w:w="6520" w:type="dxa"/>
            <w:tcBorders>
              <w:top w:val="single" w:sz="4" w:space="0" w:color="auto"/>
              <w:left w:val="single" w:sz="2" w:space="0" w:color="000000"/>
              <w:bottom w:val="single" w:sz="2" w:space="0" w:color="000000"/>
              <w:right w:val="single" w:sz="2"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Платежи, взимаемые органами местного самоуправления (организациями) сельских  поселений за выполнение определенных функций</w:t>
            </w:r>
          </w:p>
        </w:tc>
      </w:tr>
      <w:tr w:rsidR="00AD0F08" w:rsidRPr="00D64D4B" w:rsidTr="00D64D4B">
        <w:trPr>
          <w:trHeight w:val="556"/>
        </w:trPr>
        <w:tc>
          <w:tcPr>
            <w:tcW w:w="1560" w:type="dxa"/>
            <w:tcBorders>
              <w:top w:val="single" w:sz="2" w:space="0" w:color="000000"/>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top w:val="single" w:sz="2" w:space="0" w:color="000000"/>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1 14 02053 10 0000 440</w:t>
            </w:r>
          </w:p>
        </w:tc>
        <w:tc>
          <w:tcPr>
            <w:tcW w:w="6520" w:type="dxa"/>
            <w:tcBorders>
              <w:top w:val="single" w:sz="2" w:space="0" w:color="000000"/>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1 16 23051 10 0000 140</w:t>
            </w:r>
          </w:p>
          <w:p w:rsidR="00AD0F08" w:rsidRPr="00D64D4B" w:rsidRDefault="00AD0F08" w:rsidP="00FD4E31">
            <w:pPr>
              <w:autoSpaceDE w:val="0"/>
              <w:rPr>
                <w:rFonts w:eastAsia="Arial"/>
                <w:shd w:val="clear" w:color="auto" w:fill="FFFFFF"/>
              </w:rPr>
            </w:pPr>
          </w:p>
          <w:p w:rsidR="00AD0F08" w:rsidRPr="00D64D4B" w:rsidRDefault="00AD0F08" w:rsidP="00FD4E31">
            <w:pPr>
              <w:autoSpaceDE w:val="0"/>
              <w:rPr>
                <w:rFonts w:eastAsia="Arial"/>
                <w:shd w:val="clear" w:color="auto" w:fill="FFFFFF"/>
              </w:rPr>
            </w:pP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сельских поселений</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1 16 23052 10 0000 140</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Доходы от возмещения ущерба при возникновении иных страховых случаев, когда выгодоприобретателями выступают получатели средств бюджетов сельских  поселений</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1 17 01050 10 0000 180</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Невыясненные поступления, зачисляемые в бюджеты сельских  поселений</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1 17 02020 10 0000 180</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Возмещение потерь сельскохозяйственного производства, связанных с изъятием сельскохозяйственных угодий, расположенных на территориях сельских поселений (по обязательствам, возникшим до 1 января 2008 года)</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1 17 05050 10 0000 180</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Прочие неналоговые доходы бюджетов сельских поселений</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2 02 01001 10 0000 151</w:t>
            </w:r>
          </w:p>
          <w:p w:rsidR="00AD0F08" w:rsidRPr="00D64D4B" w:rsidRDefault="00AD0F08" w:rsidP="00FD4E31">
            <w:pPr>
              <w:autoSpaceDE w:val="0"/>
              <w:rPr>
                <w:rFonts w:eastAsia="Arial"/>
                <w:shd w:val="clear" w:color="auto" w:fill="FFFFFF"/>
              </w:rPr>
            </w:pP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Дотации бюджетам сельских поселений на выравнивание бюджетной обеспеченности</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2 02 01999 10 0000 151</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Прочие дотации бюджетам сельских поселений</w:t>
            </w:r>
          </w:p>
        </w:tc>
      </w:tr>
      <w:tr w:rsidR="00AD0F08" w:rsidRPr="00D64D4B" w:rsidTr="00D64D4B">
        <w:trPr>
          <w:trHeight w:val="690"/>
        </w:trPr>
        <w:tc>
          <w:tcPr>
            <w:tcW w:w="1560"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2 02 02051 10 0000 151</w:t>
            </w:r>
          </w:p>
          <w:p w:rsidR="00AD0F08" w:rsidRPr="00D64D4B" w:rsidRDefault="00AD0F08" w:rsidP="00FD4E31">
            <w:pPr>
              <w:autoSpaceDE w:val="0"/>
              <w:rPr>
                <w:rFonts w:eastAsia="Arial"/>
                <w:shd w:val="clear" w:color="auto" w:fill="FFFFFF"/>
              </w:rPr>
            </w:pP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Субсидии бюджетам сельских поселений на реализацию федеральных целевых программ</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2 02 02077 10 0000 151</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Субсидии бюджетам сельских поселений на софинансирование капитальных вложений в объекты муниципальной собственности</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2 02 02088 10 0001 151</w:t>
            </w:r>
          </w:p>
          <w:p w:rsidR="00AD0F08" w:rsidRPr="00D64D4B" w:rsidRDefault="00AD0F08" w:rsidP="00FD4E31">
            <w:pPr>
              <w:autoSpaceDE w:val="0"/>
              <w:rPr>
                <w:rFonts w:eastAsia="Arial"/>
                <w:shd w:val="clear" w:color="auto" w:fill="FFFFFF"/>
              </w:rPr>
            </w:pP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jc w:val="both"/>
              <w:rPr>
                <w:rFonts w:eastAsia="Arial"/>
                <w:shd w:val="clear" w:color="auto" w:fill="FFFFFF"/>
              </w:rPr>
            </w:pPr>
            <w:r w:rsidRPr="00D64D4B">
              <w:rPr>
                <w:rFonts w:eastAsia="Arial"/>
                <w:sz w:val="22"/>
                <w:szCs w:val="22"/>
                <w:shd w:val="clear" w:color="auto" w:fill="FFFFFF"/>
              </w:rPr>
              <w:t>Субсидии бюджетам сельских поселений  на обеспечение мероприятий по капитальному ремонту многоквартирных  домов  за счет средств, поступивших от государственной корпорации - Фонда содействия реформированию жилищно- коммунального хозяйства</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2 02 02088 10 0002 151</w:t>
            </w:r>
          </w:p>
          <w:p w:rsidR="00AD0F08" w:rsidRPr="00D64D4B" w:rsidRDefault="00AD0F08" w:rsidP="00FD4E31">
            <w:pPr>
              <w:autoSpaceDE w:val="0"/>
              <w:rPr>
                <w:rFonts w:eastAsia="Arial"/>
                <w:shd w:val="clear" w:color="auto" w:fill="FFFFFF"/>
              </w:rPr>
            </w:pP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jc w:val="both"/>
              <w:rPr>
                <w:rFonts w:eastAsia="Arial"/>
                <w:shd w:val="clear" w:color="auto" w:fill="FFFFFF"/>
              </w:rPr>
            </w:pPr>
            <w:r w:rsidRPr="00D64D4B">
              <w:rPr>
                <w:rFonts w:eastAsia="Arial"/>
                <w:sz w:val="22"/>
                <w:szCs w:val="22"/>
                <w:shd w:val="clear" w:color="auto" w:fill="FFFFFF"/>
              </w:rPr>
              <w:t>Субсидии бюджетам сельских поселений на обеспечение мероприятий по переселению граждан из аварийного жилищного фонда за счет средств, поступивших от государственной корпорации - Фонда содействия реформированию жилищно – коммунального хозяйства</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left" w:pos="284"/>
                <w:tab w:val="left" w:pos="1136"/>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2 02 02088 10 0004 151</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 поступивших от государственной корпорации - Фонда содействия реформированию жилищно-коммунального хозяйства</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2 02 02089 10 0001 151</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Субсидии бюджетам сельских поселений на обеспечение мероприятий по капитальному ремонту многоквартирных домов за счет средств бюджетов</w:t>
            </w:r>
          </w:p>
        </w:tc>
      </w:tr>
      <w:tr w:rsidR="00AD0F08" w:rsidRPr="00D64D4B" w:rsidTr="00D64D4B">
        <w:trPr>
          <w:trHeight w:val="556"/>
        </w:trPr>
        <w:tc>
          <w:tcPr>
            <w:tcW w:w="1560" w:type="dxa"/>
            <w:tcBorders>
              <w:left w:val="single" w:sz="1" w:space="0" w:color="000000"/>
              <w:bottom w:val="single" w:sz="4" w:space="0" w:color="auto"/>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4" w:space="0" w:color="auto"/>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 xml:space="preserve">2 02 02089 10 0002 151 </w:t>
            </w:r>
          </w:p>
        </w:tc>
        <w:tc>
          <w:tcPr>
            <w:tcW w:w="6520" w:type="dxa"/>
            <w:tcBorders>
              <w:left w:val="single" w:sz="1" w:space="0" w:color="000000"/>
              <w:bottom w:val="single" w:sz="4" w:space="0" w:color="auto"/>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Субсидии бюджетам сельских поселений на обеспечение мероприятий по переселению граждан из  аварийного жилищного фонда за счет средств бюджетов</w:t>
            </w:r>
          </w:p>
        </w:tc>
      </w:tr>
      <w:tr w:rsidR="00AD0F08" w:rsidRPr="00D64D4B" w:rsidTr="00D64D4B">
        <w:trPr>
          <w:trHeight w:val="556"/>
        </w:trPr>
        <w:tc>
          <w:tcPr>
            <w:tcW w:w="1560" w:type="dxa"/>
            <w:tcBorders>
              <w:top w:val="single" w:sz="4" w:space="0" w:color="auto"/>
              <w:left w:val="single" w:sz="2" w:space="0" w:color="000000"/>
              <w:bottom w:val="single" w:sz="2" w:space="0" w:color="000000"/>
              <w:right w:val="single" w:sz="2"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lastRenderedPageBreak/>
              <w:t>902</w:t>
            </w:r>
          </w:p>
        </w:tc>
        <w:tc>
          <w:tcPr>
            <w:tcW w:w="2977" w:type="dxa"/>
            <w:tcBorders>
              <w:top w:val="single" w:sz="4" w:space="0" w:color="auto"/>
              <w:left w:val="single" w:sz="2" w:space="0" w:color="000000"/>
              <w:bottom w:val="single" w:sz="2" w:space="0" w:color="000000"/>
              <w:right w:val="single" w:sz="2"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2 02 02089 10 0004 151</w:t>
            </w:r>
          </w:p>
        </w:tc>
        <w:tc>
          <w:tcPr>
            <w:tcW w:w="6520" w:type="dxa"/>
            <w:tcBorders>
              <w:top w:val="single" w:sz="4" w:space="0" w:color="auto"/>
              <w:left w:val="single" w:sz="2" w:space="0" w:color="000000"/>
              <w:bottom w:val="single" w:sz="2" w:space="0" w:color="000000"/>
              <w:right w:val="single" w:sz="2"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Субсидии бюджетам сельских поселений на обеспечение мероприятий по переселению граждан из аварийного жилищного фонда с учетом необходимости развития малоэтажного жилищного строительства за счет средств бюджетов</w:t>
            </w:r>
          </w:p>
        </w:tc>
      </w:tr>
      <w:tr w:rsidR="00AD0F08" w:rsidRPr="00D64D4B" w:rsidTr="00D64D4B">
        <w:trPr>
          <w:trHeight w:val="556"/>
        </w:trPr>
        <w:tc>
          <w:tcPr>
            <w:tcW w:w="1560" w:type="dxa"/>
            <w:tcBorders>
              <w:top w:val="single" w:sz="2" w:space="0" w:color="000000"/>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top w:val="single" w:sz="2" w:space="0" w:color="000000"/>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2 02 02105 10 0000 151</w:t>
            </w:r>
          </w:p>
        </w:tc>
        <w:tc>
          <w:tcPr>
            <w:tcW w:w="6520" w:type="dxa"/>
            <w:tcBorders>
              <w:top w:val="single" w:sz="2" w:space="0" w:color="000000"/>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Субсидии бюджетам сельских поселений на проведение противоаварийных мероприятий в зданиях государственных и муниципальных общеобразовательных учреждений</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 xml:space="preserve">2 02 02150 10 0000 151 </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Субсидии бюджетам сельских поселений на реализацию программы энергосбережения и повышения энергетической эффективности на период до 2021 года</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2 02 02999 10 0000 151</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snapToGrid w:val="0"/>
              <w:jc w:val="both"/>
            </w:pPr>
            <w:r w:rsidRPr="00D64D4B">
              <w:rPr>
                <w:sz w:val="22"/>
                <w:szCs w:val="22"/>
              </w:rPr>
              <w:t>Прочие субсидии бюджетам сельских поселений</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2 02 03015 10 0000 151</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2 02 03024 10 0000 151</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Субвенции бюджетам сельских поселений на выполнение передаваемых полномочий субъектов Российской Федерации</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2 02 03999 10 0000 151</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Прочие субвенции бюджетам сельских поселений</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2 02 04012 10 0000 151</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2 02 04014 10 0000 151</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2 02 04999 10 0000 151</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jc w:val="both"/>
              <w:rPr>
                <w:rFonts w:eastAsia="Arial"/>
                <w:shd w:val="clear" w:color="auto" w:fill="FFFFFF"/>
              </w:rPr>
            </w:pPr>
            <w:r w:rsidRPr="00D64D4B">
              <w:rPr>
                <w:rFonts w:eastAsia="Arial"/>
                <w:sz w:val="22"/>
                <w:szCs w:val="22"/>
                <w:shd w:val="clear" w:color="auto" w:fill="FFFFFF"/>
              </w:rPr>
              <w:t>Прочие межбюджетные трансферты, передаваемые бюджетам сельских  поселений</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2 02 09054 10 0000 151</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jc w:val="both"/>
              <w:rPr>
                <w:rFonts w:eastAsia="Arial"/>
                <w:shd w:val="clear" w:color="auto" w:fill="FFFFFF"/>
              </w:rPr>
            </w:pPr>
            <w:r w:rsidRPr="00D64D4B">
              <w:rPr>
                <w:rFonts w:eastAsia="Arial"/>
                <w:sz w:val="22"/>
                <w:szCs w:val="22"/>
                <w:shd w:val="clear" w:color="auto" w:fill="FFFFFF"/>
              </w:rPr>
              <w:t xml:space="preserve"> Прочие безвозмездные поступления в бюджеты сельских поселений от бюджетов муниципальных районов</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2 07 05030 10 0000 180</w:t>
            </w:r>
          </w:p>
          <w:p w:rsidR="00AD0F08" w:rsidRPr="00D64D4B" w:rsidRDefault="00AD0F08" w:rsidP="00FD4E31">
            <w:pPr>
              <w:autoSpaceDE w:val="0"/>
              <w:jc w:val="center"/>
              <w:rPr>
                <w:rFonts w:eastAsia="Arial"/>
                <w:shd w:val="clear" w:color="auto" w:fill="FFFFFF"/>
              </w:rPr>
            </w:pP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jc w:val="both"/>
              <w:rPr>
                <w:rFonts w:eastAsia="Arial"/>
                <w:shd w:val="clear" w:color="auto" w:fill="FFFFFF"/>
              </w:rPr>
            </w:pPr>
            <w:r w:rsidRPr="00D64D4B">
              <w:rPr>
                <w:rFonts w:eastAsia="Arial"/>
                <w:sz w:val="22"/>
                <w:szCs w:val="22"/>
                <w:shd w:val="clear" w:color="auto" w:fill="FFFFFF"/>
              </w:rPr>
              <w:t>Прочие безвозмездные поступления в бюджеты сельских поселений</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2 08 05000 10 0000 180</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2 19 05000 10 0000 151</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Возврат остатков субсидий, субвенций и иных межбюджетных трансфертов, имеющих целевое назначение, прошлых лет из бюджетов сельских поселений</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1 11 09045 10 0000 120</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AD0F08" w:rsidRPr="00D64D4B" w:rsidTr="00D64D4B">
        <w:trPr>
          <w:trHeight w:val="556"/>
        </w:trPr>
        <w:tc>
          <w:tcPr>
            <w:tcW w:w="1560" w:type="dxa"/>
            <w:tcBorders>
              <w:left w:val="single" w:sz="1" w:space="0" w:color="000000"/>
              <w:bottom w:val="single" w:sz="1" w:space="0" w:color="000000"/>
            </w:tcBorders>
          </w:tcPr>
          <w:p w:rsidR="00AD0F08" w:rsidRPr="00D64D4B" w:rsidRDefault="00AD0F08" w:rsidP="00FD4E31">
            <w:pPr>
              <w:tabs>
                <w:tab w:val="center" w:pos="4153"/>
                <w:tab w:val="right" w:pos="8306"/>
              </w:tabs>
              <w:autoSpaceDE w:val="0"/>
              <w:spacing w:line="360" w:lineRule="auto"/>
              <w:jc w:val="both"/>
              <w:rPr>
                <w:rFonts w:eastAsia="Arial"/>
                <w:shd w:val="clear" w:color="auto" w:fill="FFFFFF"/>
              </w:rPr>
            </w:pPr>
            <w:r w:rsidRPr="00D64D4B">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D64D4B" w:rsidRDefault="00AD0F08" w:rsidP="00FD4E31">
            <w:pPr>
              <w:autoSpaceDE w:val="0"/>
              <w:rPr>
                <w:rFonts w:eastAsia="Arial"/>
                <w:shd w:val="clear" w:color="auto" w:fill="FFFFFF"/>
              </w:rPr>
            </w:pPr>
            <w:r w:rsidRPr="00D64D4B">
              <w:rPr>
                <w:rFonts w:eastAsia="Arial"/>
                <w:sz w:val="22"/>
                <w:szCs w:val="22"/>
                <w:shd w:val="clear" w:color="auto" w:fill="FFFFFF"/>
              </w:rPr>
              <w:t>2 02 02116 10 0000 151</w:t>
            </w:r>
          </w:p>
        </w:tc>
        <w:tc>
          <w:tcPr>
            <w:tcW w:w="6520" w:type="dxa"/>
            <w:tcBorders>
              <w:left w:val="single" w:sz="1" w:space="0" w:color="000000"/>
              <w:bottom w:val="single" w:sz="1" w:space="0" w:color="000000"/>
              <w:right w:val="single" w:sz="1" w:space="0" w:color="000000"/>
            </w:tcBorders>
          </w:tcPr>
          <w:p w:rsidR="00AD0F08" w:rsidRPr="00D64D4B" w:rsidRDefault="00AD0F08" w:rsidP="00FD4E31">
            <w:pPr>
              <w:autoSpaceDE w:val="0"/>
              <w:snapToGrid w:val="0"/>
              <w:jc w:val="both"/>
              <w:rPr>
                <w:rFonts w:eastAsia="Arial"/>
                <w:shd w:val="clear" w:color="auto" w:fill="FFFFFF"/>
              </w:rPr>
            </w:pPr>
            <w:r w:rsidRPr="00D64D4B">
              <w:rPr>
                <w:rFonts w:eastAsia="Arial"/>
                <w:sz w:val="22"/>
                <w:szCs w:val="22"/>
                <w:shd w:val="clear" w:color="auto" w:fill="FFFFFF"/>
              </w:rPr>
              <w:t>Субсидии бюджетам сельских поселений на капитальный ремонт и ремонт автомобильных дорог общего пользования административных центров субъектов Российской Федерации</w:t>
            </w:r>
          </w:p>
        </w:tc>
      </w:tr>
      <w:tr w:rsidR="00AD0F08" w:rsidRPr="00EC754A" w:rsidTr="00D64D4B">
        <w:trPr>
          <w:trHeight w:val="556"/>
        </w:trPr>
        <w:tc>
          <w:tcPr>
            <w:tcW w:w="1560" w:type="dxa"/>
            <w:tcBorders>
              <w:left w:val="single" w:sz="1" w:space="0" w:color="000000"/>
              <w:bottom w:val="single" w:sz="1" w:space="0" w:color="000000"/>
            </w:tcBorders>
          </w:tcPr>
          <w:p w:rsidR="00AD0F08" w:rsidRPr="00EC754A" w:rsidRDefault="00AD0F08" w:rsidP="00FD4E31">
            <w:pPr>
              <w:tabs>
                <w:tab w:val="center" w:pos="4153"/>
                <w:tab w:val="right" w:pos="8306"/>
              </w:tabs>
              <w:autoSpaceDE w:val="0"/>
              <w:spacing w:line="360" w:lineRule="auto"/>
              <w:jc w:val="both"/>
              <w:rPr>
                <w:rFonts w:eastAsia="Arial"/>
                <w:shd w:val="clear" w:color="auto" w:fill="FFFFFF"/>
              </w:rPr>
            </w:pPr>
            <w:r w:rsidRPr="00EC754A">
              <w:rPr>
                <w:rFonts w:eastAsia="Arial"/>
                <w:sz w:val="22"/>
                <w:szCs w:val="22"/>
                <w:shd w:val="clear" w:color="auto" w:fill="FFFFFF"/>
              </w:rPr>
              <w:t>902</w:t>
            </w:r>
          </w:p>
        </w:tc>
        <w:tc>
          <w:tcPr>
            <w:tcW w:w="2977" w:type="dxa"/>
            <w:tcBorders>
              <w:left w:val="single" w:sz="1" w:space="0" w:color="000000"/>
              <w:bottom w:val="single" w:sz="1" w:space="0" w:color="000000"/>
            </w:tcBorders>
          </w:tcPr>
          <w:p w:rsidR="00AD0F08" w:rsidRPr="00EC754A" w:rsidRDefault="00AD0F08" w:rsidP="00FD4E31">
            <w:pPr>
              <w:autoSpaceDE w:val="0"/>
              <w:rPr>
                <w:rFonts w:eastAsia="Arial"/>
                <w:shd w:val="clear" w:color="auto" w:fill="FFFFFF"/>
              </w:rPr>
            </w:pPr>
            <w:r w:rsidRPr="00EC754A">
              <w:rPr>
                <w:rFonts w:eastAsia="Arial"/>
                <w:sz w:val="22"/>
                <w:szCs w:val="22"/>
                <w:shd w:val="clear" w:color="auto" w:fill="FFFFFF"/>
              </w:rPr>
              <w:t>2 02 02137 10 0000 151</w:t>
            </w:r>
          </w:p>
        </w:tc>
        <w:tc>
          <w:tcPr>
            <w:tcW w:w="6520" w:type="dxa"/>
            <w:tcBorders>
              <w:left w:val="single" w:sz="1" w:space="0" w:color="000000"/>
              <w:bottom w:val="single" w:sz="1" w:space="0" w:color="000000"/>
              <w:right w:val="single" w:sz="1" w:space="0" w:color="000000"/>
            </w:tcBorders>
          </w:tcPr>
          <w:p w:rsidR="00AD0F08" w:rsidRPr="00EC754A" w:rsidRDefault="00AD0F08" w:rsidP="00FD4E31">
            <w:pPr>
              <w:snapToGrid w:val="0"/>
              <w:jc w:val="both"/>
            </w:pPr>
            <w:r w:rsidRPr="00EC754A">
              <w:rPr>
                <w:sz w:val="22"/>
                <w:szCs w:val="22"/>
              </w:rPr>
              <w:t>Субсидии бюджетам сельских  поселений на капитальный ремонт и ремонт дворовых территорий многоквартирных домов, проездов к дворовым территориям многоквартирных домов административных центров субъектов Российской Федерации и административных центров муниципальных районов Московской и Ленинградской областей</w:t>
            </w:r>
          </w:p>
        </w:tc>
      </w:tr>
    </w:tbl>
    <w:p w:rsidR="00864C0F" w:rsidRPr="00EC754A" w:rsidRDefault="00864C0F" w:rsidP="00D64D4B">
      <w:pPr>
        <w:tabs>
          <w:tab w:val="left" w:pos="9498"/>
        </w:tabs>
      </w:pPr>
    </w:p>
    <w:tbl>
      <w:tblPr>
        <w:tblW w:w="11199" w:type="dxa"/>
        <w:tblInd w:w="-821" w:type="dxa"/>
        <w:tblLayout w:type="fixed"/>
        <w:tblCellMar>
          <w:left w:w="30" w:type="dxa"/>
          <w:right w:w="30" w:type="dxa"/>
        </w:tblCellMar>
        <w:tblLook w:val="0000"/>
      </w:tblPr>
      <w:tblGrid>
        <w:gridCol w:w="284"/>
        <w:gridCol w:w="708"/>
        <w:gridCol w:w="2552"/>
        <w:gridCol w:w="567"/>
        <w:gridCol w:w="4262"/>
        <w:gridCol w:w="1791"/>
        <w:gridCol w:w="468"/>
        <w:gridCol w:w="567"/>
      </w:tblGrid>
      <w:tr w:rsidR="00AD0F08" w:rsidTr="00D64D4B">
        <w:trPr>
          <w:gridAfter w:val="1"/>
          <w:wAfter w:w="567" w:type="dxa"/>
          <w:cantSplit/>
          <w:trHeight w:val="271"/>
        </w:trPr>
        <w:tc>
          <w:tcPr>
            <w:tcW w:w="284" w:type="dxa"/>
            <w:shd w:val="clear" w:color="auto" w:fill="auto"/>
          </w:tcPr>
          <w:p w:rsidR="00AD0F08" w:rsidRDefault="00AD0F08" w:rsidP="00FD4E31">
            <w:pPr>
              <w:snapToGrid w:val="0"/>
              <w:jc w:val="center"/>
            </w:pPr>
          </w:p>
        </w:tc>
        <w:tc>
          <w:tcPr>
            <w:tcW w:w="3260" w:type="dxa"/>
            <w:gridSpan w:val="2"/>
            <w:shd w:val="clear" w:color="auto" w:fill="auto"/>
          </w:tcPr>
          <w:p w:rsidR="00AD0F08" w:rsidRDefault="00AD0F08" w:rsidP="00FD4E31">
            <w:pPr>
              <w:snapToGrid w:val="0"/>
            </w:pPr>
          </w:p>
        </w:tc>
        <w:tc>
          <w:tcPr>
            <w:tcW w:w="7088" w:type="dxa"/>
            <w:gridSpan w:val="4"/>
            <w:shd w:val="clear" w:color="auto" w:fill="auto"/>
          </w:tcPr>
          <w:p w:rsidR="00AD0F08" w:rsidRDefault="00AD0F08" w:rsidP="00AD0F08">
            <w:pPr>
              <w:pStyle w:val="aa"/>
              <w:snapToGrid w:val="0"/>
              <w:ind w:left="395" w:hanging="30"/>
              <w:jc w:val="right"/>
            </w:pPr>
            <w:r>
              <w:t>Приложение 2</w:t>
            </w:r>
          </w:p>
          <w:p w:rsidR="00AD0F08" w:rsidRDefault="00AD0F08" w:rsidP="00AD0F08">
            <w:pPr>
              <w:pStyle w:val="aa"/>
              <w:ind w:left="395" w:hanging="30"/>
              <w:jc w:val="right"/>
            </w:pPr>
            <w:r>
              <w:t>к  Проекту решения сессии Совета депутатов</w:t>
            </w:r>
          </w:p>
          <w:p w:rsidR="00AD0F08" w:rsidRDefault="00AD0F08" w:rsidP="00AD0F08">
            <w:pPr>
              <w:pStyle w:val="aa"/>
              <w:ind w:left="395" w:hanging="30"/>
              <w:jc w:val="right"/>
            </w:pPr>
            <w:r>
              <w:t>Большеигнатовского сельского поселения</w:t>
            </w:r>
          </w:p>
          <w:p w:rsidR="00AD0F08" w:rsidRDefault="00AD0F08" w:rsidP="00AD0F08">
            <w:pPr>
              <w:pStyle w:val="aa"/>
              <w:ind w:left="395" w:hanging="30"/>
              <w:jc w:val="right"/>
            </w:pPr>
            <w:r>
              <w:t>«О бюджете Большеигнатовского</w:t>
            </w:r>
          </w:p>
          <w:p w:rsidR="00AD0F08" w:rsidRDefault="00AD0F08" w:rsidP="00AD0F08">
            <w:pPr>
              <w:pStyle w:val="aa"/>
              <w:ind w:left="395" w:hanging="30"/>
              <w:jc w:val="right"/>
            </w:pPr>
            <w:r>
              <w:t>сельского поселения на 2019 год и на плановый период 2020-2021 годов»</w:t>
            </w:r>
          </w:p>
          <w:p w:rsidR="00AD0F08" w:rsidRDefault="00AD0F08" w:rsidP="00FD4E31">
            <w:pPr>
              <w:spacing w:line="216" w:lineRule="auto"/>
              <w:ind w:left="395" w:hanging="30"/>
              <w:jc w:val="center"/>
            </w:pPr>
          </w:p>
        </w:tc>
      </w:tr>
      <w:tr w:rsidR="00AD0F08" w:rsidTr="00D64D4B">
        <w:trPr>
          <w:gridAfter w:val="2"/>
          <w:wAfter w:w="1035" w:type="dxa"/>
          <w:cantSplit/>
          <w:trHeight w:val="298"/>
        </w:trPr>
        <w:tc>
          <w:tcPr>
            <w:tcW w:w="284" w:type="dxa"/>
            <w:shd w:val="clear" w:color="auto" w:fill="auto"/>
          </w:tcPr>
          <w:p w:rsidR="00AD0F08" w:rsidRDefault="00AD0F08" w:rsidP="00FD4E31">
            <w:pPr>
              <w:snapToGrid w:val="0"/>
              <w:jc w:val="center"/>
            </w:pPr>
          </w:p>
        </w:tc>
        <w:tc>
          <w:tcPr>
            <w:tcW w:w="3260" w:type="dxa"/>
            <w:gridSpan w:val="2"/>
            <w:shd w:val="clear" w:color="auto" w:fill="auto"/>
          </w:tcPr>
          <w:p w:rsidR="00AD0F08" w:rsidRDefault="00AD0F08" w:rsidP="00FD4E31">
            <w:pPr>
              <w:snapToGrid w:val="0"/>
            </w:pPr>
          </w:p>
        </w:tc>
        <w:tc>
          <w:tcPr>
            <w:tcW w:w="6620" w:type="dxa"/>
            <w:gridSpan w:val="3"/>
            <w:shd w:val="clear" w:color="auto" w:fill="auto"/>
          </w:tcPr>
          <w:p w:rsidR="00AD0F08" w:rsidRDefault="00AD0F08" w:rsidP="00FD4E31">
            <w:pPr>
              <w:snapToGrid w:val="0"/>
            </w:pPr>
          </w:p>
          <w:p w:rsidR="00AD0F08" w:rsidRDefault="00AD0F08" w:rsidP="00FD4E31"/>
        </w:tc>
      </w:tr>
      <w:tr w:rsidR="00D64D4B" w:rsidTr="00D64D4B">
        <w:trPr>
          <w:gridAfter w:val="2"/>
          <w:wAfter w:w="1035" w:type="dxa"/>
          <w:cantSplit/>
          <w:trHeight w:val="338"/>
        </w:trPr>
        <w:tc>
          <w:tcPr>
            <w:tcW w:w="10164" w:type="dxa"/>
            <w:gridSpan w:val="6"/>
            <w:shd w:val="clear" w:color="auto" w:fill="auto"/>
          </w:tcPr>
          <w:p w:rsidR="00D64D4B" w:rsidRPr="00D64D4B" w:rsidRDefault="00D64D4B" w:rsidP="00D64D4B">
            <w:pPr>
              <w:jc w:val="center"/>
              <w:rPr>
                <w:b/>
              </w:rPr>
            </w:pPr>
            <w:r w:rsidRPr="00D64D4B">
              <w:rPr>
                <w:b/>
              </w:rPr>
              <w:t>Перечень администраторов доходов бюджета Большеигнатовского сельского</w:t>
            </w:r>
          </w:p>
          <w:p w:rsidR="00D64D4B" w:rsidRPr="00D64D4B" w:rsidRDefault="00D64D4B" w:rsidP="00D64D4B">
            <w:pPr>
              <w:jc w:val="center"/>
              <w:rPr>
                <w:b/>
              </w:rPr>
            </w:pPr>
            <w:r w:rsidRPr="00D64D4B">
              <w:rPr>
                <w:b/>
              </w:rPr>
              <w:t>поселения –  органов государственной власти Российской Федерации,</w:t>
            </w:r>
          </w:p>
          <w:p w:rsidR="00D64D4B" w:rsidRPr="00D64D4B" w:rsidRDefault="00D64D4B" w:rsidP="00D64D4B">
            <w:pPr>
              <w:jc w:val="center"/>
              <w:rPr>
                <w:b/>
              </w:rPr>
            </w:pPr>
            <w:r w:rsidRPr="00D64D4B">
              <w:rPr>
                <w:b/>
              </w:rPr>
              <w:t>органов государственной власти Республики Мордовия,</w:t>
            </w:r>
          </w:p>
          <w:p w:rsidR="00D64D4B" w:rsidRDefault="00D64D4B" w:rsidP="00D64D4B">
            <w:pPr>
              <w:jc w:val="center"/>
            </w:pPr>
            <w:r w:rsidRPr="00D64D4B">
              <w:rPr>
                <w:b/>
              </w:rPr>
              <w:t>органов местного самоуправления муниципального района</w:t>
            </w:r>
          </w:p>
        </w:tc>
      </w:tr>
      <w:tr w:rsidR="00AD0F08" w:rsidTr="00D64D4B">
        <w:trPr>
          <w:gridAfter w:val="3"/>
          <w:wAfter w:w="2826" w:type="dxa"/>
          <w:cantSplit/>
          <w:trHeight w:val="298"/>
        </w:trPr>
        <w:tc>
          <w:tcPr>
            <w:tcW w:w="284" w:type="dxa"/>
            <w:tcBorders>
              <w:bottom w:val="single" w:sz="4" w:space="0" w:color="000000"/>
            </w:tcBorders>
            <w:shd w:val="clear" w:color="auto" w:fill="auto"/>
          </w:tcPr>
          <w:p w:rsidR="00AD0F08" w:rsidRDefault="00AD0F08" w:rsidP="00FD4E31">
            <w:pPr>
              <w:snapToGrid w:val="0"/>
              <w:jc w:val="center"/>
            </w:pPr>
          </w:p>
        </w:tc>
        <w:tc>
          <w:tcPr>
            <w:tcW w:w="3827" w:type="dxa"/>
            <w:gridSpan w:val="3"/>
            <w:tcBorders>
              <w:bottom w:val="single" w:sz="4" w:space="0" w:color="000000"/>
            </w:tcBorders>
            <w:shd w:val="clear" w:color="auto" w:fill="auto"/>
          </w:tcPr>
          <w:p w:rsidR="00AD0F08" w:rsidRDefault="00AD0F08" w:rsidP="00FD4E31">
            <w:pPr>
              <w:snapToGrid w:val="0"/>
            </w:pPr>
          </w:p>
        </w:tc>
        <w:tc>
          <w:tcPr>
            <w:tcW w:w="4262" w:type="dxa"/>
            <w:tcBorders>
              <w:bottom w:val="single" w:sz="4" w:space="0" w:color="000000"/>
            </w:tcBorders>
            <w:shd w:val="clear" w:color="auto" w:fill="auto"/>
          </w:tcPr>
          <w:p w:rsidR="00AD0F08" w:rsidRDefault="00AD0F08" w:rsidP="00D64D4B">
            <w:pPr>
              <w:snapToGrid w:val="0"/>
              <w:jc w:val="center"/>
            </w:pPr>
          </w:p>
        </w:tc>
      </w:tr>
      <w:tr w:rsidR="00AD0F08" w:rsidTr="00D64D4B">
        <w:trPr>
          <w:cantSplit/>
          <w:trHeight w:val="298"/>
        </w:trPr>
        <w:tc>
          <w:tcPr>
            <w:tcW w:w="4111" w:type="dxa"/>
            <w:gridSpan w:val="4"/>
            <w:tcBorders>
              <w:top w:val="single" w:sz="4" w:space="0" w:color="000000"/>
              <w:left w:val="single" w:sz="4" w:space="0" w:color="000000"/>
              <w:bottom w:val="single" w:sz="4" w:space="0" w:color="000000"/>
            </w:tcBorders>
            <w:shd w:val="clear" w:color="auto" w:fill="auto"/>
          </w:tcPr>
          <w:p w:rsidR="00AD0F08" w:rsidRDefault="00AD0F08" w:rsidP="00FD4E31">
            <w:pPr>
              <w:pStyle w:val="210"/>
              <w:snapToGrid w:val="0"/>
              <w:rPr>
                <w:color w:val="auto"/>
                <w:sz w:val="24"/>
                <w:szCs w:val="24"/>
              </w:rPr>
            </w:pPr>
            <w:r>
              <w:rPr>
                <w:color w:val="auto"/>
                <w:sz w:val="24"/>
                <w:szCs w:val="24"/>
              </w:rPr>
              <w:t xml:space="preserve">Код бюджетной классификации </w:t>
            </w:r>
          </w:p>
          <w:p w:rsidR="00AD0F08" w:rsidRDefault="00AD0F08" w:rsidP="00FD4E31">
            <w:pPr>
              <w:jc w:val="center"/>
            </w:pPr>
            <w:r>
              <w:t>Российской Федерации</w:t>
            </w:r>
          </w:p>
        </w:tc>
        <w:tc>
          <w:tcPr>
            <w:tcW w:w="7088" w:type="dxa"/>
            <w:gridSpan w:val="4"/>
            <w:tcBorders>
              <w:top w:val="single" w:sz="4" w:space="0" w:color="000000"/>
              <w:left w:val="single" w:sz="4" w:space="0" w:color="000000"/>
              <w:right w:val="single" w:sz="4" w:space="0" w:color="000000"/>
            </w:tcBorders>
            <w:shd w:val="clear" w:color="auto" w:fill="auto"/>
          </w:tcPr>
          <w:p w:rsidR="00AD0F08" w:rsidRDefault="00AD0F08" w:rsidP="00FD4E31">
            <w:pPr>
              <w:snapToGrid w:val="0"/>
              <w:jc w:val="center"/>
            </w:pPr>
          </w:p>
          <w:p w:rsidR="00AD0F08" w:rsidRDefault="00AD0F08" w:rsidP="00FD4E31">
            <w:pPr>
              <w:jc w:val="center"/>
            </w:pPr>
            <w:r>
              <w:t>Наименование администратора доходов республиканского бюджета</w:t>
            </w:r>
          </w:p>
        </w:tc>
      </w:tr>
      <w:tr w:rsidR="00AD0F08" w:rsidTr="00D64D4B">
        <w:trPr>
          <w:cantSplit/>
          <w:trHeight w:val="298"/>
        </w:trPr>
        <w:tc>
          <w:tcPr>
            <w:tcW w:w="992" w:type="dxa"/>
            <w:gridSpan w:val="2"/>
            <w:tcBorders>
              <w:top w:val="single" w:sz="4" w:space="0" w:color="000000"/>
              <w:left w:val="single" w:sz="4" w:space="0" w:color="000000"/>
              <w:bottom w:val="single" w:sz="4" w:space="0" w:color="000000"/>
            </w:tcBorders>
            <w:shd w:val="clear" w:color="auto" w:fill="auto"/>
          </w:tcPr>
          <w:p w:rsidR="00AD0F08" w:rsidRDefault="00AD0F08" w:rsidP="00FD4E31">
            <w:pPr>
              <w:snapToGrid w:val="0"/>
              <w:jc w:val="center"/>
            </w:pPr>
            <w:r>
              <w:t>админи-</w:t>
            </w:r>
          </w:p>
          <w:p w:rsidR="00AD0F08" w:rsidRDefault="00AD0F08" w:rsidP="00D64D4B">
            <w:pPr>
              <w:ind w:left="112" w:hanging="112"/>
              <w:jc w:val="center"/>
            </w:pPr>
            <w:r>
              <w:t>стратора</w:t>
            </w:r>
          </w:p>
          <w:p w:rsidR="00AD0F08" w:rsidRDefault="00AD0F08" w:rsidP="00FD4E31">
            <w:pPr>
              <w:jc w:val="center"/>
            </w:pPr>
            <w:r>
              <w:t>доходов</w:t>
            </w:r>
          </w:p>
        </w:tc>
        <w:tc>
          <w:tcPr>
            <w:tcW w:w="3119" w:type="dxa"/>
            <w:gridSpan w:val="2"/>
            <w:tcBorders>
              <w:top w:val="single" w:sz="4" w:space="0" w:color="000000"/>
              <w:left w:val="single" w:sz="4" w:space="0" w:color="000000"/>
              <w:bottom w:val="single" w:sz="4" w:space="0" w:color="000000"/>
            </w:tcBorders>
            <w:shd w:val="clear" w:color="auto" w:fill="auto"/>
          </w:tcPr>
          <w:p w:rsidR="00AD0F08" w:rsidRDefault="00AD0F08" w:rsidP="00FD4E31">
            <w:pPr>
              <w:snapToGrid w:val="0"/>
              <w:jc w:val="center"/>
            </w:pPr>
            <w:r>
              <w:t>доходов республиканского бюджета</w:t>
            </w:r>
          </w:p>
        </w:tc>
        <w:tc>
          <w:tcPr>
            <w:tcW w:w="7088" w:type="dxa"/>
            <w:gridSpan w:val="4"/>
            <w:tcBorders>
              <w:left w:val="single" w:sz="4" w:space="0" w:color="000000"/>
              <w:bottom w:val="single" w:sz="4" w:space="0" w:color="000000"/>
              <w:right w:val="single" w:sz="4" w:space="0" w:color="000000"/>
            </w:tcBorders>
            <w:shd w:val="clear" w:color="auto" w:fill="auto"/>
          </w:tcPr>
          <w:p w:rsidR="00AD0F08" w:rsidRDefault="00AD0F08" w:rsidP="00FD4E31">
            <w:pPr>
              <w:snapToGrid w:val="0"/>
            </w:pPr>
          </w:p>
        </w:tc>
      </w:tr>
    </w:tbl>
    <w:p w:rsidR="00AD0F08" w:rsidRDefault="00AD0F08" w:rsidP="00AD0F08">
      <w:pPr>
        <w:spacing w:line="24" w:lineRule="auto"/>
      </w:pPr>
    </w:p>
    <w:tbl>
      <w:tblPr>
        <w:tblW w:w="11199" w:type="dxa"/>
        <w:tblInd w:w="-821" w:type="dxa"/>
        <w:tblLayout w:type="fixed"/>
        <w:tblCellMar>
          <w:left w:w="30" w:type="dxa"/>
          <w:right w:w="30" w:type="dxa"/>
        </w:tblCellMar>
        <w:tblLook w:val="0000"/>
      </w:tblPr>
      <w:tblGrid>
        <w:gridCol w:w="993"/>
        <w:gridCol w:w="3119"/>
        <w:gridCol w:w="7087"/>
      </w:tblGrid>
      <w:tr w:rsidR="00AD0F08" w:rsidTr="00D64D4B">
        <w:trPr>
          <w:cantSplit/>
          <w:trHeight w:val="298"/>
          <w:tblHeader/>
        </w:trPr>
        <w:tc>
          <w:tcPr>
            <w:tcW w:w="993" w:type="dxa"/>
            <w:tcBorders>
              <w:top w:val="single" w:sz="4" w:space="0" w:color="000000"/>
              <w:left w:val="single" w:sz="4" w:space="0" w:color="000000"/>
              <w:bottom w:val="single" w:sz="4" w:space="0" w:color="000000"/>
            </w:tcBorders>
            <w:shd w:val="clear" w:color="auto" w:fill="auto"/>
          </w:tcPr>
          <w:p w:rsidR="00AD0F08" w:rsidRDefault="00AD0F08" w:rsidP="00FD4E31">
            <w:pPr>
              <w:snapToGrid w:val="0"/>
              <w:jc w:val="center"/>
            </w:pPr>
            <w:r>
              <w:t>1</w:t>
            </w:r>
          </w:p>
        </w:tc>
        <w:tc>
          <w:tcPr>
            <w:tcW w:w="3119" w:type="dxa"/>
            <w:tcBorders>
              <w:top w:val="single" w:sz="4" w:space="0" w:color="000000"/>
              <w:left w:val="single" w:sz="4" w:space="0" w:color="000000"/>
              <w:bottom w:val="single" w:sz="4" w:space="0" w:color="000000"/>
            </w:tcBorders>
            <w:shd w:val="clear" w:color="auto" w:fill="auto"/>
          </w:tcPr>
          <w:p w:rsidR="00AD0F08" w:rsidRDefault="00AD0F08" w:rsidP="00FD4E31">
            <w:pPr>
              <w:snapToGrid w:val="0"/>
              <w:jc w:val="center"/>
            </w:pPr>
            <w:r>
              <w:t>2</w:t>
            </w:r>
          </w:p>
        </w:tc>
        <w:tc>
          <w:tcPr>
            <w:tcW w:w="7087" w:type="dxa"/>
            <w:tcBorders>
              <w:top w:val="single" w:sz="4" w:space="0" w:color="000000"/>
              <w:left w:val="single" w:sz="4" w:space="0" w:color="000000"/>
              <w:bottom w:val="single" w:sz="4" w:space="0" w:color="000000"/>
              <w:right w:val="single" w:sz="4" w:space="0" w:color="000000"/>
            </w:tcBorders>
            <w:shd w:val="clear" w:color="auto" w:fill="auto"/>
          </w:tcPr>
          <w:p w:rsidR="00AD0F08" w:rsidRDefault="00AD0F08" w:rsidP="00FD4E31">
            <w:pPr>
              <w:snapToGrid w:val="0"/>
              <w:jc w:val="center"/>
            </w:pPr>
            <w:r>
              <w:t>3</w:t>
            </w:r>
          </w:p>
        </w:tc>
      </w:tr>
      <w:tr w:rsidR="00AD0F08" w:rsidTr="00D64D4B">
        <w:trPr>
          <w:cantSplit/>
          <w:trHeight w:val="331"/>
        </w:trPr>
        <w:tc>
          <w:tcPr>
            <w:tcW w:w="993" w:type="dxa"/>
            <w:shd w:val="clear" w:color="auto" w:fill="auto"/>
          </w:tcPr>
          <w:p w:rsidR="00AD0F08" w:rsidRDefault="00AD0F08" w:rsidP="00FD4E31">
            <w:pPr>
              <w:snapToGrid w:val="0"/>
              <w:jc w:val="center"/>
              <w:rPr>
                <w:b/>
              </w:rPr>
            </w:pPr>
          </w:p>
        </w:tc>
        <w:tc>
          <w:tcPr>
            <w:tcW w:w="3119" w:type="dxa"/>
            <w:shd w:val="clear" w:color="auto" w:fill="auto"/>
          </w:tcPr>
          <w:p w:rsidR="00AD0F08" w:rsidRDefault="00AD0F08" w:rsidP="00FD4E31">
            <w:pPr>
              <w:snapToGrid w:val="0"/>
              <w:rPr>
                <w:b/>
              </w:rPr>
            </w:pPr>
          </w:p>
        </w:tc>
        <w:tc>
          <w:tcPr>
            <w:tcW w:w="7087" w:type="dxa"/>
            <w:shd w:val="clear" w:color="auto" w:fill="auto"/>
          </w:tcPr>
          <w:p w:rsidR="00AD0F08" w:rsidRDefault="00AD0F08" w:rsidP="00FD4E31">
            <w:pPr>
              <w:pStyle w:val="4"/>
              <w:snapToGrid w:val="0"/>
              <w:jc w:val="both"/>
              <w:rPr>
                <w:color w:val="auto"/>
              </w:rPr>
            </w:pPr>
          </w:p>
        </w:tc>
      </w:tr>
      <w:tr w:rsidR="00AD0F08" w:rsidTr="00D64D4B">
        <w:trPr>
          <w:cantSplit/>
          <w:trHeight w:val="335"/>
        </w:trPr>
        <w:tc>
          <w:tcPr>
            <w:tcW w:w="993" w:type="dxa"/>
            <w:shd w:val="clear" w:color="auto" w:fill="auto"/>
          </w:tcPr>
          <w:p w:rsidR="00AD0F08" w:rsidRDefault="00AD0F08" w:rsidP="00FD4E31">
            <w:pPr>
              <w:snapToGrid w:val="0"/>
              <w:jc w:val="center"/>
              <w:rPr>
                <w:b/>
              </w:rPr>
            </w:pPr>
            <w:r>
              <w:rPr>
                <w:b/>
              </w:rPr>
              <w:t>182</w:t>
            </w:r>
          </w:p>
        </w:tc>
        <w:tc>
          <w:tcPr>
            <w:tcW w:w="3119" w:type="dxa"/>
            <w:shd w:val="clear" w:color="auto" w:fill="auto"/>
          </w:tcPr>
          <w:p w:rsidR="00AD0F08" w:rsidRDefault="00AD0F08" w:rsidP="00FD4E31">
            <w:pPr>
              <w:snapToGrid w:val="0"/>
              <w:rPr>
                <w:b/>
              </w:rPr>
            </w:pPr>
          </w:p>
        </w:tc>
        <w:tc>
          <w:tcPr>
            <w:tcW w:w="7087" w:type="dxa"/>
            <w:shd w:val="clear" w:color="auto" w:fill="auto"/>
          </w:tcPr>
          <w:p w:rsidR="00AD0F08" w:rsidRDefault="00AD0F08" w:rsidP="00FD4E31">
            <w:pPr>
              <w:pStyle w:val="4"/>
              <w:snapToGrid w:val="0"/>
              <w:jc w:val="both"/>
            </w:pPr>
            <w:r>
              <w:t>Федеральная налоговая служба</w:t>
            </w:r>
          </w:p>
        </w:tc>
      </w:tr>
      <w:tr w:rsidR="00AD0F08" w:rsidTr="00D64D4B">
        <w:trPr>
          <w:cantSplit/>
          <w:trHeight w:val="335"/>
        </w:trPr>
        <w:tc>
          <w:tcPr>
            <w:tcW w:w="993" w:type="dxa"/>
            <w:shd w:val="clear" w:color="auto" w:fill="auto"/>
          </w:tcPr>
          <w:p w:rsidR="00AD0F08" w:rsidRDefault="00AD0F08" w:rsidP="00FD4E31">
            <w:pPr>
              <w:snapToGrid w:val="0"/>
              <w:jc w:val="center"/>
            </w:pPr>
            <w:r>
              <w:t>182</w:t>
            </w:r>
          </w:p>
        </w:tc>
        <w:tc>
          <w:tcPr>
            <w:tcW w:w="3119" w:type="dxa"/>
            <w:shd w:val="clear" w:color="auto" w:fill="auto"/>
          </w:tcPr>
          <w:p w:rsidR="00AD0F08" w:rsidRDefault="00AD0F08" w:rsidP="00FD4E31">
            <w:pPr>
              <w:snapToGrid w:val="0"/>
            </w:pPr>
            <w:r>
              <w:t>1 01 02000 01 0000 110</w:t>
            </w:r>
          </w:p>
        </w:tc>
        <w:tc>
          <w:tcPr>
            <w:tcW w:w="7087" w:type="dxa"/>
            <w:shd w:val="clear" w:color="auto" w:fill="auto"/>
          </w:tcPr>
          <w:p w:rsidR="00AD0F08" w:rsidRDefault="00AD0F08" w:rsidP="00FD4E31">
            <w:pPr>
              <w:pStyle w:val="4"/>
              <w:snapToGrid w:val="0"/>
              <w:jc w:val="both"/>
              <w:rPr>
                <w:b w:val="0"/>
              </w:rPr>
            </w:pPr>
            <w:r>
              <w:rPr>
                <w:b w:val="0"/>
              </w:rPr>
              <w:t>Налог на доходы физических лиц</w:t>
            </w:r>
          </w:p>
        </w:tc>
      </w:tr>
      <w:tr w:rsidR="00AD0F08" w:rsidTr="00D64D4B">
        <w:trPr>
          <w:cantSplit/>
          <w:trHeight w:val="335"/>
        </w:trPr>
        <w:tc>
          <w:tcPr>
            <w:tcW w:w="993" w:type="dxa"/>
            <w:shd w:val="clear" w:color="auto" w:fill="auto"/>
          </w:tcPr>
          <w:p w:rsidR="00AD0F08" w:rsidRDefault="00AD0F08" w:rsidP="00FD4E31">
            <w:pPr>
              <w:snapToGrid w:val="0"/>
              <w:jc w:val="center"/>
            </w:pPr>
            <w:r>
              <w:t>182</w:t>
            </w:r>
          </w:p>
        </w:tc>
        <w:tc>
          <w:tcPr>
            <w:tcW w:w="3119" w:type="dxa"/>
            <w:shd w:val="clear" w:color="auto" w:fill="auto"/>
          </w:tcPr>
          <w:p w:rsidR="00AD0F08" w:rsidRDefault="00AD0F08" w:rsidP="00FD4E31">
            <w:pPr>
              <w:snapToGrid w:val="0"/>
            </w:pPr>
            <w:r>
              <w:t>1 05 03000 01 0000 110</w:t>
            </w:r>
          </w:p>
        </w:tc>
        <w:tc>
          <w:tcPr>
            <w:tcW w:w="7087" w:type="dxa"/>
            <w:shd w:val="clear" w:color="auto" w:fill="auto"/>
          </w:tcPr>
          <w:p w:rsidR="00AD0F08" w:rsidRDefault="00AD0F08" w:rsidP="00FD4E31">
            <w:pPr>
              <w:pStyle w:val="4"/>
              <w:snapToGrid w:val="0"/>
              <w:jc w:val="both"/>
              <w:rPr>
                <w:b w:val="0"/>
              </w:rPr>
            </w:pPr>
            <w:r>
              <w:rPr>
                <w:b w:val="0"/>
              </w:rPr>
              <w:t>Единый сельскохозяйственный налог</w:t>
            </w:r>
          </w:p>
        </w:tc>
      </w:tr>
      <w:tr w:rsidR="00AD0F08" w:rsidTr="00D64D4B">
        <w:trPr>
          <w:cantSplit/>
          <w:trHeight w:val="335"/>
        </w:trPr>
        <w:tc>
          <w:tcPr>
            <w:tcW w:w="993" w:type="dxa"/>
            <w:shd w:val="clear" w:color="auto" w:fill="auto"/>
          </w:tcPr>
          <w:p w:rsidR="00AD0F08" w:rsidRDefault="00AD0F08" w:rsidP="00FD4E31">
            <w:pPr>
              <w:snapToGrid w:val="0"/>
              <w:jc w:val="center"/>
            </w:pPr>
            <w:r>
              <w:t>182</w:t>
            </w:r>
          </w:p>
        </w:tc>
        <w:tc>
          <w:tcPr>
            <w:tcW w:w="3119" w:type="dxa"/>
            <w:shd w:val="clear" w:color="auto" w:fill="auto"/>
          </w:tcPr>
          <w:p w:rsidR="00AD0F08" w:rsidRDefault="00AD0F08" w:rsidP="00FD4E31">
            <w:pPr>
              <w:snapToGrid w:val="0"/>
            </w:pPr>
            <w:r>
              <w:t>1 06 01030 10 0000 110</w:t>
            </w:r>
          </w:p>
        </w:tc>
        <w:tc>
          <w:tcPr>
            <w:tcW w:w="7087" w:type="dxa"/>
            <w:shd w:val="clear" w:color="auto" w:fill="auto"/>
          </w:tcPr>
          <w:p w:rsidR="00AD0F08" w:rsidRDefault="00AD0F08" w:rsidP="00FD4E31">
            <w:pPr>
              <w:snapToGrid w:val="0"/>
            </w:pPr>
            <w:r>
              <w:t>Налог на имущество физических лиц, взимаемый по ставкам, применяемым к объектам налогообложения, расположенным в границах поселений</w:t>
            </w:r>
          </w:p>
        </w:tc>
      </w:tr>
      <w:tr w:rsidR="00AD0F08" w:rsidTr="00D64D4B">
        <w:trPr>
          <w:cantSplit/>
          <w:trHeight w:val="335"/>
        </w:trPr>
        <w:tc>
          <w:tcPr>
            <w:tcW w:w="993" w:type="dxa"/>
            <w:shd w:val="clear" w:color="auto" w:fill="auto"/>
          </w:tcPr>
          <w:p w:rsidR="00AD0F08" w:rsidRDefault="00AD0F08" w:rsidP="00FD4E31">
            <w:pPr>
              <w:snapToGrid w:val="0"/>
              <w:jc w:val="center"/>
            </w:pPr>
            <w:r>
              <w:t>182</w:t>
            </w:r>
          </w:p>
        </w:tc>
        <w:tc>
          <w:tcPr>
            <w:tcW w:w="3119" w:type="dxa"/>
            <w:shd w:val="clear" w:color="auto" w:fill="auto"/>
          </w:tcPr>
          <w:p w:rsidR="00AD0F08" w:rsidRDefault="00AD0F08" w:rsidP="00FD4E31">
            <w:pPr>
              <w:snapToGrid w:val="0"/>
            </w:pPr>
            <w:r>
              <w:t>1 06 06013 10 0000 110</w:t>
            </w:r>
          </w:p>
        </w:tc>
        <w:tc>
          <w:tcPr>
            <w:tcW w:w="7087" w:type="dxa"/>
            <w:shd w:val="clear" w:color="auto" w:fill="auto"/>
          </w:tcPr>
          <w:p w:rsidR="00AD0F08" w:rsidRDefault="00AD0F08" w:rsidP="00FD4E31">
            <w:pPr>
              <w:snapToGrid w:val="0"/>
            </w:pPr>
            <w:r>
              <w:t>Земельный налог, взимаемый по ставкам, установленным в соответствии с подпунктом 1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AD0F08" w:rsidTr="00D64D4B">
        <w:trPr>
          <w:cantSplit/>
          <w:trHeight w:val="335"/>
        </w:trPr>
        <w:tc>
          <w:tcPr>
            <w:tcW w:w="993" w:type="dxa"/>
            <w:shd w:val="clear" w:color="auto" w:fill="auto"/>
          </w:tcPr>
          <w:p w:rsidR="00AD0F08" w:rsidRDefault="00AD0F08" w:rsidP="00FD4E31">
            <w:pPr>
              <w:snapToGrid w:val="0"/>
              <w:jc w:val="center"/>
            </w:pPr>
            <w:r>
              <w:t>182</w:t>
            </w:r>
          </w:p>
        </w:tc>
        <w:tc>
          <w:tcPr>
            <w:tcW w:w="3119" w:type="dxa"/>
            <w:shd w:val="clear" w:color="auto" w:fill="auto"/>
          </w:tcPr>
          <w:p w:rsidR="00AD0F08" w:rsidRDefault="00AD0F08" w:rsidP="00FD4E31">
            <w:pPr>
              <w:snapToGrid w:val="0"/>
            </w:pPr>
            <w:r>
              <w:t>1 06 06043 10 0000 110</w:t>
            </w:r>
          </w:p>
        </w:tc>
        <w:tc>
          <w:tcPr>
            <w:tcW w:w="7087" w:type="dxa"/>
            <w:shd w:val="clear" w:color="auto" w:fill="auto"/>
          </w:tcPr>
          <w:p w:rsidR="00AD0F08" w:rsidRDefault="00AD0F08" w:rsidP="00FD4E31">
            <w:pPr>
              <w:snapToGrid w:val="0"/>
            </w:pPr>
            <w:r>
              <w:t>Земельный налог, взимаемый по ставкам, установленным в соответствии с подпунктом 2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AD0F08" w:rsidTr="00D64D4B">
        <w:trPr>
          <w:cantSplit/>
          <w:trHeight w:val="335"/>
        </w:trPr>
        <w:tc>
          <w:tcPr>
            <w:tcW w:w="993" w:type="dxa"/>
            <w:shd w:val="clear" w:color="auto" w:fill="auto"/>
          </w:tcPr>
          <w:p w:rsidR="00AD0F08" w:rsidRDefault="00AD0F08" w:rsidP="00FD4E31">
            <w:pPr>
              <w:snapToGrid w:val="0"/>
              <w:jc w:val="center"/>
            </w:pPr>
            <w:r>
              <w:t>182</w:t>
            </w:r>
          </w:p>
        </w:tc>
        <w:tc>
          <w:tcPr>
            <w:tcW w:w="3119" w:type="dxa"/>
            <w:shd w:val="clear" w:color="auto" w:fill="auto"/>
          </w:tcPr>
          <w:p w:rsidR="00AD0F08" w:rsidRDefault="00AD0F08" w:rsidP="00FD4E31">
            <w:pPr>
              <w:snapToGrid w:val="0"/>
            </w:pPr>
            <w:r>
              <w:t>1 09 04050 10 0000 110</w:t>
            </w:r>
          </w:p>
        </w:tc>
        <w:tc>
          <w:tcPr>
            <w:tcW w:w="7087" w:type="dxa"/>
            <w:shd w:val="clear" w:color="auto" w:fill="auto"/>
          </w:tcPr>
          <w:p w:rsidR="00AD0F08" w:rsidRDefault="00AD0F08" w:rsidP="00FD4E31">
            <w:pPr>
              <w:snapToGrid w:val="0"/>
            </w:pPr>
            <w:r>
              <w:t>Земельный налог (по обязательствам, возникшим до        1 января 2006 года), мобилизуемый на территориях поселений</w:t>
            </w:r>
          </w:p>
          <w:p w:rsidR="00AD0F08" w:rsidRDefault="00AD0F08" w:rsidP="00FD4E31">
            <w:pPr>
              <w:snapToGrid w:val="0"/>
            </w:pPr>
          </w:p>
        </w:tc>
      </w:tr>
      <w:tr w:rsidR="00AD0F08" w:rsidTr="00D64D4B">
        <w:trPr>
          <w:cantSplit/>
          <w:trHeight w:val="335"/>
        </w:trPr>
        <w:tc>
          <w:tcPr>
            <w:tcW w:w="993" w:type="dxa"/>
            <w:shd w:val="clear" w:color="auto" w:fill="auto"/>
          </w:tcPr>
          <w:p w:rsidR="00AD0F08" w:rsidRDefault="00AD0F08" w:rsidP="00FD4E31">
            <w:pPr>
              <w:snapToGrid w:val="0"/>
            </w:pPr>
          </w:p>
        </w:tc>
        <w:tc>
          <w:tcPr>
            <w:tcW w:w="3119" w:type="dxa"/>
            <w:shd w:val="clear" w:color="auto" w:fill="auto"/>
          </w:tcPr>
          <w:p w:rsidR="00AD0F08" w:rsidRDefault="00AD0F08" w:rsidP="00FD4E31">
            <w:pPr>
              <w:snapToGrid w:val="0"/>
            </w:pPr>
          </w:p>
        </w:tc>
        <w:tc>
          <w:tcPr>
            <w:tcW w:w="7087" w:type="dxa"/>
            <w:shd w:val="clear" w:color="auto" w:fill="auto"/>
          </w:tcPr>
          <w:p w:rsidR="00AD0F08" w:rsidRDefault="00AD0F08" w:rsidP="00FD4E31">
            <w:pPr>
              <w:snapToGrid w:val="0"/>
            </w:pPr>
          </w:p>
        </w:tc>
      </w:tr>
      <w:tr w:rsidR="00AD0F08" w:rsidTr="00D64D4B">
        <w:trPr>
          <w:cantSplit/>
          <w:trHeight w:val="335"/>
        </w:trPr>
        <w:tc>
          <w:tcPr>
            <w:tcW w:w="993" w:type="dxa"/>
            <w:shd w:val="clear" w:color="auto" w:fill="auto"/>
          </w:tcPr>
          <w:p w:rsidR="00AD0F08" w:rsidRDefault="00AD0F08" w:rsidP="00AD0F08">
            <w:pPr>
              <w:snapToGrid w:val="0"/>
              <w:rPr>
                <w:b/>
              </w:rPr>
            </w:pPr>
            <w:r>
              <w:rPr>
                <w:b/>
              </w:rPr>
              <w:t xml:space="preserve">   902</w:t>
            </w:r>
          </w:p>
        </w:tc>
        <w:tc>
          <w:tcPr>
            <w:tcW w:w="3119" w:type="dxa"/>
            <w:shd w:val="clear" w:color="auto" w:fill="auto"/>
          </w:tcPr>
          <w:p w:rsidR="00AD0F08" w:rsidRDefault="00AD0F08" w:rsidP="00FD4E31">
            <w:pPr>
              <w:snapToGrid w:val="0"/>
              <w:rPr>
                <w:b/>
              </w:rPr>
            </w:pPr>
          </w:p>
        </w:tc>
        <w:tc>
          <w:tcPr>
            <w:tcW w:w="7087" w:type="dxa"/>
            <w:shd w:val="clear" w:color="auto" w:fill="auto"/>
          </w:tcPr>
          <w:p w:rsidR="00AD0F08" w:rsidRDefault="00AD0F08" w:rsidP="00FD4E31">
            <w:pPr>
              <w:snapToGrid w:val="0"/>
              <w:rPr>
                <w:b/>
              </w:rPr>
            </w:pPr>
            <w:r>
              <w:rPr>
                <w:b/>
              </w:rPr>
              <w:t>Администрация муниципального района</w:t>
            </w:r>
          </w:p>
        </w:tc>
      </w:tr>
      <w:tr w:rsidR="00AD0F08" w:rsidTr="00D64D4B">
        <w:trPr>
          <w:cantSplit/>
          <w:trHeight w:val="335"/>
        </w:trPr>
        <w:tc>
          <w:tcPr>
            <w:tcW w:w="993" w:type="dxa"/>
            <w:shd w:val="clear" w:color="auto" w:fill="auto"/>
          </w:tcPr>
          <w:p w:rsidR="00AD0F08" w:rsidRDefault="00AD0F08" w:rsidP="00FD4E31">
            <w:pPr>
              <w:snapToGrid w:val="0"/>
              <w:jc w:val="center"/>
              <w:rPr>
                <w:b/>
              </w:rPr>
            </w:pPr>
          </w:p>
        </w:tc>
        <w:tc>
          <w:tcPr>
            <w:tcW w:w="3119" w:type="dxa"/>
            <w:shd w:val="clear" w:color="auto" w:fill="auto"/>
          </w:tcPr>
          <w:p w:rsidR="00AD0F08" w:rsidRDefault="00AD0F08" w:rsidP="00FD4E31">
            <w:pPr>
              <w:snapToGrid w:val="0"/>
            </w:pPr>
          </w:p>
        </w:tc>
        <w:tc>
          <w:tcPr>
            <w:tcW w:w="7087" w:type="dxa"/>
            <w:shd w:val="clear" w:color="auto" w:fill="auto"/>
          </w:tcPr>
          <w:p w:rsidR="00AD0F08" w:rsidRDefault="00AD0F08" w:rsidP="00FD4E31">
            <w:pPr>
              <w:pStyle w:val="a3"/>
              <w:snapToGrid w:val="0"/>
            </w:pPr>
          </w:p>
        </w:tc>
      </w:tr>
      <w:tr w:rsidR="00AD0F08" w:rsidTr="00D64D4B">
        <w:trPr>
          <w:cantSplit/>
          <w:trHeight w:val="335"/>
        </w:trPr>
        <w:tc>
          <w:tcPr>
            <w:tcW w:w="993" w:type="dxa"/>
            <w:shd w:val="clear" w:color="auto" w:fill="auto"/>
          </w:tcPr>
          <w:p w:rsidR="00AD0F08" w:rsidRDefault="00AD0F08" w:rsidP="00FD4E31">
            <w:pPr>
              <w:snapToGrid w:val="0"/>
              <w:jc w:val="center"/>
            </w:pPr>
            <w:r>
              <w:t>902</w:t>
            </w:r>
          </w:p>
        </w:tc>
        <w:tc>
          <w:tcPr>
            <w:tcW w:w="3119" w:type="dxa"/>
            <w:shd w:val="clear" w:color="auto" w:fill="auto"/>
          </w:tcPr>
          <w:p w:rsidR="00AD0F08" w:rsidRDefault="00AD0F08" w:rsidP="00FD4E31">
            <w:pPr>
              <w:snapToGrid w:val="0"/>
            </w:pPr>
            <w:r>
              <w:t>1 11 05025 10 0000 120</w:t>
            </w:r>
          </w:p>
        </w:tc>
        <w:tc>
          <w:tcPr>
            <w:tcW w:w="7087" w:type="dxa"/>
            <w:shd w:val="clear" w:color="auto" w:fill="auto"/>
          </w:tcPr>
          <w:p w:rsidR="00AD0F08" w:rsidRDefault="00AD0F08" w:rsidP="00FD4E31">
            <w:pPr>
              <w:snapToGrid w:val="0"/>
            </w:pPr>
            <w: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а также средства от продажи права на заключение договоров аренды указанных земельных участков  </w:t>
            </w:r>
          </w:p>
        </w:tc>
      </w:tr>
      <w:tr w:rsidR="00AD0F08" w:rsidTr="00D64D4B">
        <w:trPr>
          <w:cantSplit/>
          <w:trHeight w:val="335"/>
        </w:trPr>
        <w:tc>
          <w:tcPr>
            <w:tcW w:w="993" w:type="dxa"/>
            <w:shd w:val="clear" w:color="auto" w:fill="auto"/>
          </w:tcPr>
          <w:p w:rsidR="00AD0F08" w:rsidRDefault="00AD0F08" w:rsidP="00FD4E31">
            <w:pPr>
              <w:snapToGrid w:val="0"/>
              <w:jc w:val="center"/>
            </w:pPr>
          </w:p>
        </w:tc>
        <w:tc>
          <w:tcPr>
            <w:tcW w:w="3119" w:type="dxa"/>
            <w:shd w:val="clear" w:color="auto" w:fill="auto"/>
          </w:tcPr>
          <w:p w:rsidR="00AD0F08" w:rsidRDefault="00AD0F08" w:rsidP="00FD4E31">
            <w:pPr>
              <w:snapToGrid w:val="0"/>
            </w:pPr>
          </w:p>
        </w:tc>
        <w:tc>
          <w:tcPr>
            <w:tcW w:w="7087" w:type="dxa"/>
            <w:shd w:val="clear" w:color="auto" w:fill="auto"/>
          </w:tcPr>
          <w:p w:rsidR="00AD0F08" w:rsidRDefault="00AD0F08" w:rsidP="00FD4E31">
            <w:pPr>
              <w:snapToGrid w:val="0"/>
            </w:pPr>
          </w:p>
        </w:tc>
      </w:tr>
      <w:tr w:rsidR="00AD0F08" w:rsidTr="00D64D4B">
        <w:trPr>
          <w:cantSplit/>
          <w:trHeight w:val="335"/>
        </w:trPr>
        <w:tc>
          <w:tcPr>
            <w:tcW w:w="993" w:type="dxa"/>
            <w:shd w:val="clear" w:color="auto" w:fill="auto"/>
          </w:tcPr>
          <w:p w:rsidR="00AD0F08" w:rsidRDefault="00AD0F08" w:rsidP="00FD4E31">
            <w:pPr>
              <w:snapToGrid w:val="0"/>
              <w:jc w:val="center"/>
            </w:pPr>
            <w:r>
              <w:t>902</w:t>
            </w:r>
          </w:p>
        </w:tc>
        <w:tc>
          <w:tcPr>
            <w:tcW w:w="3119" w:type="dxa"/>
            <w:shd w:val="clear" w:color="auto" w:fill="auto"/>
          </w:tcPr>
          <w:p w:rsidR="00AD0F08" w:rsidRDefault="00AD0F08" w:rsidP="00FD4E31">
            <w:pPr>
              <w:snapToGrid w:val="0"/>
            </w:pPr>
            <w:r>
              <w:t>1 11 09045 10 0000 120</w:t>
            </w:r>
          </w:p>
        </w:tc>
        <w:tc>
          <w:tcPr>
            <w:tcW w:w="7087" w:type="dxa"/>
            <w:shd w:val="clear" w:color="auto" w:fill="auto"/>
          </w:tcPr>
          <w:p w:rsidR="00AD0F08" w:rsidRDefault="00AD0F08" w:rsidP="00FD4E31">
            <w:pPr>
              <w:snapToGrid w:val="0"/>
            </w:pPr>
            <w: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(перерасчеты, недоимка и задолженность по соответствующему платежу, в том числе по отмененному).</w:t>
            </w:r>
          </w:p>
          <w:p w:rsidR="00AD0F08" w:rsidRDefault="00AD0F08" w:rsidP="00FD4E31">
            <w:pPr>
              <w:snapToGrid w:val="0"/>
            </w:pPr>
          </w:p>
          <w:p w:rsidR="00AD0F08" w:rsidRDefault="00AD0F08" w:rsidP="00FD4E31">
            <w:pPr>
              <w:snapToGrid w:val="0"/>
            </w:pPr>
          </w:p>
        </w:tc>
      </w:tr>
      <w:tr w:rsidR="00AD0F08" w:rsidTr="00D64D4B">
        <w:trPr>
          <w:cantSplit/>
          <w:trHeight w:val="560"/>
        </w:trPr>
        <w:tc>
          <w:tcPr>
            <w:tcW w:w="993" w:type="dxa"/>
            <w:shd w:val="clear" w:color="auto" w:fill="auto"/>
          </w:tcPr>
          <w:p w:rsidR="00AD0F08" w:rsidRDefault="00AD0F08" w:rsidP="00FD4E31">
            <w:r>
              <w:t xml:space="preserve">902 </w:t>
            </w:r>
          </w:p>
        </w:tc>
        <w:tc>
          <w:tcPr>
            <w:tcW w:w="3119" w:type="dxa"/>
            <w:shd w:val="clear" w:color="auto" w:fill="auto"/>
          </w:tcPr>
          <w:p w:rsidR="00AD0F08" w:rsidRDefault="00AD0F08" w:rsidP="00FD4E31">
            <w:pPr>
              <w:snapToGrid w:val="0"/>
            </w:pPr>
            <w:r>
              <w:t xml:space="preserve">2 02 15001 10 7510 151  </w:t>
            </w:r>
          </w:p>
        </w:tc>
        <w:tc>
          <w:tcPr>
            <w:tcW w:w="7087" w:type="dxa"/>
            <w:shd w:val="clear" w:color="auto" w:fill="auto"/>
          </w:tcPr>
          <w:p w:rsidR="00AD0F08" w:rsidRDefault="00AD0F08" w:rsidP="00FD4E31">
            <w:pPr>
              <w:snapToGrid w:val="0"/>
            </w:pPr>
            <w:r w:rsidRPr="00AE7A2B">
              <w:t>Дотации бюджетам сельских поселений на выравнивание бюджетной обеспеченности(Дотации на выравнивание бюджетной обеспеченности поселений).</w:t>
            </w:r>
          </w:p>
        </w:tc>
      </w:tr>
      <w:tr w:rsidR="00AD0F08" w:rsidTr="00D64D4B">
        <w:trPr>
          <w:cantSplit/>
          <w:trHeight w:val="660"/>
        </w:trPr>
        <w:tc>
          <w:tcPr>
            <w:tcW w:w="993" w:type="dxa"/>
            <w:shd w:val="clear" w:color="auto" w:fill="auto"/>
          </w:tcPr>
          <w:p w:rsidR="00AD0F08" w:rsidRDefault="00AD0F08" w:rsidP="00AD0F08"/>
        </w:tc>
        <w:tc>
          <w:tcPr>
            <w:tcW w:w="3119" w:type="dxa"/>
            <w:shd w:val="clear" w:color="auto" w:fill="auto"/>
          </w:tcPr>
          <w:p w:rsidR="00AD0F08" w:rsidRDefault="00AD0F08" w:rsidP="00FD4E31">
            <w:pPr>
              <w:snapToGrid w:val="0"/>
            </w:pPr>
          </w:p>
        </w:tc>
        <w:tc>
          <w:tcPr>
            <w:tcW w:w="7087" w:type="dxa"/>
            <w:shd w:val="clear" w:color="auto" w:fill="auto"/>
          </w:tcPr>
          <w:p w:rsidR="00AD0F08" w:rsidRDefault="00AD0F08" w:rsidP="00FD4E31"/>
        </w:tc>
      </w:tr>
      <w:tr w:rsidR="00AD0F08" w:rsidTr="00D64D4B">
        <w:trPr>
          <w:cantSplit/>
          <w:trHeight w:val="560"/>
        </w:trPr>
        <w:tc>
          <w:tcPr>
            <w:tcW w:w="993" w:type="dxa"/>
            <w:shd w:val="clear" w:color="auto" w:fill="auto"/>
          </w:tcPr>
          <w:p w:rsidR="00AD0F08" w:rsidRDefault="00AD0F08" w:rsidP="00FD4E31">
            <w:r>
              <w:t xml:space="preserve">902 </w:t>
            </w:r>
          </w:p>
        </w:tc>
        <w:tc>
          <w:tcPr>
            <w:tcW w:w="3119" w:type="dxa"/>
            <w:shd w:val="clear" w:color="auto" w:fill="auto"/>
          </w:tcPr>
          <w:p w:rsidR="00AD0F08" w:rsidRDefault="00AD0F08" w:rsidP="00FD4E31">
            <w:pPr>
              <w:snapToGrid w:val="0"/>
            </w:pPr>
            <w:r>
              <w:t xml:space="preserve">2 02 25555 10 0555 151  </w:t>
            </w:r>
          </w:p>
        </w:tc>
        <w:tc>
          <w:tcPr>
            <w:tcW w:w="7087" w:type="dxa"/>
            <w:shd w:val="clear" w:color="auto" w:fill="auto"/>
          </w:tcPr>
          <w:p w:rsidR="00AD0F08" w:rsidRDefault="00AD0F08" w:rsidP="00FD4E31">
            <w:pPr>
              <w:snapToGrid w:val="0"/>
            </w:pPr>
            <w:r w:rsidRPr="002872A0">
              <w:t>Субсидии бюджетам сельских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(Софинансирование мероприятий по формированию современной городской среды</w:t>
            </w:r>
            <w:r>
              <w:t>)</w:t>
            </w:r>
          </w:p>
        </w:tc>
      </w:tr>
      <w:tr w:rsidR="00AD0F08" w:rsidTr="00D64D4B">
        <w:trPr>
          <w:cantSplit/>
          <w:trHeight w:val="560"/>
        </w:trPr>
        <w:tc>
          <w:tcPr>
            <w:tcW w:w="993" w:type="dxa"/>
            <w:shd w:val="clear" w:color="auto" w:fill="auto"/>
          </w:tcPr>
          <w:p w:rsidR="00AD0F08" w:rsidRDefault="00AD0F08" w:rsidP="00FD4E31">
            <w:r>
              <w:t>902</w:t>
            </w:r>
          </w:p>
        </w:tc>
        <w:tc>
          <w:tcPr>
            <w:tcW w:w="3119" w:type="dxa"/>
            <w:shd w:val="clear" w:color="auto" w:fill="auto"/>
          </w:tcPr>
          <w:p w:rsidR="00AD0F08" w:rsidRDefault="00AD0F08" w:rsidP="00FD4E31">
            <w:pPr>
              <w:snapToGrid w:val="0"/>
            </w:pPr>
            <w:r>
              <w:t>2 02 29999 10 7601 151</w:t>
            </w:r>
          </w:p>
        </w:tc>
        <w:tc>
          <w:tcPr>
            <w:tcW w:w="7087" w:type="dxa"/>
            <w:shd w:val="clear" w:color="auto" w:fill="auto"/>
          </w:tcPr>
          <w:p w:rsidR="00AD0F08" w:rsidRDefault="00AD0F08" w:rsidP="00FD4E31">
            <w:pPr>
              <w:snapToGrid w:val="0"/>
            </w:pPr>
            <w:r w:rsidRPr="002872A0">
              <w:t>Прочие субсидии бюджетам сельских поселений (Софинансирование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AD0F08" w:rsidRDefault="00AD0F08" w:rsidP="00FD4E31">
            <w:pPr>
              <w:snapToGrid w:val="0"/>
            </w:pPr>
          </w:p>
          <w:p w:rsidR="00AD0F08" w:rsidRDefault="00AD0F08" w:rsidP="00FD4E31">
            <w:pPr>
              <w:snapToGrid w:val="0"/>
            </w:pPr>
          </w:p>
        </w:tc>
      </w:tr>
      <w:tr w:rsidR="00AD0F08" w:rsidTr="00D64D4B">
        <w:trPr>
          <w:cantSplit/>
          <w:trHeight w:val="560"/>
        </w:trPr>
        <w:tc>
          <w:tcPr>
            <w:tcW w:w="993" w:type="dxa"/>
            <w:shd w:val="clear" w:color="auto" w:fill="auto"/>
          </w:tcPr>
          <w:p w:rsidR="00AD0F08" w:rsidRDefault="00AD0F08" w:rsidP="00FD4E31">
            <w:r>
              <w:t>902</w:t>
            </w:r>
          </w:p>
        </w:tc>
        <w:tc>
          <w:tcPr>
            <w:tcW w:w="3119" w:type="dxa"/>
            <w:shd w:val="clear" w:color="auto" w:fill="auto"/>
          </w:tcPr>
          <w:p w:rsidR="00AD0F08" w:rsidRDefault="00AD0F08" w:rsidP="00FD4E31">
            <w:pPr>
              <w:snapToGrid w:val="0"/>
            </w:pPr>
            <w:r>
              <w:t>2 02 30024 10 7715 151</w:t>
            </w:r>
          </w:p>
        </w:tc>
        <w:tc>
          <w:tcPr>
            <w:tcW w:w="7087" w:type="dxa"/>
            <w:shd w:val="clear" w:color="auto" w:fill="auto"/>
          </w:tcPr>
          <w:p w:rsidR="00AD0F08" w:rsidRDefault="00AD0F08" w:rsidP="00FD4E31">
            <w:pPr>
              <w:snapToGrid w:val="0"/>
            </w:pPr>
            <w:r w:rsidRPr="002872A0">
              <w:t>Субвенции бюджетам сельских поселений на выполнение передаваемых полномочий субъектов Российской Федерации(Осуществление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p w:rsidR="00AD0F08" w:rsidRDefault="00AD0F08" w:rsidP="00FD4E31">
            <w:pPr>
              <w:snapToGrid w:val="0"/>
            </w:pPr>
          </w:p>
        </w:tc>
      </w:tr>
      <w:tr w:rsidR="00AD0F08" w:rsidTr="00D64D4B">
        <w:trPr>
          <w:cantSplit/>
          <w:trHeight w:val="560"/>
        </w:trPr>
        <w:tc>
          <w:tcPr>
            <w:tcW w:w="993" w:type="dxa"/>
            <w:shd w:val="clear" w:color="auto" w:fill="auto"/>
          </w:tcPr>
          <w:p w:rsidR="00AD0F08" w:rsidRDefault="00AD0F08" w:rsidP="00FD4E31">
            <w:r>
              <w:t>902</w:t>
            </w:r>
          </w:p>
        </w:tc>
        <w:tc>
          <w:tcPr>
            <w:tcW w:w="3119" w:type="dxa"/>
            <w:shd w:val="clear" w:color="auto" w:fill="auto"/>
          </w:tcPr>
          <w:p w:rsidR="00AD0F08" w:rsidRDefault="00AD0F08" w:rsidP="00FD4E31">
            <w:pPr>
              <w:snapToGrid w:val="0"/>
            </w:pPr>
            <w:r>
              <w:t>2 02 35118 10 5118 151</w:t>
            </w:r>
          </w:p>
        </w:tc>
        <w:tc>
          <w:tcPr>
            <w:tcW w:w="7087" w:type="dxa"/>
            <w:shd w:val="clear" w:color="auto" w:fill="auto"/>
          </w:tcPr>
          <w:p w:rsidR="00AD0F08" w:rsidRDefault="00AD0F08" w:rsidP="00FD4E31">
            <w:pPr>
              <w:snapToGrid w:val="0"/>
            </w:pPr>
            <w:r w:rsidRPr="0029634A">
              <w:t>Субвенции бюджетам сельских поселений на осуществление первичного воинского учета на территориях, где отсутствуют военные комиссариаты ( осуществление первичного воинского учета на территориях, где отсутствуют военные комиссариаты)</w:t>
            </w:r>
          </w:p>
        </w:tc>
      </w:tr>
      <w:tr w:rsidR="00AD0F08" w:rsidTr="00D64D4B">
        <w:trPr>
          <w:cantSplit/>
          <w:trHeight w:val="560"/>
        </w:trPr>
        <w:tc>
          <w:tcPr>
            <w:tcW w:w="993" w:type="dxa"/>
            <w:shd w:val="clear" w:color="auto" w:fill="auto"/>
          </w:tcPr>
          <w:p w:rsidR="00AD0F08" w:rsidRDefault="00AD0F08" w:rsidP="00FD4E31">
            <w:r>
              <w:t>902</w:t>
            </w:r>
          </w:p>
        </w:tc>
        <w:tc>
          <w:tcPr>
            <w:tcW w:w="3119" w:type="dxa"/>
            <w:shd w:val="clear" w:color="auto" w:fill="auto"/>
          </w:tcPr>
          <w:p w:rsidR="00AD0F08" w:rsidRDefault="00AD0F08" w:rsidP="00FD4E31">
            <w:pPr>
              <w:snapToGrid w:val="0"/>
            </w:pPr>
            <w:r>
              <w:t>2 02 40014 10 4201 151</w:t>
            </w:r>
          </w:p>
        </w:tc>
        <w:tc>
          <w:tcPr>
            <w:tcW w:w="7087" w:type="dxa"/>
            <w:shd w:val="clear" w:color="auto" w:fill="auto"/>
          </w:tcPr>
          <w:p w:rsidR="00AD0F08" w:rsidRDefault="00AD0F08" w:rsidP="00FD4E31">
            <w:pPr>
              <w:snapToGrid w:val="0"/>
            </w:pPr>
            <w:r w:rsidRPr="0029634A">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 ремонт и содержание автомобильных дорог общего пользования местного пользования и искусственных сооружений на них)</w:t>
            </w:r>
          </w:p>
        </w:tc>
      </w:tr>
      <w:tr w:rsidR="00AD0F08" w:rsidTr="00D64D4B">
        <w:trPr>
          <w:cantSplit/>
          <w:trHeight w:val="560"/>
        </w:trPr>
        <w:tc>
          <w:tcPr>
            <w:tcW w:w="993" w:type="dxa"/>
            <w:shd w:val="clear" w:color="auto" w:fill="auto"/>
          </w:tcPr>
          <w:p w:rsidR="00AD0F08" w:rsidRDefault="00AD0F08" w:rsidP="00FD4E31">
            <w:r>
              <w:t>902</w:t>
            </w:r>
          </w:p>
        </w:tc>
        <w:tc>
          <w:tcPr>
            <w:tcW w:w="3119" w:type="dxa"/>
            <w:shd w:val="clear" w:color="auto" w:fill="auto"/>
          </w:tcPr>
          <w:p w:rsidR="00AD0F08" w:rsidRDefault="00AD0F08" w:rsidP="00FD4E31">
            <w:pPr>
              <w:snapToGrid w:val="0"/>
            </w:pPr>
            <w:r>
              <w:t>2 02 49999 10 8019 151</w:t>
            </w:r>
          </w:p>
        </w:tc>
        <w:tc>
          <w:tcPr>
            <w:tcW w:w="7087" w:type="dxa"/>
            <w:shd w:val="clear" w:color="auto" w:fill="auto"/>
          </w:tcPr>
          <w:p w:rsidR="00AD0F08" w:rsidRDefault="00AD0F08" w:rsidP="00FD4E31">
            <w:pPr>
              <w:snapToGrid w:val="0"/>
            </w:pPr>
            <w:r w:rsidRPr="0029634A">
              <w:t>Прочие межбюджетные трансферты, передаваемые бюджетам сельских поселений(Мероприятия по защита населения и территории от чрезвычайных ситуаций природного и техногенного характера, гражданская оборона)</w:t>
            </w:r>
          </w:p>
        </w:tc>
      </w:tr>
    </w:tbl>
    <w:p w:rsidR="00864C0F" w:rsidRDefault="00864C0F" w:rsidP="00AD0F08"/>
    <w:tbl>
      <w:tblPr>
        <w:tblStyle w:val="af"/>
        <w:tblW w:w="11022" w:type="dxa"/>
        <w:tblInd w:w="-459" w:type="dxa"/>
        <w:tblLayout w:type="fixed"/>
        <w:tblLook w:val="04A0"/>
      </w:tblPr>
      <w:tblGrid>
        <w:gridCol w:w="2553"/>
        <w:gridCol w:w="567"/>
        <w:gridCol w:w="2098"/>
        <w:gridCol w:w="1729"/>
        <w:gridCol w:w="1417"/>
        <w:gridCol w:w="1551"/>
        <w:gridCol w:w="1107"/>
      </w:tblGrid>
      <w:tr w:rsidR="00FD4E31" w:rsidRPr="00FD4E31" w:rsidTr="00864C0F">
        <w:trPr>
          <w:trHeight w:val="375"/>
        </w:trPr>
        <w:tc>
          <w:tcPr>
            <w:tcW w:w="2553" w:type="dxa"/>
            <w:tcBorders>
              <w:top w:val="nil"/>
              <w:left w:val="nil"/>
              <w:bottom w:val="nil"/>
              <w:right w:val="nil"/>
            </w:tcBorders>
            <w:noWrap/>
            <w:hideMark/>
          </w:tcPr>
          <w:p w:rsidR="00FD4E31" w:rsidRPr="00FD4E31" w:rsidRDefault="00FD4E31">
            <w:bookmarkStart w:id="0" w:name="RANGE!A1:E34"/>
            <w:bookmarkEnd w:id="0"/>
          </w:p>
        </w:tc>
        <w:tc>
          <w:tcPr>
            <w:tcW w:w="2665" w:type="dxa"/>
            <w:gridSpan w:val="2"/>
            <w:tcBorders>
              <w:top w:val="nil"/>
              <w:left w:val="nil"/>
              <w:bottom w:val="nil"/>
              <w:right w:val="nil"/>
            </w:tcBorders>
            <w:noWrap/>
            <w:hideMark/>
          </w:tcPr>
          <w:p w:rsidR="00FD4E31" w:rsidRPr="00FD4E31" w:rsidRDefault="00FD4E31"/>
        </w:tc>
        <w:tc>
          <w:tcPr>
            <w:tcW w:w="5804" w:type="dxa"/>
            <w:gridSpan w:val="4"/>
            <w:vMerge w:val="restart"/>
            <w:tcBorders>
              <w:top w:val="nil"/>
              <w:left w:val="nil"/>
              <w:bottom w:val="nil"/>
              <w:right w:val="nil"/>
            </w:tcBorders>
            <w:noWrap/>
            <w:hideMark/>
          </w:tcPr>
          <w:p w:rsidR="00FD4E31" w:rsidRPr="00FD4E31" w:rsidRDefault="00FD4E31" w:rsidP="00FD4E31">
            <w:pPr>
              <w:ind w:right="-426"/>
            </w:pPr>
            <w:r w:rsidRPr="00FD4E31">
              <w:t>Приложение3</w:t>
            </w:r>
          </w:p>
          <w:p w:rsidR="00FD4E31" w:rsidRPr="00FD4E31" w:rsidRDefault="00FD4E31" w:rsidP="00FD4E31">
            <w:pPr>
              <w:ind w:right="-253"/>
              <w:jc w:val="center"/>
            </w:pPr>
            <w:r w:rsidRPr="00FD4E31">
              <w:t>к Проекту решения сессии Совета депутатов                                                                                              Большеигнатовского сельского поселения</w:t>
            </w:r>
          </w:p>
          <w:p w:rsidR="00FD4E31" w:rsidRPr="00FD4E31" w:rsidRDefault="00FD4E31" w:rsidP="00FD4E31">
            <w:pPr>
              <w:ind w:right="-253"/>
              <w:jc w:val="center"/>
            </w:pPr>
            <w:r w:rsidRPr="00FD4E31">
              <w:t>"О бюджете Большеигнатовского</w:t>
            </w:r>
          </w:p>
          <w:p w:rsidR="00FD4E31" w:rsidRPr="00FD4E31" w:rsidRDefault="00FD4E31" w:rsidP="00FD4E31">
            <w:pPr>
              <w:jc w:val="right"/>
            </w:pPr>
            <w:r w:rsidRPr="00FD4E31">
              <w:t xml:space="preserve">сельского поселения </w:t>
            </w:r>
            <w:r>
              <w:t xml:space="preserve">на 2019год и на плановый период </w:t>
            </w:r>
            <w:r w:rsidRPr="00FD4E31">
              <w:t>2020-2021 годов"</w:t>
            </w:r>
          </w:p>
        </w:tc>
      </w:tr>
      <w:tr w:rsidR="00FD4E31" w:rsidRPr="00FD4E31" w:rsidTr="00864C0F">
        <w:trPr>
          <w:trHeight w:val="375"/>
        </w:trPr>
        <w:tc>
          <w:tcPr>
            <w:tcW w:w="2553" w:type="dxa"/>
            <w:tcBorders>
              <w:top w:val="nil"/>
              <w:left w:val="nil"/>
              <w:bottom w:val="nil"/>
              <w:right w:val="nil"/>
            </w:tcBorders>
            <w:noWrap/>
            <w:hideMark/>
          </w:tcPr>
          <w:p w:rsidR="00FD4E31" w:rsidRPr="00FD4E31" w:rsidRDefault="00FD4E31"/>
        </w:tc>
        <w:tc>
          <w:tcPr>
            <w:tcW w:w="2665" w:type="dxa"/>
            <w:gridSpan w:val="2"/>
            <w:tcBorders>
              <w:top w:val="nil"/>
              <w:left w:val="nil"/>
              <w:bottom w:val="nil"/>
              <w:right w:val="nil"/>
            </w:tcBorders>
            <w:noWrap/>
            <w:hideMark/>
          </w:tcPr>
          <w:p w:rsidR="00FD4E31" w:rsidRPr="00FD4E31" w:rsidRDefault="00FD4E31"/>
        </w:tc>
        <w:tc>
          <w:tcPr>
            <w:tcW w:w="5804" w:type="dxa"/>
            <w:gridSpan w:val="4"/>
            <w:vMerge/>
            <w:tcBorders>
              <w:top w:val="nil"/>
              <w:left w:val="nil"/>
              <w:bottom w:val="nil"/>
              <w:right w:val="nil"/>
            </w:tcBorders>
            <w:noWrap/>
            <w:hideMark/>
          </w:tcPr>
          <w:p w:rsidR="00FD4E31" w:rsidRPr="00FD4E31" w:rsidRDefault="00FD4E31" w:rsidP="00FD4E31"/>
        </w:tc>
      </w:tr>
      <w:tr w:rsidR="00FD4E31" w:rsidRPr="00FD4E31" w:rsidTr="00864C0F">
        <w:trPr>
          <w:trHeight w:val="375"/>
        </w:trPr>
        <w:tc>
          <w:tcPr>
            <w:tcW w:w="2553" w:type="dxa"/>
            <w:tcBorders>
              <w:top w:val="nil"/>
              <w:left w:val="nil"/>
              <w:bottom w:val="nil"/>
              <w:right w:val="nil"/>
            </w:tcBorders>
            <w:noWrap/>
            <w:hideMark/>
          </w:tcPr>
          <w:p w:rsidR="00FD4E31" w:rsidRPr="00FD4E31" w:rsidRDefault="00FD4E31"/>
        </w:tc>
        <w:tc>
          <w:tcPr>
            <w:tcW w:w="2665" w:type="dxa"/>
            <w:gridSpan w:val="2"/>
            <w:tcBorders>
              <w:top w:val="nil"/>
              <w:left w:val="nil"/>
              <w:bottom w:val="nil"/>
              <w:right w:val="nil"/>
            </w:tcBorders>
            <w:noWrap/>
            <w:hideMark/>
          </w:tcPr>
          <w:p w:rsidR="00FD4E31" w:rsidRPr="00FD4E31" w:rsidRDefault="00FD4E31"/>
        </w:tc>
        <w:tc>
          <w:tcPr>
            <w:tcW w:w="5804" w:type="dxa"/>
            <w:gridSpan w:val="4"/>
            <w:vMerge/>
            <w:tcBorders>
              <w:top w:val="nil"/>
              <w:left w:val="nil"/>
              <w:bottom w:val="nil"/>
              <w:right w:val="nil"/>
            </w:tcBorders>
            <w:noWrap/>
            <w:hideMark/>
          </w:tcPr>
          <w:p w:rsidR="00FD4E31" w:rsidRPr="00FD4E31" w:rsidRDefault="00FD4E31" w:rsidP="00FD4E31"/>
        </w:tc>
      </w:tr>
      <w:tr w:rsidR="00FD4E31" w:rsidRPr="00FD4E31" w:rsidTr="00864C0F">
        <w:trPr>
          <w:trHeight w:val="375"/>
        </w:trPr>
        <w:tc>
          <w:tcPr>
            <w:tcW w:w="2553" w:type="dxa"/>
            <w:tcBorders>
              <w:top w:val="nil"/>
              <w:left w:val="nil"/>
              <w:bottom w:val="nil"/>
              <w:right w:val="nil"/>
            </w:tcBorders>
            <w:noWrap/>
            <w:hideMark/>
          </w:tcPr>
          <w:p w:rsidR="00FD4E31" w:rsidRPr="00FD4E31" w:rsidRDefault="00FD4E31"/>
        </w:tc>
        <w:tc>
          <w:tcPr>
            <w:tcW w:w="2665" w:type="dxa"/>
            <w:gridSpan w:val="2"/>
            <w:tcBorders>
              <w:top w:val="nil"/>
              <w:left w:val="nil"/>
              <w:bottom w:val="nil"/>
              <w:right w:val="nil"/>
            </w:tcBorders>
            <w:noWrap/>
            <w:hideMark/>
          </w:tcPr>
          <w:p w:rsidR="00FD4E31" w:rsidRPr="00FD4E31" w:rsidRDefault="00FD4E31"/>
        </w:tc>
        <w:tc>
          <w:tcPr>
            <w:tcW w:w="5804" w:type="dxa"/>
            <w:gridSpan w:val="4"/>
            <w:vMerge/>
            <w:tcBorders>
              <w:top w:val="nil"/>
              <w:left w:val="nil"/>
              <w:bottom w:val="nil"/>
              <w:right w:val="nil"/>
            </w:tcBorders>
            <w:noWrap/>
            <w:hideMark/>
          </w:tcPr>
          <w:p w:rsidR="00FD4E31" w:rsidRPr="00FD4E31" w:rsidRDefault="00FD4E31" w:rsidP="00FD4E31"/>
        </w:tc>
      </w:tr>
      <w:tr w:rsidR="00FD4E31" w:rsidRPr="00FD4E31" w:rsidTr="00864C0F">
        <w:trPr>
          <w:trHeight w:val="375"/>
        </w:trPr>
        <w:tc>
          <w:tcPr>
            <w:tcW w:w="2553" w:type="dxa"/>
            <w:tcBorders>
              <w:top w:val="nil"/>
              <w:left w:val="nil"/>
              <w:bottom w:val="nil"/>
              <w:right w:val="nil"/>
            </w:tcBorders>
            <w:noWrap/>
            <w:hideMark/>
          </w:tcPr>
          <w:p w:rsidR="00FD4E31" w:rsidRPr="00FD4E31" w:rsidRDefault="00FD4E31"/>
        </w:tc>
        <w:tc>
          <w:tcPr>
            <w:tcW w:w="2665" w:type="dxa"/>
            <w:gridSpan w:val="2"/>
            <w:tcBorders>
              <w:top w:val="nil"/>
              <w:left w:val="nil"/>
              <w:bottom w:val="nil"/>
              <w:right w:val="nil"/>
            </w:tcBorders>
            <w:noWrap/>
            <w:hideMark/>
          </w:tcPr>
          <w:p w:rsidR="00FD4E31" w:rsidRPr="00FD4E31" w:rsidRDefault="00FD4E31"/>
        </w:tc>
        <w:tc>
          <w:tcPr>
            <w:tcW w:w="5804" w:type="dxa"/>
            <w:gridSpan w:val="4"/>
            <w:vMerge/>
            <w:tcBorders>
              <w:top w:val="nil"/>
              <w:left w:val="nil"/>
              <w:bottom w:val="nil"/>
              <w:right w:val="nil"/>
            </w:tcBorders>
            <w:noWrap/>
            <w:hideMark/>
          </w:tcPr>
          <w:p w:rsidR="00FD4E31" w:rsidRPr="00FD4E31" w:rsidRDefault="00FD4E31"/>
        </w:tc>
      </w:tr>
      <w:tr w:rsidR="00FD4E31" w:rsidRPr="00FD4E31" w:rsidTr="00864C0F">
        <w:trPr>
          <w:trHeight w:val="285"/>
        </w:trPr>
        <w:tc>
          <w:tcPr>
            <w:tcW w:w="2553" w:type="dxa"/>
            <w:tcBorders>
              <w:top w:val="nil"/>
              <w:left w:val="nil"/>
              <w:bottom w:val="nil"/>
              <w:right w:val="nil"/>
            </w:tcBorders>
            <w:noWrap/>
            <w:hideMark/>
          </w:tcPr>
          <w:p w:rsidR="00FD4E31" w:rsidRPr="00FD4E31" w:rsidRDefault="00FD4E31"/>
        </w:tc>
        <w:tc>
          <w:tcPr>
            <w:tcW w:w="2665" w:type="dxa"/>
            <w:gridSpan w:val="2"/>
            <w:tcBorders>
              <w:top w:val="nil"/>
              <w:left w:val="nil"/>
              <w:bottom w:val="nil"/>
              <w:right w:val="nil"/>
            </w:tcBorders>
            <w:noWrap/>
            <w:hideMark/>
          </w:tcPr>
          <w:p w:rsidR="00FD4E31" w:rsidRPr="00FD4E31" w:rsidRDefault="00FD4E31"/>
        </w:tc>
        <w:tc>
          <w:tcPr>
            <w:tcW w:w="5804" w:type="dxa"/>
            <w:gridSpan w:val="4"/>
            <w:vMerge/>
            <w:tcBorders>
              <w:top w:val="nil"/>
              <w:left w:val="nil"/>
              <w:bottom w:val="nil"/>
              <w:right w:val="nil"/>
            </w:tcBorders>
            <w:noWrap/>
            <w:hideMark/>
          </w:tcPr>
          <w:p w:rsidR="00FD4E31" w:rsidRPr="00FD4E31" w:rsidRDefault="00FD4E31"/>
        </w:tc>
      </w:tr>
      <w:tr w:rsidR="00FD4E31" w:rsidRPr="00FD4E31" w:rsidTr="00864C0F">
        <w:trPr>
          <w:trHeight w:val="1201"/>
        </w:trPr>
        <w:tc>
          <w:tcPr>
            <w:tcW w:w="11022" w:type="dxa"/>
            <w:gridSpan w:val="7"/>
            <w:tcBorders>
              <w:top w:val="nil"/>
              <w:left w:val="nil"/>
              <w:bottom w:val="single" w:sz="4" w:space="0" w:color="auto"/>
              <w:right w:val="nil"/>
            </w:tcBorders>
            <w:hideMark/>
          </w:tcPr>
          <w:p w:rsidR="00FD4E31" w:rsidRPr="00FD4E31" w:rsidRDefault="00FD4E31" w:rsidP="00FD4E31">
            <w:pPr>
              <w:jc w:val="center"/>
              <w:rPr>
                <w:b/>
                <w:bCs/>
              </w:rPr>
            </w:pPr>
            <w:r w:rsidRPr="00FD4E31">
              <w:rPr>
                <w:b/>
                <w:bCs/>
              </w:rPr>
              <w:t>ДОХОДЫ  БЮДЖЕТА БОЛЬШЕИГНАТОВСКОГО СЕЛЬСКОГО ПОСЕЛЕНИЯ</w:t>
            </w:r>
          </w:p>
          <w:p w:rsidR="00FD4E31" w:rsidRPr="00FD4E31" w:rsidRDefault="00FD4E31" w:rsidP="00FD4E31">
            <w:pPr>
              <w:jc w:val="center"/>
              <w:rPr>
                <w:b/>
                <w:bCs/>
              </w:rPr>
            </w:pPr>
            <w:r w:rsidRPr="00FD4E31">
              <w:rPr>
                <w:b/>
                <w:bCs/>
              </w:rPr>
              <w:t>РЕСПУБЛИКИ МОРДОВИЯ НА 2019 ГОД И НА ПЛАНОВЫЙ ПЕРИОД 2020-2021 ГОДОВ</w:t>
            </w:r>
          </w:p>
          <w:p w:rsidR="00FD4E31" w:rsidRPr="00FD4E31" w:rsidRDefault="00FD4E31" w:rsidP="00864C0F">
            <w:pPr>
              <w:tabs>
                <w:tab w:val="left" w:pos="8430"/>
                <w:tab w:val="left" w:pos="9000"/>
                <w:tab w:val="left" w:pos="9165"/>
              </w:tabs>
              <w:jc w:val="center"/>
            </w:pPr>
            <w:r w:rsidRPr="00FD4E31">
              <w:t>(тыс.рублей)</w:t>
            </w:r>
          </w:p>
        </w:tc>
      </w:tr>
      <w:tr w:rsidR="00FD4E31" w:rsidRPr="00FD4E31" w:rsidTr="00864C0F">
        <w:trPr>
          <w:trHeight w:val="1125"/>
        </w:trPr>
        <w:tc>
          <w:tcPr>
            <w:tcW w:w="3120" w:type="dxa"/>
            <w:gridSpan w:val="2"/>
            <w:tcBorders>
              <w:top w:val="single" w:sz="4" w:space="0" w:color="auto"/>
            </w:tcBorders>
            <w:hideMark/>
          </w:tcPr>
          <w:p w:rsidR="00FD4E31" w:rsidRPr="00FD4E31" w:rsidRDefault="00FD4E31" w:rsidP="00FD4E31">
            <w:r w:rsidRPr="00FD4E31">
              <w:t>Код бюджетной классификации доходов бюджета</w:t>
            </w:r>
          </w:p>
        </w:tc>
        <w:tc>
          <w:tcPr>
            <w:tcW w:w="3827" w:type="dxa"/>
            <w:gridSpan w:val="2"/>
            <w:tcBorders>
              <w:top w:val="single" w:sz="4" w:space="0" w:color="auto"/>
            </w:tcBorders>
            <w:hideMark/>
          </w:tcPr>
          <w:p w:rsidR="00FD4E31" w:rsidRPr="00FD4E31" w:rsidRDefault="00FD4E31" w:rsidP="00FD4E31">
            <w:r w:rsidRPr="00FD4E31">
              <w:t>Наименование доходов</w:t>
            </w:r>
          </w:p>
        </w:tc>
        <w:tc>
          <w:tcPr>
            <w:tcW w:w="1417" w:type="dxa"/>
            <w:tcBorders>
              <w:top w:val="single" w:sz="4" w:space="0" w:color="auto"/>
            </w:tcBorders>
            <w:hideMark/>
          </w:tcPr>
          <w:p w:rsidR="00FD4E31" w:rsidRPr="00FD4E31" w:rsidRDefault="00FD4E31" w:rsidP="00FD4E31">
            <w:r w:rsidRPr="00FD4E31">
              <w:t>2019год</w:t>
            </w:r>
          </w:p>
        </w:tc>
        <w:tc>
          <w:tcPr>
            <w:tcW w:w="1551" w:type="dxa"/>
            <w:tcBorders>
              <w:top w:val="single" w:sz="4" w:space="0" w:color="auto"/>
            </w:tcBorders>
            <w:noWrap/>
            <w:hideMark/>
          </w:tcPr>
          <w:p w:rsidR="00FD4E31" w:rsidRPr="00FD4E31" w:rsidRDefault="00FD4E31" w:rsidP="00FD4E31">
            <w:r w:rsidRPr="00FD4E31">
              <w:t>2020 год</w:t>
            </w:r>
          </w:p>
        </w:tc>
        <w:tc>
          <w:tcPr>
            <w:tcW w:w="1107" w:type="dxa"/>
            <w:tcBorders>
              <w:top w:val="single" w:sz="4" w:space="0" w:color="auto"/>
            </w:tcBorders>
            <w:noWrap/>
            <w:hideMark/>
          </w:tcPr>
          <w:p w:rsidR="00FD4E31" w:rsidRPr="00FD4E31" w:rsidRDefault="00FD4E31" w:rsidP="00FD4E31">
            <w:r w:rsidRPr="00FD4E31">
              <w:t>2021 год</w:t>
            </w:r>
          </w:p>
        </w:tc>
      </w:tr>
      <w:tr w:rsidR="00FD4E31" w:rsidRPr="00FD4E31" w:rsidTr="00864C0F">
        <w:trPr>
          <w:trHeight w:val="375"/>
        </w:trPr>
        <w:tc>
          <w:tcPr>
            <w:tcW w:w="3120" w:type="dxa"/>
            <w:gridSpan w:val="2"/>
            <w:hideMark/>
          </w:tcPr>
          <w:p w:rsidR="00FD4E31" w:rsidRPr="00FD4E31" w:rsidRDefault="00FD4E31" w:rsidP="00FD4E31">
            <w:r w:rsidRPr="00FD4E31">
              <w:t>1</w:t>
            </w:r>
          </w:p>
        </w:tc>
        <w:tc>
          <w:tcPr>
            <w:tcW w:w="3827" w:type="dxa"/>
            <w:gridSpan w:val="2"/>
            <w:hideMark/>
          </w:tcPr>
          <w:p w:rsidR="00FD4E31" w:rsidRPr="00FD4E31" w:rsidRDefault="00FD4E31" w:rsidP="00FD4E31">
            <w:r w:rsidRPr="00FD4E31">
              <w:t>2</w:t>
            </w:r>
          </w:p>
        </w:tc>
        <w:tc>
          <w:tcPr>
            <w:tcW w:w="1417" w:type="dxa"/>
            <w:hideMark/>
          </w:tcPr>
          <w:p w:rsidR="00FD4E31" w:rsidRPr="00FD4E31" w:rsidRDefault="00FD4E31" w:rsidP="00FD4E31">
            <w:r w:rsidRPr="00FD4E31">
              <w:t>3</w:t>
            </w:r>
          </w:p>
        </w:tc>
        <w:tc>
          <w:tcPr>
            <w:tcW w:w="1551" w:type="dxa"/>
            <w:noWrap/>
            <w:hideMark/>
          </w:tcPr>
          <w:p w:rsidR="00FD4E31" w:rsidRPr="00FD4E31" w:rsidRDefault="00FD4E31">
            <w:r w:rsidRPr="00FD4E31">
              <w:t> </w:t>
            </w:r>
          </w:p>
        </w:tc>
        <w:tc>
          <w:tcPr>
            <w:tcW w:w="1107" w:type="dxa"/>
            <w:noWrap/>
            <w:hideMark/>
          </w:tcPr>
          <w:p w:rsidR="00FD4E31" w:rsidRPr="00FD4E31" w:rsidRDefault="00FD4E31">
            <w:r w:rsidRPr="00FD4E31">
              <w:t> </w:t>
            </w:r>
          </w:p>
        </w:tc>
      </w:tr>
      <w:tr w:rsidR="00FD4E31" w:rsidRPr="00FD4E31" w:rsidTr="00864C0F">
        <w:trPr>
          <w:trHeight w:val="360"/>
        </w:trPr>
        <w:tc>
          <w:tcPr>
            <w:tcW w:w="3120" w:type="dxa"/>
            <w:gridSpan w:val="2"/>
            <w:hideMark/>
          </w:tcPr>
          <w:p w:rsidR="00FD4E31" w:rsidRPr="00FD4E31" w:rsidRDefault="00FD4E31">
            <w:pPr>
              <w:rPr>
                <w:b/>
                <w:bCs/>
              </w:rPr>
            </w:pPr>
            <w:r w:rsidRPr="00FD4E31">
              <w:rPr>
                <w:b/>
                <w:bCs/>
              </w:rPr>
              <w:t>1 00 00000 00 0000 000</w:t>
            </w:r>
          </w:p>
        </w:tc>
        <w:tc>
          <w:tcPr>
            <w:tcW w:w="3827" w:type="dxa"/>
            <w:gridSpan w:val="2"/>
            <w:hideMark/>
          </w:tcPr>
          <w:p w:rsidR="00FD4E31" w:rsidRPr="00FD4E31" w:rsidRDefault="00FD4E31">
            <w:pPr>
              <w:rPr>
                <w:b/>
                <w:bCs/>
              </w:rPr>
            </w:pPr>
            <w:r w:rsidRPr="00FD4E31">
              <w:rPr>
                <w:b/>
                <w:bCs/>
              </w:rPr>
              <w:t>Доходы</w:t>
            </w:r>
          </w:p>
        </w:tc>
        <w:tc>
          <w:tcPr>
            <w:tcW w:w="1417" w:type="dxa"/>
            <w:hideMark/>
          </w:tcPr>
          <w:p w:rsidR="00FD4E31" w:rsidRPr="00FD4E31" w:rsidRDefault="00FD4E31" w:rsidP="00FD4E31">
            <w:pPr>
              <w:rPr>
                <w:b/>
                <w:bCs/>
              </w:rPr>
            </w:pPr>
            <w:r w:rsidRPr="00FD4E31">
              <w:rPr>
                <w:b/>
                <w:bCs/>
              </w:rPr>
              <w:t>1384,0</w:t>
            </w:r>
          </w:p>
        </w:tc>
        <w:tc>
          <w:tcPr>
            <w:tcW w:w="1551" w:type="dxa"/>
            <w:hideMark/>
          </w:tcPr>
          <w:p w:rsidR="00FD4E31" w:rsidRPr="00FD4E31" w:rsidRDefault="00FD4E31" w:rsidP="00FD4E31">
            <w:pPr>
              <w:rPr>
                <w:b/>
                <w:bCs/>
              </w:rPr>
            </w:pPr>
            <w:r w:rsidRPr="00FD4E31">
              <w:rPr>
                <w:b/>
                <w:bCs/>
              </w:rPr>
              <w:t>1430,6</w:t>
            </w:r>
          </w:p>
        </w:tc>
        <w:tc>
          <w:tcPr>
            <w:tcW w:w="1107" w:type="dxa"/>
            <w:hideMark/>
          </w:tcPr>
          <w:p w:rsidR="00FD4E31" w:rsidRPr="00FD4E31" w:rsidRDefault="00FD4E31" w:rsidP="00FD4E31">
            <w:pPr>
              <w:rPr>
                <w:b/>
                <w:bCs/>
              </w:rPr>
            </w:pPr>
            <w:r w:rsidRPr="00FD4E31">
              <w:rPr>
                <w:b/>
                <w:bCs/>
              </w:rPr>
              <w:t>1477,6</w:t>
            </w:r>
          </w:p>
        </w:tc>
      </w:tr>
      <w:tr w:rsidR="00FD4E31" w:rsidRPr="00FD4E31" w:rsidTr="00864C0F">
        <w:trPr>
          <w:trHeight w:val="360"/>
        </w:trPr>
        <w:tc>
          <w:tcPr>
            <w:tcW w:w="3120" w:type="dxa"/>
            <w:gridSpan w:val="2"/>
            <w:hideMark/>
          </w:tcPr>
          <w:p w:rsidR="00FD4E31" w:rsidRPr="00FD4E31" w:rsidRDefault="00FD4E31">
            <w:r w:rsidRPr="00FD4E31">
              <w:t> </w:t>
            </w:r>
          </w:p>
        </w:tc>
        <w:tc>
          <w:tcPr>
            <w:tcW w:w="3827" w:type="dxa"/>
            <w:gridSpan w:val="2"/>
            <w:hideMark/>
          </w:tcPr>
          <w:p w:rsidR="00FD4E31" w:rsidRPr="00FD4E31" w:rsidRDefault="00FD4E31">
            <w:r w:rsidRPr="00FD4E31">
              <w:t> </w:t>
            </w:r>
          </w:p>
        </w:tc>
        <w:tc>
          <w:tcPr>
            <w:tcW w:w="1417" w:type="dxa"/>
            <w:hideMark/>
          </w:tcPr>
          <w:p w:rsidR="00FD4E31" w:rsidRPr="00FD4E31" w:rsidRDefault="00FD4E31">
            <w:r w:rsidRPr="00FD4E31">
              <w:t> </w:t>
            </w:r>
          </w:p>
        </w:tc>
        <w:tc>
          <w:tcPr>
            <w:tcW w:w="1551" w:type="dxa"/>
            <w:noWrap/>
            <w:hideMark/>
          </w:tcPr>
          <w:p w:rsidR="00FD4E31" w:rsidRPr="00FD4E31" w:rsidRDefault="00FD4E31">
            <w:r w:rsidRPr="00FD4E31">
              <w:t> </w:t>
            </w:r>
          </w:p>
        </w:tc>
        <w:tc>
          <w:tcPr>
            <w:tcW w:w="1107" w:type="dxa"/>
            <w:noWrap/>
            <w:hideMark/>
          </w:tcPr>
          <w:p w:rsidR="00FD4E31" w:rsidRPr="00FD4E31" w:rsidRDefault="00FD4E31">
            <w:r w:rsidRPr="00FD4E31">
              <w:t> </w:t>
            </w:r>
          </w:p>
        </w:tc>
      </w:tr>
      <w:tr w:rsidR="00FD4E31" w:rsidRPr="00FD4E31" w:rsidTr="00864C0F">
        <w:trPr>
          <w:trHeight w:val="480"/>
        </w:trPr>
        <w:tc>
          <w:tcPr>
            <w:tcW w:w="3120" w:type="dxa"/>
            <w:gridSpan w:val="2"/>
            <w:hideMark/>
          </w:tcPr>
          <w:p w:rsidR="00FD4E31" w:rsidRPr="00FD4E31" w:rsidRDefault="00FD4E31">
            <w:r w:rsidRPr="00FD4E31">
              <w:t>1 01 00000 00 0000 000</w:t>
            </w:r>
          </w:p>
        </w:tc>
        <w:tc>
          <w:tcPr>
            <w:tcW w:w="3827" w:type="dxa"/>
            <w:gridSpan w:val="2"/>
            <w:hideMark/>
          </w:tcPr>
          <w:p w:rsidR="00FD4E31" w:rsidRPr="00FD4E31" w:rsidRDefault="00FD4E31">
            <w:r w:rsidRPr="00FD4E31">
              <w:t xml:space="preserve">Налоги на прибыль, доходы </w:t>
            </w:r>
          </w:p>
        </w:tc>
        <w:tc>
          <w:tcPr>
            <w:tcW w:w="1417" w:type="dxa"/>
            <w:hideMark/>
          </w:tcPr>
          <w:p w:rsidR="00FD4E31" w:rsidRPr="00FD4E31" w:rsidRDefault="00FD4E31" w:rsidP="00FD4E31">
            <w:r w:rsidRPr="00FD4E31">
              <w:t>442,4</w:t>
            </w:r>
          </w:p>
        </w:tc>
        <w:tc>
          <w:tcPr>
            <w:tcW w:w="1551" w:type="dxa"/>
            <w:hideMark/>
          </w:tcPr>
          <w:p w:rsidR="00FD4E31" w:rsidRPr="00FD4E31" w:rsidRDefault="00FD4E31" w:rsidP="00FD4E31">
            <w:r w:rsidRPr="00FD4E31">
              <w:t>460,1</w:t>
            </w:r>
          </w:p>
        </w:tc>
        <w:tc>
          <w:tcPr>
            <w:tcW w:w="1107" w:type="dxa"/>
            <w:hideMark/>
          </w:tcPr>
          <w:p w:rsidR="00FD4E31" w:rsidRPr="00FD4E31" w:rsidRDefault="00FD4E31" w:rsidP="00FD4E31">
            <w:r w:rsidRPr="00FD4E31">
              <w:t>477,6</w:t>
            </w:r>
          </w:p>
        </w:tc>
      </w:tr>
      <w:tr w:rsidR="00FD4E31" w:rsidRPr="00FD4E31" w:rsidTr="00864C0F">
        <w:trPr>
          <w:trHeight w:val="540"/>
        </w:trPr>
        <w:tc>
          <w:tcPr>
            <w:tcW w:w="3120" w:type="dxa"/>
            <w:gridSpan w:val="2"/>
            <w:hideMark/>
          </w:tcPr>
          <w:p w:rsidR="00FD4E31" w:rsidRPr="00FD4E31" w:rsidRDefault="00FD4E31">
            <w:r w:rsidRPr="00FD4E31">
              <w:t>1 01 02010 01 1000 110</w:t>
            </w:r>
          </w:p>
        </w:tc>
        <w:tc>
          <w:tcPr>
            <w:tcW w:w="3827" w:type="dxa"/>
            <w:gridSpan w:val="2"/>
            <w:hideMark/>
          </w:tcPr>
          <w:p w:rsidR="00FD4E31" w:rsidRPr="00FD4E31" w:rsidRDefault="00FD4E31">
            <w:r w:rsidRPr="00FD4E31">
              <w:t>Налог на доходы физических лиц</w:t>
            </w:r>
          </w:p>
        </w:tc>
        <w:tc>
          <w:tcPr>
            <w:tcW w:w="1417" w:type="dxa"/>
            <w:hideMark/>
          </w:tcPr>
          <w:p w:rsidR="00FD4E31" w:rsidRPr="00FD4E31" w:rsidRDefault="00FD4E31" w:rsidP="00FD4E31">
            <w:r w:rsidRPr="00FD4E31">
              <w:t>442,4</w:t>
            </w:r>
          </w:p>
        </w:tc>
        <w:tc>
          <w:tcPr>
            <w:tcW w:w="1551" w:type="dxa"/>
            <w:noWrap/>
            <w:hideMark/>
          </w:tcPr>
          <w:p w:rsidR="00FD4E31" w:rsidRPr="00FD4E31" w:rsidRDefault="00FD4E31" w:rsidP="00FD4E31">
            <w:r w:rsidRPr="00FD4E31">
              <w:t>460,1</w:t>
            </w:r>
          </w:p>
        </w:tc>
        <w:tc>
          <w:tcPr>
            <w:tcW w:w="1107" w:type="dxa"/>
            <w:noWrap/>
            <w:hideMark/>
          </w:tcPr>
          <w:p w:rsidR="00FD4E31" w:rsidRPr="00FD4E31" w:rsidRDefault="00FD4E31" w:rsidP="00FD4E31">
            <w:r w:rsidRPr="00FD4E31">
              <w:t>477,6</w:t>
            </w:r>
          </w:p>
        </w:tc>
      </w:tr>
      <w:tr w:rsidR="00FD4E31" w:rsidRPr="00FD4E31" w:rsidTr="00864C0F">
        <w:trPr>
          <w:trHeight w:val="465"/>
        </w:trPr>
        <w:tc>
          <w:tcPr>
            <w:tcW w:w="3120" w:type="dxa"/>
            <w:gridSpan w:val="2"/>
            <w:hideMark/>
          </w:tcPr>
          <w:p w:rsidR="00FD4E31" w:rsidRPr="00FD4E31" w:rsidRDefault="00FD4E31">
            <w:r w:rsidRPr="00FD4E31">
              <w:t>1 05 00000 00 0000 000</w:t>
            </w:r>
          </w:p>
        </w:tc>
        <w:tc>
          <w:tcPr>
            <w:tcW w:w="3827" w:type="dxa"/>
            <w:gridSpan w:val="2"/>
            <w:hideMark/>
          </w:tcPr>
          <w:p w:rsidR="00FD4E31" w:rsidRPr="00FD4E31" w:rsidRDefault="00FD4E31">
            <w:r w:rsidRPr="00FD4E31">
              <w:t>Налоги на совокупный доход</w:t>
            </w:r>
          </w:p>
        </w:tc>
        <w:tc>
          <w:tcPr>
            <w:tcW w:w="1417" w:type="dxa"/>
            <w:hideMark/>
          </w:tcPr>
          <w:p w:rsidR="00FD4E31" w:rsidRPr="00FD4E31" w:rsidRDefault="00FD4E31" w:rsidP="00FD4E31">
            <w:r w:rsidRPr="00FD4E31">
              <w:t>1,6</w:t>
            </w:r>
          </w:p>
        </w:tc>
        <w:tc>
          <w:tcPr>
            <w:tcW w:w="1551" w:type="dxa"/>
            <w:hideMark/>
          </w:tcPr>
          <w:p w:rsidR="00FD4E31" w:rsidRPr="00FD4E31" w:rsidRDefault="00FD4E31" w:rsidP="00FD4E31">
            <w:r w:rsidRPr="00FD4E31">
              <w:t>1,8</w:t>
            </w:r>
          </w:p>
        </w:tc>
        <w:tc>
          <w:tcPr>
            <w:tcW w:w="1107" w:type="dxa"/>
            <w:hideMark/>
          </w:tcPr>
          <w:p w:rsidR="00FD4E31" w:rsidRPr="00FD4E31" w:rsidRDefault="00FD4E31" w:rsidP="00FD4E31">
            <w:r w:rsidRPr="00FD4E31">
              <w:t>2,0</w:t>
            </w:r>
          </w:p>
        </w:tc>
      </w:tr>
      <w:tr w:rsidR="00FD4E31" w:rsidRPr="00FD4E31" w:rsidTr="00864C0F">
        <w:trPr>
          <w:trHeight w:val="525"/>
        </w:trPr>
        <w:tc>
          <w:tcPr>
            <w:tcW w:w="3120" w:type="dxa"/>
            <w:gridSpan w:val="2"/>
            <w:hideMark/>
          </w:tcPr>
          <w:p w:rsidR="00FD4E31" w:rsidRPr="00FD4E31" w:rsidRDefault="00FD4E31">
            <w:r w:rsidRPr="00FD4E31">
              <w:t>1 05 03010 01 1000 110</w:t>
            </w:r>
          </w:p>
        </w:tc>
        <w:tc>
          <w:tcPr>
            <w:tcW w:w="3827" w:type="dxa"/>
            <w:gridSpan w:val="2"/>
            <w:noWrap/>
            <w:hideMark/>
          </w:tcPr>
          <w:p w:rsidR="00FD4E31" w:rsidRPr="00FD4E31" w:rsidRDefault="00FD4E31">
            <w:r w:rsidRPr="00FD4E31">
              <w:t>Единый сельскохозяйственный налог</w:t>
            </w:r>
          </w:p>
        </w:tc>
        <w:tc>
          <w:tcPr>
            <w:tcW w:w="1417" w:type="dxa"/>
            <w:noWrap/>
            <w:hideMark/>
          </w:tcPr>
          <w:p w:rsidR="00FD4E31" w:rsidRPr="00FD4E31" w:rsidRDefault="00FD4E31" w:rsidP="00FD4E31">
            <w:r w:rsidRPr="00FD4E31">
              <w:t>1,6</w:t>
            </w:r>
          </w:p>
        </w:tc>
        <w:tc>
          <w:tcPr>
            <w:tcW w:w="1551" w:type="dxa"/>
            <w:noWrap/>
            <w:hideMark/>
          </w:tcPr>
          <w:p w:rsidR="00FD4E31" w:rsidRPr="00FD4E31" w:rsidRDefault="00FD4E31" w:rsidP="00FD4E31">
            <w:r w:rsidRPr="00FD4E31">
              <w:t>1,8</w:t>
            </w:r>
          </w:p>
        </w:tc>
        <w:tc>
          <w:tcPr>
            <w:tcW w:w="1107" w:type="dxa"/>
            <w:noWrap/>
            <w:hideMark/>
          </w:tcPr>
          <w:p w:rsidR="00FD4E31" w:rsidRPr="00FD4E31" w:rsidRDefault="00FD4E31" w:rsidP="00FD4E31">
            <w:r w:rsidRPr="00FD4E31">
              <w:t>2</w:t>
            </w:r>
          </w:p>
        </w:tc>
      </w:tr>
      <w:tr w:rsidR="00FD4E31" w:rsidRPr="00FD4E31" w:rsidTr="00864C0F">
        <w:trPr>
          <w:trHeight w:val="495"/>
        </w:trPr>
        <w:tc>
          <w:tcPr>
            <w:tcW w:w="3120" w:type="dxa"/>
            <w:gridSpan w:val="2"/>
            <w:hideMark/>
          </w:tcPr>
          <w:p w:rsidR="00FD4E31" w:rsidRPr="00FD4E31" w:rsidRDefault="00FD4E31">
            <w:r w:rsidRPr="00FD4E31">
              <w:t>1 06 00000 00 0000 000</w:t>
            </w:r>
          </w:p>
        </w:tc>
        <w:tc>
          <w:tcPr>
            <w:tcW w:w="3827" w:type="dxa"/>
            <w:gridSpan w:val="2"/>
            <w:noWrap/>
            <w:hideMark/>
          </w:tcPr>
          <w:p w:rsidR="00FD4E31" w:rsidRPr="00FD4E31" w:rsidRDefault="00FD4E31">
            <w:r w:rsidRPr="00FD4E31">
              <w:t>Налоги на и</w:t>
            </w:r>
            <w:r>
              <w:t>м</w:t>
            </w:r>
            <w:r w:rsidRPr="00FD4E31">
              <w:t>ущество</w:t>
            </w:r>
          </w:p>
        </w:tc>
        <w:tc>
          <w:tcPr>
            <w:tcW w:w="1417" w:type="dxa"/>
            <w:noWrap/>
            <w:hideMark/>
          </w:tcPr>
          <w:p w:rsidR="00FD4E31" w:rsidRPr="00FD4E31" w:rsidRDefault="00FD4E31" w:rsidP="00FD4E31">
            <w:r w:rsidRPr="00FD4E31">
              <w:t>912,8</w:t>
            </w:r>
          </w:p>
        </w:tc>
        <w:tc>
          <w:tcPr>
            <w:tcW w:w="1551" w:type="dxa"/>
            <w:noWrap/>
            <w:hideMark/>
          </w:tcPr>
          <w:p w:rsidR="00FD4E31" w:rsidRPr="00FD4E31" w:rsidRDefault="00FD4E31" w:rsidP="00FD4E31">
            <w:r w:rsidRPr="00FD4E31">
              <w:t>940,4</w:t>
            </w:r>
          </w:p>
        </w:tc>
        <w:tc>
          <w:tcPr>
            <w:tcW w:w="1107" w:type="dxa"/>
            <w:noWrap/>
            <w:hideMark/>
          </w:tcPr>
          <w:p w:rsidR="00FD4E31" w:rsidRPr="00FD4E31" w:rsidRDefault="00FD4E31" w:rsidP="00FD4E31">
            <w:r w:rsidRPr="00FD4E31">
              <w:t>968,6</w:t>
            </w:r>
          </w:p>
        </w:tc>
      </w:tr>
      <w:tr w:rsidR="00FD4E31" w:rsidRPr="00FD4E31" w:rsidTr="00864C0F">
        <w:trPr>
          <w:trHeight w:val="720"/>
        </w:trPr>
        <w:tc>
          <w:tcPr>
            <w:tcW w:w="3120" w:type="dxa"/>
            <w:gridSpan w:val="2"/>
            <w:hideMark/>
          </w:tcPr>
          <w:p w:rsidR="00FD4E31" w:rsidRPr="00FD4E31" w:rsidRDefault="00FD4E31">
            <w:r w:rsidRPr="00FD4E31">
              <w:t>1 06 01030 10 1000 110</w:t>
            </w:r>
          </w:p>
        </w:tc>
        <w:tc>
          <w:tcPr>
            <w:tcW w:w="3827" w:type="dxa"/>
            <w:gridSpan w:val="2"/>
            <w:hideMark/>
          </w:tcPr>
          <w:p w:rsidR="00FD4E31" w:rsidRPr="00FD4E31" w:rsidRDefault="00FD4E31">
            <w:r w:rsidRPr="00FD4E31">
              <w:t>Налог на имущество с физических лиц, зачисляемый в бюджеты поселений</w:t>
            </w:r>
          </w:p>
        </w:tc>
        <w:tc>
          <w:tcPr>
            <w:tcW w:w="1417" w:type="dxa"/>
            <w:noWrap/>
            <w:hideMark/>
          </w:tcPr>
          <w:p w:rsidR="00FD4E31" w:rsidRPr="00FD4E31" w:rsidRDefault="00FD4E31" w:rsidP="00FD4E31">
            <w:r w:rsidRPr="00FD4E31">
              <w:t>294,8</w:t>
            </w:r>
          </w:p>
        </w:tc>
        <w:tc>
          <w:tcPr>
            <w:tcW w:w="1551" w:type="dxa"/>
            <w:noWrap/>
            <w:hideMark/>
          </w:tcPr>
          <w:p w:rsidR="00FD4E31" w:rsidRPr="00FD4E31" w:rsidRDefault="00FD4E31" w:rsidP="00FD4E31">
            <w:r w:rsidRPr="00FD4E31">
              <w:t>303,9</w:t>
            </w:r>
          </w:p>
        </w:tc>
        <w:tc>
          <w:tcPr>
            <w:tcW w:w="1107" w:type="dxa"/>
            <w:noWrap/>
            <w:hideMark/>
          </w:tcPr>
          <w:p w:rsidR="00FD4E31" w:rsidRPr="00FD4E31" w:rsidRDefault="00FD4E31" w:rsidP="00FD4E31">
            <w:r w:rsidRPr="00FD4E31">
              <w:t>313</w:t>
            </w:r>
          </w:p>
        </w:tc>
      </w:tr>
      <w:tr w:rsidR="00FD4E31" w:rsidRPr="00FD4E31" w:rsidTr="00864C0F">
        <w:trPr>
          <w:trHeight w:val="360"/>
        </w:trPr>
        <w:tc>
          <w:tcPr>
            <w:tcW w:w="3120" w:type="dxa"/>
            <w:gridSpan w:val="2"/>
            <w:hideMark/>
          </w:tcPr>
          <w:p w:rsidR="00FD4E31" w:rsidRPr="00FD4E31" w:rsidRDefault="00FD4E31">
            <w:r w:rsidRPr="00FD4E31">
              <w:t>1 06 06000 00 0000 110</w:t>
            </w:r>
          </w:p>
        </w:tc>
        <w:tc>
          <w:tcPr>
            <w:tcW w:w="3827" w:type="dxa"/>
            <w:gridSpan w:val="2"/>
            <w:noWrap/>
            <w:hideMark/>
          </w:tcPr>
          <w:p w:rsidR="00FD4E31" w:rsidRPr="00FD4E31" w:rsidRDefault="00FD4E31">
            <w:r w:rsidRPr="00FD4E31">
              <w:t>Земельный налог</w:t>
            </w:r>
          </w:p>
        </w:tc>
        <w:tc>
          <w:tcPr>
            <w:tcW w:w="1417" w:type="dxa"/>
            <w:noWrap/>
            <w:hideMark/>
          </w:tcPr>
          <w:p w:rsidR="00FD4E31" w:rsidRPr="00FD4E31" w:rsidRDefault="00FD4E31" w:rsidP="00FD4E31">
            <w:r w:rsidRPr="00FD4E31">
              <w:t>618,0</w:t>
            </w:r>
          </w:p>
        </w:tc>
        <w:tc>
          <w:tcPr>
            <w:tcW w:w="1551" w:type="dxa"/>
            <w:noWrap/>
            <w:hideMark/>
          </w:tcPr>
          <w:p w:rsidR="00FD4E31" w:rsidRPr="00FD4E31" w:rsidRDefault="00FD4E31" w:rsidP="00FD4E31">
            <w:r w:rsidRPr="00FD4E31">
              <w:t>636,5</w:t>
            </w:r>
          </w:p>
        </w:tc>
        <w:tc>
          <w:tcPr>
            <w:tcW w:w="1107" w:type="dxa"/>
            <w:noWrap/>
            <w:hideMark/>
          </w:tcPr>
          <w:p w:rsidR="00FD4E31" w:rsidRPr="00FD4E31" w:rsidRDefault="00FD4E31" w:rsidP="00FD4E31">
            <w:r w:rsidRPr="00FD4E31">
              <w:t>655,6</w:t>
            </w:r>
          </w:p>
        </w:tc>
      </w:tr>
      <w:tr w:rsidR="00FD4E31" w:rsidRPr="00FD4E31" w:rsidTr="00864C0F">
        <w:trPr>
          <w:trHeight w:val="1440"/>
        </w:trPr>
        <w:tc>
          <w:tcPr>
            <w:tcW w:w="3120" w:type="dxa"/>
            <w:gridSpan w:val="2"/>
            <w:hideMark/>
          </w:tcPr>
          <w:p w:rsidR="00FD4E31" w:rsidRPr="00FD4E31" w:rsidRDefault="00FD4E31">
            <w:r w:rsidRPr="00FD4E31">
              <w:t>1 06 06033 10 1000 110</w:t>
            </w:r>
          </w:p>
        </w:tc>
        <w:tc>
          <w:tcPr>
            <w:tcW w:w="3827" w:type="dxa"/>
            <w:gridSpan w:val="2"/>
            <w:hideMark/>
          </w:tcPr>
          <w:p w:rsidR="00FD4E31" w:rsidRPr="00FD4E31" w:rsidRDefault="00FD4E31">
            <w:r w:rsidRPr="00FD4E31">
              <w:t>Земельный налог с организаций,обладающих земельным участком,расположенным в границах сельских поселений</w:t>
            </w:r>
          </w:p>
        </w:tc>
        <w:tc>
          <w:tcPr>
            <w:tcW w:w="1417" w:type="dxa"/>
            <w:noWrap/>
            <w:hideMark/>
          </w:tcPr>
          <w:p w:rsidR="00FD4E31" w:rsidRPr="00FD4E31" w:rsidRDefault="00FD4E31" w:rsidP="00FD4E31">
            <w:r w:rsidRPr="00FD4E31">
              <w:t>318,0</w:t>
            </w:r>
          </w:p>
        </w:tc>
        <w:tc>
          <w:tcPr>
            <w:tcW w:w="1551" w:type="dxa"/>
            <w:noWrap/>
            <w:hideMark/>
          </w:tcPr>
          <w:p w:rsidR="00FD4E31" w:rsidRPr="00FD4E31" w:rsidRDefault="00FD4E31" w:rsidP="00FD4E31">
            <w:r w:rsidRPr="00FD4E31">
              <w:t>335,5</w:t>
            </w:r>
          </w:p>
        </w:tc>
        <w:tc>
          <w:tcPr>
            <w:tcW w:w="1107" w:type="dxa"/>
            <w:noWrap/>
            <w:hideMark/>
          </w:tcPr>
          <w:p w:rsidR="00FD4E31" w:rsidRPr="00FD4E31" w:rsidRDefault="00FD4E31" w:rsidP="00FD4E31">
            <w:r w:rsidRPr="00FD4E31">
              <w:t>353,6</w:t>
            </w:r>
          </w:p>
        </w:tc>
      </w:tr>
      <w:tr w:rsidR="00FD4E31" w:rsidRPr="00FD4E31" w:rsidTr="00864C0F">
        <w:trPr>
          <w:trHeight w:val="1440"/>
        </w:trPr>
        <w:tc>
          <w:tcPr>
            <w:tcW w:w="3120" w:type="dxa"/>
            <w:gridSpan w:val="2"/>
            <w:hideMark/>
          </w:tcPr>
          <w:p w:rsidR="00FD4E31" w:rsidRPr="00FD4E31" w:rsidRDefault="00FD4E31">
            <w:r w:rsidRPr="00FD4E31">
              <w:t>1 06 06043 10 1000 110</w:t>
            </w:r>
          </w:p>
        </w:tc>
        <w:tc>
          <w:tcPr>
            <w:tcW w:w="3827" w:type="dxa"/>
            <w:gridSpan w:val="2"/>
            <w:hideMark/>
          </w:tcPr>
          <w:p w:rsidR="00FD4E31" w:rsidRPr="00FD4E31" w:rsidRDefault="00FD4E31">
            <w:r w:rsidRPr="00FD4E31">
              <w:t>Земельный налог с физических лиц,обладающих земельным участком,расположенным в границах сельских поселений</w:t>
            </w:r>
          </w:p>
        </w:tc>
        <w:tc>
          <w:tcPr>
            <w:tcW w:w="1417" w:type="dxa"/>
            <w:noWrap/>
            <w:hideMark/>
          </w:tcPr>
          <w:p w:rsidR="00FD4E31" w:rsidRPr="00FD4E31" w:rsidRDefault="00FD4E31" w:rsidP="00FD4E31">
            <w:r w:rsidRPr="00FD4E31">
              <w:t>300,0</w:t>
            </w:r>
          </w:p>
        </w:tc>
        <w:tc>
          <w:tcPr>
            <w:tcW w:w="1551" w:type="dxa"/>
            <w:noWrap/>
            <w:hideMark/>
          </w:tcPr>
          <w:p w:rsidR="00FD4E31" w:rsidRPr="00FD4E31" w:rsidRDefault="00FD4E31" w:rsidP="00FD4E31">
            <w:r w:rsidRPr="00FD4E31">
              <w:t>301</w:t>
            </w:r>
          </w:p>
        </w:tc>
        <w:tc>
          <w:tcPr>
            <w:tcW w:w="1107" w:type="dxa"/>
            <w:noWrap/>
            <w:hideMark/>
          </w:tcPr>
          <w:p w:rsidR="00FD4E31" w:rsidRPr="00FD4E31" w:rsidRDefault="00FD4E31" w:rsidP="00FD4E31">
            <w:r w:rsidRPr="00FD4E31">
              <w:t>302</w:t>
            </w:r>
          </w:p>
        </w:tc>
      </w:tr>
      <w:tr w:rsidR="00FD4E31" w:rsidRPr="00FD4E31" w:rsidTr="00864C0F">
        <w:trPr>
          <w:trHeight w:val="1530"/>
        </w:trPr>
        <w:tc>
          <w:tcPr>
            <w:tcW w:w="3120" w:type="dxa"/>
            <w:gridSpan w:val="2"/>
            <w:hideMark/>
          </w:tcPr>
          <w:p w:rsidR="00FD4E31" w:rsidRPr="00FD4E31" w:rsidRDefault="00FD4E31">
            <w:r w:rsidRPr="00FD4E31">
              <w:t>1 11 05025 10 0000 120</w:t>
            </w:r>
          </w:p>
        </w:tc>
        <w:tc>
          <w:tcPr>
            <w:tcW w:w="3827" w:type="dxa"/>
            <w:gridSpan w:val="2"/>
            <w:hideMark/>
          </w:tcPr>
          <w:p w:rsidR="00FD4E31" w:rsidRPr="00FD4E31" w:rsidRDefault="00FD4E31" w:rsidP="00FD4E31">
            <w:r w:rsidRPr="00FD4E31">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w:t>
            </w:r>
            <w:r>
              <w:t>ов</w:t>
            </w:r>
          </w:p>
        </w:tc>
        <w:tc>
          <w:tcPr>
            <w:tcW w:w="1417" w:type="dxa"/>
            <w:noWrap/>
            <w:hideMark/>
          </w:tcPr>
          <w:p w:rsidR="00FD4E31" w:rsidRPr="00FD4E31" w:rsidRDefault="00FD4E31" w:rsidP="00FD4E31">
            <w:r w:rsidRPr="00FD4E31">
              <w:t>14,7</w:t>
            </w:r>
          </w:p>
        </w:tc>
        <w:tc>
          <w:tcPr>
            <w:tcW w:w="1551" w:type="dxa"/>
            <w:noWrap/>
            <w:hideMark/>
          </w:tcPr>
          <w:p w:rsidR="00FD4E31" w:rsidRPr="00FD4E31" w:rsidRDefault="00FD4E31" w:rsidP="00FD4E31">
            <w:r w:rsidRPr="00FD4E31">
              <w:t>15,3</w:t>
            </w:r>
          </w:p>
        </w:tc>
        <w:tc>
          <w:tcPr>
            <w:tcW w:w="1107" w:type="dxa"/>
            <w:noWrap/>
            <w:hideMark/>
          </w:tcPr>
          <w:p w:rsidR="00FD4E31" w:rsidRPr="00FD4E31" w:rsidRDefault="00FD4E31" w:rsidP="00FD4E31">
            <w:r w:rsidRPr="00FD4E31">
              <w:t>15,9</w:t>
            </w:r>
          </w:p>
        </w:tc>
      </w:tr>
      <w:tr w:rsidR="00FD4E31" w:rsidRPr="00FD4E31" w:rsidTr="00864C0F">
        <w:trPr>
          <w:trHeight w:val="1080"/>
        </w:trPr>
        <w:tc>
          <w:tcPr>
            <w:tcW w:w="3120" w:type="dxa"/>
            <w:gridSpan w:val="2"/>
            <w:noWrap/>
            <w:hideMark/>
          </w:tcPr>
          <w:p w:rsidR="00FD4E31" w:rsidRPr="00FD4E31" w:rsidRDefault="00FD4E31">
            <w:r w:rsidRPr="00FD4E31">
              <w:lastRenderedPageBreak/>
              <w:t>1 11 09045 10 0000 120</w:t>
            </w:r>
          </w:p>
        </w:tc>
        <w:tc>
          <w:tcPr>
            <w:tcW w:w="3827" w:type="dxa"/>
            <w:gridSpan w:val="2"/>
            <w:hideMark/>
          </w:tcPr>
          <w:p w:rsidR="00FD4E31" w:rsidRPr="00FD4E31" w:rsidRDefault="00FD4E31">
            <w:r w:rsidRPr="00FD4E31">
              <w:t>Прочие поступления от имущества,находящегося в собственности сельских поселений</w:t>
            </w:r>
          </w:p>
        </w:tc>
        <w:tc>
          <w:tcPr>
            <w:tcW w:w="1417" w:type="dxa"/>
            <w:noWrap/>
            <w:hideMark/>
          </w:tcPr>
          <w:p w:rsidR="00FD4E31" w:rsidRPr="00FD4E31" w:rsidRDefault="00FD4E31" w:rsidP="00FD4E31">
            <w:r w:rsidRPr="00FD4E31">
              <w:t>12,5</w:t>
            </w:r>
          </w:p>
        </w:tc>
        <w:tc>
          <w:tcPr>
            <w:tcW w:w="1551" w:type="dxa"/>
            <w:noWrap/>
            <w:hideMark/>
          </w:tcPr>
          <w:p w:rsidR="00FD4E31" w:rsidRPr="00FD4E31" w:rsidRDefault="00FD4E31" w:rsidP="00FD4E31">
            <w:r w:rsidRPr="00FD4E31">
              <w:t>13</w:t>
            </w:r>
          </w:p>
        </w:tc>
        <w:tc>
          <w:tcPr>
            <w:tcW w:w="1107" w:type="dxa"/>
            <w:noWrap/>
            <w:hideMark/>
          </w:tcPr>
          <w:p w:rsidR="00FD4E31" w:rsidRPr="00FD4E31" w:rsidRDefault="00FD4E31" w:rsidP="00FD4E31">
            <w:r w:rsidRPr="00FD4E31">
              <w:t>13,5</w:t>
            </w:r>
          </w:p>
        </w:tc>
      </w:tr>
    </w:tbl>
    <w:p w:rsidR="00AD0F08" w:rsidRDefault="00AD0F08" w:rsidP="00AD0F08"/>
    <w:p w:rsidR="00AD0F08" w:rsidRDefault="00AD0F08" w:rsidP="00AD0F08"/>
    <w:p w:rsidR="00AD0F08" w:rsidRDefault="00AD0F08" w:rsidP="00AD0F08"/>
    <w:p w:rsidR="00AD0F08" w:rsidRDefault="00AD0F08" w:rsidP="00AD0F08"/>
    <w:p w:rsidR="00AD0F08" w:rsidRDefault="00AD0F08" w:rsidP="00AD0F08"/>
    <w:p w:rsidR="00AD0F08" w:rsidRDefault="00AD0F08" w:rsidP="00AD0F08"/>
    <w:p w:rsidR="00AD0F08" w:rsidRDefault="00AD0F08" w:rsidP="00AD0F08"/>
    <w:p w:rsidR="00AD0F08" w:rsidRDefault="00AD0F08" w:rsidP="00AD0F08"/>
    <w:p w:rsidR="00AD0F08" w:rsidRDefault="00AD0F08" w:rsidP="00AD0F08"/>
    <w:p w:rsidR="00AD0F08" w:rsidRDefault="00AD0F08"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FD4E31" w:rsidRDefault="00FD4E31" w:rsidP="00AD0F08"/>
    <w:p w:rsidR="00AD0F08" w:rsidRDefault="00AD0F08" w:rsidP="00AD0F08"/>
    <w:tbl>
      <w:tblPr>
        <w:tblStyle w:val="af"/>
        <w:tblW w:w="11097" w:type="dxa"/>
        <w:tblInd w:w="-459" w:type="dxa"/>
        <w:tblLook w:val="04A0"/>
      </w:tblPr>
      <w:tblGrid>
        <w:gridCol w:w="3261"/>
        <w:gridCol w:w="4433"/>
        <w:gridCol w:w="1237"/>
        <w:gridCol w:w="1134"/>
        <w:gridCol w:w="1032"/>
      </w:tblGrid>
      <w:tr w:rsidR="00FD4E31" w:rsidRPr="00FD4E31" w:rsidTr="00864C0F">
        <w:trPr>
          <w:trHeight w:val="2292"/>
        </w:trPr>
        <w:tc>
          <w:tcPr>
            <w:tcW w:w="11097" w:type="dxa"/>
            <w:gridSpan w:val="5"/>
            <w:tcBorders>
              <w:top w:val="nil"/>
              <w:left w:val="nil"/>
              <w:bottom w:val="nil"/>
              <w:right w:val="nil"/>
            </w:tcBorders>
            <w:noWrap/>
            <w:hideMark/>
          </w:tcPr>
          <w:p w:rsidR="00FD4E31" w:rsidRPr="00FD4E31" w:rsidRDefault="00FD4E31" w:rsidP="00FD4E31">
            <w:pPr>
              <w:jc w:val="right"/>
            </w:pPr>
            <w:r w:rsidRPr="00FD4E31">
              <w:t>Приложение 4</w:t>
            </w:r>
          </w:p>
          <w:p w:rsidR="00FD4E31" w:rsidRPr="00FD4E31" w:rsidRDefault="00FD4E31" w:rsidP="00FD4E31">
            <w:pPr>
              <w:jc w:val="right"/>
            </w:pPr>
            <w:r w:rsidRPr="00FD4E31">
              <w:t>к Проекту решения сессии Совета депутатов</w:t>
            </w:r>
          </w:p>
          <w:p w:rsidR="00FD4E31" w:rsidRPr="00FD4E31" w:rsidRDefault="00FD4E31" w:rsidP="00FD4E31">
            <w:pPr>
              <w:jc w:val="right"/>
            </w:pPr>
            <w:r w:rsidRPr="00FD4E31">
              <w:t>Большеигнатовского сельского поселения</w:t>
            </w:r>
          </w:p>
          <w:p w:rsidR="00FD4E31" w:rsidRPr="00FD4E31" w:rsidRDefault="00FD4E31" w:rsidP="00FD4E31">
            <w:pPr>
              <w:jc w:val="right"/>
            </w:pPr>
            <w:r w:rsidRPr="00FD4E31">
              <w:t>"О бюджете Большеигнатовского</w:t>
            </w:r>
          </w:p>
          <w:p w:rsidR="00FD4E31" w:rsidRPr="00FD4E31" w:rsidRDefault="00FD4E31" w:rsidP="00FD4E31">
            <w:pPr>
              <w:jc w:val="right"/>
            </w:pPr>
            <w:r w:rsidRPr="00FD4E31">
              <w:t>сельского поселения на 2019 год и на плановый период 2020-2021 годов"</w:t>
            </w:r>
          </w:p>
        </w:tc>
      </w:tr>
      <w:tr w:rsidR="00FD4E31" w:rsidRPr="00FD4E31" w:rsidTr="00864C0F">
        <w:trPr>
          <w:trHeight w:val="1491"/>
        </w:trPr>
        <w:tc>
          <w:tcPr>
            <w:tcW w:w="11097" w:type="dxa"/>
            <w:gridSpan w:val="5"/>
            <w:tcBorders>
              <w:top w:val="nil"/>
              <w:left w:val="nil"/>
              <w:bottom w:val="single" w:sz="4" w:space="0" w:color="auto"/>
              <w:right w:val="nil"/>
            </w:tcBorders>
            <w:noWrap/>
            <w:hideMark/>
          </w:tcPr>
          <w:p w:rsidR="00FD4E31" w:rsidRPr="00FD4E31" w:rsidRDefault="00FD4E31" w:rsidP="00FD4E31">
            <w:pPr>
              <w:jc w:val="center"/>
              <w:rPr>
                <w:b/>
                <w:bCs/>
              </w:rPr>
            </w:pPr>
            <w:r w:rsidRPr="00FD4E31">
              <w:rPr>
                <w:b/>
                <w:bCs/>
              </w:rPr>
              <w:t>БЕЗВОЗМЕЗДНЫЕ ПОСТУПЛЕНИЯ  БЮДЖЕТА БОЛЬШЕИГНАТОВСКОГО СЕЛЬСКОГО</w:t>
            </w:r>
          </w:p>
          <w:p w:rsidR="00FD4E31" w:rsidRPr="00FD4E31" w:rsidRDefault="00FD4E31" w:rsidP="00FD4E31">
            <w:pPr>
              <w:jc w:val="center"/>
              <w:rPr>
                <w:b/>
                <w:bCs/>
              </w:rPr>
            </w:pPr>
            <w:r w:rsidRPr="00FD4E31">
              <w:rPr>
                <w:b/>
                <w:bCs/>
              </w:rPr>
              <w:t>ПОСЕЛЕНИЯ РЕСПУБЛИКИ МОРДОВИЯ НА 2019 ГОД  И НА ПЛАНОВЫЙ ПЕРИОД 2020-2021  ГОДОВ</w:t>
            </w:r>
          </w:p>
          <w:p w:rsidR="00FD4E31" w:rsidRPr="00FD4E31" w:rsidRDefault="00FD4E31" w:rsidP="00FD4E31">
            <w:pPr>
              <w:ind w:left="-851"/>
              <w:jc w:val="center"/>
              <w:rPr>
                <w:b/>
                <w:bCs/>
              </w:rPr>
            </w:pPr>
            <w:r w:rsidRPr="00FD4E31">
              <w:t>(тыс.рублей)</w:t>
            </w:r>
          </w:p>
        </w:tc>
      </w:tr>
      <w:tr w:rsidR="00FD4E31" w:rsidRPr="00FD4E31" w:rsidTr="00D64D4B">
        <w:trPr>
          <w:trHeight w:val="945"/>
        </w:trPr>
        <w:tc>
          <w:tcPr>
            <w:tcW w:w="3261" w:type="dxa"/>
            <w:tcBorders>
              <w:top w:val="single" w:sz="4" w:space="0" w:color="auto"/>
            </w:tcBorders>
            <w:hideMark/>
          </w:tcPr>
          <w:p w:rsidR="00FD4E31" w:rsidRPr="00FD4E31" w:rsidRDefault="00FD4E31" w:rsidP="00FD4E31">
            <w:r w:rsidRPr="00FD4E31">
              <w:t>Код бюджетной классификации доходов бюджета</w:t>
            </w:r>
          </w:p>
        </w:tc>
        <w:tc>
          <w:tcPr>
            <w:tcW w:w="4433" w:type="dxa"/>
            <w:tcBorders>
              <w:top w:val="single" w:sz="4" w:space="0" w:color="auto"/>
            </w:tcBorders>
            <w:hideMark/>
          </w:tcPr>
          <w:p w:rsidR="00FD4E31" w:rsidRPr="00FD4E31" w:rsidRDefault="00FD4E31" w:rsidP="00FD4E31">
            <w:r w:rsidRPr="00FD4E31">
              <w:t>Наименование доходов</w:t>
            </w:r>
          </w:p>
        </w:tc>
        <w:tc>
          <w:tcPr>
            <w:tcW w:w="1237" w:type="dxa"/>
            <w:tcBorders>
              <w:top w:val="single" w:sz="4" w:space="0" w:color="auto"/>
            </w:tcBorders>
            <w:hideMark/>
          </w:tcPr>
          <w:p w:rsidR="00FD4E31" w:rsidRPr="00FD4E31" w:rsidRDefault="00FD4E31" w:rsidP="00FD4E31">
            <w:r w:rsidRPr="00FD4E31">
              <w:t>2019 год</w:t>
            </w:r>
          </w:p>
        </w:tc>
        <w:tc>
          <w:tcPr>
            <w:tcW w:w="1134" w:type="dxa"/>
            <w:tcBorders>
              <w:top w:val="single" w:sz="4" w:space="0" w:color="auto"/>
            </w:tcBorders>
            <w:hideMark/>
          </w:tcPr>
          <w:p w:rsidR="00FD4E31" w:rsidRPr="00FD4E31" w:rsidRDefault="00FD4E31" w:rsidP="00FD4E31">
            <w:r w:rsidRPr="00FD4E31">
              <w:t>2020 год</w:t>
            </w:r>
          </w:p>
        </w:tc>
        <w:tc>
          <w:tcPr>
            <w:tcW w:w="1032" w:type="dxa"/>
            <w:tcBorders>
              <w:top w:val="single" w:sz="4" w:space="0" w:color="auto"/>
            </w:tcBorders>
            <w:hideMark/>
          </w:tcPr>
          <w:p w:rsidR="00FD4E31" w:rsidRPr="00FD4E31" w:rsidRDefault="00FD4E31" w:rsidP="00FD4E31">
            <w:r w:rsidRPr="00FD4E31">
              <w:t>2021 год</w:t>
            </w:r>
          </w:p>
        </w:tc>
      </w:tr>
      <w:tr w:rsidR="00FD4E31" w:rsidRPr="00FD4E31" w:rsidTr="00D64D4B">
        <w:trPr>
          <w:trHeight w:val="315"/>
        </w:trPr>
        <w:tc>
          <w:tcPr>
            <w:tcW w:w="3261" w:type="dxa"/>
            <w:hideMark/>
          </w:tcPr>
          <w:p w:rsidR="00FD4E31" w:rsidRPr="00FD4E31" w:rsidRDefault="00FD4E31" w:rsidP="00FD4E31">
            <w:r w:rsidRPr="00FD4E31">
              <w:t>1</w:t>
            </w:r>
          </w:p>
        </w:tc>
        <w:tc>
          <w:tcPr>
            <w:tcW w:w="4433" w:type="dxa"/>
            <w:hideMark/>
          </w:tcPr>
          <w:p w:rsidR="00FD4E31" w:rsidRPr="00FD4E31" w:rsidRDefault="00FD4E31" w:rsidP="00FD4E31">
            <w:r w:rsidRPr="00FD4E31">
              <w:t>2</w:t>
            </w:r>
          </w:p>
        </w:tc>
        <w:tc>
          <w:tcPr>
            <w:tcW w:w="1237" w:type="dxa"/>
            <w:hideMark/>
          </w:tcPr>
          <w:p w:rsidR="00FD4E31" w:rsidRPr="00FD4E31" w:rsidRDefault="00FD4E31" w:rsidP="00FD4E31">
            <w:r w:rsidRPr="00FD4E31">
              <w:t>3</w:t>
            </w:r>
          </w:p>
        </w:tc>
        <w:tc>
          <w:tcPr>
            <w:tcW w:w="1134" w:type="dxa"/>
            <w:noWrap/>
            <w:hideMark/>
          </w:tcPr>
          <w:p w:rsidR="00FD4E31" w:rsidRPr="00FD4E31" w:rsidRDefault="00FD4E31">
            <w:r w:rsidRPr="00FD4E31">
              <w:t> </w:t>
            </w:r>
          </w:p>
        </w:tc>
        <w:tc>
          <w:tcPr>
            <w:tcW w:w="1032" w:type="dxa"/>
            <w:noWrap/>
            <w:hideMark/>
          </w:tcPr>
          <w:p w:rsidR="00FD4E31" w:rsidRPr="00FD4E31" w:rsidRDefault="00FD4E31">
            <w:r w:rsidRPr="00FD4E31">
              <w:t> </w:t>
            </w:r>
          </w:p>
        </w:tc>
      </w:tr>
      <w:tr w:rsidR="00FD4E31" w:rsidRPr="00FD4E31" w:rsidTr="00D64D4B">
        <w:trPr>
          <w:trHeight w:val="315"/>
        </w:trPr>
        <w:tc>
          <w:tcPr>
            <w:tcW w:w="3261" w:type="dxa"/>
            <w:hideMark/>
          </w:tcPr>
          <w:p w:rsidR="00FD4E31" w:rsidRPr="00FD4E31" w:rsidRDefault="00FD4E31" w:rsidP="00FD4E31">
            <w:r w:rsidRPr="00FD4E31">
              <w:t> </w:t>
            </w:r>
          </w:p>
        </w:tc>
        <w:tc>
          <w:tcPr>
            <w:tcW w:w="4433" w:type="dxa"/>
            <w:hideMark/>
          </w:tcPr>
          <w:p w:rsidR="00FD4E31" w:rsidRPr="00FD4E31" w:rsidRDefault="00FD4E31" w:rsidP="00FD4E31">
            <w:r w:rsidRPr="00FD4E31">
              <w:t> </w:t>
            </w:r>
          </w:p>
        </w:tc>
        <w:tc>
          <w:tcPr>
            <w:tcW w:w="1237" w:type="dxa"/>
            <w:hideMark/>
          </w:tcPr>
          <w:p w:rsidR="00FD4E31" w:rsidRPr="00FD4E31" w:rsidRDefault="00FD4E31" w:rsidP="00FD4E31">
            <w:r w:rsidRPr="00FD4E31">
              <w:t> </w:t>
            </w:r>
          </w:p>
        </w:tc>
        <w:tc>
          <w:tcPr>
            <w:tcW w:w="1134" w:type="dxa"/>
            <w:noWrap/>
            <w:hideMark/>
          </w:tcPr>
          <w:p w:rsidR="00FD4E31" w:rsidRPr="00FD4E31" w:rsidRDefault="00FD4E31">
            <w:r w:rsidRPr="00FD4E31">
              <w:t> </w:t>
            </w:r>
          </w:p>
        </w:tc>
        <w:tc>
          <w:tcPr>
            <w:tcW w:w="1032" w:type="dxa"/>
            <w:noWrap/>
            <w:hideMark/>
          </w:tcPr>
          <w:p w:rsidR="00FD4E31" w:rsidRPr="00FD4E31" w:rsidRDefault="00FD4E31">
            <w:r w:rsidRPr="00FD4E31">
              <w:t> </w:t>
            </w:r>
          </w:p>
        </w:tc>
      </w:tr>
      <w:tr w:rsidR="00FD4E31" w:rsidRPr="00FD4E31" w:rsidTr="00D64D4B">
        <w:trPr>
          <w:trHeight w:val="315"/>
        </w:trPr>
        <w:tc>
          <w:tcPr>
            <w:tcW w:w="3261" w:type="dxa"/>
            <w:noWrap/>
            <w:hideMark/>
          </w:tcPr>
          <w:p w:rsidR="00FD4E31" w:rsidRPr="00FD4E31" w:rsidRDefault="00FD4E31" w:rsidP="00FD4E31">
            <w:pPr>
              <w:rPr>
                <w:bCs/>
              </w:rPr>
            </w:pPr>
            <w:r w:rsidRPr="00FD4E31">
              <w:rPr>
                <w:bCs/>
              </w:rPr>
              <w:t>2 00 00000 00 0000 000</w:t>
            </w:r>
          </w:p>
        </w:tc>
        <w:tc>
          <w:tcPr>
            <w:tcW w:w="4433" w:type="dxa"/>
            <w:hideMark/>
          </w:tcPr>
          <w:p w:rsidR="00FD4E31" w:rsidRPr="00FD4E31" w:rsidRDefault="00FD4E31">
            <w:pPr>
              <w:rPr>
                <w:bCs/>
              </w:rPr>
            </w:pPr>
            <w:r w:rsidRPr="00FD4E31">
              <w:rPr>
                <w:bCs/>
              </w:rPr>
              <w:t>Безвозмездные поступления</w:t>
            </w:r>
          </w:p>
        </w:tc>
        <w:tc>
          <w:tcPr>
            <w:tcW w:w="1237" w:type="dxa"/>
            <w:noWrap/>
            <w:hideMark/>
          </w:tcPr>
          <w:p w:rsidR="00FD4E31" w:rsidRPr="00FD4E31" w:rsidRDefault="00FD4E31" w:rsidP="00FD4E31">
            <w:pPr>
              <w:rPr>
                <w:bCs/>
              </w:rPr>
            </w:pPr>
            <w:r w:rsidRPr="00FD4E31">
              <w:rPr>
                <w:bCs/>
              </w:rPr>
              <w:t>1268,6</w:t>
            </w:r>
          </w:p>
        </w:tc>
        <w:tc>
          <w:tcPr>
            <w:tcW w:w="1134" w:type="dxa"/>
            <w:noWrap/>
            <w:hideMark/>
          </w:tcPr>
          <w:p w:rsidR="00FD4E31" w:rsidRPr="00FD4E31" w:rsidRDefault="00FD4E31" w:rsidP="00FD4E31">
            <w:pPr>
              <w:rPr>
                <w:bCs/>
              </w:rPr>
            </w:pPr>
            <w:r w:rsidRPr="00FD4E31">
              <w:rPr>
                <w:bCs/>
              </w:rPr>
              <w:t>1187,8</w:t>
            </w:r>
          </w:p>
        </w:tc>
        <w:tc>
          <w:tcPr>
            <w:tcW w:w="1032" w:type="dxa"/>
            <w:noWrap/>
            <w:hideMark/>
          </w:tcPr>
          <w:p w:rsidR="00FD4E31" w:rsidRPr="00FD4E31" w:rsidRDefault="00FD4E31" w:rsidP="00FD4E31">
            <w:pPr>
              <w:rPr>
                <w:bCs/>
              </w:rPr>
            </w:pPr>
            <w:r w:rsidRPr="00FD4E31">
              <w:rPr>
                <w:bCs/>
              </w:rPr>
              <w:t>1228,5</w:t>
            </w:r>
          </w:p>
        </w:tc>
      </w:tr>
      <w:tr w:rsidR="00FD4E31" w:rsidRPr="00FD4E31" w:rsidTr="00D64D4B">
        <w:trPr>
          <w:trHeight w:val="780"/>
        </w:trPr>
        <w:tc>
          <w:tcPr>
            <w:tcW w:w="3261" w:type="dxa"/>
            <w:noWrap/>
            <w:hideMark/>
          </w:tcPr>
          <w:p w:rsidR="00FD4E31" w:rsidRPr="00FD4E31" w:rsidRDefault="00FD4E31" w:rsidP="00FD4E31">
            <w:r w:rsidRPr="00FD4E31">
              <w:t>2 02 00000 00 0000 000</w:t>
            </w:r>
          </w:p>
        </w:tc>
        <w:tc>
          <w:tcPr>
            <w:tcW w:w="4433" w:type="dxa"/>
            <w:hideMark/>
          </w:tcPr>
          <w:p w:rsidR="00FD4E31" w:rsidRPr="00FD4E31" w:rsidRDefault="00FD4E31">
            <w:r w:rsidRPr="00FD4E31">
              <w:t>Безвозмездные поступления от других бюджетов бюджетной системы Российской Федерации</w:t>
            </w:r>
          </w:p>
        </w:tc>
        <w:tc>
          <w:tcPr>
            <w:tcW w:w="1237" w:type="dxa"/>
            <w:noWrap/>
            <w:hideMark/>
          </w:tcPr>
          <w:p w:rsidR="00FD4E31" w:rsidRPr="00FD4E31" w:rsidRDefault="00FD4E31" w:rsidP="00FD4E31">
            <w:r w:rsidRPr="00FD4E31">
              <w:t>1268,6</w:t>
            </w:r>
          </w:p>
        </w:tc>
        <w:tc>
          <w:tcPr>
            <w:tcW w:w="1134" w:type="dxa"/>
            <w:noWrap/>
            <w:hideMark/>
          </w:tcPr>
          <w:p w:rsidR="00FD4E31" w:rsidRPr="00FD4E31" w:rsidRDefault="00FD4E31" w:rsidP="00FD4E31">
            <w:r w:rsidRPr="00FD4E31">
              <w:t>1187,8</w:t>
            </w:r>
          </w:p>
        </w:tc>
        <w:tc>
          <w:tcPr>
            <w:tcW w:w="1032" w:type="dxa"/>
            <w:noWrap/>
            <w:hideMark/>
          </w:tcPr>
          <w:p w:rsidR="00FD4E31" w:rsidRPr="00FD4E31" w:rsidRDefault="00FD4E31" w:rsidP="00FD4E31">
            <w:r w:rsidRPr="00FD4E31">
              <w:t>1228,5</w:t>
            </w:r>
          </w:p>
        </w:tc>
      </w:tr>
      <w:tr w:rsidR="00FD4E31" w:rsidRPr="00FD4E31" w:rsidTr="00D64D4B">
        <w:trPr>
          <w:trHeight w:val="885"/>
        </w:trPr>
        <w:tc>
          <w:tcPr>
            <w:tcW w:w="3261" w:type="dxa"/>
            <w:noWrap/>
            <w:hideMark/>
          </w:tcPr>
          <w:p w:rsidR="00FD4E31" w:rsidRPr="00FD4E31" w:rsidRDefault="00FD4E31" w:rsidP="00FD4E31">
            <w:pPr>
              <w:rPr>
                <w:bCs/>
              </w:rPr>
            </w:pPr>
            <w:r w:rsidRPr="00FD4E31">
              <w:rPr>
                <w:bCs/>
              </w:rPr>
              <w:t>2 02 01000 00 0000 151</w:t>
            </w:r>
          </w:p>
        </w:tc>
        <w:tc>
          <w:tcPr>
            <w:tcW w:w="4433" w:type="dxa"/>
            <w:hideMark/>
          </w:tcPr>
          <w:p w:rsidR="00FD4E31" w:rsidRPr="00FD4E31" w:rsidRDefault="00FD4E31">
            <w:pPr>
              <w:rPr>
                <w:bCs/>
              </w:rPr>
            </w:pPr>
            <w:r w:rsidRPr="00FD4E31">
              <w:rPr>
                <w:bCs/>
              </w:rPr>
              <w:t>Дотации бюджетам субъектов Российской Федерации и муниципальных образований</w:t>
            </w:r>
          </w:p>
        </w:tc>
        <w:tc>
          <w:tcPr>
            <w:tcW w:w="1237" w:type="dxa"/>
            <w:noWrap/>
            <w:hideMark/>
          </w:tcPr>
          <w:p w:rsidR="00FD4E31" w:rsidRPr="00FD4E31" w:rsidRDefault="00FD4E31" w:rsidP="00FD4E31">
            <w:pPr>
              <w:rPr>
                <w:bCs/>
              </w:rPr>
            </w:pPr>
            <w:r w:rsidRPr="00FD4E31">
              <w:rPr>
                <w:bCs/>
              </w:rPr>
              <w:t>1059,20</w:t>
            </w:r>
          </w:p>
        </w:tc>
        <w:tc>
          <w:tcPr>
            <w:tcW w:w="1134" w:type="dxa"/>
            <w:noWrap/>
            <w:hideMark/>
          </w:tcPr>
          <w:p w:rsidR="00FD4E31" w:rsidRPr="00FD4E31" w:rsidRDefault="00FD4E31" w:rsidP="00FD4E31">
            <w:pPr>
              <w:rPr>
                <w:bCs/>
              </w:rPr>
            </w:pPr>
            <w:r w:rsidRPr="00FD4E31">
              <w:rPr>
                <w:bCs/>
              </w:rPr>
              <w:t>845,20</w:t>
            </w:r>
          </w:p>
        </w:tc>
        <w:tc>
          <w:tcPr>
            <w:tcW w:w="1032" w:type="dxa"/>
            <w:noWrap/>
            <w:hideMark/>
          </w:tcPr>
          <w:p w:rsidR="00FD4E31" w:rsidRPr="00FD4E31" w:rsidRDefault="00FD4E31" w:rsidP="00FD4E31">
            <w:pPr>
              <w:rPr>
                <w:bCs/>
              </w:rPr>
            </w:pPr>
            <w:r w:rsidRPr="00FD4E31">
              <w:rPr>
                <w:bCs/>
              </w:rPr>
              <w:t>991,70</w:t>
            </w:r>
          </w:p>
        </w:tc>
      </w:tr>
      <w:tr w:rsidR="00FD4E31" w:rsidRPr="00FD4E31" w:rsidTr="00D64D4B">
        <w:trPr>
          <w:trHeight w:val="570"/>
        </w:trPr>
        <w:tc>
          <w:tcPr>
            <w:tcW w:w="3261" w:type="dxa"/>
            <w:noWrap/>
            <w:hideMark/>
          </w:tcPr>
          <w:p w:rsidR="00FD4E31" w:rsidRPr="00FD4E31" w:rsidRDefault="00FD4E31" w:rsidP="00FD4E31">
            <w:r w:rsidRPr="00FD4E31">
              <w:t xml:space="preserve"> 2 02 15001 10 7510 151</w:t>
            </w:r>
          </w:p>
        </w:tc>
        <w:tc>
          <w:tcPr>
            <w:tcW w:w="4433" w:type="dxa"/>
            <w:hideMark/>
          </w:tcPr>
          <w:p w:rsidR="00FD4E31" w:rsidRPr="00FD4E31" w:rsidRDefault="00FD4E31">
            <w:r w:rsidRPr="00FD4E31">
              <w:t>Дотации на выравнивание  уровня бюджетной обеспеченности</w:t>
            </w:r>
          </w:p>
        </w:tc>
        <w:tc>
          <w:tcPr>
            <w:tcW w:w="1237" w:type="dxa"/>
            <w:noWrap/>
            <w:hideMark/>
          </w:tcPr>
          <w:p w:rsidR="00FD4E31" w:rsidRPr="00FD4E31" w:rsidRDefault="00FD4E31" w:rsidP="00FD4E31">
            <w:r w:rsidRPr="00FD4E31">
              <w:t>1059,20</w:t>
            </w:r>
          </w:p>
        </w:tc>
        <w:tc>
          <w:tcPr>
            <w:tcW w:w="1134" w:type="dxa"/>
            <w:hideMark/>
          </w:tcPr>
          <w:p w:rsidR="00FD4E31" w:rsidRPr="00FD4E31" w:rsidRDefault="00FD4E31" w:rsidP="00FD4E31">
            <w:r w:rsidRPr="00FD4E31">
              <w:t>845,2</w:t>
            </w:r>
          </w:p>
        </w:tc>
        <w:tc>
          <w:tcPr>
            <w:tcW w:w="1032" w:type="dxa"/>
            <w:hideMark/>
          </w:tcPr>
          <w:p w:rsidR="00FD4E31" w:rsidRPr="00FD4E31" w:rsidRDefault="00FD4E31" w:rsidP="00FD4E31">
            <w:r w:rsidRPr="00FD4E31">
              <w:t>991,7</w:t>
            </w:r>
          </w:p>
        </w:tc>
      </w:tr>
      <w:tr w:rsidR="00FD4E31" w:rsidRPr="00FD4E31" w:rsidTr="00D64D4B">
        <w:trPr>
          <w:trHeight w:val="930"/>
        </w:trPr>
        <w:tc>
          <w:tcPr>
            <w:tcW w:w="3261" w:type="dxa"/>
            <w:noWrap/>
            <w:hideMark/>
          </w:tcPr>
          <w:p w:rsidR="00FD4E31" w:rsidRPr="00FD4E31" w:rsidRDefault="00FD4E31" w:rsidP="00FD4E31">
            <w:pPr>
              <w:rPr>
                <w:bCs/>
              </w:rPr>
            </w:pPr>
            <w:r w:rsidRPr="00FD4E31">
              <w:rPr>
                <w:bCs/>
              </w:rPr>
              <w:t>2 02 02000 00 0000 151</w:t>
            </w:r>
          </w:p>
        </w:tc>
        <w:tc>
          <w:tcPr>
            <w:tcW w:w="4433" w:type="dxa"/>
            <w:hideMark/>
          </w:tcPr>
          <w:p w:rsidR="00FD4E31" w:rsidRPr="00FD4E31" w:rsidRDefault="00FD4E31">
            <w:pPr>
              <w:rPr>
                <w:bCs/>
              </w:rPr>
            </w:pPr>
            <w:r w:rsidRPr="00FD4E31">
              <w:rPr>
                <w:bCs/>
              </w:rPr>
              <w:t>Субсидии бюджетам бюджетной системы Российской Федерации (межбюджетные субсидии)</w:t>
            </w:r>
          </w:p>
        </w:tc>
        <w:tc>
          <w:tcPr>
            <w:tcW w:w="1237" w:type="dxa"/>
            <w:noWrap/>
            <w:hideMark/>
          </w:tcPr>
          <w:p w:rsidR="00FD4E31" w:rsidRPr="00FD4E31" w:rsidRDefault="00FD4E31" w:rsidP="00FD4E31">
            <w:pPr>
              <w:rPr>
                <w:bCs/>
              </w:rPr>
            </w:pPr>
            <w:r w:rsidRPr="00FD4E31">
              <w:rPr>
                <w:bCs/>
              </w:rPr>
              <w:t>0,0</w:t>
            </w:r>
          </w:p>
        </w:tc>
        <w:tc>
          <w:tcPr>
            <w:tcW w:w="1134" w:type="dxa"/>
            <w:noWrap/>
            <w:hideMark/>
          </w:tcPr>
          <w:p w:rsidR="00FD4E31" w:rsidRPr="00FD4E31" w:rsidRDefault="00FD4E31" w:rsidP="00FD4E31">
            <w:pPr>
              <w:rPr>
                <w:bCs/>
              </w:rPr>
            </w:pPr>
            <w:r w:rsidRPr="00FD4E31">
              <w:rPr>
                <w:bCs/>
              </w:rPr>
              <w:t>133,2</w:t>
            </w:r>
          </w:p>
        </w:tc>
        <w:tc>
          <w:tcPr>
            <w:tcW w:w="1032" w:type="dxa"/>
            <w:noWrap/>
            <w:hideMark/>
          </w:tcPr>
          <w:p w:rsidR="00FD4E31" w:rsidRPr="00FD4E31" w:rsidRDefault="00FD4E31" w:rsidP="00FD4E31">
            <w:pPr>
              <w:rPr>
                <w:bCs/>
              </w:rPr>
            </w:pPr>
            <w:r w:rsidRPr="00FD4E31">
              <w:rPr>
                <w:bCs/>
              </w:rPr>
              <w:t>27,4</w:t>
            </w:r>
          </w:p>
        </w:tc>
      </w:tr>
      <w:tr w:rsidR="00FD4E31" w:rsidRPr="00FD4E31" w:rsidTr="00D64D4B">
        <w:trPr>
          <w:trHeight w:val="2205"/>
        </w:trPr>
        <w:tc>
          <w:tcPr>
            <w:tcW w:w="3261" w:type="dxa"/>
            <w:hideMark/>
          </w:tcPr>
          <w:p w:rsidR="00FD4E31" w:rsidRPr="00FD4E31" w:rsidRDefault="00FD4E31" w:rsidP="00FD4E31">
            <w:r w:rsidRPr="00FD4E31">
              <w:t>2 02 02999 05 7601 151</w:t>
            </w:r>
          </w:p>
        </w:tc>
        <w:tc>
          <w:tcPr>
            <w:tcW w:w="4433" w:type="dxa"/>
            <w:hideMark/>
          </w:tcPr>
          <w:p w:rsidR="00FD4E31" w:rsidRPr="00FD4E31" w:rsidRDefault="00FD4E31">
            <w:r w:rsidRPr="00FD4E31">
              <w:t>Субсидия на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37" w:type="dxa"/>
            <w:hideMark/>
          </w:tcPr>
          <w:p w:rsidR="00FD4E31" w:rsidRPr="00FD4E31" w:rsidRDefault="00FD4E31" w:rsidP="00FD4E31">
            <w:r w:rsidRPr="00FD4E31">
              <w:t>0,00</w:t>
            </w:r>
          </w:p>
        </w:tc>
        <w:tc>
          <w:tcPr>
            <w:tcW w:w="1134" w:type="dxa"/>
            <w:hideMark/>
          </w:tcPr>
          <w:p w:rsidR="00FD4E31" w:rsidRPr="00FD4E31" w:rsidRDefault="00FD4E31" w:rsidP="00FD4E31">
            <w:r w:rsidRPr="00FD4E31">
              <w:t>133,2</w:t>
            </w:r>
          </w:p>
        </w:tc>
        <w:tc>
          <w:tcPr>
            <w:tcW w:w="1032" w:type="dxa"/>
            <w:hideMark/>
          </w:tcPr>
          <w:p w:rsidR="00FD4E31" w:rsidRPr="00FD4E31" w:rsidRDefault="00FD4E31" w:rsidP="00FD4E31">
            <w:r w:rsidRPr="00FD4E31">
              <w:t>27,4</w:t>
            </w:r>
          </w:p>
        </w:tc>
      </w:tr>
      <w:tr w:rsidR="00FD4E31" w:rsidRPr="00FD4E31" w:rsidTr="00D64D4B">
        <w:trPr>
          <w:trHeight w:val="1005"/>
        </w:trPr>
        <w:tc>
          <w:tcPr>
            <w:tcW w:w="3261" w:type="dxa"/>
            <w:hideMark/>
          </w:tcPr>
          <w:p w:rsidR="00FD4E31" w:rsidRPr="00FD4E31" w:rsidRDefault="00FD4E31" w:rsidP="00FD4E31">
            <w:pPr>
              <w:rPr>
                <w:bCs/>
              </w:rPr>
            </w:pPr>
            <w:r w:rsidRPr="00FD4E31">
              <w:rPr>
                <w:bCs/>
              </w:rPr>
              <w:t>2 02 03000 00 0000 000</w:t>
            </w:r>
          </w:p>
        </w:tc>
        <w:tc>
          <w:tcPr>
            <w:tcW w:w="4433" w:type="dxa"/>
            <w:hideMark/>
          </w:tcPr>
          <w:p w:rsidR="00FD4E31" w:rsidRPr="00FD4E31" w:rsidRDefault="00FD4E31">
            <w:pPr>
              <w:rPr>
                <w:bCs/>
              </w:rPr>
            </w:pPr>
            <w:r w:rsidRPr="00FD4E31">
              <w:rPr>
                <w:bCs/>
              </w:rPr>
              <w:t xml:space="preserve"> Субвенции  бюджетам субъектов Российской Федерации и муниципальных образований</w:t>
            </w:r>
          </w:p>
        </w:tc>
        <w:tc>
          <w:tcPr>
            <w:tcW w:w="1237" w:type="dxa"/>
            <w:noWrap/>
            <w:hideMark/>
          </w:tcPr>
          <w:p w:rsidR="00FD4E31" w:rsidRPr="00FD4E31" w:rsidRDefault="00FD4E31" w:rsidP="00FD4E31">
            <w:pPr>
              <w:rPr>
                <w:bCs/>
              </w:rPr>
            </w:pPr>
            <w:r w:rsidRPr="00FD4E31">
              <w:rPr>
                <w:bCs/>
              </w:rPr>
              <w:t>209,40</w:t>
            </w:r>
          </w:p>
        </w:tc>
        <w:tc>
          <w:tcPr>
            <w:tcW w:w="1134" w:type="dxa"/>
            <w:noWrap/>
            <w:hideMark/>
          </w:tcPr>
          <w:p w:rsidR="00FD4E31" w:rsidRPr="00FD4E31" w:rsidRDefault="00FD4E31" w:rsidP="00FD4E31">
            <w:pPr>
              <w:rPr>
                <w:bCs/>
              </w:rPr>
            </w:pPr>
            <w:r w:rsidRPr="00FD4E31">
              <w:rPr>
                <w:bCs/>
              </w:rPr>
              <w:t>209,40</w:t>
            </w:r>
          </w:p>
        </w:tc>
        <w:tc>
          <w:tcPr>
            <w:tcW w:w="1032" w:type="dxa"/>
            <w:noWrap/>
            <w:hideMark/>
          </w:tcPr>
          <w:p w:rsidR="00FD4E31" w:rsidRPr="00FD4E31" w:rsidRDefault="00FD4E31" w:rsidP="00FD4E31">
            <w:pPr>
              <w:rPr>
                <w:bCs/>
              </w:rPr>
            </w:pPr>
            <w:r w:rsidRPr="00FD4E31">
              <w:rPr>
                <w:bCs/>
              </w:rPr>
              <w:t>209,40</w:t>
            </w:r>
          </w:p>
        </w:tc>
      </w:tr>
      <w:tr w:rsidR="00FD4E31" w:rsidRPr="00FD4E31" w:rsidTr="00D64D4B">
        <w:trPr>
          <w:trHeight w:val="1245"/>
        </w:trPr>
        <w:tc>
          <w:tcPr>
            <w:tcW w:w="3261" w:type="dxa"/>
            <w:noWrap/>
            <w:hideMark/>
          </w:tcPr>
          <w:p w:rsidR="00FD4E31" w:rsidRPr="00FD4E31" w:rsidRDefault="00FD4E31" w:rsidP="00FD4E31">
            <w:r w:rsidRPr="00FD4E31">
              <w:t>2 02 35118 10 5118 151</w:t>
            </w:r>
          </w:p>
        </w:tc>
        <w:tc>
          <w:tcPr>
            <w:tcW w:w="4433" w:type="dxa"/>
            <w:hideMark/>
          </w:tcPr>
          <w:p w:rsidR="00FD4E31" w:rsidRPr="00FD4E31" w:rsidRDefault="00FD4E31">
            <w:r w:rsidRPr="00FD4E31">
              <w:t>Субвенции бюджетам поселений на осуществление полномочий по первичному воинскому учету на территориях, где отсутствуют военные комиссариаты</w:t>
            </w:r>
          </w:p>
        </w:tc>
        <w:tc>
          <w:tcPr>
            <w:tcW w:w="1237" w:type="dxa"/>
            <w:noWrap/>
            <w:hideMark/>
          </w:tcPr>
          <w:p w:rsidR="00FD4E31" w:rsidRPr="00FD4E31" w:rsidRDefault="00FD4E31" w:rsidP="00FD4E31">
            <w:r w:rsidRPr="00FD4E31">
              <w:t>208,8</w:t>
            </w:r>
          </w:p>
        </w:tc>
        <w:tc>
          <w:tcPr>
            <w:tcW w:w="1134" w:type="dxa"/>
            <w:noWrap/>
            <w:hideMark/>
          </w:tcPr>
          <w:p w:rsidR="00FD4E31" w:rsidRPr="00FD4E31" w:rsidRDefault="00FD4E31" w:rsidP="00FD4E31">
            <w:r w:rsidRPr="00FD4E31">
              <w:t>208,8</w:t>
            </w:r>
          </w:p>
        </w:tc>
        <w:tc>
          <w:tcPr>
            <w:tcW w:w="1032" w:type="dxa"/>
            <w:noWrap/>
            <w:hideMark/>
          </w:tcPr>
          <w:p w:rsidR="00FD4E31" w:rsidRPr="00FD4E31" w:rsidRDefault="00FD4E31" w:rsidP="00FD4E31">
            <w:r w:rsidRPr="00FD4E31">
              <w:t>208,8</w:t>
            </w:r>
          </w:p>
        </w:tc>
      </w:tr>
      <w:tr w:rsidR="00FD4E31" w:rsidRPr="00FD4E31" w:rsidTr="00D64D4B">
        <w:trPr>
          <w:trHeight w:val="1815"/>
        </w:trPr>
        <w:tc>
          <w:tcPr>
            <w:tcW w:w="3261" w:type="dxa"/>
            <w:noWrap/>
            <w:hideMark/>
          </w:tcPr>
          <w:p w:rsidR="00FD4E31" w:rsidRPr="00FD4E31" w:rsidRDefault="00FD4E31" w:rsidP="00FD4E31">
            <w:r w:rsidRPr="00FD4E31">
              <w:lastRenderedPageBreak/>
              <w:t>2 02 30024 10 7715 151</w:t>
            </w:r>
          </w:p>
        </w:tc>
        <w:tc>
          <w:tcPr>
            <w:tcW w:w="4433" w:type="dxa"/>
            <w:hideMark/>
          </w:tcPr>
          <w:p w:rsidR="00FD4E31" w:rsidRPr="00FD4E31" w:rsidRDefault="00FD4E31">
            <w:r w:rsidRPr="00FD4E31">
              <w:t>СУБВЕНЦИИ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237" w:type="dxa"/>
            <w:noWrap/>
            <w:hideMark/>
          </w:tcPr>
          <w:p w:rsidR="00FD4E31" w:rsidRPr="00FD4E31" w:rsidRDefault="00FD4E31" w:rsidP="00FD4E31">
            <w:r w:rsidRPr="00FD4E31">
              <w:t>0,6</w:t>
            </w:r>
          </w:p>
        </w:tc>
        <w:tc>
          <w:tcPr>
            <w:tcW w:w="1134" w:type="dxa"/>
            <w:noWrap/>
            <w:hideMark/>
          </w:tcPr>
          <w:p w:rsidR="00FD4E31" w:rsidRPr="00FD4E31" w:rsidRDefault="00FD4E31" w:rsidP="00FD4E31">
            <w:r w:rsidRPr="00FD4E31">
              <w:t>0,6</w:t>
            </w:r>
          </w:p>
        </w:tc>
        <w:tc>
          <w:tcPr>
            <w:tcW w:w="1032" w:type="dxa"/>
            <w:noWrap/>
            <w:hideMark/>
          </w:tcPr>
          <w:p w:rsidR="00FD4E31" w:rsidRPr="00FD4E31" w:rsidRDefault="00FD4E31" w:rsidP="00FD4E31">
            <w:r w:rsidRPr="00FD4E31">
              <w:t>0,6</w:t>
            </w:r>
          </w:p>
        </w:tc>
      </w:tr>
    </w:tbl>
    <w:p w:rsidR="00AD0F08" w:rsidRDefault="00AD0F08" w:rsidP="00AD0F08"/>
    <w:p w:rsidR="00AD0F08" w:rsidRDefault="00AD0F08" w:rsidP="00AD0F08"/>
    <w:p w:rsidR="00AD0F08" w:rsidRDefault="00AD0F08"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p w:rsidR="00FF4FF7" w:rsidRDefault="00FF4FF7" w:rsidP="00AD0F08"/>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79"/>
      </w:tblGrid>
      <w:tr w:rsidR="00FF4FF7" w:rsidRPr="00FF4FF7" w:rsidTr="00FF4FF7">
        <w:trPr>
          <w:trHeight w:val="5171"/>
        </w:trPr>
        <w:tc>
          <w:tcPr>
            <w:tcW w:w="10279" w:type="dxa"/>
            <w:hideMark/>
          </w:tcPr>
          <w:p w:rsidR="00FF4FF7" w:rsidRPr="00FF4FF7" w:rsidRDefault="00FF4FF7" w:rsidP="00FF4FF7">
            <w:pPr>
              <w:jc w:val="right"/>
              <w:rPr>
                <w:bCs/>
              </w:rPr>
            </w:pPr>
            <w:r w:rsidRPr="00FF4FF7">
              <w:rPr>
                <w:bCs/>
              </w:rPr>
              <w:lastRenderedPageBreak/>
              <w:t>Приложение   5</w:t>
            </w:r>
          </w:p>
          <w:p w:rsidR="00FF4FF7" w:rsidRPr="00FF4FF7" w:rsidRDefault="00FF4FF7" w:rsidP="00FF4FF7">
            <w:pPr>
              <w:jc w:val="right"/>
              <w:rPr>
                <w:bCs/>
              </w:rPr>
            </w:pPr>
            <w:r w:rsidRPr="00FF4FF7">
              <w:rPr>
                <w:bCs/>
              </w:rPr>
              <w:t>к проекту решения  Совета депутатов</w:t>
            </w:r>
          </w:p>
          <w:p w:rsidR="00FF4FF7" w:rsidRPr="00FF4FF7" w:rsidRDefault="00FF4FF7" w:rsidP="00FF4FF7">
            <w:pPr>
              <w:jc w:val="right"/>
              <w:rPr>
                <w:bCs/>
              </w:rPr>
            </w:pPr>
            <w:r w:rsidRPr="00FF4FF7">
              <w:rPr>
                <w:bCs/>
              </w:rPr>
              <w:t>Большеигнатовского сельского поселения</w:t>
            </w:r>
          </w:p>
          <w:p w:rsidR="00FF4FF7" w:rsidRPr="00FF4FF7" w:rsidRDefault="00FF4FF7" w:rsidP="00FF4FF7">
            <w:pPr>
              <w:jc w:val="right"/>
              <w:rPr>
                <w:bCs/>
              </w:rPr>
            </w:pPr>
            <w:r w:rsidRPr="00FF4FF7">
              <w:rPr>
                <w:bCs/>
              </w:rPr>
              <w:t>«О бюджете  Большеигнатовского сельского поселения</w:t>
            </w:r>
          </w:p>
          <w:p w:rsidR="00FF4FF7" w:rsidRPr="00FF4FF7" w:rsidRDefault="00FF4FF7" w:rsidP="00FF4FF7">
            <w:pPr>
              <w:jc w:val="right"/>
              <w:rPr>
                <w:bCs/>
              </w:rPr>
            </w:pPr>
            <w:r w:rsidRPr="00FF4FF7">
              <w:rPr>
                <w:bCs/>
              </w:rPr>
              <w:t>Республики Мордовия на 2019 год</w:t>
            </w:r>
          </w:p>
          <w:p w:rsidR="00FF4FF7" w:rsidRPr="00FF4FF7" w:rsidRDefault="00FF4FF7" w:rsidP="00FF4FF7">
            <w:pPr>
              <w:jc w:val="right"/>
              <w:rPr>
                <w:bCs/>
              </w:rPr>
            </w:pPr>
            <w:r w:rsidRPr="00FF4FF7">
              <w:rPr>
                <w:bCs/>
              </w:rPr>
              <w:t>и на плановый период 2020 и 2021 годов"</w:t>
            </w:r>
          </w:p>
          <w:p w:rsidR="00FF4FF7" w:rsidRPr="00FF4FF7" w:rsidRDefault="00FF4FF7" w:rsidP="00FF4FF7">
            <w:pPr>
              <w:rPr>
                <w:bCs/>
              </w:rPr>
            </w:pPr>
          </w:p>
          <w:p w:rsidR="00FF4FF7" w:rsidRDefault="00FF4FF7" w:rsidP="00DF2627">
            <w:pPr>
              <w:jc w:val="center"/>
              <w:rPr>
                <w:b/>
                <w:bCs/>
              </w:rPr>
            </w:pPr>
          </w:p>
          <w:p w:rsidR="00FF4FF7" w:rsidRDefault="00FF4FF7" w:rsidP="00FF4FF7">
            <w:pPr>
              <w:jc w:val="right"/>
              <w:rPr>
                <w:b/>
                <w:bCs/>
              </w:rPr>
            </w:pPr>
          </w:p>
          <w:p w:rsidR="00FF4FF7" w:rsidRPr="00FF4FF7" w:rsidRDefault="00FF4FF7" w:rsidP="00FF4FF7">
            <w:pPr>
              <w:jc w:val="right"/>
              <w:rPr>
                <w:b/>
                <w:bCs/>
              </w:rPr>
            </w:pPr>
          </w:p>
          <w:p w:rsidR="00FF4FF7" w:rsidRPr="00FF4FF7" w:rsidRDefault="00FF4FF7" w:rsidP="00FF4FF7">
            <w:pPr>
              <w:jc w:val="center"/>
              <w:rPr>
                <w:b/>
                <w:bCs/>
              </w:rPr>
            </w:pPr>
            <w:r w:rsidRPr="00FF4FF7">
              <w:rPr>
                <w:b/>
                <w:bCs/>
              </w:rPr>
              <w:t>Распределение бюджетных ассигнований бюджета Большеигнатовского сельского поселения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бюджета Большеигнатовского муниципального района на 2019 год и на плановый период 2020-2021 годов</w:t>
            </w:r>
          </w:p>
        </w:tc>
      </w:tr>
    </w:tbl>
    <w:p w:rsidR="00FF4FF7" w:rsidRDefault="00FF4FF7" w:rsidP="00864C0F">
      <w:pPr>
        <w:ind w:left="426" w:hanging="426"/>
      </w:pPr>
    </w:p>
    <w:p w:rsidR="00FF4FF7" w:rsidRDefault="00FF4FF7" w:rsidP="00AD0F08"/>
    <w:tbl>
      <w:tblPr>
        <w:tblStyle w:val="af"/>
        <w:tblW w:w="10833" w:type="dxa"/>
        <w:tblLayout w:type="fixed"/>
        <w:tblLook w:val="04A0"/>
      </w:tblPr>
      <w:tblGrid>
        <w:gridCol w:w="3369"/>
        <w:gridCol w:w="850"/>
        <w:gridCol w:w="851"/>
        <w:gridCol w:w="1559"/>
        <w:gridCol w:w="567"/>
        <w:gridCol w:w="992"/>
        <w:gridCol w:w="1134"/>
        <w:gridCol w:w="1134"/>
        <w:gridCol w:w="377"/>
      </w:tblGrid>
      <w:tr w:rsidR="00FF4FF7" w:rsidRPr="00FF4FF7" w:rsidTr="00DF2627">
        <w:trPr>
          <w:gridAfter w:val="1"/>
          <w:wAfter w:w="377" w:type="dxa"/>
          <w:trHeight w:val="80"/>
        </w:trPr>
        <w:tc>
          <w:tcPr>
            <w:tcW w:w="9322" w:type="dxa"/>
            <w:gridSpan w:val="7"/>
            <w:tcBorders>
              <w:top w:val="nil"/>
              <w:left w:val="nil"/>
              <w:bottom w:val="single" w:sz="4" w:space="0" w:color="auto"/>
              <w:right w:val="nil"/>
            </w:tcBorders>
            <w:hideMark/>
          </w:tcPr>
          <w:p w:rsidR="00FF4FF7" w:rsidRPr="00FF4FF7" w:rsidRDefault="00FF4FF7" w:rsidP="00FF4FF7">
            <w:pPr>
              <w:rPr>
                <w:b/>
                <w:bCs/>
              </w:rPr>
            </w:pPr>
          </w:p>
        </w:tc>
        <w:tc>
          <w:tcPr>
            <w:tcW w:w="1134" w:type="dxa"/>
            <w:tcBorders>
              <w:top w:val="nil"/>
              <w:left w:val="nil"/>
              <w:bottom w:val="single" w:sz="4" w:space="0" w:color="auto"/>
              <w:right w:val="nil"/>
            </w:tcBorders>
            <w:noWrap/>
            <w:hideMark/>
          </w:tcPr>
          <w:p w:rsidR="00FF4FF7" w:rsidRPr="00FF4FF7" w:rsidRDefault="00FF4FF7" w:rsidP="00FF4FF7">
            <w:pPr>
              <w:jc w:val="center"/>
            </w:pPr>
          </w:p>
        </w:tc>
      </w:tr>
      <w:tr w:rsidR="00DF2627" w:rsidRPr="00D64D4B" w:rsidTr="00DF2627">
        <w:trPr>
          <w:gridAfter w:val="1"/>
          <w:wAfter w:w="377" w:type="dxa"/>
          <w:trHeight w:val="852"/>
        </w:trPr>
        <w:tc>
          <w:tcPr>
            <w:tcW w:w="3369" w:type="dxa"/>
            <w:tcBorders>
              <w:top w:val="single" w:sz="4" w:space="0" w:color="auto"/>
            </w:tcBorders>
            <w:hideMark/>
          </w:tcPr>
          <w:p w:rsidR="00FF4FF7" w:rsidRPr="00D64D4B" w:rsidRDefault="00FF4FF7" w:rsidP="00FF4FF7">
            <w:pPr>
              <w:rPr>
                <w:bCs/>
              </w:rPr>
            </w:pPr>
            <w:r w:rsidRPr="00D64D4B">
              <w:rPr>
                <w:bCs/>
              </w:rPr>
              <w:t>Наименование</w:t>
            </w:r>
          </w:p>
        </w:tc>
        <w:tc>
          <w:tcPr>
            <w:tcW w:w="850" w:type="dxa"/>
            <w:tcBorders>
              <w:top w:val="single" w:sz="4" w:space="0" w:color="auto"/>
            </w:tcBorders>
            <w:hideMark/>
          </w:tcPr>
          <w:p w:rsidR="00FF4FF7" w:rsidRPr="00D64D4B" w:rsidRDefault="00FF4FF7" w:rsidP="00FF4FF7">
            <w:pPr>
              <w:rPr>
                <w:bCs/>
              </w:rPr>
            </w:pPr>
            <w:r w:rsidRPr="00D64D4B">
              <w:rPr>
                <w:bCs/>
              </w:rPr>
              <w:t>РЗ</w:t>
            </w:r>
          </w:p>
        </w:tc>
        <w:tc>
          <w:tcPr>
            <w:tcW w:w="851" w:type="dxa"/>
            <w:tcBorders>
              <w:top w:val="single" w:sz="4" w:space="0" w:color="auto"/>
            </w:tcBorders>
            <w:hideMark/>
          </w:tcPr>
          <w:p w:rsidR="00FF4FF7" w:rsidRPr="00D64D4B" w:rsidRDefault="00FF4FF7" w:rsidP="00FF4FF7">
            <w:pPr>
              <w:rPr>
                <w:bCs/>
              </w:rPr>
            </w:pPr>
            <w:r w:rsidRPr="00D64D4B">
              <w:rPr>
                <w:bCs/>
              </w:rPr>
              <w:t>ПРЗ</w:t>
            </w:r>
          </w:p>
        </w:tc>
        <w:tc>
          <w:tcPr>
            <w:tcW w:w="1559" w:type="dxa"/>
            <w:tcBorders>
              <w:top w:val="single" w:sz="4" w:space="0" w:color="auto"/>
            </w:tcBorders>
            <w:hideMark/>
          </w:tcPr>
          <w:p w:rsidR="00FF4FF7" w:rsidRPr="00D64D4B" w:rsidRDefault="00FF4FF7" w:rsidP="00FF4FF7">
            <w:pPr>
              <w:rPr>
                <w:bCs/>
              </w:rPr>
            </w:pPr>
            <w:r w:rsidRPr="00D64D4B">
              <w:rPr>
                <w:bCs/>
              </w:rPr>
              <w:t>ЦСР</w:t>
            </w:r>
          </w:p>
        </w:tc>
        <w:tc>
          <w:tcPr>
            <w:tcW w:w="567" w:type="dxa"/>
            <w:tcBorders>
              <w:top w:val="single" w:sz="4" w:space="0" w:color="auto"/>
            </w:tcBorders>
            <w:hideMark/>
          </w:tcPr>
          <w:p w:rsidR="00FF4FF7" w:rsidRPr="00D64D4B" w:rsidRDefault="00FF4FF7" w:rsidP="00FF4FF7">
            <w:pPr>
              <w:rPr>
                <w:bCs/>
              </w:rPr>
            </w:pPr>
            <w:r w:rsidRPr="00D64D4B">
              <w:rPr>
                <w:bCs/>
              </w:rPr>
              <w:t>ВР</w:t>
            </w:r>
          </w:p>
        </w:tc>
        <w:tc>
          <w:tcPr>
            <w:tcW w:w="992" w:type="dxa"/>
            <w:tcBorders>
              <w:top w:val="single" w:sz="4" w:space="0" w:color="auto"/>
            </w:tcBorders>
            <w:hideMark/>
          </w:tcPr>
          <w:p w:rsidR="00FF4FF7" w:rsidRPr="00D64D4B" w:rsidRDefault="00FF4FF7" w:rsidP="00FF4FF7">
            <w:pPr>
              <w:rPr>
                <w:bCs/>
              </w:rPr>
            </w:pPr>
            <w:r w:rsidRPr="00D64D4B">
              <w:rPr>
                <w:bCs/>
              </w:rPr>
              <w:t>2019 год</w:t>
            </w:r>
          </w:p>
        </w:tc>
        <w:tc>
          <w:tcPr>
            <w:tcW w:w="1134" w:type="dxa"/>
            <w:tcBorders>
              <w:top w:val="single" w:sz="4" w:space="0" w:color="auto"/>
            </w:tcBorders>
            <w:hideMark/>
          </w:tcPr>
          <w:p w:rsidR="00DF2627" w:rsidRPr="00D64D4B" w:rsidRDefault="00FF4FF7" w:rsidP="00FF4FF7">
            <w:pPr>
              <w:rPr>
                <w:bCs/>
              </w:rPr>
            </w:pPr>
            <w:r w:rsidRPr="00D64D4B">
              <w:rPr>
                <w:bCs/>
              </w:rPr>
              <w:t>2020</w:t>
            </w:r>
          </w:p>
          <w:p w:rsidR="00FF4FF7" w:rsidRPr="00D64D4B" w:rsidRDefault="00FF4FF7" w:rsidP="00FF4FF7">
            <w:pPr>
              <w:rPr>
                <w:bCs/>
              </w:rPr>
            </w:pPr>
            <w:r w:rsidRPr="00D64D4B">
              <w:rPr>
                <w:bCs/>
              </w:rPr>
              <w:t xml:space="preserve"> год</w:t>
            </w:r>
          </w:p>
        </w:tc>
        <w:tc>
          <w:tcPr>
            <w:tcW w:w="1134" w:type="dxa"/>
            <w:tcBorders>
              <w:top w:val="single" w:sz="4" w:space="0" w:color="auto"/>
            </w:tcBorders>
            <w:hideMark/>
          </w:tcPr>
          <w:p w:rsidR="00FF4FF7" w:rsidRPr="00D64D4B" w:rsidRDefault="00FF4FF7" w:rsidP="00FF4FF7">
            <w:pPr>
              <w:rPr>
                <w:bCs/>
              </w:rPr>
            </w:pPr>
            <w:r w:rsidRPr="00D64D4B">
              <w:rPr>
                <w:bCs/>
              </w:rPr>
              <w:t>2021 год</w:t>
            </w:r>
          </w:p>
        </w:tc>
      </w:tr>
      <w:tr w:rsidR="00DF2627" w:rsidRPr="00D64D4B" w:rsidTr="00DF2627">
        <w:trPr>
          <w:gridAfter w:val="1"/>
          <w:wAfter w:w="377" w:type="dxa"/>
          <w:trHeight w:val="435"/>
        </w:trPr>
        <w:tc>
          <w:tcPr>
            <w:tcW w:w="3369" w:type="dxa"/>
            <w:hideMark/>
          </w:tcPr>
          <w:p w:rsidR="00FF4FF7" w:rsidRPr="00D64D4B" w:rsidRDefault="00FF4FF7" w:rsidP="00FF4FF7">
            <w:r w:rsidRPr="00D64D4B">
              <w:t>1</w:t>
            </w:r>
          </w:p>
        </w:tc>
        <w:tc>
          <w:tcPr>
            <w:tcW w:w="850" w:type="dxa"/>
            <w:hideMark/>
          </w:tcPr>
          <w:p w:rsidR="00FF4FF7" w:rsidRPr="00D64D4B" w:rsidRDefault="00FF4FF7" w:rsidP="00FF4FF7">
            <w:r w:rsidRPr="00D64D4B">
              <w:t>2</w:t>
            </w:r>
          </w:p>
        </w:tc>
        <w:tc>
          <w:tcPr>
            <w:tcW w:w="851" w:type="dxa"/>
            <w:hideMark/>
          </w:tcPr>
          <w:p w:rsidR="00FF4FF7" w:rsidRPr="00D64D4B" w:rsidRDefault="00FF4FF7" w:rsidP="00FF4FF7">
            <w:r w:rsidRPr="00D64D4B">
              <w:t>3</w:t>
            </w:r>
          </w:p>
        </w:tc>
        <w:tc>
          <w:tcPr>
            <w:tcW w:w="1559" w:type="dxa"/>
            <w:hideMark/>
          </w:tcPr>
          <w:p w:rsidR="00FF4FF7" w:rsidRPr="00D64D4B" w:rsidRDefault="00FF4FF7" w:rsidP="00FF4FF7">
            <w:r w:rsidRPr="00D64D4B">
              <w:t>4</w:t>
            </w:r>
          </w:p>
        </w:tc>
        <w:tc>
          <w:tcPr>
            <w:tcW w:w="567" w:type="dxa"/>
            <w:hideMark/>
          </w:tcPr>
          <w:p w:rsidR="00FF4FF7" w:rsidRPr="00D64D4B" w:rsidRDefault="00FF4FF7" w:rsidP="00FF4FF7">
            <w:r w:rsidRPr="00D64D4B">
              <w:t>5</w:t>
            </w:r>
          </w:p>
        </w:tc>
        <w:tc>
          <w:tcPr>
            <w:tcW w:w="992" w:type="dxa"/>
            <w:hideMark/>
          </w:tcPr>
          <w:p w:rsidR="00FF4FF7" w:rsidRPr="00D64D4B" w:rsidRDefault="00FF4FF7" w:rsidP="00FF4FF7">
            <w:r w:rsidRPr="00D64D4B">
              <w:t>6</w:t>
            </w:r>
          </w:p>
        </w:tc>
        <w:tc>
          <w:tcPr>
            <w:tcW w:w="1134" w:type="dxa"/>
            <w:hideMark/>
          </w:tcPr>
          <w:p w:rsidR="00FF4FF7" w:rsidRPr="00D64D4B" w:rsidRDefault="00FF4FF7" w:rsidP="00FF4FF7">
            <w:pPr>
              <w:rPr>
                <w:bCs/>
              </w:rPr>
            </w:pPr>
            <w:r w:rsidRPr="00D64D4B">
              <w:rPr>
                <w:bCs/>
              </w:rPr>
              <w:t> </w:t>
            </w:r>
          </w:p>
        </w:tc>
        <w:tc>
          <w:tcPr>
            <w:tcW w:w="1134" w:type="dxa"/>
            <w:noWrap/>
            <w:hideMark/>
          </w:tcPr>
          <w:p w:rsidR="00FF4FF7" w:rsidRPr="00D64D4B" w:rsidRDefault="00FF4FF7">
            <w:r w:rsidRPr="00D64D4B">
              <w:t> </w:t>
            </w:r>
          </w:p>
        </w:tc>
      </w:tr>
      <w:tr w:rsidR="00DF2627" w:rsidRPr="00D64D4B" w:rsidTr="00DF2627">
        <w:trPr>
          <w:gridAfter w:val="1"/>
          <w:wAfter w:w="377" w:type="dxa"/>
          <w:trHeight w:val="585"/>
        </w:trPr>
        <w:tc>
          <w:tcPr>
            <w:tcW w:w="3369" w:type="dxa"/>
            <w:hideMark/>
          </w:tcPr>
          <w:p w:rsidR="00FF4FF7" w:rsidRPr="00D64D4B" w:rsidRDefault="00FF4FF7" w:rsidP="00FF4FF7">
            <w:pPr>
              <w:rPr>
                <w:bCs/>
              </w:rPr>
            </w:pPr>
            <w:r w:rsidRPr="00D64D4B">
              <w:rPr>
                <w:bCs/>
              </w:rPr>
              <w:t>Всего:</w:t>
            </w:r>
          </w:p>
        </w:tc>
        <w:tc>
          <w:tcPr>
            <w:tcW w:w="850" w:type="dxa"/>
            <w:hideMark/>
          </w:tcPr>
          <w:p w:rsidR="00FF4FF7" w:rsidRPr="00D64D4B" w:rsidRDefault="00FF4FF7" w:rsidP="00FF4FF7">
            <w:r w:rsidRPr="00D64D4B">
              <w:t> </w:t>
            </w:r>
          </w:p>
        </w:tc>
        <w:tc>
          <w:tcPr>
            <w:tcW w:w="851" w:type="dxa"/>
            <w:hideMark/>
          </w:tcPr>
          <w:p w:rsidR="00FF4FF7" w:rsidRPr="00D64D4B" w:rsidRDefault="00FF4FF7" w:rsidP="00FF4FF7">
            <w:r w:rsidRPr="00D64D4B">
              <w:t> </w:t>
            </w:r>
          </w:p>
        </w:tc>
        <w:tc>
          <w:tcPr>
            <w:tcW w:w="1559" w:type="dxa"/>
            <w:hideMark/>
          </w:tcPr>
          <w:p w:rsidR="00FF4FF7" w:rsidRPr="00D64D4B" w:rsidRDefault="00FF4FF7" w:rsidP="00FF4FF7">
            <w:r w:rsidRPr="00D64D4B">
              <w:t> </w:t>
            </w:r>
          </w:p>
        </w:tc>
        <w:tc>
          <w:tcPr>
            <w:tcW w:w="567" w:type="dxa"/>
            <w:hideMark/>
          </w:tcPr>
          <w:p w:rsidR="00FF4FF7" w:rsidRPr="00D64D4B" w:rsidRDefault="00FF4FF7" w:rsidP="00FF4FF7">
            <w:r w:rsidRPr="00D64D4B">
              <w:t> </w:t>
            </w:r>
          </w:p>
        </w:tc>
        <w:tc>
          <w:tcPr>
            <w:tcW w:w="992" w:type="dxa"/>
            <w:hideMark/>
          </w:tcPr>
          <w:p w:rsidR="00FF4FF7" w:rsidRPr="00D64D4B" w:rsidRDefault="00FF4FF7" w:rsidP="00FF4FF7">
            <w:pPr>
              <w:rPr>
                <w:bCs/>
              </w:rPr>
            </w:pPr>
            <w:r w:rsidRPr="00D64D4B">
              <w:rPr>
                <w:bCs/>
              </w:rPr>
              <w:t>2721,8</w:t>
            </w:r>
          </w:p>
        </w:tc>
        <w:tc>
          <w:tcPr>
            <w:tcW w:w="1134" w:type="dxa"/>
            <w:hideMark/>
          </w:tcPr>
          <w:p w:rsidR="00FF4FF7" w:rsidRPr="00D64D4B" w:rsidRDefault="00FF4FF7" w:rsidP="00FF4FF7">
            <w:pPr>
              <w:rPr>
                <w:bCs/>
              </w:rPr>
            </w:pPr>
            <w:r w:rsidRPr="00D64D4B">
              <w:rPr>
                <w:bCs/>
              </w:rPr>
              <w:t>2689,9</w:t>
            </w:r>
          </w:p>
        </w:tc>
        <w:tc>
          <w:tcPr>
            <w:tcW w:w="1134" w:type="dxa"/>
            <w:hideMark/>
          </w:tcPr>
          <w:p w:rsidR="00FF4FF7" w:rsidRPr="00D64D4B" w:rsidRDefault="00FF4FF7" w:rsidP="00FF4FF7">
            <w:pPr>
              <w:rPr>
                <w:bCs/>
              </w:rPr>
            </w:pPr>
            <w:r w:rsidRPr="00D64D4B">
              <w:rPr>
                <w:bCs/>
              </w:rPr>
              <w:t>2780,0</w:t>
            </w:r>
          </w:p>
        </w:tc>
      </w:tr>
      <w:tr w:rsidR="00DF2627" w:rsidRPr="00D64D4B" w:rsidTr="00DF2627">
        <w:trPr>
          <w:gridAfter w:val="1"/>
          <w:wAfter w:w="377" w:type="dxa"/>
          <w:trHeight w:val="465"/>
        </w:trPr>
        <w:tc>
          <w:tcPr>
            <w:tcW w:w="3369" w:type="dxa"/>
            <w:hideMark/>
          </w:tcPr>
          <w:p w:rsidR="00FF4FF7" w:rsidRPr="00D64D4B" w:rsidRDefault="00FF4FF7">
            <w:pPr>
              <w:rPr>
                <w:bCs/>
              </w:rPr>
            </w:pPr>
            <w:r w:rsidRPr="00D64D4B">
              <w:rPr>
                <w:bCs/>
              </w:rPr>
              <w:t>Общегосударственные вопросы</w:t>
            </w:r>
          </w:p>
        </w:tc>
        <w:tc>
          <w:tcPr>
            <w:tcW w:w="850" w:type="dxa"/>
            <w:hideMark/>
          </w:tcPr>
          <w:p w:rsidR="00FF4FF7" w:rsidRPr="00D64D4B" w:rsidRDefault="00FF4FF7" w:rsidP="00FF4FF7">
            <w:pPr>
              <w:rPr>
                <w:bCs/>
              </w:rPr>
            </w:pPr>
            <w:r w:rsidRPr="00D64D4B">
              <w:rPr>
                <w:bCs/>
              </w:rPr>
              <w:t>01</w:t>
            </w:r>
          </w:p>
        </w:tc>
        <w:tc>
          <w:tcPr>
            <w:tcW w:w="851" w:type="dxa"/>
            <w:hideMark/>
          </w:tcPr>
          <w:p w:rsidR="00FF4FF7" w:rsidRPr="00D64D4B" w:rsidRDefault="00FF4FF7" w:rsidP="00FF4FF7">
            <w:r w:rsidRPr="00D64D4B">
              <w:t> </w:t>
            </w:r>
          </w:p>
        </w:tc>
        <w:tc>
          <w:tcPr>
            <w:tcW w:w="1559" w:type="dxa"/>
            <w:hideMark/>
          </w:tcPr>
          <w:p w:rsidR="00FF4FF7" w:rsidRPr="00D64D4B" w:rsidRDefault="00FF4FF7" w:rsidP="00FF4FF7">
            <w:r w:rsidRPr="00D64D4B">
              <w:t> </w:t>
            </w:r>
          </w:p>
        </w:tc>
        <w:tc>
          <w:tcPr>
            <w:tcW w:w="567" w:type="dxa"/>
            <w:hideMark/>
          </w:tcPr>
          <w:p w:rsidR="00FF4FF7" w:rsidRPr="00D64D4B" w:rsidRDefault="00FF4FF7" w:rsidP="00FF4FF7">
            <w:pPr>
              <w:rPr>
                <w:bCs/>
              </w:rPr>
            </w:pPr>
            <w:r w:rsidRPr="00D64D4B">
              <w:rPr>
                <w:bCs/>
              </w:rPr>
              <w:t> </w:t>
            </w:r>
          </w:p>
        </w:tc>
        <w:tc>
          <w:tcPr>
            <w:tcW w:w="992" w:type="dxa"/>
            <w:hideMark/>
          </w:tcPr>
          <w:p w:rsidR="00FF4FF7" w:rsidRPr="00D64D4B" w:rsidRDefault="00FF4FF7" w:rsidP="00FF4FF7">
            <w:pPr>
              <w:rPr>
                <w:bCs/>
              </w:rPr>
            </w:pPr>
            <w:r w:rsidRPr="00D64D4B">
              <w:rPr>
                <w:bCs/>
              </w:rPr>
              <w:t>69,8</w:t>
            </w:r>
          </w:p>
        </w:tc>
        <w:tc>
          <w:tcPr>
            <w:tcW w:w="1134" w:type="dxa"/>
            <w:hideMark/>
          </w:tcPr>
          <w:p w:rsidR="00FF4FF7" w:rsidRPr="00D64D4B" w:rsidRDefault="00FF4FF7" w:rsidP="00FF4FF7">
            <w:pPr>
              <w:rPr>
                <w:bCs/>
              </w:rPr>
            </w:pPr>
            <w:r w:rsidRPr="00D64D4B">
              <w:rPr>
                <w:bCs/>
              </w:rPr>
              <w:t>72,1</w:t>
            </w:r>
          </w:p>
        </w:tc>
        <w:tc>
          <w:tcPr>
            <w:tcW w:w="1134" w:type="dxa"/>
            <w:hideMark/>
          </w:tcPr>
          <w:p w:rsidR="00FF4FF7" w:rsidRPr="00D64D4B" w:rsidRDefault="00FF4FF7" w:rsidP="00FF4FF7">
            <w:pPr>
              <w:rPr>
                <w:bCs/>
              </w:rPr>
            </w:pPr>
            <w:r w:rsidRPr="00D64D4B">
              <w:rPr>
                <w:bCs/>
              </w:rPr>
              <w:t>74,5</w:t>
            </w:r>
          </w:p>
        </w:tc>
      </w:tr>
      <w:tr w:rsidR="00DF2627" w:rsidRPr="00D64D4B" w:rsidTr="00DF2627">
        <w:trPr>
          <w:gridAfter w:val="1"/>
          <w:wAfter w:w="377" w:type="dxa"/>
          <w:trHeight w:val="1095"/>
        </w:trPr>
        <w:tc>
          <w:tcPr>
            <w:tcW w:w="3369" w:type="dxa"/>
            <w:hideMark/>
          </w:tcPr>
          <w:p w:rsidR="00FF4FF7" w:rsidRPr="00D64D4B" w:rsidRDefault="00FF4FF7">
            <w:r w:rsidRPr="00D64D4B">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850" w:type="dxa"/>
            <w:hideMark/>
          </w:tcPr>
          <w:p w:rsidR="00FF4FF7" w:rsidRPr="00D64D4B" w:rsidRDefault="00FF4FF7" w:rsidP="00FF4FF7">
            <w:r w:rsidRPr="00D64D4B">
              <w:t>01</w:t>
            </w:r>
          </w:p>
        </w:tc>
        <w:tc>
          <w:tcPr>
            <w:tcW w:w="851" w:type="dxa"/>
            <w:hideMark/>
          </w:tcPr>
          <w:p w:rsidR="00FF4FF7" w:rsidRPr="00D64D4B" w:rsidRDefault="00FF4FF7" w:rsidP="00FF4FF7">
            <w:r w:rsidRPr="00D64D4B">
              <w:t>04</w:t>
            </w:r>
          </w:p>
        </w:tc>
        <w:tc>
          <w:tcPr>
            <w:tcW w:w="1559" w:type="dxa"/>
            <w:hideMark/>
          </w:tcPr>
          <w:p w:rsidR="00FF4FF7" w:rsidRPr="00D64D4B" w:rsidRDefault="00FF4FF7" w:rsidP="00FF4FF7">
            <w:r w:rsidRPr="00D64D4B">
              <w:t> </w:t>
            </w:r>
          </w:p>
        </w:tc>
        <w:tc>
          <w:tcPr>
            <w:tcW w:w="567" w:type="dxa"/>
            <w:hideMark/>
          </w:tcPr>
          <w:p w:rsidR="00FF4FF7" w:rsidRPr="00D64D4B" w:rsidRDefault="00FF4FF7" w:rsidP="00FF4FF7">
            <w:pPr>
              <w:rPr>
                <w:bCs/>
              </w:rPr>
            </w:pPr>
            <w:r w:rsidRPr="00D64D4B">
              <w:rPr>
                <w:bCs/>
              </w:rPr>
              <w:t> </w:t>
            </w:r>
          </w:p>
        </w:tc>
        <w:tc>
          <w:tcPr>
            <w:tcW w:w="992" w:type="dxa"/>
            <w:hideMark/>
          </w:tcPr>
          <w:p w:rsidR="00FF4FF7" w:rsidRPr="00D64D4B" w:rsidRDefault="00FF4FF7" w:rsidP="00FF4FF7">
            <w:pPr>
              <w:rPr>
                <w:bCs/>
              </w:rPr>
            </w:pPr>
            <w:r w:rsidRPr="00D64D4B">
              <w:rPr>
                <w:bCs/>
              </w:rPr>
              <w:t>0,6</w:t>
            </w:r>
          </w:p>
        </w:tc>
        <w:tc>
          <w:tcPr>
            <w:tcW w:w="1134" w:type="dxa"/>
            <w:hideMark/>
          </w:tcPr>
          <w:p w:rsidR="00FF4FF7" w:rsidRPr="00D64D4B" w:rsidRDefault="00FF4FF7" w:rsidP="00FF4FF7">
            <w:pPr>
              <w:rPr>
                <w:bCs/>
              </w:rPr>
            </w:pPr>
            <w:r w:rsidRPr="00D64D4B">
              <w:rPr>
                <w:bCs/>
              </w:rPr>
              <w:t>0,6</w:t>
            </w:r>
          </w:p>
        </w:tc>
        <w:tc>
          <w:tcPr>
            <w:tcW w:w="1134" w:type="dxa"/>
            <w:hideMark/>
          </w:tcPr>
          <w:p w:rsidR="00FF4FF7" w:rsidRPr="00D64D4B" w:rsidRDefault="00FF4FF7" w:rsidP="00FF4FF7">
            <w:pPr>
              <w:rPr>
                <w:bCs/>
              </w:rPr>
            </w:pPr>
            <w:r w:rsidRPr="00D64D4B">
              <w:rPr>
                <w:bCs/>
              </w:rPr>
              <w:t>0,6</w:t>
            </w:r>
          </w:p>
        </w:tc>
      </w:tr>
      <w:tr w:rsidR="00DF2627" w:rsidRPr="00D64D4B" w:rsidTr="00DF2627">
        <w:trPr>
          <w:gridAfter w:val="1"/>
          <w:wAfter w:w="377" w:type="dxa"/>
          <w:trHeight w:val="645"/>
        </w:trPr>
        <w:tc>
          <w:tcPr>
            <w:tcW w:w="3369" w:type="dxa"/>
            <w:hideMark/>
          </w:tcPr>
          <w:p w:rsidR="00FF4FF7" w:rsidRPr="00D64D4B" w:rsidRDefault="00FF4FF7">
            <w:r w:rsidRPr="00D64D4B">
              <w:t>Непрограммные расходы главных распорядителей бюджетных средств Республики Мордовия</w:t>
            </w:r>
          </w:p>
        </w:tc>
        <w:tc>
          <w:tcPr>
            <w:tcW w:w="850" w:type="dxa"/>
            <w:hideMark/>
          </w:tcPr>
          <w:p w:rsidR="00FF4FF7" w:rsidRPr="00D64D4B" w:rsidRDefault="00FF4FF7" w:rsidP="00FF4FF7">
            <w:r w:rsidRPr="00D64D4B">
              <w:t>01</w:t>
            </w:r>
          </w:p>
        </w:tc>
        <w:tc>
          <w:tcPr>
            <w:tcW w:w="851" w:type="dxa"/>
            <w:hideMark/>
          </w:tcPr>
          <w:p w:rsidR="00FF4FF7" w:rsidRPr="00D64D4B" w:rsidRDefault="00FF4FF7" w:rsidP="00FF4FF7">
            <w:r w:rsidRPr="00D64D4B">
              <w:t>04</w:t>
            </w:r>
          </w:p>
        </w:tc>
        <w:tc>
          <w:tcPr>
            <w:tcW w:w="1559" w:type="dxa"/>
            <w:noWrap/>
            <w:hideMark/>
          </w:tcPr>
          <w:p w:rsidR="00FF4FF7" w:rsidRPr="00D64D4B" w:rsidRDefault="00FF4FF7">
            <w:r w:rsidRPr="00D64D4B">
              <w:t>65 0</w:t>
            </w:r>
          </w:p>
        </w:tc>
        <w:tc>
          <w:tcPr>
            <w:tcW w:w="567" w:type="dxa"/>
            <w:hideMark/>
          </w:tcPr>
          <w:p w:rsidR="00FF4FF7" w:rsidRPr="00D64D4B" w:rsidRDefault="00FF4FF7" w:rsidP="00FF4FF7">
            <w:r w:rsidRPr="00D64D4B">
              <w:t> </w:t>
            </w:r>
          </w:p>
        </w:tc>
        <w:tc>
          <w:tcPr>
            <w:tcW w:w="992" w:type="dxa"/>
            <w:hideMark/>
          </w:tcPr>
          <w:p w:rsidR="00FF4FF7" w:rsidRPr="00D64D4B" w:rsidRDefault="00FF4FF7" w:rsidP="00FF4FF7">
            <w:r w:rsidRPr="00D64D4B">
              <w:t>0,6</w:t>
            </w:r>
          </w:p>
        </w:tc>
        <w:tc>
          <w:tcPr>
            <w:tcW w:w="1134" w:type="dxa"/>
            <w:hideMark/>
          </w:tcPr>
          <w:p w:rsidR="00FF4FF7" w:rsidRPr="00D64D4B" w:rsidRDefault="00FF4FF7" w:rsidP="00FF4FF7">
            <w:r w:rsidRPr="00D64D4B">
              <w:t>0,6</w:t>
            </w:r>
          </w:p>
        </w:tc>
        <w:tc>
          <w:tcPr>
            <w:tcW w:w="1134" w:type="dxa"/>
            <w:hideMark/>
          </w:tcPr>
          <w:p w:rsidR="00FF4FF7" w:rsidRPr="00D64D4B" w:rsidRDefault="00FF4FF7" w:rsidP="00FF4FF7">
            <w:r w:rsidRPr="00D64D4B">
              <w:t>0,6</w:t>
            </w:r>
          </w:p>
        </w:tc>
      </w:tr>
      <w:tr w:rsidR="00DF2627" w:rsidRPr="00D64D4B" w:rsidTr="00DF2627">
        <w:trPr>
          <w:gridAfter w:val="1"/>
          <w:wAfter w:w="377" w:type="dxa"/>
          <w:trHeight w:val="825"/>
        </w:trPr>
        <w:tc>
          <w:tcPr>
            <w:tcW w:w="3369" w:type="dxa"/>
            <w:hideMark/>
          </w:tcPr>
          <w:p w:rsidR="00FF4FF7" w:rsidRPr="00D64D4B" w:rsidRDefault="00FF4FF7">
            <w:r w:rsidRPr="00D64D4B">
              <w:t>Непрограммные расходы в рамках обеспечения деятельности главных распорядителей бюджетных средств Республики Мордовия</w:t>
            </w:r>
          </w:p>
        </w:tc>
        <w:tc>
          <w:tcPr>
            <w:tcW w:w="850" w:type="dxa"/>
            <w:hideMark/>
          </w:tcPr>
          <w:p w:rsidR="00FF4FF7" w:rsidRPr="00D64D4B" w:rsidRDefault="00FF4FF7" w:rsidP="00FF4FF7">
            <w:r w:rsidRPr="00D64D4B">
              <w:t>01</w:t>
            </w:r>
          </w:p>
        </w:tc>
        <w:tc>
          <w:tcPr>
            <w:tcW w:w="851" w:type="dxa"/>
            <w:hideMark/>
          </w:tcPr>
          <w:p w:rsidR="00FF4FF7" w:rsidRPr="00D64D4B" w:rsidRDefault="00FF4FF7" w:rsidP="00FF4FF7">
            <w:r w:rsidRPr="00D64D4B">
              <w:t>04</w:t>
            </w:r>
          </w:p>
        </w:tc>
        <w:tc>
          <w:tcPr>
            <w:tcW w:w="1559" w:type="dxa"/>
            <w:noWrap/>
            <w:hideMark/>
          </w:tcPr>
          <w:p w:rsidR="00FF4FF7" w:rsidRPr="00D64D4B" w:rsidRDefault="00FF4FF7">
            <w:r w:rsidRPr="00D64D4B">
              <w:t>65 4</w:t>
            </w:r>
          </w:p>
        </w:tc>
        <w:tc>
          <w:tcPr>
            <w:tcW w:w="567" w:type="dxa"/>
            <w:hideMark/>
          </w:tcPr>
          <w:p w:rsidR="00FF4FF7" w:rsidRPr="00D64D4B" w:rsidRDefault="00FF4FF7" w:rsidP="00FF4FF7">
            <w:r w:rsidRPr="00D64D4B">
              <w:t> </w:t>
            </w:r>
          </w:p>
        </w:tc>
        <w:tc>
          <w:tcPr>
            <w:tcW w:w="992" w:type="dxa"/>
            <w:hideMark/>
          </w:tcPr>
          <w:p w:rsidR="00FF4FF7" w:rsidRPr="00D64D4B" w:rsidRDefault="00FF4FF7" w:rsidP="00FF4FF7">
            <w:r w:rsidRPr="00D64D4B">
              <w:t>0,6</w:t>
            </w:r>
          </w:p>
        </w:tc>
        <w:tc>
          <w:tcPr>
            <w:tcW w:w="1134" w:type="dxa"/>
            <w:hideMark/>
          </w:tcPr>
          <w:p w:rsidR="00FF4FF7" w:rsidRPr="00D64D4B" w:rsidRDefault="00FF4FF7" w:rsidP="00FF4FF7">
            <w:r w:rsidRPr="00D64D4B">
              <w:t>0,6</w:t>
            </w:r>
          </w:p>
        </w:tc>
        <w:tc>
          <w:tcPr>
            <w:tcW w:w="1134" w:type="dxa"/>
            <w:hideMark/>
          </w:tcPr>
          <w:p w:rsidR="00FF4FF7" w:rsidRPr="00D64D4B" w:rsidRDefault="00FF4FF7" w:rsidP="00FF4FF7">
            <w:r w:rsidRPr="00D64D4B">
              <w:t>0,6</w:t>
            </w:r>
          </w:p>
        </w:tc>
      </w:tr>
      <w:tr w:rsidR="00DF2627" w:rsidRPr="00D64D4B" w:rsidTr="00DF2627">
        <w:trPr>
          <w:gridAfter w:val="1"/>
          <w:wAfter w:w="377" w:type="dxa"/>
          <w:trHeight w:val="1155"/>
        </w:trPr>
        <w:tc>
          <w:tcPr>
            <w:tcW w:w="3369" w:type="dxa"/>
            <w:hideMark/>
          </w:tcPr>
          <w:p w:rsidR="00FF4FF7" w:rsidRPr="00D64D4B" w:rsidRDefault="00FF4FF7">
            <w:r w:rsidRPr="00D64D4B">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850" w:type="dxa"/>
            <w:noWrap/>
            <w:hideMark/>
          </w:tcPr>
          <w:p w:rsidR="00FF4FF7" w:rsidRPr="00D64D4B" w:rsidRDefault="00FF4FF7" w:rsidP="00FF4FF7">
            <w:r w:rsidRPr="00D64D4B">
              <w:t>01</w:t>
            </w:r>
          </w:p>
        </w:tc>
        <w:tc>
          <w:tcPr>
            <w:tcW w:w="851" w:type="dxa"/>
            <w:noWrap/>
            <w:hideMark/>
          </w:tcPr>
          <w:p w:rsidR="00FF4FF7" w:rsidRPr="00D64D4B" w:rsidRDefault="00FF4FF7" w:rsidP="00FF4FF7">
            <w:r w:rsidRPr="00D64D4B">
              <w:t>04</w:t>
            </w:r>
          </w:p>
        </w:tc>
        <w:tc>
          <w:tcPr>
            <w:tcW w:w="1559" w:type="dxa"/>
            <w:noWrap/>
            <w:hideMark/>
          </w:tcPr>
          <w:p w:rsidR="00FF4FF7" w:rsidRPr="00D64D4B" w:rsidRDefault="00FF4FF7">
            <w:r w:rsidRPr="00D64D4B">
              <w:t>65 4 00 77150</w:t>
            </w:r>
          </w:p>
        </w:tc>
        <w:tc>
          <w:tcPr>
            <w:tcW w:w="567" w:type="dxa"/>
            <w:hideMark/>
          </w:tcPr>
          <w:p w:rsidR="00FF4FF7" w:rsidRPr="00D64D4B" w:rsidRDefault="00FF4FF7" w:rsidP="00FF4FF7">
            <w:r w:rsidRPr="00D64D4B">
              <w:t> </w:t>
            </w:r>
          </w:p>
        </w:tc>
        <w:tc>
          <w:tcPr>
            <w:tcW w:w="992" w:type="dxa"/>
            <w:hideMark/>
          </w:tcPr>
          <w:p w:rsidR="00FF4FF7" w:rsidRPr="00D64D4B" w:rsidRDefault="00FF4FF7" w:rsidP="00FF4FF7">
            <w:r w:rsidRPr="00D64D4B">
              <w:t>0,6</w:t>
            </w:r>
          </w:p>
        </w:tc>
        <w:tc>
          <w:tcPr>
            <w:tcW w:w="1134" w:type="dxa"/>
            <w:hideMark/>
          </w:tcPr>
          <w:p w:rsidR="00FF4FF7" w:rsidRPr="00D64D4B" w:rsidRDefault="00FF4FF7" w:rsidP="00FF4FF7">
            <w:r w:rsidRPr="00D64D4B">
              <w:t>0,6</w:t>
            </w:r>
          </w:p>
        </w:tc>
        <w:tc>
          <w:tcPr>
            <w:tcW w:w="1134" w:type="dxa"/>
            <w:hideMark/>
          </w:tcPr>
          <w:p w:rsidR="00FF4FF7" w:rsidRPr="00D64D4B" w:rsidRDefault="00FF4FF7" w:rsidP="00FF4FF7">
            <w:r w:rsidRPr="00D64D4B">
              <w:t>0,6</w:t>
            </w:r>
          </w:p>
        </w:tc>
      </w:tr>
      <w:tr w:rsidR="00DF2627" w:rsidRPr="00D64D4B" w:rsidTr="00DF2627">
        <w:trPr>
          <w:gridAfter w:val="1"/>
          <w:wAfter w:w="377" w:type="dxa"/>
          <w:trHeight w:val="852"/>
        </w:trPr>
        <w:tc>
          <w:tcPr>
            <w:tcW w:w="3369" w:type="dxa"/>
            <w:hideMark/>
          </w:tcPr>
          <w:p w:rsidR="00FF4FF7" w:rsidRPr="00D64D4B" w:rsidRDefault="00FF4FF7">
            <w:r w:rsidRPr="00D64D4B">
              <w:lastRenderedPageBreak/>
              <w:t>Прочая закупка товаров, работ и услуг для обеспечения государственных (муниципальных) нужд</w:t>
            </w:r>
          </w:p>
        </w:tc>
        <w:tc>
          <w:tcPr>
            <w:tcW w:w="850" w:type="dxa"/>
            <w:noWrap/>
            <w:hideMark/>
          </w:tcPr>
          <w:p w:rsidR="00FF4FF7" w:rsidRPr="00D64D4B" w:rsidRDefault="00FF4FF7" w:rsidP="00FF4FF7">
            <w:r w:rsidRPr="00D64D4B">
              <w:t>01</w:t>
            </w:r>
          </w:p>
        </w:tc>
        <w:tc>
          <w:tcPr>
            <w:tcW w:w="851" w:type="dxa"/>
            <w:noWrap/>
            <w:hideMark/>
          </w:tcPr>
          <w:p w:rsidR="00FF4FF7" w:rsidRPr="00D64D4B" w:rsidRDefault="00FF4FF7" w:rsidP="00FF4FF7">
            <w:r w:rsidRPr="00D64D4B">
              <w:t>04</w:t>
            </w:r>
          </w:p>
        </w:tc>
        <w:tc>
          <w:tcPr>
            <w:tcW w:w="1559" w:type="dxa"/>
            <w:noWrap/>
            <w:hideMark/>
          </w:tcPr>
          <w:p w:rsidR="00FF4FF7" w:rsidRPr="00D64D4B" w:rsidRDefault="00FF4FF7">
            <w:r w:rsidRPr="00D64D4B">
              <w:t>65 4 00 77150</w:t>
            </w:r>
          </w:p>
        </w:tc>
        <w:tc>
          <w:tcPr>
            <w:tcW w:w="567" w:type="dxa"/>
            <w:hideMark/>
          </w:tcPr>
          <w:p w:rsidR="00FF4FF7" w:rsidRPr="00D64D4B" w:rsidRDefault="00FF4FF7" w:rsidP="00FF4FF7">
            <w:r w:rsidRPr="00D64D4B">
              <w:t>244</w:t>
            </w:r>
          </w:p>
        </w:tc>
        <w:tc>
          <w:tcPr>
            <w:tcW w:w="992" w:type="dxa"/>
            <w:hideMark/>
          </w:tcPr>
          <w:p w:rsidR="00FF4FF7" w:rsidRPr="00D64D4B" w:rsidRDefault="00FF4FF7" w:rsidP="00FF4FF7">
            <w:r w:rsidRPr="00D64D4B">
              <w:t>0,6</w:t>
            </w:r>
          </w:p>
        </w:tc>
        <w:tc>
          <w:tcPr>
            <w:tcW w:w="1134" w:type="dxa"/>
            <w:hideMark/>
          </w:tcPr>
          <w:p w:rsidR="00FF4FF7" w:rsidRPr="00D64D4B" w:rsidRDefault="00FF4FF7" w:rsidP="00FF4FF7">
            <w:r w:rsidRPr="00D64D4B">
              <w:t xml:space="preserve">0,6  </w:t>
            </w:r>
          </w:p>
        </w:tc>
        <w:tc>
          <w:tcPr>
            <w:tcW w:w="1134" w:type="dxa"/>
            <w:hideMark/>
          </w:tcPr>
          <w:p w:rsidR="00FF4FF7" w:rsidRPr="00D64D4B" w:rsidRDefault="00FF4FF7" w:rsidP="00FF4FF7">
            <w:r w:rsidRPr="00D64D4B">
              <w:t>0,6</w:t>
            </w:r>
          </w:p>
        </w:tc>
      </w:tr>
      <w:tr w:rsidR="00DF2627" w:rsidRPr="00D64D4B" w:rsidTr="00DF2627">
        <w:trPr>
          <w:gridAfter w:val="1"/>
          <w:wAfter w:w="377" w:type="dxa"/>
          <w:trHeight w:val="852"/>
        </w:trPr>
        <w:tc>
          <w:tcPr>
            <w:tcW w:w="3369" w:type="dxa"/>
            <w:hideMark/>
          </w:tcPr>
          <w:p w:rsidR="00FF4FF7" w:rsidRPr="00D64D4B" w:rsidRDefault="00FF4FF7">
            <w:pPr>
              <w:rPr>
                <w:bCs/>
              </w:rPr>
            </w:pPr>
            <w:r w:rsidRPr="00D64D4B">
              <w:rPr>
                <w:bCs/>
              </w:rPr>
              <w:t>Резервные фонды</w:t>
            </w:r>
          </w:p>
        </w:tc>
        <w:tc>
          <w:tcPr>
            <w:tcW w:w="850" w:type="dxa"/>
            <w:noWrap/>
            <w:hideMark/>
          </w:tcPr>
          <w:p w:rsidR="00FF4FF7" w:rsidRPr="00D64D4B" w:rsidRDefault="00FF4FF7" w:rsidP="00FF4FF7">
            <w:pPr>
              <w:rPr>
                <w:bCs/>
              </w:rPr>
            </w:pPr>
            <w:r w:rsidRPr="00D64D4B">
              <w:rPr>
                <w:bCs/>
              </w:rPr>
              <w:t>01</w:t>
            </w:r>
          </w:p>
        </w:tc>
        <w:tc>
          <w:tcPr>
            <w:tcW w:w="851" w:type="dxa"/>
            <w:noWrap/>
            <w:hideMark/>
          </w:tcPr>
          <w:p w:rsidR="00FF4FF7" w:rsidRPr="00D64D4B" w:rsidRDefault="00FF4FF7" w:rsidP="00FF4FF7">
            <w:pPr>
              <w:rPr>
                <w:bCs/>
              </w:rPr>
            </w:pPr>
            <w:r w:rsidRPr="00D64D4B">
              <w:rPr>
                <w:bCs/>
              </w:rPr>
              <w:t>11</w:t>
            </w:r>
          </w:p>
        </w:tc>
        <w:tc>
          <w:tcPr>
            <w:tcW w:w="1559" w:type="dxa"/>
            <w:noWrap/>
            <w:hideMark/>
          </w:tcPr>
          <w:p w:rsidR="00FF4FF7" w:rsidRPr="00D64D4B" w:rsidRDefault="00FF4FF7" w:rsidP="00FF4FF7">
            <w:pPr>
              <w:rPr>
                <w:bCs/>
              </w:rPr>
            </w:pPr>
            <w:r w:rsidRPr="00D64D4B">
              <w:rPr>
                <w:bCs/>
              </w:rPr>
              <w:t> </w:t>
            </w:r>
          </w:p>
        </w:tc>
        <w:tc>
          <w:tcPr>
            <w:tcW w:w="567" w:type="dxa"/>
            <w:hideMark/>
          </w:tcPr>
          <w:p w:rsidR="00FF4FF7" w:rsidRPr="00D64D4B" w:rsidRDefault="00FF4FF7" w:rsidP="00FF4FF7">
            <w:pPr>
              <w:rPr>
                <w:bCs/>
              </w:rPr>
            </w:pPr>
            <w:r w:rsidRPr="00D64D4B">
              <w:rPr>
                <w:bCs/>
              </w:rPr>
              <w:t> </w:t>
            </w:r>
          </w:p>
        </w:tc>
        <w:tc>
          <w:tcPr>
            <w:tcW w:w="992" w:type="dxa"/>
            <w:hideMark/>
          </w:tcPr>
          <w:p w:rsidR="00FF4FF7" w:rsidRPr="00D64D4B" w:rsidRDefault="00FF4FF7" w:rsidP="00FF4FF7">
            <w:pPr>
              <w:rPr>
                <w:bCs/>
              </w:rPr>
            </w:pPr>
            <w:r w:rsidRPr="00D64D4B">
              <w:rPr>
                <w:bCs/>
              </w:rPr>
              <w:t>69,2</w:t>
            </w:r>
          </w:p>
        </w:tc>
        <w:tc>
          <w:tcPr>
            <w:tcW w:w="1134" w:type="dxa"/>
            <w:hideMark/>
          </w:tcPr>
          <w:p w:rsidR="00FF4FF7" w:rsidRPr="00D64D4B" w:rsidRDefault="00FF4FF7" w:rsidP="00FF4FF7">
            <w:pPr>
              <w:rPr>
                <w:bCs/>
              </w:rPr>
            </w:pPr>
            <w:r w:rsidRPr="00D64D4B">
              <w:rPr>
                <w:bCs/>
              </w:rPr>
              <w:t>71,5</w:t>
            </w:r>
          </w:p>
        </w:tc>
        <w:tc>
          <w:tcPr>
            <w:tcW w:w="1134" w:type="dxa"/>
            <w:hideMark/>
          </w:tcPr>
          <w:p w:rsidR="00FF4FF7" w:rsidRPr="00D64D4B" w:rsidRDefault="00FF4FF7" w:rsidP="00FF4FF7">
            <w:pPr>
              <w:rPr>
                <w:bCs/>
              </w:rPr>
            </w:pPr>
            <w:r w:rsidRPr="00D64D4B">
              <w:rPr>
                <w:bCs/>
              </w:rPr>
              <w:t>73,9</w:t>
            </w:r>
          </w:p>
        </w:tc>
      </w:tr>
      <w:tr w:rsidR="00DF2627" w:rsidRPr="00D64D4B" w:rsidTr="00DF2627">
        <w:trPr>
          <w:gridAfter w:val="1"/>
          <w:wAfter w:w="377" w:type="dxa"/>
          <w:trHeight w:val="852"/>
        </w:trPr>
        <w:tc>
          <w:tcPr>
            <w:tcW w:w="3369" w:type="dxa"/>
            <w:hideMark/>
          </w:tcPr>
          <w:p w:rsidR="00FF4FF7" w:rsidRPr="00D64D4B" w:rsidRDefault="00FF4FF7">
            <w:r w:rsidRPr="00D64D4B">
              <w:t>Непрограммные расходы главных распорядителей бюджетных средств Республики Мордовия</w:t>
            </w:r>
          </w:p>
        </w:tc>
        <w:tc>
          <w:tcPr>
            <w:tcW w:w="850" w:type="dxa"/>
            <w:noWrap/>
            <w:hideMark/>
          </w:tcPr>
          <w:p w:rsidR="00FF4FF7" w:rsidRPr="00D64D4B" w:rsidRDefault="00FF4FF7" w:rsidP="00FF4FF7">
            <w:r w:rsidRPr="00D64D4B">
              <w:t>01</w:t>
            </w:r>
          </w:p>
        </w:tc>
        <w:tc>
          <w:tcPr>
            <w:tcW w:w="851" w:type="dxa"/>
            <w:noWrap/>
            <w:hideMark/>
          </w:tcPr>
          <w:p w:rsidR="00FF4FF7" w:rsidRPr="00D64D4B" w:rsidRDefault="00FF4FF7" w:rsidP="00FF4FF7">
            <w:r w:rsidRPr="00D64D4B">
              <w:t>11</w:t>
            </w:r>
          </w:p>
        </w:tc>
        <w:tc>
          <w:tcPr>
            <w:tcW w:w="1559" w:type="dxa"/>
            <w:noWrap/>
            <w:hideMark/>
          </w:tcPr>
          <w:p w:rsidR="00FF4FF7" w:rsidRPr="00D64D4B" w:rsidRDefault="00FF4FF7">
            <w:r w:rsidRPr="00D64D4B">
              <w:t>89 1 00</w:t>
            </w:r>
          </w:p>
        </w:tc>
        <w:tc>
          <w:tcPr>
            <w:tcW w:w="567" w:type="dxa"/>
            <w:hideMark/>
          </w:tcPr>
          <w:p w:rsidR="00FF4FF7" w:rsidRPr="00D64D4B" w:rsidRDefault="00FF4FF7" w:rsidP="00FF4FF7">
            <w:r w:rsidRPr="00D64D4B">
              <w:t> </w:t>
            </w:r>
          </w:p>
        </w:tc>
        <w:tc>
          <w:tcPr>
            <w:tcW w:w="992" w:type="dxa"/>
            <w:hideMark/>
          </w:tcPr>
          <w:p w:rsidR="00FF4FF7" w:rsidRPr="00D64D4B" w:rsidRDefault="00FF4FF7" w:rsidP="00FF4FF7">
            <w:r w:rsidRPr="00D64D4B">
              <w:t>69,2</w:t>
            </w:r>
          </w:p>
        </w:tc>
        <w:tc>
          <w:tcPr>
            <w:tcW w:w="1134" w:type="dxa"/>
            <w:hideMark/>
          </w:tcPr>
          <w:p w:rsidR="00FF4FF7" w:rsidRPr="00D64D4B" w:rsidRDefault="00FF4FF7" w:rsidP="00FF4FF7">
            <w:r w:rsidRPr="00D64D4B">
              <w:t>71,5</w:t>
            </w:r>
          </w:p>
        </w:tc>
        <w:tc>
          <w:tcPr>
            <w:tcW w:w="1134" w:type="dxa"/>
            <w:hideMark/>
          </w:tcPr>
          <w:p w:rsidR="00FF4FF7" w:rsidRPr="00D64D4B" w:rsidRDefault="00FF4FF7" w:rsidP="00FF4FF7">
            <w:r w:rsidRPr="00D64D4B">
              <w:t>73,9</w:t>
            </w:r>
          </w:p>
        </w:tc>
      </w:tr>
      <w:tr w:rsidR="00DF2627" w:rsidRPr="00D64D4B" w:rsidTr="00DF2627">
        <w:trPr>
          <w:gridAfter w:val="1"/>
          <w:wAfter w:w="377" w:type="dxa"/>
          <w:trHeight w:val="630"/>
        </w:trPr>
        <w:tc>
          <w:tcPr>
            <w:tcW w:w="3369" w:type="dxa"/>
            <w:hideMark/>
          </w:tcPr>
          <w:p w:rsidR="00FF4FF7" w:rsidRPr="00D64D4B" w:rsidRDefault="00FF4FF7">
            <w:r w:rsidRPr="00D64D4B">
              <w:t>Расходы связанные с муниципальным управлением</w:t>
            </w:r>
          </w:p>
        </w:tc>
        <w:tc>
          <w:tcPr>
            <w:tcW w:w="850" w:type="dxa"/>
            <w:noWrap/>
            <w:hideMark/>
          </w:tcPr>
          <w:p w:rsidR="00FF4FF7" w:rsidRPr="00D64D4B" w:rsidRDefault="00FF4FF7" w:rsidP="00FF4FF7">
            <w:r w:rsidRPr="00D64D4B">
              <w:t>01</w:t>
            </w:r>
          </w:p>
        </w:tc>
        <w:tc>
          <w:tcPr>
            <w:tcW w:w="851" w:type="dxa"/>
            <w:noWrap/>
            <w:hideMark/>
          </w:tcPr>
          <w:p w:rsidR="00FF4FF7" w:rsidRPr="00D64D4B" w:rsidRDefault="00FF4FF7" w:rsidP="00FF4FF7">
            <w:r w:rsidRPr="00D64D4B">
              <w:t>11</w:t>
            </w:r>
          </w:p>
        </w:tc>
        <w:tc>
          <w:tcPr>
            <w:tcW w:w="1559" w:type="dxa"/>
            <w:noWrap/>
            <w:hideMark/>
          </w:tcPr>
          <w:p w:rsidR="00FF4FF7" w:rsidRPr="00D64D4B" w:rsidRDefault="00FF4FF7">
            <w:r w:rsidRPr="00D64D4B">
              <w:t xml:space="preserve">89 1 00 41000 </w:t>
            </w:r>
          </w:p>
        </w:tc>
        <w:tc>
          <w:tcPr>
            <w:tcW w:w="567" w:type="dxa"/>
            <w:hideMark/>
          </w:tcPr>
          <w:p w:rsidR="00FF4FF7" w:rsidRPr="00D64D4B" w:rsidRDefault="00FF4FF7" w:rsidP="00FF4FF7">
            <w:r w:rsidRPr="00D64D4B">
              <w:t> </w:t>
            </w:r>
          </w:p>
        </w:tc>
        <w:tc>
          <w:tcPr>
            <w:tcW w:w="992" w:type="dxa"/>
            <w:hideMark/>
          </w:tcPr>
          <w:p w:rsidR="00FF4FF7" w:rsidRPr="00D64D4B" w:rsidRDefault="00FF4FF7" w:rsidP="00FF4FF7">
            <w:r w:rsidRPr="00D64D4B">
              <w:t>69,2</w:t>
            </w:r>
          </w:p>
        </w:tc>
        <w:tc>
          <w:tcPr>
            <w:tcW w:w="1134" w:type="dxa"/>
            <w:hideMark/>
          </w:tcPr>
          <w:p w:rsidR="00FF4FF7" w:rsidRPr="00D64D4B" w:rsidRDefault="00FF4FF7" w:rsidP="00FF4FF7">
            <w:r w:rsidRPr="00D64D4B">
              <w:t>71,5</w:t>
            </w:r>
          </w:p>
        </w:tc>
        <w:tc>
          <w:tcPr>
            <w:tcW w:w="1134" w:type="dxa"/>
            <w:hideMark/>
          </w:tcPr>
          <w:p w:rsidR="00FF4FF7" w:rsidRPr="00D64D4B" w:rsidRDefault="00FF4FF7" w:rsidP="00FF4FF7">
            <w:r w:rsidRPr="00D64D4B">
              <w:t>73,9</w:t>
            </w:r>
          </w:p>
        </w:tc>
      </w:tr>
      <w:tr w:rsidR="00DF2627" w:rsidRPr="00D64D4B" w:rsidTr="00DF2627">
        <w:trPr>
          <w:gridAfter w:val="1"/>
          <w:wAfter w:w="377" w:type="dxa"/>
          <w:trHeight w:val="600"/>
        </w:trPr>
        <w:tc>
          <w:tcPr>
            <w:tcW w:w="3369" w:type="dxa"/>
            <w:hideMark/>
          </w:tcPr>
          <w:p w:rsidR="00FF4FF7" w:rsidRPr="00D64D4B" w:rsidRDefault="00FF4FF7">
            <w:r w:rsidRPr="00D64D4B">
              <w:t xml:space="preserve">Резервные фонды администрации муниципальных образований </w:t>
            </w:r>
          </w:p>
        </w:tc>
        <w:tc>
          <w:tcPr>
            <w:tcW w:w="850" w:type="dxa"/>
            <w:noWrap/>
            <w:hideMark/>
          </w:tcPr>
          <w:p w:rsidR="00FF4FF7" w:rsidRPr="00D64D4B" w:rsidRDefault="00FF4FF7" w:rsidP="00FF4FF7">
            <w:r w:rsidRPr="00D64D4B">
              <w:t>01</w:t>
            </w:r>
          </w:p>
        </w:tc>
        <w:tc>
          <w:tcPr>
            <w:tcW w:w="851" w:type="dxa"/>
            <w:noWrap/>
            <w:hideMark/>
          </w:tcPr>
          <w:p w:rsidR="00FF4FF7" w:rsidRPr="00D64D4B" w:rsidRDefault="00FF4FF7" w:rsidP="00FF4FF7">
            <w:r w:rsidRPr="00D64D4B">
              <w:t>11</w:t>
            </w:r>
          </w:p>
        </w:tc>
        <w:tc>
          <w:tcPr>
            <w:tcW w:w="1559" w:type="dxa"/>
            <w:noWrap/>
            <w:hideMark/>
          </w:tcPr>
          <w:p w:rsidR="00FF4FF7" w:rsidRPr="00D64D4B" w:rsidRDefault="00FF4FF7">
            <w:r w:rsidRPr="00D64D4B">
              <w:t>89 1 00 41180</w:t>
            </w:r>
          </w:p>
        </w:tc>
        <w:tc>
          <w:tcPr>
            <w:tcW w:w="567" w:type="dxa"/>
            <w:hideMark/>
          </w:tcPr>
          <w:p w:rsidR="00FF4FF7" w:rsidRPr="00D64D4B" w:rsidRDefault="00FF4FF7" w:rsidP="00FF4FF7">
            <w:r w:rsidRPr="00D64D4B">
              <w:t> </w:t>
            </w:r>
          </w:p>
        </w:tc>
        <w:tc>
          <w:tcPr>
            <w:tcW w:w="992" w:type="dxa"/>
            <w:hideMark/>
          </w:tcPr>
          <w:p w:rsidR="00FF4FF7" w:rsidRPr="00D64D4B" w:rsidRDefault="00FF4FF7" w:rsidP="00FF4FF7">
            <w:r w:rsidRPr="00D64D4B">
              <w:t>69,2</w:t>
            </w:r>
          </w:p>
        </w:tc>
        <w:tc>
          <w:tcPr>
            <w:tcW w:w="1134" w:type="dxa"/>
            <w:hideMark/>
          </w:tcPr>
          <w:p w:rsidR="00FF4FF7" w:rsidRPr="00D64D4B" w:rsidRDefault="00FF4FF7" w:rsidP="00FF4FF7">
            <w:r w:rsidRPr="00D64D4B">
              <w:t>71,5</w:t>
            </w:r>
          </w:p>
        </w:tc>
        <w:tc>
          <w:tcPr>
            <w:tcW w:w="1134" w:type="dxa"/>
            <w:hideMark/>
          </w:tcPr>
          <w:p w:rsidR="00FF4FF7" w:rsidRPr="00D64D4B" w:rsidRDefault="00FF4FF7" w:rsidP="00FF4FF7">
            <w:r w:rsidRPr="00D64D4B">
              <w:t>73,9</w:t>
            </w:r>
          </w:p>
        </w:tc>
      </w:tr>
      <w:tr w:rsidR="00DF2627" w:rsidRPr="00D64D4B" w:rsidTr="00DF2627">
        <w:trPr>
          <w:gridAfter w:val="1"/>
          <w:wAfter w:w="377" w:type="dxa"/>
          <w:trHeight w:val="495"/>
        </w:trPr>
        <w:tc>
          <w:tcPr>
            <w:tcW w:w="3369" w:type="dxa"/>
            <w:hideMark/>
          </w:tcPr>
          <w:p w:rsidR="00FF4FF7" w:rsidRPr="00D64D4B" w:rsidRDefault="00FF4FF7">
            <w:r w:rsidRPr="00D64D4B">
              <w:t>Резервные средства</w:t>
            </w:r>
          </w:p>
        </w:tc>
        <w:tc>
          <w:tcPr>
            <w:tcW w:w="850" w:type="dxa"/>
            <w:noWrap/>
            <w:hideMark/>
          </w:tcPr>
          <w:p w:rsidR="00FF4FF7" w:rsidRPr="00D64D4B" w:rsidRDefault="00FF4FF7" w:rsidP="00FF4FF7">
            <w:r w:rsidRPr="00D64D4B">
              <w:t>01</w:t>
            </w:r>
          </w:p>
        </w:tc>
        <w:tc>
          <w:tcPr>
            <w:tcW w:w="851" w:type="dxa"/>
            <w:noWrap/>
            <w:hideMark/>
          </w:tcPr>
          <w:p w:rsidR="00FF4FF7" w:rsidRPr="00D64D4B" w:rsidRDefault="00FF4FF7" w:rsidP="00FF4FF7">
            <w:r w:rsidRPr="00D64D4B">
              <w:t>11</w:t>
            </w:r>
          </w:p>
        </w:tc>
        <w:tc>
          <w:tcPr>
            <w:tcW w:w="1559" w:type="dxa"/>
            <w:noWrap/>
            <w:hideMark/>
          </w:tcPr>
          <w:p w:rsidR="00FF4FF7" w:rsidRPr="00D64D4B" w:rsidRDefault="00FF4FF7">
            <w:r w:rsidRPr="00D64D4B">
              <w:t>89 1 00 41180</w:t>
            </w:r>
          </w:p>
        </w:tc>
        <w:tc>
          <w:tcPr>
            <w:tcW w:w="567" w:type="dxa"/>
            <w:hideMark/>
          </w:tcPr>
          <w:p w:rsidR="00FF4FF7" w:rsidRPr="00D64D4B" w:rsidRDefault="00FF4FF7" w:rsidP="00FF4FF7">
            <w:r w:rsidRPr="00D64D4B">
              <w:t>870</w:t>
            </w:r>
          </w:p>
        </w:tc>
        <w:tc>
          <w:tcPr>
            <w:tcW w:w="992" w:type="dxa"/>
            <w:hideMark/>
          </w:tcPr>
          <w:p w:rsidR="00FF4FF7" w:rsidRPr="00D64D4B" w:rsidRDefault="00FF4FF7" w:rsidP="00FF4FF7">
            <w:r w:rsidRPr="00D64D4B">
              <w:t>69,2</w:t>
            </w:r>
          </w:p>
        </w:tc>
        <w:tc>
          <w:tcPr>
            <w:tcW w:w="1134" w:type="dxa"/>
            <w:hideMark/>
          </w:tcPr>
          <w:p w:rsidR="00FF4FF7" w:rsidRPr="00D64D4B" w:rsidRDefault="00FF4FF7" w:rsidP="00FF4FF7">
            <w:r w:rsidRPr="00D64D4B">
              <w:t xml:space="preserve">71,5  </w:t>
            </w:r>
          </w:p>
        </w:tc>
        <w:tc>
          <w:tcPr>
            <w:tcW w:w="1134" w:type="dxa"/>
            <w:hideMark/>
          </w:tcPr>
          <w:p w:rsidR="00FF4FF7" w:rsidRPr="00D64D4B" w:rsidRDefault="00FF4FF7" w:rsidP="00FF4FF7">
            <w:r w:rsidRPr="00D64D4B">
              <w:t>73,9</w:t>
            </w:r>
          </w:p>
        </w:tc>
      </w:tr>
      <w:tr w:rsidR="00DF2627" w:rsidRPr="00D64D4B" w:rsidTr="00DF2627">
        <w:trPr>
          <w:trHeight w:val="495"/>
        </w:trPr>
        <w:tc>
          <w:tcPr>
            <w:tcW w:w="3369" w:type="dxa"/>
            <w:hideMark/>
          </w:tcPr>
          <w:p w:rsidR="00DF2627" w:rsidRPr="00D64D4B" w:rsidRDefault="00DF2627">
            <w:pPr>
              <w:rPr>
                <w:bCs/>
              </w:rPr>
            </w:pPr>
            <w:r w:rsidRPr="00D64D4B">
              <w:rPr>
                <w:bCs/>
              </w:rPr>
              <w:t>Национальная оборона</w:t>
            </w:r>
          </w:p>
        </w:tc>
        <w:tc>
          <w:tcPr>
            <w:tcW w:w="850" w:type="dxa"/>
            <w:noWrap/>
            <w:hideMark/>
          </w:tcPr>
          <w:p w:rsidR="00DF2627" w:rsidRPr="00D64D4B" w:rsidRDefault="00DF2627" w:rsidP="00FF4FF7">
            <w:pPr>
              <w:rPr>
                <w:bCs/>
              </w:rPr>
            </w:pPr>
            <w:r w:rsidRPr="00D64D4B">
              <w:rPr>
                <w:bCs/>
              </w:rPr>
              <w:t>02</w:t>
            </w:r>
          </w:p>
        </w:tc>
        <w:tc>
          <w:tcPr>
            <w:tcW w:w="851" w:type="dxa"/>
            <w:noWrap/>
            <w:hideMark/>
          </w:tcPr>
          <w:p w:rsidR="00DF2627" w:rsidRPr="00D64D4B" w:rsidRDefault="00DF2627" w:rsidP="00FF4FF7">
            <w:pPr>
              <w:rPr>
                <w:bCs/>
              </w:rPr>
            </w:pPr>
            <w:r w:rsidRPr="00D64D4B">
              <w:rPr>
                <w:bCs/>
              </w:rPr>
              <w:t> </w:t>
            </w:r>
          </w:p>
        </w:tc>
        <w:tc>
          <w:tcPr>
            <w:tcW w:w="1559" w:type="dxa"/>
            <w:noWrap/>
            <w:hideMark/>
          </w:tcPr>
          <w:p w:rsidR="00DF2627" w:rsidRPr="00D64D4B" w:rsidRDefault="00DF2627">
            <w:r w:rsidRPr="00D64D4B">
              <w:t> </w:t>
            </w:r>
          </w:p>
        </w:tc>
        <w:tc>
          <w:tcPr>
            <w:tcW w:w="567" w:type="dxa"/>
            <w:noWrap/>
            <w:hideMark/>
          </w:tcPr>
          <w:p w:rsidR="00DF2627" w:rsidRPr="00D64D4B" w:rsidRDefault="00DF2627">
            <w:r w:rsidRPr="00D64D4B">
              <w:t> </w:t>
            </w:r>
          </w:p>
        </w:tc>
        <w:tc>
          <w:tcPr>
            <w:tcW w:w="992" w:type="dxa"/>
            <w:noWrap/>
            <w:hideMark/>
          </w:tcPr>
          <w:p w:rsidR="00DF2627" w:rsidRPr="00D64D4B" w:rsidRDefault="00DF2627">
            <w:r w:rsidRPr="00D64D4B">
              <w:t> </w:t>
            </w:r>
          </w:p>
          <w:p w:rsidR="00DF2627" w:rsidRPr="00D64D4B" w:rsidRDefault="00DF2627" w:rsidP="00DF2627">
            <w:r w:rsidRPr="00D64D4B">
              <w:t>208,8</w:t>
            </w:r>
          </w:p>
          <w:p w:rsidR="00DF2627" w:rsidRPr="00D64D4B" w:rsidRDefault="00DF2627"/>
        </w:tc>
        <w:tc>
          <w:tcPr>
            <w:tcW w:w="1134" w:type="dxa"/>
            <w:noWrap/>
            <w:hideMark/>
          </w:tcPr>
          <w:p w:rsidR="00DF2627" w:rsidRPr="00D64D4B" w:rsidRDefault="00DF2627">
            <w:r w:rsidRPr="00D64D4B">
              <w:t> </w:t>
            </w:r>
          </w:p>
          <w:p w:rsidR="00DF2627" w:rsidRPr="00D64D4B" w:rsidRDefault="00DF2627" w:rsidP="00DF2627">
            <w:r w:rsidRPr="00D64D4B">
              <w:t>208,8</w:t>
            </w:r>
          </w:p>
          <w:p w:rsidR="00DF2627" w:rsidRPr="00D64D4B" w:rsidRDefault="00DF2627"/>
        </w:tc>
        <w:tc>
          <w:tcPr>
            <w:tcW w:w="1134" w:type="dxa"/>
            <w:tcBorders>
              <w:right w:val="single" w:sz="4" w:space="0" w:color="auto"/>
            </w:tcBorders>
            <w:hideMark/>
          </w:tcPr>
          <w:p w:rsidR="00DF2627" w:rsidRPr="00D64D4B" w:rsidRDefault="00DF2627" w:rsidP="00DF2627">
            <w:pPr>
              <w:ind w:right="-250"/>
            </w:pPr>
            <w:r w:rsidRPr="00D64D4B">
              <w:t> </w:t>
            </w:r>
          </w:p>
          <w:p w:rsidR="00DF2627" w:rsidRPr="00D64D4B" w:rsidRDefault="00DF2627" w:rsidP="00DF2627">
            <w:r w:rsidRPr="00D64D4B">
              <w:t>208,8</w:t>
            </w:r>
          </w:p>
          <w:p w:rsidR="00DF2627" w:rsidRPr="00D64D4B" w:rsidRDefault="00DF2627" w:rsidP="00DF2627">
            <w:pPr>
              <w:ind w:right="-250"/>
            </w:pPr>
          </w:p>
        </w:tc>
        <w:tc>
          <w:tcPr>
            <w:tcW w:w="377" w:type="dxa"/>
            <w:tcBorders>
              <w:top w:val="nil"/>
              <w:left w:val="single" w:sz="4" w:space="0" w:color="auto"/>
              <w:bottom w:val="nil"/>
              <w:right w:val="nil"/>
            </w:tcBorders>
          </w:tcPr>
          <w:p w:rsidR="00DF2627" w:rsidRPr="00D64D4B" w:rsidRDefault="00DF2627" w:rsidP="00FF4FF7"/>
        </w:tc>
      </w:tr>
      <w:tr w:rsidR="00DF2627" w:rsidRPr="00D64D4B" w:rsidTr="00DF2627">
        <w:trPr>
          <w:gridAfter w:val="1"/>
          <w:wAfter w:w="377" w:type="dxa"/>
          <w:trHeight w:val="852"/>
        </w:trPr>
        <w:tc>
          <w:tcPr>
            <w:tcW w:w="3369" w:type="dxa"/>
            <w:hideMark/>
          </w:tcPr>
          <w:p w:rsidR="00FF4FF7" w:rsidRPr="00D64D4B" w:rsidRDefault="00FF4FF7">
            <w:pPr>
              <w:rPr>
                <w:bCs/>
              </w:rPr>
            </w:pPr>
            <w:r w:rsidRPr="00D64D4B">
              <w:rPr>
                <w:bCs/>
              </w:rPr>
              <w:t>Мобилизационная и вневойсковая подготовка</w:t>
            </w:r>
          </w:p>
        </w:tc>
        <w:tc>
          <w:tcPr>
            <w:tcW w:w="850" w:type="dxa"/>
            <w:hideMark/>
          </w:tcPr>
          <w:p w:rsidR="00FF4FF7" w:rsidRPr="00D64D4B" w:rsidRDefault="00FF4FF7" w:rsidP="00FF4FF7">
            <w:pPr>
              <w:rPr>
                <w:bCs/>
              </w:rPr>
            </w:pPr>
            <w:r w:rsidRPr="00D64D4B">
              <w:rPr>
                <w:bCs/>
              </w:rPr>
              <w:t>02</w:t>
            </w:r>
          </w:p>
        </w:tc>
        <w:tc>
          <w:tcPr>
            <w:tcW w:w="851" w:type="dxa"/>
            <w:hideMark/>
          </w:tcPr>
          <w:p w:rsidR="00FF4FF7" w:rsidRPr="00D64D4B" w:rsidRDefault="00FF4FF7" w:rsidP="00FF4FF7">
            <w:pPr>
              <w:rPr>
                <w:bCs/>
              </w:rPr>
            </w:pPr>
            <w:r w:rsidRPr="00D64D4B">
              <w:rPr>
                <w:bCs/>
              </w:rPr>
              <w:t>03</w:t>
            </w:r>
          </w:p>
        </w:tc>
        <w:tc>
          <w:tcPr>
            <w:tcW w:w="1559" w:type="dxa"/>
            <w:hideMark/>
          </w:tcPr>
          <w:p w:rsidR="00FF4FF7" w:rsidRPr="00D64D4B" w:rsidRDefault="00FF4FF7" w:rsidP="00FF4FF7">
            <w:pPr>
              <w:rPr>
                <w:bCs/>
              </w:rPr>
            </w:pPr>
            <w:r w:rsidRPr="00D64D4B">
              <w:rPr>
                <w:bCs/>
              </w:rPr>
              <w:t> </w:t>
            </w:r>
          </w:p>
        </w:tc>
        <w:tc>
          <w:tcPr>
            <w:tcW w:w="567" w:type="dxa"/>
            <w:hideMark/>
          </w:tcPr>
          <w:p w:rsidR="00FF4FF7" w:rsidRPr="00D64D4B" w:rsidRDefault="00FF4FF7" w:rsidP="00FF4FF7">
            <w:pPr>
              <w:rPr>
                <w:bCs/>
              </w:rPr>
            </w:pPr>
            <w:r w:rsidRPr="00D64D4B">
              <w:rPr>
                <w:bCs/>
              </w:rPr>
              <w:t> </w:t>
            </w:r>
          </w:p>
        </w:tc>
        <w:tc>
          <w:tcPr>
            <w:tcW w:w="992" w:type="dxa"/>
            <w:hideMark/>
          </w:tcPr>
          <w:p w:rsidR="00FF4FF7" w:rsidRPr="00D64D4B" w:rsidRDefault="00FF4FF7" w:rsidP="00FF4FF7">
            <w:pPr>
              <w:rPr>
                <w:bCs/>
              </w:rPr>
            </w:pPr>
            <w:r w:rsidRPr="00D64D4B">
              <w:rPr>
                <w:bCs/>
              </w:rPr>
              <w:t>208,8</w:t>
            </w:r>
          </w:p>
        </w:tc>
        <w:tc>
          <w:tcPr>
            <w:tcW w:w="1134" w:type="dxa"/>
            <w:hideMark/>
          </w:tcPr>
          <w:p w:rsidR="00FF4FF7" w:rsidRPr="00D64D4B" w:rsidRDefault="00FF4FF7" w:rsidP="00FF4FF7">
            <w:pPr>
              <w:rPr>
                <w:bCs/>
              </w:rPr>
            </w:pPr>
            <w:r w:rsidRPr="00D64D4B">
              <w:rPr>
                <w:bCs/>
              </w:rPr>
              <w:t>208,8</w:t>
            </w:r>
          </w:p>
        </w:tc>
        <w:tc>
          <w:tcPr>
            <w:tcW w:w="1134" w:type="dxa"/>
            <w:hideMark/>
          </w:tcPr>
          <w:p w:rsidR="00FF4FF7" w:rsidRPr="00D64D4B" w:rsidRDefault="00FF4FF7" w:rsidP="00FF4FF7">
            <w:pPr>
              <w:rPr>
                <w:bCs/>
              </w:rPr>
            </w:pPr>
            <w:r w:rsidRPr="00D64D4B">
              <w:rPr>
                <w:bCs/>
              </w:rPr>
              <w:t>208,8</w:t>
            </w:r>
          </w:p>
        </w:tc>
      </w:tr>
      <w:tr w:rsidR="00DF2627" w:rsidRPr="00D64D4B" w:rsidTr="00DF2627">
        <w:trPr>
          <w:gridAfter w:val="1"/>
          <w:wAfter w:w="377" w:type="dxa"/>
          <w:trHeight w:val="852"/>
        </w:trPr>
        <w:tc>
          <w:tcPr>
            <w:tcW w:w="3369" w:type="dxa"/>
            <w:hideMark/>
          </w:tcPr>
          <w:p w:rsidR="00FF4FF7" w:rsidRPr="00D64D4B" w:rsidRDefault="00FF4FF7">
            <w:r w:rsidRPr="00D64D4B">
              <w:t>Непрограммные расходы в рамках обеспечения деятельности главных распорядителей бюджетных средств Республики Мордовия</w:t>
            </w:r>
          </w:p>
        </w:tc>
        <w:tc>
          <w:tcPr>
            <w:tcW w:w="850" w:type="dxa"/>
            <w:hideMark/>
          </w:tcPr>
          <w:p w:rsidR="00FF4FF7" w:rsidRPr="00D64D4B" w:rsidRDefault="00FF4FF7" w:rsidP="00FF4FF7">
            <w:r w:rsidRPr="00D64D4B">
              <w:t>02</w:t>
            </w:r>
          </w:p>
        </w:tc>
        <w:tc>
          <w:tcPr>
            <w:tcW w:w="851" w:type="dxa"/>
            <w:hideMark/>
          </w:tcPr>
          <w:p w:rsidR="00FF4FF7" w:rsidRPr="00D64D4B" w:rsidRDefault="00FF4FF7" w:rsidP="00FF4FF7">
            <w:r w:rsidRPr="00D64D4B">
              <w:t>03</w:t>
            </w:r>
          </w:p>
        </w:tc>
        <w:tc>
          <w:tcPr>
            <w:tcW w:w="1559" w:type="dxa"/>
            <w:noWrap/>
            <w:hideMark/>
          </w:tcPr>
          <w:p w:rsidR="00FF4FF7" w:rsidRPr="00D64D4B" w:rsidRDefault="00FF4FF7">
            <w:r w:rsidRPr="00D64D4B">
              <w:t>89 1 00</w:t>
            </w:r>
          </w:p>
        </w:tc>
        <w:tc>
          <w:tcPr>
            <w:tcW w:w="567" w:type="dxa"/>
            <w:hideMark/>
          </w:tcPr>
          <w:p w:rsidR="00FF4FF7" w:rsidRPr="00D64D4B" w:rsidRDefault="00FF4FF7" w:rsidP="00FF4FF7">
            <w:pPr>
              <w:rPr>
                <w:bCs/>
              </w:rPr>
            </w:pPr>
            <w:r w:rsidRPr="00D64D4B">
              <w:rPr>
                <w:bCs/>
              </w:rPr>
              <w:t> </w:t>
            </w:r>
          </w:p>
        </w:tc>
        <w:tc>
          <w:tcPr>
            <w:tcW w:w="992" w:type="dxa"/>
            <w:hideMark/>
          </w:tcPr>
          <w:p w:rsidR="00FF4FF7" w:rsidRPr="00D64D4B" w:rsidRDefault="00FF4FF7" w:rsidP="00FF4FF7">
            <w:pPr>
              <w:rPr>
                <w:bCs/>
              </w:rPr>
            </w:pPr>
            <w:r w:rsidRPr="00D64D4B">
              <w:rPr>
                <w:bCs/>
              </w:rPr>
              <w:t>208,8</w:t>
            </w:r>
          </w:p>
        </w:tc>
        <w:tc>
          <w:tcPr>
            <w:tcW w:w="1134" w:type="dxa"/>
            <w:hideMark/>
          </w:tcPr>
          <w:p w:rsidR="00FF4FF7" w:rsidRPr="00D64D4B" w:rsidRDefault="00FF4FF7" w:rsidP="00FF4FF7">
            <w:pPr>
              <w:rPr>
                <w:bCs/>
              </w:rPr>
            </w:pPr>
            <w:r w:rsidRPr="00D64D4B">
              <w:rPr>
                <w:bCs/>
              </w:rPr>
              <w:t>208,8</w:t>
            </w:r>
          </w:p>
        </w:tc>
        <w:tc>
          <w:tcPr>
            <w:tcW w:w="1134" w:type="dxa"/>
            <w:hideMark/>
          </w:tcPr>
          <w:p w:rsidR="00FF4FF7" w:rsidRPr="00D64D4B" w:rsidRDefault="00FF4FF7" w:rsidP="00FF4FF7">
            <w:pPr>
              <w:rPr>
                <w:bCs/>
              </w:rPr>
            </w:pPr>
            <w:r w:rsidRPr="00D64D4B">
              <w:rPr>
                <w:bCs/>
              </w:rPr>
              <w:t>208,8</w:t>
            </w:r>
          </w:p>
        </w:tc>
      </w:tr>
      <w:tr w:rsidR="00DF2627" w:rsidRPr="00D64D4B" w:rsidTr="00DF2627">
        <w:trPr>
          <w:gridAfter w:val="1"/>
          <w:wAfter w:w="377" w:type="dxa"/>
          <w:trHeight w:val="852"/>
        </w:trPr>
        <w:tc>
          <w:tcPr>
            <w:tcW w:w="3369" w:type="dxa"/>
            <w:hideMark/>
          </w:tcPr>
          <w:p w:rsidR="00FF4FF7" w:rsidRPr="00D64D4B" w:rsidRDefault="00FF4FF7">
            <w:r w:rsidRPr="00D64D4B">
              <w:t>Осуществление первичного воинского учета на территориях, где отсутствуют военные комиссариаты</w:t>
            </w:r>
          </w:p>
        </w:tc>
        <w:tc>
          <w:tcPr>
            <w:tcW w:w="850" w:type="dxa"/>
            <w:hideMark/>
          </w:tcPr>
          <w:p w:rsidR="00FF4FF7" w:rsidRPr="00D64D4B" w:rsidRDefault="00FF4FF7" w:rsidP="00FF4FF7">
            <w:r w:rsidRPr="00D64D4B">
              <w:t>02</w:t>
            </w:r>
          </w:p>
        </w:tc>
        <w:tc>
          <w:tcPr>
            <w:tcW w:w="851" w:type="dxa"/>
            <w:hideMark/>
          </w:tcPr>
          <w:p w:rsidR="00FF4FF7" w:rsidRPr="00D64D4B" w:rsidRDefault="00FF4FF7" w:rsidP="00FF4FF7">
            <w:r w:rsidRPr="00D64D4B">
              <w:t>03</w:t>
            </w:r>
          </w:p>
        </w:tc>
        <w:tc>
          <w:tcPr>
            <w:tcW w:w="1559" w:type="dxa"/>
            <w:noWrap/>
            <w:hideMark/>
          </w:tcPr>
          <w:p w:rsidR="00FF4FF7" w:rsidRPr="00D64D4B" w:rsidRDefault="00FF4FF7">
            <w:r w:rsidRPr="00D64D4B">
              <w:t>89 1 00 51180</w:t>
            </w:r>
          </w:p>
        </w:tc>
        <w:tc>
          <w:tcPr>
            <w:tcW w:w="567" w:type="dxa"/>
            <w:hideMark/>
          </w:tcPr>
          <w:p w:rsidR="00FF4FF7" w:rsidRPr="00D64D4B" w:rsidRDefault="00FF4FF7" w:rsidP="00FF4FF7">
            <w:pPr>
              <w:rPr>
                <w:bCs/>
              </w:rPr>
            </w:pPr>
            <w:r w:rsidRPr="00D64D4B">
              <w:rPr>
                <w:bCs/>
              </w:rPr>
              <w:t> </w:t>
            </w:r>
          </w:p>
        </w:tc>
        <w:tc>
          <w:tcPr>
            <w:tcW w:w="992" w:type="dxa"/>
            <w:hideMark/>
          </w:tcPr>
          <w:p w:rsidR="00FF4FF7" w:rsidRPr="00D64D4B" w:rsidRDefault="00FF4FF7" w:rsidP="00FF4FF7">
            <w:pPr>
              <w:rPr>
                <w:bCs/>
              </w:rPr>
            </w:pPr>
            <w:r w:rsidRPr="00D64D4B">
              <w:rPr>
                <w:bCs/>
              </w:rPr>
              <w:t>208,8</w:t>
            </w:r>
          </w:p>
        </w:tc>
        <w:tc>
          <w:tcPr>
            <w:tcW w:w="1134" w:type="dxa"/>
            <w:hideMark/>
          </w:tcPr>
          <w:p w:rsidR="00FF4FF7" w:rsidRPr="00D64D4B" w:rsidRDefault="00FF4FF7" w:rsidP="00FF4FF7">
            <w:pPr>
              <w:rPr>
                <w:bCs/>
              </w:rPr>
            </w:pPr>
            <w:r w:rsidRPr="00D64D4B">
              <w:rPr>
                <w:bCs/>
              </w:rPr>
              <w:t>208,8</w:t>
            </w:r>
          </w:p>
        </w:tc>
        <w:tc>
          <w:tcPr>
            <w:tcW w:w="1134" w:type="dxa"/>
            <w:hideMark/>
          </w:tcPr>
          <w:p w:rsidR="00FF4FF7" w:rsidRPr="00D64D4B" w:rsidRDefault="00FF4FF7" w:rsidP="00FF4FF7">
            <w:pPr>
              <w:rPr>
                <w:bCs/>
              </w:rPr>
            </w:pPr>
            <w:r w:rsidRPr="00D64D4B">
              <w:rPr>
                <w:bCs/>
              </w:rPr>
              <w:t>208,8</w:t>
            </w:r>
          </w:p>
        </w:tc>
      </w:tr>
      <w:tr w:rsidR="00DF2627" w:rsidRPr="00D64D4B" w:rsidTr="00DF2627">
        <w:trPr>
          <w:gridAfter w:val="1"/>
          <w:wAfter w:w="377" w:type="dxa"/>
          <w:trHeight w:val="852"/>
        </w:trPr>
        <w:tc>
          <w:tcPr>
            <w:tcW w:w="3369" w:type="dxa"/>
            <w:hideMark/>
          </w:tcPr>
          <w:p w:rsidR="00FF4FF7" w:rsidRPr="00D64D4B" w:rsidRDefault="00FF4FF7">
            <w:r w:rsidRPr="00D64D4B">
              <w:t>Фонд оплаты труда государственных (муниципальных) органов</w:t>
            </w:r>
          </w:p>
        </w:tc>
        <w:tc>
          <w:tcPr>
            <w:tcW w:w="850" w:type="dxa"/>
            <w:noWrap/>
            <w:hideMark/>
          </w:tcPr>
          <w:p w:rsidR="00FF4FF7" w:rsidRPr="00D64D4B" w:rsidRDefault="00FF4FF7" w:rsidP="00FF4FF7">
            <w:r w:rsidRPr="00D64D4B">
              <w:t>02</w:t>
            </w:r>
          </w:p>
        </w:tc>
        <w:tc>
          <w:tcPr>
            <w:tcW w:w="851" w:type="dxa"/>
            <w:hideMark/>
          </w:tcPr>
          <w:p w:rsidR="00FF4FF7" w:rsidRPr="00D64D4B" w:rsidRDefault="00FF4FF7" w:rsidP="00FF4FF7">
            <w:r w:rsidRPr="00D64D4B">
              <w:t>03</w:t>
            </w:r>
          </w:p>
        </w:tc>
        <w:tc>
          <w:tcPr>
            <w:tcW w:w="1559" w:type="dxa"/>
            <w:noWrap/>
            <w:hideMark/>
          </w:tcPr>
          <w:p w:rsidR="00FF4FF7" w:rsidRPr="00D64D4B" w:rsidRDefault="00FF4FF7">
            <w:r w:rsidRPr="00D64D4B">
              <w:t>89 1 00 51180</w:t>
            </w:r>
          </w:p>
        </w:tc>
        <w:tc>
          <w:tcPr>
            <w:tcW w:w="567" w:type="dxa"/>
            <w:hideMark/>
          </w:tcPr>
          <w:p w:rsidR="00FF4FF7" w:rsidRPr="00D64D4B" w:rsidRDefault="00FF4FF7" w:rsidP="00FF4FF7">
            <w:r w:rsidRPr="00D64D4B">
              <w:t>121</w:t>
            </w:r>
          </w:p>
        </w:tc>
        <w:tc>
          <w:tcPr>
            <w:tcW w:w="992" w:type="dxa"/>
            <w:hideMark/>
          </w:tcPr>
          <w:p w:rsidR="00FF4FF7" w:rsidRPr="00D64D4B" w:rsidRDefault="00FF4FF7" w:rsidP="00FF4FF7">
            <w:r w:rsidRPr="00D64D4B">
              <w:t>135,4</w:t>
            </w:r>
          </w:p>
        </w:tc>
        <w:tc>
          <w:tcPr>
            <w:tcW w:w="1134" w:type="dxa"/>
            <w:hideMark/>
          </w:tcPr>
          <w:p w:rsidR="00FF4FF7" w:rsidRPr="00D64D4B" w:rsidRDefault="00FF4FF7" w:rsidP="00FF4FF7">
            <w:r w:rsidRPr="00D64D4B">
              <w:t>135,4</w:t>
            </w:r>
          </w:p>
        </w:tc>
        <w:tc>
          <w:tcPr>
            <w:tcW w:w="1134" w:type="dxa"/>
            <w:hideMark/>
          </w:tcPr>
          <w:p w:rsidR="00FF4FF7" w:rsidRPr="00D64D4B" w:rsidRDefault="00FF4FF7" w:rsidP="00FF4FF7">
            <w:r w:rsidRPr="00D64D4B">
              <w:t>135,4</w:t>
            </w:r>
          </w:p>
        </w:tc>
      </w:tr>
      <w:tr w:rsidR="00DF2627" w:rsidRPr="00D64D4B" w:rsidTr="00DF2627">
        <w:trPr>
          <w:gridAfter w:val="1"/>
          <w:wAfter w:w="377" w:type="dxa"/>
          <w:trHeight w:val="960"/>
        </w:trPr>
        <w:tc>
          <w:tcPr>
            <w:tcW w:w="3369" w:type="dxa"/>
            <w:hideMark/>
          </w:tcPr>
          <w:p w:rsidR="00FF4FF7" w:rsidRPr="00D64D4B" w:rsidRDefault="00FF4FF7">
            <w:r w:rsidRPr="00D64D4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850" w:type="dxa"/>
            <w:noWrap/>
            <w:hideMark/>
          </w:tcPr>
          <w:p w:rsidR="00FF4FF7" w:rsidRPr="00D64D4B" w:rsidRDefault="00FF4FF7" w:rsidP="00FF4FF7">
            <w:r w:rsidRPr="00D64D4B">
              <w:t>02</w:t>
            </w:r>
          </w:p>
        </w:tc>
        <w:tc>
          <w:tcPr>
            <w:tcW w:w="851" w:type="dxa"/>
            <w:hideMark/>
          </w:tcPr>
          <w:p w:rsidR="00FF4FF7" w:rsidRPr="00D64D4B" w:rsidRDefault="00FF4FF7" w:rsidP="00FF4FF7">
            <w:r w:rsidRPr="00D64D4B">
              <w:t>03</w:t>
            </w:r>
          </w:p>
        </w:tc>
        <w:tc>
          <w:tcPr>
            <w:tcW w:w="1559" w:type="dxa"/>
            <w:noWrap/>
            <w:hideMark/>
          </w:tcPr>
          <w:p w:rsidR="00FF4FF7" w:rsidRPr="00D64D4B" w:rsidRDefault="00FF4FF7">
            <w:r w:rsidRPr="00D64D4B">
              <w:t>89 1 00 51180</w:t>
            </w:r>
          </w:p>
        </w:tc>
        <w:tc>
          <w:tcPr>
            <w:tcW w:w="567" w:type="dxa"/>
            <w:hideMark/>
          </w:tcPr>
          <w:p w:rsidR="00FF4FF7" w:rsidRPr="00D64D4B" w:rsidRDefault="00FF4FF7" w:rsidP="00FF4FF7">
            <w:r w:rsidRPr="00D64D4B">
              <w:t>129</w:t>
            </w:r>
          </w:p>
        </w:tc>
        <w:tc>
          <w:tcPr>
            <w:tcW w:w="992" w:type="dxa"/>
            <w:hideMark/>
          </w:tcPr>
          <w:p w:rsidR="00FF4FF7" w:rsidRPr="00D64D4B" w:rsidRDefault="00FF4FF7" w:rsidP="00FF4FF7">
            <w:r w:rsidRPr="00D64D4B">
              <w:t>40,9</w:t>
            </w:r>
          </w:p>
        </w:tc>
        <w:tc>
          <w:tcPr>
            <w:tcW w:w="1134" w:type="dxa"/>
            <w:hideMark/>
          </w:tcPr>
          <w:p w:rsidR="00FF4FF7" w:rsidRPr="00D64D4B" w:rsidRDefault="00FF4FF7" w:rsidP="00FF4FF7">
            <w:r w:rsidRPr="00D64D4B">
              <w:t>40,9</w:t>
            </w:r>
          </w:p>
        </w:tc>
        <w:tc>
          <w:tcPr>
            <w:tcW w:w="1134" w:type="dxa"/>
            <w:hideMark/>
          </w:tcPr>
          <w:p w:rsidR="00FF4FF7" w:rsidRPr="00D64D4B" w:rsidRDefault="00FF4FF7" w:rsidP="00FF4FF7">
            <w:r w:rsidRPr="00D64D4B">
              <w:t>40,9</w:t>
            </w:r>
          </w:p>
        </w:tc>
      </w:tr>
      <w:tr w:rsidR="00DF2627" w:rsidRPr="00D64D4B" w:rsidTr="00DF2627">
        <w:trPr>
          <w:gridAfter w:val="1"/>
          <w:wAfter w:w="377" w:type="dxa"/>
          <w:trHeight w:val="825"/>
        </w:trPr>
        <w:tc>
          <w:tcPr>
            <w:tcW w:w="3369" w:type="dxa"/>
            <w:hideMark/>
          </w:tcPr>
          <w:p w:rsidR="00FF4FF7" w:rsidRPr="00D64D4B" w:rsidRDefault="00FF4FF7">
            <w:r w:rsidRPr="00D64D4B">
              <w:t>Прочая закупка товаров, работ и услуг для обеспечения государственных (муниципальных) нужд</w:t>
            </w:r>
          </w:p>
        </w:tc>
        <w:tc>
          <w:tcPr>
            <w:tcW w:w="850" w:type="dxa"/>
            <w:hideMark/>
          </w:tcPr>
          <w:p w:rsidR="00FF4FF7" w:rsidRPr="00D64D4B" w:rsidRDefault="00FF4FF7" w:rsidP="00FF4FF7">
            <w:r w:rsidRPr="00D64D4B">
              <w:t>01</w:t>
            </w:r>
          </w:p>
        </w:tc>
        <w:tc>
          <w:tcPr>
            <w:tcW w:w="851" w:type="dxa"/>
            <w:hideMark/>
          </w:tcPr>
          <w:p w:rsidR="00FF4FF7" w:rsidRPr="00D64D4B" w:rsidRDefault="00FF4FF7" w:rsidP="00FF4FF7">
            <w:r w:rsidRPr="00D64D4B">
              <w:t>13</w:t>
            </w:r>
          </w:p>
        </w:tc>
        <w:tc>
          <w:tcPr>
            <w:tcW w:w="1559" w:type="dxa"/>
            <w:noWrap/>
            <w:hideMark/>
          </w:tcPr>
          <w:p w:rsidR="00FF4FF7" w:rsidRPr="00D64D4B" w:rsidRDefault="00FF4FF7">
            <w:r w:rsidRPr="00D64D4B">
              <w:t>89 1 00 51180</w:t>
            </w:r>
          </w:p>
        </w:tc>
        <w:tc>
          <w:tcPr>
            <w:tcW w:w="567" w:type="dxa"/>
            <w:hideMark/>
          </w:tcPr>
          <w:p w:rsidR="00FF4FF7" w:rsidRPr="00D64D4B" w:rsidRDefault="00FF4FF7" w:rsidP="00FF4FF7">
            <w:r w:rsidRPr="00D64D4B">
              <w:t>244</w:t>
            </w:r>
          </w:p>
        </w:tc>
        <w:tc>
          <w:tcPr>
            <w:tcW w:w="992" w:type="dxa"/>
            <w:hideMark/>
          </w:tcPr>
          <w:p w:rsidR="00FF4FF7" w:rsidRPr="00D64D4B" w:rsidRDefault="00FF4FF7" w:rsidP="00FF4FF7">
            <w:r w:rsidRPr="00D64D4B">
              <w:t>32,5</w:t>
            </w:r>
          </w:p>
        </w:tc>
        <w:tc>
          <w:tcPr>
            <w:tcW w:w="1134" w:type="dxa"/>
            <w:hideMark/>
          </w:tcPr>
          <w:p w:rsidR="00FF4FF7" w:rsidRPr="00D64D4B" w:rsidRDefault="00FF4FF7" w:rsidP="00FF4FF7">
            <w:r w:rsidRPr="00D64D4B">
              <w:t>32,5</w:t>
            </w:r>
          </w:p>
        </w:tc>
        <w:tc>
          <w:tcPr>
            <w:tcW w:w="1134" w:type="dxa"/>
            <w:hideMark/>
          </w:tcPr>
          <w:p w:rsidR="00FF4FF7" w:rsidRPr="00D64D4B" w:rsidRDefault="00FF4FF7" w:rsidP="00FF4FF7">
            <w:r w:rsidRPr="00D64D4B">
              <w:t>32,5</w:t>
            </w:r>
          </w:p>
        </w:tc>
      </w:tr>
      <w:tr w:rsidR="00DF2627" w:rsidRPr="00D64D4B" w:rsidTr="00DF2627">
        <w:trPr>
          <w:gridAfter w:val="1"/>
          <w:wAfter w:w="377" w:type="dxa"/>
          <w:trHeight w:val="852"/>
        </w:trPr>
        <w:tc>
          <w:tcPr>
            <w:tcW w:w="3369" w:type="dxa"/>
            <w:hideMark/>
          </w:tcPr>
          <w:p w:rsidR="00FF4FF7" w:rsidRPr="00D64D4B" w:rsidRDefault="00FF4FF7">
            <w:pPr>
              <w:rPr>
                <w:bCs/>
              </w:rPr>
            </w:pPr>
            <w:r w:rsidRPr="00D64D4B">
              <w:rPr>
                <w:bCs/>
              </w:rPr>
              <w:t>Жилищно-коммунальное хозяйство</w:t>
            </w:r>
          </w:p>
        </w:tc>
        <w:tc>
          <w:tcPr>
            <w:tcW w:w="850" w:type="dxa"/>
            <w:hideMark/>
          </w:tcPr>
          <w:p w:rsidR="00FF4FF7" w:rsidRPr="00D64D4B" w:rsidRDefault="00FF4FF7" w:rsidP="00FF4FF7">
            <w:pPr>
              <w:rPr>
                <w:bCs/>
              </w:rPr>
            </w:pPr>
            <w:r w:rsidRPr="00D64D4B">
              <w:rPr>
                <w:bCs/>
              </w:rPr>
              <w:t>05</w:t>
            </w:r>
          </w:p>
        </w:tc>
        <w:tc>
          <w:tcPr>
            <w:tcW w:w="851" w:type="dxa"/>
            <w:hideMark/>
          </w:tcPr>
          <w:p w:rsidR="00FF4FF7" w:rsidRPr="00D64D4B" w:rsidRDefault="00FF4FF7" w:rsidP="00FF4FF7">
            <w:pPr>
              <w:rPr>
                <w:bCs/>
              </w:rPr>
            </w:pPr>
            <w:r w:rsidRPr="00D64D4B">
              <w:rPr>
                <w:bCs/>
              </w:rPr>
              <w:t> </w:t>
            </w:r>
          </w:p>
        </w:tc>
        <w:tc>
          <w:tcPr>
            <w:tcW w:w="1559" w:type="dxa"/>
            <w:hideMark/>
          </w:tcPr>
          <w:p w:rsidR="00FF4FF7" w:rsidRPr="00D64D4B" w:rsidRDefault="00FF4FF7">
            <w:pPr>
              <w:rPr>
                <w:bCs/>
              </w:rPr>
            </w:pPr>
            <w:r w:rsidRPr="00D64D4B">
              <w:rPr>
                <w:bCs/>
              </w:rPr>
              <w:t> </w:t>
            </w:r>
          </w:p>
        </w:tc>
        <w:tc>
          <w:tcPr>
            <w:tcW w:w="567" w:type="dxa"/>
            <w:hideMark/>
          </w:tcPr>
          <w:p w:rsidR="00FF4FF7" w:rsidRPr="00D64D4B" w:rsidRDefault="00FF4FF7" w:rsidP="00FF4FF7">
            <w:pPr>
              <w:rPr>
                <w:bCs/>
              </w:rPr>
            </w:pPr>
            <w:r w:rsidRPr="00D64D4B">
              <w:rPr>
                <w:bCs/>
              </w:rPr>
              <w:t> </w:t>
            </w:r>
          </w:p>
        </w:tc>
        <w:tc>
          <w:tcPr>
            <w:tcW w:w="992" w:type="dxa"/>
            <w:hideMark/>
          </w:tcPr>
          <w:p w:rsidR="00FF4FF7" w:rsidRPr="00D64D4B" w:rsidRDefault="00FF4FF7" w:rsidP="00FF4FF7">
            <w:pPr>
              <w:rPr>
                <w:bCs/>
              </w:rPr>
            </w:pPr>
            <w:r w:rsidRPr="00D64D4B">
              <w:rPr>
                <w:bCs/>
              </w:rPr>
              <w:t>2348,8</w:t>
            </w:r>
          </w:p>
        </w:tc>
        <w:tc>
          <w:tcPr>
            <w:tcW w:w="1134" w:type="dxa"/>
            <w:hideMark/>
          </w:tcPr>
          <w:p w:rsidR="00FF4FF7" w:rsidRPr="00D64D4B" w:rsidRDefault="00FF4FF7" w:rsidP="00FF4FF7">
            <w:pPr>
              <w:rPr>
                <w:bCs/>
              </w:rPr>
            </w:pPr>
            <w:r w:rsidRPr="00D64D4B">
              <w:rPr>
                <w:bCs/>
              </w:rPr>
              <w:t>2311,1</w:t>
            </w:r>
          </w:p>
        </w:tc>
        <w:tc>
          <w:tcPr>
            <w:tcW w:w="1134" w:type="dxa"/>
            <w:hideMark/>
          </w:tcPr>
          <w:p w:rsidR="00FF4FF7" w:rsidRPr="00D64D4B" w:rsidRDefault="00FF4FF7" w:rsidP="00FF4FF7">
            <w:pPr>
              <w:rPr>
                <w:bCs/>
              </w:rPr>
            </w:pPr>
            <w:r w:rsidRPr="00D64D4B">
              <w:rPr>
                <w:bCs/>
              </w:rPr>
              <w:t>2396,0</w:t>
            </w:r>
          </w:p>
        </w:tc>
      </w:tr>
      <w:tr w:rsidR="00DF2627" w:rsidRPr="00D64D4B" w:rsidTr="00DF2627">
        <w:trPr>
          <w:gridAfter w:val="1"/>
          <w:wAfter w:w="377" w:type="dxa"/>
          <w:trHeight w:val="852"/>
        </w:trPr>
        <w:tc>
          <w:tcPr>
            <w:tcW w:w="3369" w:type="dxa"/>
            <w:hideMark/>
          </w:tcPr>
          <w:p w:rsidR="00FF4FF7" w:rsidRPr="00D64D4B" w:rsidRDefault="00FF4FF7">
            <w:r w:rsidRPr="00D64D4B">
              <w:t>Непрограммные расходы главных распорядителей бюджетных средств Республики Мордовия</w:t>
            </w:r>
          </w:p>
        </w:tc>
        <w:tc>
          <w:tcPr>
            <w:tcW w:w="850" w:type="dxa"/>
            <w:hideMark/>
          </w:tcPr>
          <w:p w:rsidR="00FF4FF7" w:rsidRPr="00D64D4B" w:rsidRDefault="00FF4FF7" w:rsidP="00FF4FF7">
            <w:r w:rsidRPr="00D64D4B">
              <w:t>05</w:t>
            </w:r>
          </w:p>
        </w:tc>
        <w:tc>
          <w:tcPr>
            <w:tcW w:w="851" w:type="dxa"/>
            <w:hideMark/>
          </w:tcPr>
          <w:p w:rsidR="00FF4FF7" w:rsidRPr="00D64D4B" w:rsidRDefault="00FF4FF7" w:rsidP="00FF4FF7">
            <w:r w:rsidRPr="00D64D4B">
              <w:t>01</w:t>
            </w:r>
          </w:p>
        </w:tc>
        <w:tc>
          <w:tcPr>
            <w:tcW w:w="1559" w:type="dxa"/>
            <w:hideMark/>
          </w:tcPr>
          <w:p w:rsidR="00FF4FF7" w:rsidRPr="00D64D4B" w:rsidRDefault="00FF4FF7">
            <w:r w:rsidRPr="00D64D4B">
              <w:t>89 0</w:t>
            </w:r>
          </w:p>
        </w:tc>
        <w:tc>
          <w:tcPr>
            <w:tcW w:w="567" w:type="dxa"/>
            <w:hideMark/>
          </w:tcPr>
          <w:p w:rsidR="00FF4FF7" w:rsidRPr="00D64D4B" w:rsidRDefault="00FF4FF7" w:rsidP="00FF4FF7">
            <w:r w:rsidRPr="00D64D4B">
              <w:t> </w:t>
            </w:r>
          </w:p>
        </w:tc>
        <w:tc>
          <w:tcPr>
            <w:tcW w:w="992" w:type="dxa"/>
            <w:hideMark/>
          </w:tcPr>
          <w:p w:rsidR="00FF4FF7" w:rsidRPr="00D64D4B" w:rsidRDefault="00FF4FF7" w:rsidP="00FF4FF7">
            <w:r w:rsidRPr="00D64D4B">
              <w:t>76,2</w:t>
            </w:r>
          </w:p>
        </w:tc>
        <w:tc>
          <w:tcPr>
            <w:tcW w:w="1134" w:type="dxa"/>
            <w:hideMark/>
          </w:tcPr>
          <w:p w:rsidR="00FF4FF7" w:rsidRPr="00D64D4B" w:rsidRDefault="00FF4FF7" w:rsidP="00FF4FF7">
            <w:r w:rsidRPr="00D64D4B">
              <w:t>76,2</w:t>
            </w:r>
          </w:p>
        </w:tc>
        <w:tc>
          <w:tcPr>
            <w:tcW w:w="1134" w:type="dxa"/>
            <w:hideMark/>
          </w:tcPr>
          <w:p w:rsidR="00FF4FF7" w:rsidRPr="00D64D4B" w:rsidRDefault="00FF4FF7" w:rsidP="00FF4FF7">
            <w:r w:rsidRPr="00D64D4B">
              <w:t>76,2</w:t>
            </w:r>
          </w:p>
        </w:tc>
      </w:tr>
      <w:tr w:rsidR="00DF2627" w:rsidRPr="00D64D4B" w:rsidTr="00DF2627">
        <w:trPr>
          <w:gridAfter w:val="1"/>
          <w:wAfter w:w="377" w:type="dxa"/>
          <w:trHeight w:val="852"/>
        </w:trPr>
        <w:tc>
          <w:tcPr>
            <w:tcW w:w="3369" w:type="dxa"/>
            <w:hideMark/>
          </w:tcPr>
          <w:p w:rsidR="00FF4FF7" w:rsidRPr="00D64D4B" w:rsidRDefault="00FF4FF7">
            <w:r w:rsidRPr="00D64D4B">
              <w:lastRenderedPageBreak/>
              <w:t>Непрограммные расходы в рамках обеспечения деятельности главных распорядителей бюджетных средств Республики Мордовия</w:t>
            </w:r>
          </w:p>
        </w:tc>
        <w:tc>
          <w:tcPr>
            <w:tcW w:w="850" w:type="dxa"/>
            <w:hideMark/>
          </w:tcPr>
          <w:p w:rsidR="00FF4FF7" w:rsidRPr="00D64D4B" w:rsidRDefault="00FF4FF7" w:rsidP="00FF4FF7">
            <w:r w:rsidRPr="00D64D4B">
              <w:t>05</w:t>
            </w:r>
          </w:p>
        </w:tc>
        <w:tc>
          <w:tcPr>
            <w:tcW w:w="851" w:type="dxa"/>
            <w:hideMark/>
          </w:tcPr>
          <w:p w:rsidR="00FF4FF7" w:rsidRPr="00D64D4B" w:rsidRDefault="00FF4FF7" w:rsidP="00FF4FF7">
            <w:r w:rsidRPr="00D64D4B">
              <w:t>01</w:t>
            </w:r>
          </w:p>
        </w:tc>
        <w:tc>
          <w:tcPr>
            <w:tcW w:w="1559" w:type="dxa"/>
            <w:hideMark/>
          </w:tcPr>
          <w:p w:rsidR="00FF4FF7" w:rsidRPr="00D64D4B" w:rsidRDefault="00FF4FF7">
            <w:r w:rsidRPr="00D64D4B">
              <w:t>89 1 00</w:t>
            </w:r>
          </w:p>
        </w:tc>
        <w:tc>
          <w:tcPr>
            <w:tcW w:w="567" w:type="dxa"/>
            <w:hideMark/>
          </w:tcPr>
          <w:p w:rsidR="00FF4FF7" w:rsidRPr="00D64D4B" w:rsidRDefault="00FF4FF7" w:rsidP="00FF4FF7">
            <w:r w:rsidRPr="00D64D4B">
              <w:t> </w:t>
            </w:r>
          </w:p>
        </w:tc>
        <w:tc>
          <w:tcPr>
            <w:tcW w:w="992" w:type="dxa"/>
            <w:hideMark/>
          </w:tcPr>
          <w:p w:rsidR="00FF4FF7" w:rsidRPr="00D64D4B" w:rsidRDefault="00FF4FF7" w:rsidP="00FF4FF7">
            <w:r w:rsidRPr="00D64D4B">
              <w:t>76,2</w:t>
            </w:r>
          </w:p>
        </w:tc>
        <w:tc>
          <w:tcPr>
            <w:tcW w:w="1134" w:type="dxa"/>
            <w:hideMark/>
          </w:tcPr>
          <w:p w:rsidR="00FF4FF7" w:rsidRPr="00D64D4B" w:rsidRDefault="00FF4FF7" w:rsidP="00FF4FF7">
            <w:r w:rsidRPr="00D64D4B">
              <w:t>76,2</w:t>
            </w:r>
          </w:p>
        </w:tc>
        <w:tc>
          <w:tcPr>
            <w:tcW w:w="1134" w:type="dxa"/>
            <w:hideMark/>
          </w:tcPr>
          <w:p w:rsidR="00FF4FF7" w:rsidRPr="00D64D4B" w:rsidRDefault="00FF4FF7" w:rsidP="00FF4FF7">
            <w:r w:rsidRPr="00D64D4B">
              <w:t>76,2</w:t>
            </w:r>
          </w:p>
        </w:tc>
      </w:tr>
      <w:tr w:rsidR="00DF2627" w:rsidRPr="00D64D4B" w:rsidTr="00DF2627">
        <w:trPr>
          <w:gridAfter w:val="1"/>
          <w:wAfter w:w="377" w:type="dxa"/>
          <w:trHeight w:val="852"/>
        </w:trPr>
        <w:tc>
          <w:tcPr>
            <w:tcW w:w="3369" w:type="dxa"/>
            <w:hideMark/>
          </w:tcPr>
          <w:p w:rsidR="00FF4FF7" w:rsidRPr="00D64D4B" w:rsidRDefault="00FF4FF7">
            <w:r w:rsidRPr="00D64D4B">
              <w:t>Капитальный ремонт жилищного фонда</w:t>
            </w:r>
          </w:p>
        </w:tc>
        <w:tc>
          <w:tcPr>
            <w:tcW w:w="850" w:type="dxa"/>
            <w:hideMark/>
          </w:tcPr>
          <w:p w:rsidR="00FF4FF7" w:rsidRPr="00D64D4B" w:rsidRDefault="00FF4FF7" w:rsidP="00FF4FF7">
            <w:r w:rsidRPr="00D64D4B">
              <w:t>05</w:t>
            </w:r>
          </w:p>
        </w:tc>
        <w:tc>
          <w:tcPr>
            <w:tcW w:w="851" w:type="dxa"/>
            <w:hideMark/>
          </w:tcPr>
          <w:p w:rsidR="00FF4FF7" w:rsidRPr="00D64D4B" w:rsidRDefault="00FF4FF7" w:rsidP="00FF4FF7">
            <w:r w:rsidRPr="00D64D4B">
              <w:t>01</w:t>
            </w:r>
          </w:p>
        </w:tc>
        <w:tc>
          <w:tcPr>
            <w:tcW w:w="1559" w:type="dxa"/>
            <w:hideMark/>
          </w:tcPr>
          <w:p w:rsidR="00FF4FF7" w:rsidRPr="00D64D4B" w:rsidRDefault="00FF4FF7">
            <w:r w:rsidRPr="00D64D4B">
              <w:t>89 1 00 42360</w:t>
            </w:r>
          </w:p>
        </w:tc>
        <w:tc>
          <w:tcPr>
            <w:tcW w:w="567" w:type="dxa"/>
            <w:hideMark/>
          </w:tcPr>
          <w:p w:rsidR="00FF4FF7" w:rsidRPr="00D64D4B" w:rsidRDefault="00FF4FF7" w:rsidP="00FF4FF7">
            <w:r w:rsidRPr="00D64D4B">
              <w:t> </w:t>
            </w:r>
          </w:p>
        </w:tc>
        <w:tc>
          <w:tcPr>
            <w:tcW w:w="992" w:type="dxa"/>
            <w:hideMark/>
          </w:tcPr>
          <w:p w:rsidR="00FF4FF7" w:rsidRPr="00D64D4B" w:rsidRDefault="00FF4FF7" w:rsidP="00FF4FF7">
            <w:r w:rsidRPr="00D64D4B">
              <w:t>76,2</w:t>
            </w:r>
          </w:p>
        </w:tc>
        <w:tc>
          <w:tcPr>
            <w:tcW w:w="1134" w:type="dxa"/>
            <w:hideMark/>
          </w:tcPr>
          <w:p w:rsidR="00FF4FF7" w:rsidRPr="00D64D4B" w:rsidRDefault="00FF4FF7" w:rsidP="00FF4FF7">
            <w:r w:rsidRPr="00D64D4B">
              <w:t>76,2</w:t>
            </w:r>
          </w:p>
        </w:tc>
        <w:tc>
          <w:tcPr>
            <w:tcW w:w="1134" w:type="dxa"/>
            <w:hideMark/>
          </w:tcPr>
          <w:p w:rsidR="00FF4FF7" w:rsidRPr="00D64D4B" w:rsidRDefault="00FF4FF7" w:rsidP="00FF4FF7">
            <w:r w:rsidRPr="00D64D4B">
              <w:t>76,2</w:t>
            </w:r>
          </w:p>
        </w:tc>
      </w:tr>
      <w:tr w:rsidR="00DF2627" w:rsidRPr="00D64D4B" w:rsidTr="00DF2627">
        <w:trPr>
          <w:gridAfter w:val="1"/>
          <w:wAfter w:w="377" w:type="dxa"/>
          <w:trHeight w:val="852"/>
        </w:trPr>
        <w:tc>
          <w:tcPr>
            <w:tcW w:w="3369" w:type="dxa"/>
            <w:hideMark/>
          </w:tcPr>
          <w:p w:rsidR="00FF4FF7" w:rsidRPr="00D64D4B" w:rsidRDefault="00FF4FF7">
            <w:r w:rsidRPr="00D64D4B">
              <w:t>Прочая закупка товаров, работ и услуг для обеспечения государственных (муниципальных) нужд</w:t>
            </w:r>
          </w:p>
        </w:tc>
        <w:tc>
          <w:tcPr>
            <w:tcW w:w="850" w:type="dxa"/>
            <w:hideMark/>
          </w:tcPr>
          <w:p w:rsidR="00FF4FF7" w:rsidRPr="00D64D4B" w:rsidRDefault="00FF4FF7" w:rsidP="00FF4FF7">
            <w:r w:rsidRPr="00D64D4B">
              <w:t>05</w:t>
            </w:r>
          </w:p>
        </w:tc>
        <w:tc>
          <w:tcPr>
            <w:tcW w:w="851" w:type="dxa"/>
            <w:hideMark/>
          </w:tcPr>
          <w:p w:rsidR="00FF4FF7" w:rsidRPr="00D64D4B" w:rsidRDefault="00FF4FF7" w:rsidP="00FF4FF7">
            <w:r w:rsidRPr="00D64D4B">
              <w:t>01</w:t>
            </w:r>
          </w:p>
        </w:tc>
        <w:tc>
          <w:tcPr>
            <w:tcW w:w="1559" w:type="dxa"/>
            <w:hideMark/>
          </w:tcPr>
          <w:p w:rsidR="00FF4FF7" w:rsidRPr="00D64D4B" w:rsidRDefault="00FF4FF7">
            <w:r w:rsidRPr="00D64D4B">
              <w:t>89 1 00 42360</w:t>
            </w:r>
          </w:p>
        </w:tc>
        <w:tc>
          <w:tcPr>
            <w:tcW w:w="567" w:type="dxa"/>
            <w:hideMark/>
          </w:tcPr>
          <w:p w:rsidR="00FF4FF7" w:rsidRPr="00D64D4B" w:rsidRDefault="00FF4FF7" w:rsidP="00FF4FF7">
            <w:r w:rsidRPr="00D64D4B">
              <w:t>244</w:t>
            </w:r>
          </w:p>
        </w:tc>
        <w:tc>
          <w:tcPr>
            <w:tcW w:w="992" w:type="dxa"/>
            <w:hideMark/>
          </w:tcPr>
          <w:p w:rsidR="00FF4FF7" w:rsidRPr="00D64D4B" w:rsidRDefault="00FF4FF7" w:rsidP="00FF4FF7">
            <w:r w:rsidRPr="00D64D4B">
              <w:t>76,2</w:t>
            </w:r>
          </w:p>
        </w:tc>
        <w:tc>
          <w:tcPr>
            <w:tcW w:w="1134" w:type="dxa"/>
            <w:hideMark/>
          </w:tcPr>
          <w:p w:rsidR="00FF4FF7" w:rsidRPr="00D64D4B" w:rsidRDefault="00FF4FF7" w:rsidP="00FF4FF7">
            <w:r w:rsidRPr="00D64D4B">
              <w:t>76,2</w:t>
            </w:r>
          </w:p>
        </w:tc>
        <w:tc>
          <w:tcPr>
            <w:tcW w:w="1134" w:type="dxa"/>
            <w:hideMark/>
          </w:tcPr>
          <w:p w:rsidR="00FF4FF7" w:rsidRPr="00D64D4B" w:rsidRDefault="00FF4FF7" w:rsidP="00FF4FF7">
            <w:r w:rsidRPr="00D64D4B">
              <w:t>76,2</w:t>
            </w:r>
          </w:p>
        </w:tc>
      </w:tr>
      <w:tr w:rsidR="00DF2627" w:rsidRPr="00D64D4B" w:rsidTr="00DF2627">
        <w:trPr>
          <w:gridAfter w:val="1"/>
          <w:wAfter w:w="377" w:type="dxa"/>
          <w:trHeight w:val="852"/>
        </w:trPr>
        <w:tc>
          <w:tcPr>
            <w:tcW w:w="3369" w:type="dxa"/>
            <w:hideMark/>
          </w:tcPr>
          <w:p w:rsidR="00FF4FF7" w:rsidRPr="00D64D4B" w:rsidRDefault="00FF4FF7">
            <w:pPr>
              <w:rPr>
                <w:bCs/>
              </w:rPr>
            </w:pPr>
            <w:r w:rsidRPr="00D64D4B">
              <w:rPr>
                <w:bCs/>
              </w:rPr>
              <w:t>Благоустройство</w:t>
            </w:r>
          </w:p>
        </w:tc>
        <w:tc>
          <w:tcPr>
            <w:tcW w:w="850" w:type="dxa"/>
            <w:hideMark/>
          </w:tcPr>
          <w:p w:rsidR="00FF4FF7" w:rsidRPr="00D64D4B" w:rsidRDefault="00FF4FF7" w:rsidP="00FF4FF7">
            <w:pPr>
              <w:rPr>
                <w:bCs/>
              </w:rPr>
            </w:pPr>
            <w:r w:rsidRPr="00D64D4B">
              <w:rPr>
                <w:bCs/>
              </w:rPr>
              <w:t>05</w:t>
            </w:r>
          </w:p>
        </w:tc>
        <w:tc>
          <w:tcPr>
            <w:tcW w:w="851" w:type="dxa"/>
            <w:hideMark/>
          </w:tcPr>
          <w:p w:rsidR="00FF4FF7" w:rsidRPr="00D64D4B" w:rsidRDefault="00FF4FF7" w:rsidP="00FF4FF7">
            <w:pPr>
              <w:rPr>
                <w:bCs/>
              </w:rPr>
            </w:pPr>
            <w:r w:rsidRPr="00D64D4B">
              <w:rPr>
                <w:bCs/>
              </w:rPr>
              <w:t>03</w:t>
            </w:r>
          </w:p>
        </w:tc>
        <w:tc>
          <w:tcPr>
            <w:tcW w:w="1559" w:type="dxa"/>
            <w:hideMark/>
          </w:tcPr>
          <w:p w:rsidR="00FF4FF7" w:rsidRPr="00D64D4B" w:rsidRDefault="00FF4FF7" w:rsidP="00FF4FF7">
            <w:pPr>
              <w:rPr>
                <w:bCs/>
              </w:rPr>
            </w:pPr>
            <w:r w:rsidRPr="00D64D4B">
              <w:rPr>
                <w:bCs/>
              </w:rPr>
              <w:t> </w:t>
            </w:r>
          </w:p>
        </w:tc>
        <w:tc>
          <w:tcPr>
            <w:tcW w:w="567" w:type="dxa"/>
            <w:hideMark/>
          </w:tcPr>
          <w:p w:rsidR="00FF4FF7" w:rsidRPr="00D64D4B" w:rsidRDefault="00FF4FF7" w:rsidP="00FF4FF7">
            <w:pPr>
              <w:rPr>
                <w:bCs/>
              </w:rPr>
            </w:pPr>
            <w:r w:rsidRPr="00D64D4B">
              <w:rPr>
                <w:bCs/>
              </w:rPr>
              <w:t> </w:t>
            </w:r>
          </w:p>
        </w:tc>
        <w:tc>
          <w:tcPr>
            <w:tcW w:w="992" w:type="dxa"/>
            <w:hideMark/>
          </w:tcPr>
          <w:p w:rsidR="00FF4FF7" w:rsidRPr="00D64D4B" w:rsidRDefault="00FF4FF7" w:rsidP="00FF4FF7">
            <w:pPr>
              <w:rPr>
                <w:bCs/>
              </w:rPr>
            </w:pPr>
            <w:r w:rsidRPr="00D64D4B">
              <w:rPr>
                <w:bCs/>
              </w:rPr>
              <w:t>2272,6</w:t>
            </w:r>
          </w:p>
        </w:tc>
        <w:tc>
          <w:tcPr>
            <w:tcW w:w="1134" w:type="dxa"/>
            <w:hideMark/>
          </w:tcPr>
          <w:p w:rsidR="00FF4FF7" w:rsidRPr="00D64D4B" w:rsidRDefault="00FF4FF7" w:rsidP="00FF4FF7">
            <w:pPr>
              <w:rPr>
                <w:bCs/>
              </w:rPr>
            </w:pPr>
            <w:r w:rsidRPr="00D64D4B">
              <w:rPr>
                <w:bCs/>
              </w:rPr>
              <w:t>2234,9</w:t>
            </w:r>
          </w:p>
        </w:tc>
        <w:tc>
          <w:tcPr>
            <w:tcW w:w="1134" w:type="dxa"/>
            <w:hideMark/>
          </w:tcPr>
          <w:p w:rsidR="00FF4FF7" w:rsidRPr="00D64D4B" w:rsidRDefault="00FF4FF7" w:rsidP="00FF4FF7">
            <w:pPr>
              <w:rPr>
                <w:bCs/>
              </w:rPr>
            </w:pPr>
            <w:r w:rsidRPr="00D64D4B">
              <w:rPr>
                <w:bCs/>
              </w:rPr>
              <w:t>2319,8</w:t>
            </w:r>
          </w:p>
        </w:tc>
      </w:tr>
      <w:tr w:rsidR="00DF2627" w:rsidRPr="00D64D4B" w:rsidTr="00DF2627">
        <w:trPr>
          <w:gridAfter w:val="1"/>
          <w:wAfter w:w="377" w:type="dxa"/>
          <w:trHeight w:val="1350"/>
        </w:trPr>
        <w:tc>
          <w:tcPr>
            <w:tcW w:w="3369" w:type="dxa"/>
            <w:hideMark/>
          </w:tcPr>
          <w:p w:rsidR="00FF4FF7" w:rsidRPr="00D64D4B" w:rsidRDefault="00FF4FF7">
            <w:r w:rsidRPr="00D64D4B">
              <w:t>Муниципальная программа комплексного развития социальной инфраструктуры Большеигнатовского сельского поселения Большеигнатовского муниципального района Республики Мордовия на 2017-2027 годы</w:t>
            </w:r>
          </w:p>
        </w:tc>
        <w:tc>
          <w:tcPr>
            <w:tcW w:w="850" w:type="dxa"/>
            <w:hideMark/>
          </w:tcPr>
          <w:p w:rsidR="00FF4FF7" w:rsidRPr="00D64D4B" w:rsidRDefault="00FF4FF7" w:rsidP="00FF4FF7">
            <w:r w:rsidRPr="00D64D4B">
              <w:t>05</w:t>
            </w:r>
          </w:p>
        </w:tc>
        <w:tc>
          <w:tcPr>
            <w:tcW w:w="851" w:type="dxa"/>
            <w:hideMark/>
          </w:tcPr>
          <w:p w:rsidR="00FF4FF7" w:rsidRPr="00D64D4B" w:rsidRDefault="00FF4FF7" w:rsidP="00FF4FF7">
            <w:r w:rsidRPr="00D64D4B">
              <w:t>03</w:t>
            </w:r>
          </w:p>
        </w:tc>
        <w:tc>
          <w:tcPr>
            <w:tcW w:w="1559" w:type="dxa"/>
            <w:hideMark/>
          </w:tcPr>
          <w:p w:rsidR="00FF4FF7" w:rsidRPr="00D64D4B" w:rsidRDefault="00FF4FF7">
            <w:r w:rsidRPr="00D64D4B">
              <w:t>27 0</w:t>
            </w:r>
          </w:p>
        </w:tc>
        <w:tc>
          <w:tcPr>
            <w:tcW w:w="567" w:type="dxa"/>
            <w:hideMark/>
          </w:tcPr>
          <w:p w:rsidR="00FF4FF7" w:rsidRPr="00D64D4B" w:rsidRDefault="00FF4FF7" w:rsidP="00FF4FF7">
            <w:r w:rsidRPr="00D64D4B">
              <w:t> </w:t>
            </w:r>
          </w:p>
        </w:tc>
        <w:tc>
          <w:tcPr>
            <w:tcW w:w="992" w:type="dxa"/>
            <w:hideMark/>
          </w:tcPr>
          <w:p w:rsidR="00FF4FF7" w:rsidRPr="00D64D4B" w:rsidRDefault="00FF4FF7" w:rsidP="00FF4FF7">
            <w:r w:rsidRPr="00D64D4B">
              <w:t>2272,6</w:t>
            </w:r>
          </w:p>
        </w:tc>
        <w:tc>
          <w:tcPr>
            <w:tcW w:w="1134" w:type="dxa"/>
            <w:hideMark/>
          </w:tcPr>
          <w:p w:rsidR="00FF4FF7" w:rsidRPr="00D64D4B" w:rsidRDefault="00FF4FF7" w:rsidP="00FF4FF7">
            <w:r w:rsidRPr="00D64D4B">
              <w:t>2234,9</w:t>
            </w:r>
          </w:p>
        </w:tc>
        <w:tc>
          <w:tcPr>
            <w:tcW w:w="1134" w:type="dxa"/>
            <w:hideMark/>
          </w:tcPr>
          <w:p w:rsidR="00FF4FF7" w:rsidRPr="00D64D4B" w:rsidRDefault="00FF4FF7" w:rsidP="00FF4FF7">
            <w:r w:rsidRPr="00D64D4B">
              <w:t>2319,8</w:t>
            </w:r>
          </w:p>
        </w:tc>
      </w:tr>
      <w:tr w:rsidR="00DF2627" w:rsidRPr="00D64D4B" w:rsidTr="00DF2627">
        <w:trPr>
          <w:gridAfter w:val="1"/>
          <w:wAfter w:w="377" w:type="dxa"/>
          <w:trHeight w:val="1084"/>
        </w:trPr>
        <w:tc>
          <w:tcPr>
            <w:tcW w:w="3369" w:type="dxa"/>
            <w:hideMark/>
          </w:tcPr>
          <w:p w:rsidR="00FF4FF7" w:rsidRPr="00D64D4B" w:rsidRDefault="00FF4FF7">
            <w:r w:rsidRPr="00D64D4B">
              <w:t>Мероприятие "Благоустройство территории Большеигнатовского сельского поселения на 2014-2017 годы и на период до 2020 года</w:t>
            </w:r>
          </w:p>
        </w:tc>
        <w:tc>
          <w:tcPr>
            <w:tcW w:w="850" w:type="dxa"/>
            <w:noWrap/>
            <w:hideMark/>
          </w:tcPr>
          <w:p w:rsidR="00FF4FF7" w:rsidRPr="00D64D4B" w:rsidRDefault="00FF4FF7" w:rsidP="00FF4FF7">
            <w:r w:rsidRPr="00D64D4B">
              <w:t>05</w:t>
            </w:r>
          </w:p>
        </w:tc>
        <w:tc>
          <w:tcPr>
            <w:tcW w:w="851" w:type="dxa"/>
            <w:hideMark/>
          </w:tcPr>
          <w:p w:rsidR="00FF4FF7" w:rsidRPr="00D64D4B" w:rsidRDefault="00FF4FF7" w:rsidP="00FF4FF7">
            <w:r w:rsidRPr="00D64D4B">
              <w:t>03</w:t>
            </w:r>
          </w:p>
        </w:tc>
        <w:tc>
          <w:tcPr>
            <w:tcW w:w="1559" w:type="dxa"/>
            <w:hideMark/>
          </w:tcPr>
          <w:p w:rsidR="00FF4FF7" w:rsidRPr="00D64D4B" w:rsidRDefault="00FF4FF7">
            <w:r w:rsidRPr="00D64D4B">
              <w:t>27 0 01</w:t>
            </w:r>
          </w:p>
        </w:tc>
        <w:tc>
          <w:tcPr>
            <w:tcW w:w="567" w:type="dxa"/>
            <w:hideMark/>
          </w:tcPr>
          <w:p w:rsidR="00FF4FF7" w:rsidRPr="00D64D4B" w:rsidRDefault="00FF4FF7" w:rsidP="00FF4FF7">
            <w:r w:rsidRPr="00D64D4B">
              <w:t> </w:t>
            </w:r>
          </w:p>
        </w:tc>
        <w:tc>
          <w:tcPr>
            <w:tcW w:w="992" w:type="dxa"/>
            <w:hideMark/>
          </w:tcPr>
          <w:p w:rsidR="00FF4FF7" w:rsidRPr="00D64D4B" w:rsidRDefault="00FF4FF7" w:rsidP="00FF4FF7">
            <w:pPr>
              <w:rPr>
                <w:bCs/>
              </w:rPr>
            </w:pPr>
            <w:r w:rsidRPr="00D64D4B">
              <w:rPr>
                <w:bCs/>
              </w:rPr>
              <w:t>2272,6</w:t>
            </w:r>
          </w:p>
        </w:tc>
        <w:tc>
          <w:tcPr>
            <w:tcW w:w="1134" w:type="dxa"/>
            <w:hideMark/>
          </w:tcPr>
          <w:p w:rsidR="00FF4FF7" w:rsidRPr="00D64D4B" w:rsidRDefault="00FF4FF7" w:rsidP="00FF4FF7">
            <w:pPr>
              <w:rPr>
                <w:bCs/>
              </w:rPr>
            </w:pPr>
            <w:r w:rsidRPr="00D64D4B">
              <w:rPr>
                <w:bCs/>
              </w:rPr>
              <w:t>2234,9</w:t>
            </w:r>
          </w:p>
        </w:tc>
        <w:tc>
          <w:tcPr>
            <w:tcW w:w="1134" w:type="dxa"/>
            <w:hideMark/>
          </w:tcPr>
          <w:p w:rsidR="00FF4FF7" w:rsidRPr="00D64D4B" w:rsidRDefault="00FF4FF7" w:rsidP="00FF4FF7">
            <w:pPr>
              <w:rPr>
                <w:bCs/>
              </w:rPr>
            </w:pPr>
            <w:r w:rsidRPr="00D64D4B">
              <w:rPr>
                <w:bCs/>
              </w:rPr>
              <w:t>2319,8</w:t>
            </w:r>
          </w:p>
        </w:tc>
      </w:tr>
      <w:tr w:rsidR="00DF2627" w:rsidRPr="00D64D4B" w:rsidTr="00DF2627">
        <w:trPr>
          <w:gridAfter w:val="1"/>
          <w:wAfter w:w="377" w:type="dxa"/>
          <w:trHeight w:val="852"/>
        </w:trPr>
        <w:tc>
          <w:tcPr>
            <w:tcW w:w="3369" w:type="dxa"/>
            <w:hideMark/>
          </w:tcPr>
          <w:p w:rsidR="00FF4FF7" w:rsidRPr="00D64D4B" w:rsidRDefault="00FF4FF7">
            <w:r w:rsidRPr="00D64D4B">
              <w:t>Уличное освещение</w:t>
            </w:r>
          </w:p>
        </w:tc>
        <w:tc>
          <w:tcPr>
            <w:tcW w:w="850" w:type="dxa"/>
            <w:noWrap/>
            <w:hideMark/>
          </w:tcPr>
          <w:p w:rsidR="00FF4FF7" w:rsidRPr="00D64D4B" w:rsidRDefault="00FF4FF7" w:rsidP="00FF4FF7">
            <w:r w:rsidRPr="00D64D4B">
              <w:t>05</w:t>
            </w:r>
          </w:p>
        </w:tc>
        <w:tc>
          <w:tcPr>
            <w:tcW w:w="851" w:type="dxa"/>
            <w:hideMark/>
          </w:tcPr>
          <w:p w:rsidR="00FF4FF7" w:rsidRPr="00D64D4B" w:rsidRDefault="00FF4FF7" w:rsidP="00FF4FF7">
            <w:r w:rsidRPr="00D64D4B">
              <w:t>03</w:t>
            </w:r>
          </w:p>
        </w:tc>
        <w:tc>
          <w:tcPr>
            <w:tcW w:w="1559" w:type="dxa"/>
            <w:noWrap/>
            <w:hideMark/>
          </w:tcPr>
          <w:p w:rsidR="00FF4FF7" w:rsidRPr="00D64D4B" w:rsidRDefault="00FF4FF7">
            <w:r w:rsidRPr="00D64D4B">
              <w:t>27 0 01 43010</w:t>
            </w:r>
          </w:p>
        </w:tc>
        <w:tc>
          <w:tcPr>
            <w:tcW w:w="567" w:type="dxa"/>
            <w:hideMark/>
          </w:tcPr>
          <w:p w:rsidR="00FF4FF7" w:rsidRPr="00D64D4B" w:rsidRDefault="00FF4FF7" w:rsidP="00FF4FF7">
            <w:r w:rsidRPr="00D64D4B">
              <w:t> </w:t>
            </w:r>
          </w:p>
        </w:tc>
        <w:tc>
          <w:tcPr>
            <w:tcW w:w="992" w:type="dxa"/>
            <w:hideMark/>
          </w:tcPr>
          <w:p w:rsidR="00FF4FF7" w:rsidRPr="00D64D4B" w:rsidRDefault="00FF4FF7" w:rsidP="00FF4FF7">
            <w:r w:rsidRPr="00D64D4B">
              <w:t>1290,0</w:t>
            </w:r>
          </w:p>
        </w:tc>
        <w:tc>
          <w:tcPr>
            <w:tcW w:w="1134" w:type="dxa"/>
            <w:hideMark/>
          </w:tcPr>
          <w:p w:rsidR="00FF4FF7" w:rsidRPr="00D64D4B" w:rsidRDefault="00FF4FF7" w:rsidP="00FF4FF7">
            <w:r w:rsidRPr="00D64D4B">
              <w:t>1350,0</w:t>
            </w:r>
          </w:p>
        </w:tc>
        <w:tc>
          <w:tcPr>
            <w:tcW w:w="1134" w:type="dxa"/>
            <w:hideMark/>
          </w:tcPr>
          <w:p w:rsidR="00FF4FF7" w:rsidRPr="00D64D4B" w:rsidRDefault="00FF4FF7" w:rsidP="00FF4FF7">
            <w:r w:rsidRPr="00D64D4B">
              <w:t>1400,0</w:t>
            </w:r>
          </w:p>
        </w:tc>
      </w:tr>
      <w:tr w:rsidR="00DF2627" w:rsidRPr="00D64D4B" w:rsidTr="00DF2627">
        <w:trPr>
          <w:gridAfter w:val="1"/>
          <w:wAfter w:w="377" w:type="dxa"/>
          <w:trHeight w:val="852"/>
        </w:trPr>
        <w:tc>
          <w:tcPr>
            <w:tcW w:w="3369" w:type="dxa"/>
            <w:hideMark/>
          </w:tcPr>
          <w:p w:rsidR="00FF4FF7" w:rsidRPr="00D64D4B" w:rsidRDefault="00FF4FF7">
            <w:r w:rsidRPr="00D64D4B">
              <w:t>Прочая закупка товаров, работ и услуг для обеспечения государственных (муниципальных) нужд</w:t>
            </w:r>
          </w:p>
        </w:tc>
        <w:tc>
          <w:tcPr>
            <w:tcW w:w="850" w:type="dxa"/>
            <w:noWrap/>
            <w:hideMark/>
          </w:tcPr>
          <w:p w:rsidR="00FF4FF7" w:rsidRPr="00D64D4B" w:rsidRDefault="00FF4FF7" w:rsidP="00FF4FF7">
            <w:r w:rsidRPr="00D64D4B">
              <w:t>05</w:t>
            </w:r>
          </w:p>
        </w:tc>
        <w:tc>
          <w:tcPr>
            <w:tcW w:w="851" w:type="dxa"/>
            <w:hideMark/>
          </w:tcPr>
          <w:p w:rsidR="00FF4FF7" w:rsidRPr="00D64D4B" w:rsidRDefault="00FF4FF7" w:rsidP="00FF4FF7">
            <w:r w:rsidRPr="00D64D4B">
              <w:t>03</w:t>
            </w:r>
          </w:p>
        </w:tc>
        <w:tc>
          <w:tcPr>
            <w:tcW w:w="1559" w:type="dxa"/>
            <w:noWrap/>
            <w:hideMark/>
          </w:tcPr>
          <w:p w:rsidR="00FF4FF7" w:rsidRPr="00D64D4B" w:rsidRDefault="00FF4FF7">
            <w:r w:rsidRPr="00D64D4B">
              <w:t>27 0 01 43010</w:t>
            </w:r>
          </w:p>
        </w:tc>
        <w:tc>
          <w:tcPr>
            <w:tcW w:w="567" w:type="dxa"/>
            <w:hideMark/>
          </w:tcPr>
          <w:p w:rsidR="00FF4FF7" w:rsidRPr="00D64D4B" w:rsidRDefault="00FF4FF7" w:rsidP="00FF4FF7">
            <w:r w:rsidRPr="00D64D4B">
              <w:t>244</w:t>
            </w:r>
          </w:p>
        </w:tc>
        <w:tc>
          <w:tcPr>
            <w:tcW w:w="992" w:type="dxa"/>
            <w:hideMark/>
          </w:tcPr>
          <w:p w:rsidR="00FF4FF7" w:rsidRPr="00D64D4B" w:rsidRDefault="00FF4FF7" w:rsidP="00FF4FF7">
            <w:r w:rsidRPr="00D64D4B">
              <w:t>1290,0</w:t>
            </w:r>
          </w:p>
        </w:tc>
        <w:tc>
          <w:tcPr>
            <w:tcW w:w="1134" w:type="dxa"/>
            <w:hideMark/>
          </w:tcPr>
          <w:p w:rsidR="00FF4FF7" w:rsidRPr="00D64D4B" w:rsidRDefault="00FF4FF7" w:rsidP="00FF4FF7">
            <w:r w:rsidRPr="00D64D4B">
              <w:t>1350</w:t>
            </w:r>
          </w:p>
        </w:tc>
        <w:tc>
          <w:tcPr>
            <w:tcW w:w="1134" w:type="dxa"/>
            <w:hideMark/>
          </w:tcPr>
          <w:p w:rsidR="00FF4FF7" w:rsidRPr="00D64D4B" w:rsidRDefault="00FF4FF7" w:rsidP="00FF4FF7">
            <w:r w:rsidRPr="00D64D4B">
              <w:t>1400</w:t>
            </w:r>
          </w:p>
        </w:tc>
      </w:tr>
      <w:tr w:rsidR="00DF2627" w:rsidRPr="00D64D4B" w:rsidTr="00DF2627">
        <w:trPr>
          <w:gridAfter w:val="1"/>
          <w:wAfter w:w="377" w:type="dxa"/>
          <w:trHeight w:val="852"/>
        </w:trPr>
        <w:tc>
          <w:tcPr>
            <w:tcW w:w="3369" w:type="dxa"/>
            <w:hideMark/>
          </w:tcPr>
          <w:p w:rsidR="00FF4FF7" w:rsidRPr="00D64D4B" w:rsidRDefault="00FF4FF7">
            <w:r w:rsidRPr="00D64D4B">
              <w:t>Мероприятие "Благоустройство, озеленение"</w:t>
            </w:r>
          </w:p>
        </w:tc>
        <w:tc>
          <w:tcPr>
            <w:tcW w:w="850" w:type="dxa"/>
            <w:noWrap/>
            <w:hideMark/>
          </w:tcPr>
          <w:p w:rsidR="00FF4FF7" w:rsidRPr="00D64D4B" w:rsidRDefault="00FF4FF7" w:rsidP="00FF4FF7">
            <w:r w:rsidRPr="00D64D4B">
              <w:t>05</w:t>
            </w:r>
          </w:p>
        </w:tc>
        <w:tc>
          <w:tcPr>
            <w:tcW w:w="851" w:type="dxa"/>
            <w:hideMark/>
          </w:tcPr>
          <w:p w:rsidR="00FF4FF7" w:rsidRPr="00D64D4B" w:rsidRDefault="00FF4FF7" w:rsidP="00FF4FF7">
            <w:r w:rsidRPr="00D64D4B">
              <w:t>03</w:t>
            </w:r>
          </w:p>
        </w:tc>
        <w:tc>
          <w:tcPr>
            <w:tcW w:w="1559" w:type="dxa"/>
            <w:noWrap/>
            <w:hideMark/>
          </w:tcPr>
          <w:p w:rsidR="00FF4FF7" w:rsidRPr="00D64D4B" w:rsidRDefault="00FF4FF7">
            <w:r w:rsidRPr="00D64D4B">
              <w:t>27 0 02</w:t>
            </w:r>
          </w:p>
        </w:tc>
        <w:tc>
          <w:tcPr>
            <w:tcW w:w="567" w:type="dxa"/>
            <w:hideMark/>
          </w:tcPr>
          <w:p w:rsidR="00FF4FF7" w:rsidRPr="00D64D4B" w:rsidRDefault="00FF4FF7" w:rsidP="00FF4FF7">
            <w:r w:rsidRPr="00D64D4B">
              <w:t> </w:t>
            </w:r>
          </w:p>
        </w:tc>
        <w:tc>
          <w:tcPr>
            <w:tcW w:w="992" w:type="dxa"/>
            <w:hideMark/>
          </w:tcPr>
          <w:p w:rsidR="00FF4FF7" w:rsidRPr="00D64D4B" w:rsidRDefault="00FF4FF7" w:rsidP="00FF4FF7">
            <w:r w:rsidRPr="00D64D4B">
              <w:t>982,6</w:t>
            </w:r>
          </w:p>
        </w:tc>
        <w:tc>
          <w:tcPr>
            <w:tcW w:w="1134" w:type="dxa"/>
            <w:hideMark/>
          </w:tcPr>
          <w:p w:rsidR="00FF4FF7" w:rsidRPr="00D64D4B" w:rsidRDefault="00FF4FF7" w:rsidP="00FF4FF7">
            <w:r w:rsidRPr="00D64D4B">
              <w:t>884,9</w:t>
            </w:r>
          </w:p>
        </w:tc>
        <w:tc>
          <w:tcPr>
            <w:tcW w:w="1134" w:type="dxa"/>
            <w:hideMark/>
          </w:tcPr>
          <w:p w:rsidR="00FF4FF7" w:rsidRPr="00D64D4B" w:rsidRDefault="00FF4FF7" w:rsidP="00FF4FF7">
            <w:r w:rsidRPr="00D64D4B">
              <w:t>919,8</w:t>
            </w:r>
          </w:p>
        </w:tc>
      </w:tr>
      <w:tr w:rsidR="00DF2627" w:rsidRPr="00D64D4B" w:rsidTr="00DF2627">
        <w:trPr>
          <w:gridAfter w:val="1"/>
          <w:wAfter w:w="377" w:type="dxa"/>
          <w:trHeight w:val="852"/>
        </w:trPr>
        <w:tc>
          <w:tcPr>
            <w:tcW w:w="3369" w:type="dxa"/>
            <w:hideMark/>
          </w:tcPr>
          <w:p w:rsidR="00FF4FF7" w:rsidRPr="00D64D4B" w:rsidRDefault="00FF4FF7">
            <w:r w:rsidRPr="00D64D4B">
              <w:t>Прочие мероприятия по благоустройству сельских поселений</w:t>
            </w:r>
          </w:p>
        </w:tc>
        <w:tc>
          <w:tcPr>
            <w:tcW w:w="850" w:type="dxa"/>
            <w:noWrap/>
            <w:hideMark/>
          </w:tcPr>
          <w:p w:rsidR="00FF4FF7" w:rsidRPr="00D64D4B" w:rsidRDefault="00FF4FF7" w:rsidP="00FF4FF7">
            <w:r w:rsidRPr="00D64D4B">
              <w:t>05</w:t>
            </w:r>
          </w:p>
        </w:tc>
        <w:tc>
          <w:tcPr>
            <w:tcW w:w="851" w:type="dxa"/>
            <w:hideMark/>
          </w:tcPr>
          <w:p w:rsidR="00FF4FF7" w:rsidRPr="00D64D4B" w:rsidRDefault="00FF4FF7" w:rsidP="00FF4FF7">
            <w:r w:rsidRPr="00D64D4B">
              <w:t>03</w:t>
            </w:r>
          </w:p>
        </w:tc>
        <w:tc>
          <w:tcPr>
            <w:tcW w:w="1559" w:type="dxa"/>
            <w:noWrap/>
            <w:hideMark/>
          </w:tcPr>
          <w:p w:rsidR="00FF4FF7" w:rsidRPr="00D64D4B" w:rsidRDefault="00FF4FF7">
            <w:r w:rsidRPr="00D64D4B">
              <w:t>27 0 02 43040</w:t>
            </w:r>
          </w:p>
        </w:tc>
        <w:tc>
          <w:tcPr>
            <w:tcW w:w="567" w:type="dxa"/>
            <w:hideMark/>
          </w:tcPr>
          <w:p w:rsidR="00FF4FF7" w:rsidRPr="00D64D4B" w:rsidRDefault="00FF4FF7" w:rsidP="00FF4FF7">
            <w:r w:rsidRPr="00D64D4B">
              <w:t> </w:t>
            </w:r>
          </w:p>
        </w:tc>
        <w:tc>
          <w:tcPr>
            <w:tcW w:w="992" w:type="dxa"/>
            <w:hideMark/>
          </w:tcPr>
          <w:p w:rsidR="00FF4FF7" w:rsidRPr="00D64D4B" w:rsidRDefault="00FF4FF7" w:rsidP="00FF4FF7">
            <w:r w:rsidRPr="00D64D4B">
              <w:t>982,6</w:t>
            </w:r>
          </w:p>
        </w:tc>
        <w:tc>
          <w:tcPr>
            <w:tcW w:w="1134" w:type="dxa"/>
            <w:hideMark/>
          </w:tcPr>
          <w:p w:rsidR="00FF4FF7" w:rsidRPr="00D64D4B" w:rsidRDefault="00FF4FF7" w:rsidP="00FF4FF7">
            <w:r w:rsidRPr="00D64D4B">
              <w:t>884,9</w:t>
            </w:r>
          </w:p>
        </w:tc>
        <w:tc>
          <w:tcPr>
            <w:tcW w:w="1134" w:type="dxa"/>
            <w:hideMark/>
          </w:tcPr>
          <w:p w:rsidR="00FF4FF7" w:rsidRPr="00D64D4B" w:rsidRDefault="00FF4FF7" w:rsidP="00FF4FF7">
            <w:r w:rsidRPr="00D64D4B">
              <w:t>919,8</w:t>
            </w:r>
          </w:p>
        </w:tc>
      </w:tr>
      <w:tr w:rsidR="00DF2627" w:rsidRPr="00D64D4B" w:rsidTr="00DF2627">
        <w:trPr>
          <w:gridAfter w:val="1"/>
          <w:wAfter w:w="377" w:type="dxa"/>
          <w:trHeight w:val="885"/>
        </w:trPr>
        <w:tc>
          <w:tcPr>
            <w:tcW w:w="3369" w:type="dxa"/>
            <w:hideMark/>
          </w:tcPr>
          <w:p w:rsidR="00FF4FF7" w:rsidRPr="00D64D4B" w:rsidRDefault="00FF4FF7">
            <w:r w:rsidRPr="00D64D4B">
              <w:t>Прочая закупка товаров, работ и услуг для обеспечения государственных (муниципальных) нужд</w:t>
            </w:r>
          </w:p>
        </w:tc>
        <w:tc>
          <w:tcPr>
            <w:tcW w:w="850" w:type="dxa"/>
            <w:noWrap/>
            <w:hideMark/>
          </w:tcPr>
          <w:p w:rsidR="00FF4FF7" w:rsidRPr="00D64D4B" w:rsidRDefault="00FF4FF7" w:rsidP="00FF4FF7">
            <w:r w:rsidRPr="00D64D4B">
              <w:t>05</w:t>
            </w:r>
          </w:p>
        </w:tc>
        <w:tc>
          <w:tcPr>
            <w:tcW w:w="851" w:type="dxa"/>
            <w:hideMark/>
          </w:tcPr>
          <w:p w:rsidR="00FF4FF7" w:rsidRPr="00D64D4B" w:rsidRDefault="00FF4FF7" w:rsidP="00FF4FF7">
            <w:r w:rsidRPr="00D64D4B">
              <w:t>03</w:t>
            </w:r>
          </w:p>
        </w:tc>
        <w:tc>
          <w:tcPr>
            <w:tcW w:w="1559" w:type="dxa"/>
            <w:noWrap/>
            <w:hideMark/>
          </w:tcPr>
          <w:p w:rsidR="00FF4FF7" w:rsidRPr="00D64D4B" w:rsidRDefault="00FF4FF7">
            <w:r w:rsidRPr="00D64D4B">
              <w:t>27 0 02 43040</w:t>
            </w:r>
          </w:p>
        </w:tc>
        <w:tc>
          <w:tcPr>
            <w:tcW w:w="567" w:type="dxa"/>
            <w:hideMark/>
          </w:tcPr>
          <w:p w:rsidR="00FF4FF7" w:rsidRPr="00D64D4B" w:rsidRDefault="00FF4FF7" w:rsidP="00FF4FF7">
            <w:r w:rsidRPr="00D64D4B">
              <w:t>244</w:t>
            </w:r>
          </w:p>
        </w:tc>
        <w:tc>
          <w:tcPr>
            <w:tcW w:w="992" w:type="dxa"/>
            <w:hideMark/>
          </w:tcPr>
          <w:p w:rsidR="00FF4FF7" w:rsidRPr="00D64D4B" w:rsidRDefault="00FF4FF7" w:rsidP="00FF4FF7">
            <w:r w:rsidRPr="00D64D4B">
              <w:t>982,6</w:t>
            </w:r>
          </w:p>
        </w:tc>
        <w:tc>
          <w:tcPr>
            <w:tcW w:w="1134" w:type="dxa"/>
            <w:noWrap/>
            <w:hideMark/>
          </w:tcPr>
          <w:p w:rsidR="00FF4FF7" w:rsidRPr="00D64D4B" w:rsidRDefault="00FF4FF7" w:rsidP="00FF4FF7">
            <w:r w:rsidRPr="00D64D4B">
              <w:t>884,9</w:t>
            </w:r>
          </w:p>
        </w:tc>
        <w:tc>
          <w:tcPr>
            <w:tcW w:w="1134" w:type="dxa"/>
            <w:hideMark/>
          </w:tcPr>
          <w:p w:rsidR="00FF4FF7" w:rsidRPr="00D64D4B" w:rsidRDefault="00FF4FF7" w:rsidP="00FF4FF7">
            <w:r w:rsidRPr="00D64D4B">
              <w:t xml:space="preserve">919,8  </w:t>
            </w:r>
          </w:p>
        </w:tc>
      </w:tr>
      <w:tr w:rsidR="00DF2627" w:rsidRPr="00D64D4B" w:rsidTr="00DF2627">
        <w:trPr>
          <w:gridAfter w:val="1"/>
          <w:wAfter w:w="377" w:type="dxa"/>
          <w:trHeight w:val="15"/>
        </w:trPr>
        <w:tc>
          <w:tcPr>
            <w:tcW w:w="3369" w:type="dxa"/>
            <w:hideMark/>
          </w:tcPr>
          <w:p w:rsidR="00FF4FF7" w:rsidRPr="00D64D4B" w:rsidRDefault="00FF4FF7">
            <w:pPr>
              <w:rPr>
                <w:bCs/>
              </w:rPr>
            </w:pPr>
            <w:r w:rsidRPr="00D64D4B">
              <w:rPr>
                <w:bCs/>
              </w:rPr>
              <w:t>Культура, кинематография</w:t>
            </w:r>
          </w:p>
        </w:tc>
        <w:tc>
          <w:tcPr>
            <w:tcW w:w="850" w:type="dxa"/>
            <w:hideMark/>
          </w:tcPr>
          <w:p w:rsidR="00FF4FF7" w:rsidRPr="00D64D4B" w:rsidRDefault="00FF4FF7" w:rsidP="00FF4FF7">
            <w:pPr>
              <w:rPr>
                <w:bCs/>
              </w:rPr>
            </w:pPr>
            <w:r w:rsidRPr="00D64D4B">
              <w:rPr>
                <w:bCs/>
              </w:rPr>
              <w:t>08</w:t>
            </w:r>
          </w:p>
        </w:tc>
        <w:tc>
          <w:tcPr>
            <w:tcW w:w="851" w:type="dxa"/>
            <w:hideMark/>
          </w:tcPr>
          <w:p w:rsidR="00FF4FF7" w:rsidRPr="00D64D4B" w:rsidRDefault="00FF4FF7" w:rsidP="00FF4FF7">
            <w:pPr>
              <w:rPr>
                <w:bCs/>
              </w:rPr>
            </w:pPr>
            <w:r w:rsidRPr="00D64D4B">
              <w:rPr>
                <w:bCs/>
              </w:rPr>
              <w:t> </w:t>
            </w:r>
          </w:p>
        </w:tc>
        <w:tc>
          <w:tcPr>
            <w:tcW w:w="1559" w:type="dxa"/>
            <w:noWrap/>
            <w:hideMark/>
          </w:tcPr>
          <w:p w:rsidR="00FF4FF7" w:rsidRPr="00D64D4B" w:rsidRDefault="00FF4FF7" w:rsidP="00FF4FF7">
            <w:pPr>
              <w:rPr>
                <w:bCs/>
              </w:rPr>
            </w:pPr>
            <w:r w:rsidRPr="00D64D4B">
              <w:rPr>
                <w:bCs/>
              </w:rPr>
              <w:t> </w:t>
            </w:r>
          </w:p>
        </w:tc>
        <w:tc>
          <w:tcPr>
            <w:tcW w:w="567" w:type="dxa"/>
            <w:hideMark/>
          </w:tcPr>
          <w:p w:rsidR="00FF4FF7" w:rsidRPr="00D64D4B" w:rsidRDefault="00FF4FF7" w:rsidP="00FF4FF7">
            <w:pPr>
              <w:rPr>
                <w:bCs/>
              </w:rPr>
            </w:pPr>
            <w:r w:rsidRPr="00D64D4B">
              <w:rPr>
                <w:bCs/>
              </w:rPr>
              <w:t> </w:t>
            </w:r>
          </w:p>
        </w:tc>
        <w:tc>
          <w:tcPr>
            <w:tcW w:w="992" w:type="dxa"/>
            <w:hideMark/>
          </w:tcPr>
          <w:p w:rsidR="00FF4FF7" w:rsidRPr="00D64D4B" w:rsidRDefault="00FF4FF7" w:rsidP="00FF4FF7">
            <w:pPr>
              <w:rPr>
                <w:bCs/>
              </w:rPr>
            </w:pPr>
            <w:r w:rsidRPr="00D64D4B">
              <w:rPr>
                <w:bCs/>
              </w:rPr>
              <w:t>0,0</w:t>
            </w:r>
          </w:p>
        </w:tc>
        <w:tc>
          <w:tcPr>
            <w:tcW w:w="1134" w:type="dxa"/>
            <w:hideMark/>
          </w:tcPr>
          <w:p w:rsidR="00FF4FF7" w:rsidRPr="00D64D4B" w:rsidRDefault="00FF4FF7" w:rsidP="00FF4FF7">
            <w:pPr>
              <w:rPr>
                <w:bCs/>
              </w:rPr>
            </w:pPr>
            <w:r w:rsidRPr="00D64D4B">
              <w:rPr>
                <w:bCs/>
              </w:rPr>
              <w:t>0,0</w:t>
            </w:r>
          </w:p>
        </w:tc>
        <w:tc>
          <w:tcPr>
            <w:tcW w:w="1134" w:type="dxa"/>
            <w:hideMark/>
          </w:tcPr>
          <w:p w:rsidR="00FF4FF7" w:rsidRPr="00D64D4B" w:rsidRDefault="00FF4FF7" w:rsidP="00FF4FF7">
            <w:pPr>
              <w:rPr>
                <w:bCs/>
              </w:rPr>
            </w:pPr>
            <w:r w:rsidRPr="00D64D4B">
              <w:rPr>
                <w:bCs/>
              </w:rPr>
              <w:t>0,0</w:t>
            </w:r>
          </w:p>
        </w:tc>
      </w:tr>
      <w:tr w:rsidR="00DF2627" w:rsidRPr="00D64D4B" w:rsidTr="00DF2627">
        <w:trPr>
          <w:gridAfter w:val="1"/>
          <w:wAfter w:w="377" w:type="dxa"/>
          <w:trHeight w:val="570"/>
        </w:trPr>
        <w:tc>
          <w:tcPr>
            <w:tcW w:w="3369" w:type="dxa"/>
            <w:hideMark/>
          </w:tcPr>
          <w:p w:rsidR="00FF4FF7" w:rsidRPr="00D64D4B" w:rsidRDefault="00FF4FF7">
            <w:pPr>
              <w:rPr>
                <w:bCs/>
              </w:rPr>
            </w:pPr>
            <w:r w:rsidRPr="00D64D4B">
              <w:rPr>
                <w:bCs/>
              </w:rPr>
              <w:t>Социальная политика</w:t>
            </w:r>
          </w:p>
        </w:tc>
        <w:tc>
          <w:tcPr>
            <w:tcW w:w="850" w:type="dxa"/>
            <w:hideMark/>
          </w:tcPr>
          <w:p w:rsidR="00FF4FF7" w:rsidRPr="00D64D4B" w:rsidRDefault="00FF4FF7" w:rsidP="00FF4FF7">
            <w:pPr>
              <w:rPr>
                <w:bCs/>
              </w:rPr>
            </w:pPr>
            <w:r w:rsidRPr="00D64D4B">
              <w:rPr>
                <w:bCs/>
              </w:rPr>
              <w:t>10</w:t>
            </w:r>
          </w:p>
        </w:tc>
        <w:tc>
          <w:tcPr>
            <w:tcW w:w="851" w:type="dxa"/>
            <w:hideMark/>
          </w:tcPr>
          <w:p w:rsidR="00FF4FF7" w:rsidRPr="00D64D4B" w:rsidRDefault="00FF4FF7" w:rsidP="00FF4FF7">
            <w:r w:rsidRPr="00D64D4B">
              <w:t> </w:t>
            </w:r>
          </w:p>
        </w:tc>
        <w:tc>
          <w:tcPr>
            <w:tcW w:w="1559" w:type="dxa"/>
            <w:hideMark/>
          </w:tcPr>
          <w:p w:rsidR="00FF4FF7" w:rsidRPr="00D64D4B" w:rsidRDefault="00FF4FF7" w:rsidP="00FF4FF7">
            <w:pPr>
              <w:rPr>
                <w:bCs/>
              </w:rPr>
            </w:pPr>
            <w:r w:rsidRPr="00D64D4B">
              <w:rPr>
                <w:bCs/>
              </w:rPr>
              <w:t> </w:t>
            </w:r>
          </w:p>
        </w:tc>
        <w:tc>
          <w:tcPr>
            <w:tcW w:w="567" w:type="dxa"/>
            <w:hideMark/>
          </w:tcPr>
          <w:p w:rsidR="00FF4FF7" w:rsidRPr="00D64D4B" w:rsidRDefault="00FF4FF7" w:rsidP="00FF4FF7">
            <w:pPr>
              <w:rPr>
                <w:bCs/>
              </w:rPr>
            </w:pPr>
            <w:r w:rsidRPr="00D64D4B">
              <w:rPr>
                <w:bCs/>
              </w:rPr>
              <w:t> </w:t>
            </w:r>
          </w:p>
        </w:tc>
        <w:tc>
          <w:tcPr>
            <w:tcW w:w="992" w:type="dxa"/>
            <w:hideMark/>
          </w:tcPr>
          <w:p w:rsidR="00FF4FF7" w:rsidRPr="00D64D4B" w:rsidRDefault="00FF4FF7" w:rsidP="00FF4FF7">
            <w:pPr>
              <w:rPr>
                <w:bCs/>
              </w:rPr>
            </w:pPr>
            <w:r w:rsidRPr="00D64D4B">
              <w:rPr>
                <w:bCs/>
              </w:rPr>
              <w:t>94,4</w:t>
            </w:r>
          </w:p>
        </w:tc>
        <w:tc>
          <w:tcPr>
            <w:tcW w:w="1134" w:type="dxa"/>
            <w:hideMark/>
          </w:tcPr>
          <w:p w:rsidR="00FF4FF7" w:rsidRPr="00D64D4B" w:rsidRDefault="00FF4FF7" w:rsidP="00FF4FF7">
            <w:pPr>
              <w:rPr>
                <w:bCs/>
              </w:rPr>
            </w:pPr>
            <w:r w:rsidRPr="00D64D4B">
              <w:rPr>
                <w:bCs/>
              </w:rPr>
              <w:t>97,9</w:t>
            </w:r>
          </w:p>
        </w:tc>
        <w:tc>
          <w:tcPr>
            <w:tcW w:w="1134" w:type="dxa"/>
            <w:hideMark/>
          </w:tcPr>
          <w:p w:rsidR="00FF4FF7" w:rsidRPr="00D64D4B" w:rsidRDefault="00FF4FF7" w:rsidP="00FF4FF7">
            <w:pPr>
              <w:rPr>
                <w:bCs/>
              </w:rPr>
            </w:pPr>
            <w:r w:rsidRPr="00D64D4B">
              <w:rPr>
                <w:bCs/>
              </w:rPr>
              <w:t>100,7</w:t>
            </w:r>
          </w:p>
        </w:tc>
      </w:tr>
      <w:tr w:rsidR="00DF2627" w:rsidRPr="00D64D4B" w:rsidTr="00DF2627">
        <w:trPr>
          <w:gridAfter w:val="1"/>
          <w:wAfter w:w="377" w:type="dxa"/>
          <w:trHeight w:val="852"/>
        </w:trPr>
        <w:tc>
          <w:tcPr>
            <w:tcW w:w="3369" w:type="dxa"/>
            <w:hideMark/>
          </w:tcPr>
          <w:p w:rsidR="00FF4FF7" w:rsidRPr="00D64D4B" w:rsidRDefault="00FF4FF7">
            <w:r w:rsidRPr="00D64D4B">
              <w:t>Непрограммные расходы главных распорядителей бюджетных средств Республики Мордовия</w:t>
            </w:r>
          </w:p>
        </w:tc>
        <w:tc>
          <w:tcPr>
            <w:tcW w:w="850" w:type="dxa"/>
            <w:hideMark/>
          </w:tcPr>
          <w:p w:rsidR="00FF4FF7" w:rsidRPr="00D64D4B" w:rsidRDefault="00FF4FF7" w:rsidP="00FF4FF7">
            <w:r w:rsidRPr="00D64D4B">
              <w:t>10</w:t>
            </w:r>
          </w:p>
        </w:tc>
        <w:tc>
          <w:tcPr>
            <w:tcW w:w="851" w:type="dxa"/>
            <w:hideMark/>
          </w:tcPr>
          <w:p w:rsidR="00FF4FF7" w:rsidRPr="00D64D4B" w:rsidRDefault="00FF4FF7" w:rsidP="00FF4FF7">
            <w:r w:rsidRPr="00D64D4B">
              <w:t>01</w:t>
            </w:r>
          </w:p>
        </w:tc>
        <w:tc>
          <w:tcPr>
            <w:tcW w:w="1559" w:type="dxa"/>
            <w:noWrap/>
            <w:hideMark/>
          </w:tcPr>
          <w:p w:rsidR="00FF4FF7" w:rsidRPr="00D64D4B" w:rsidRDefault="00FF4FF7">
            <w:r w:rsidRPr="00D64D4B">
              <w:t>89 0</w:t>
            </w:r>
          </w:p>
        </w:tc>
        <w:tc>
          <w:tcPr>
            <w:tcW w:w="567" w:type="dxa"/>
            <w:hideMark/>
          </w:tcPr>
          <w:p w:rsidR="00FF4FF7" w:rsidRPr="00D64D4B" w:rsidRDefault="00FF4FF7" w:rsidP="00FF4FF7">
            <w:pPr>
              <w:rPr>
                <w:bCs/>
              </w:rPr>
            </w:pPr>
            <w:r w:rsidRPr="00D64D4B">
              <w:rPr>
                <w:bCs/>
              </w:rPr>
              <w:t> </w:t>
            </w:r>
          </w:p>
        </w:tc>
        <w:tc>
          <w:tcPr>
            <w:tcW w:w="992" w:type="dxa"/>
            <w:hideMark/>
          </w:tcPr>
          <w:p w:rsidR="00FF4FF7" w:rsidRPr="00D64D4B" w:rsidRDefault="00FF4FF7" w:rsidP="00FF4FF7">
            <w:r w:rsidRPr="00D64D4B">
              <w:t>94,4</w:t>
            </w:r>
          </w:p>
        </w:tc>
        <w:tc>
          <w:tcPr>
            <w:tcW w:w="1134" w:type="dxa"/>
            <w:hideMark/>
          </w:tcPr>
          <w:p w:rsidR="00FF4FF7" w:rsidRPr="00D64D4B" w:rsidRDefault="00FF4FF7" w:rsidP="00FF4FF7">
            <w:r w:rsidRPr="00D64D4B">
              <w:t>97,9</w:t>
            </w:r>
          </w:p>
        </w:tc>
        <w:tc>
          <w:tcPr>
            <w:tcW w:w="1134" w:type="dxa"/>
            <w:hideMark/>
          </w:tcPr>
          <w:p w:rsidR="00FF4FF7" w:rsidRPr="00D64D4B" w:rsidRDefault="00FF4FF7" w:rsidP="00FF4FF7">
            <w:r w:rsidRPr="00D64D4B">
              <w:t>100,7</w:t>
            </w:r>
          </w:p>
        </w:tc>
      </w:tr>
      <w:tr w:rsidR="00DF2627" w:rsidRPr="00D64D4B" w:rsidTr="00DF2627">
        <w:trPr>
          <w:gridAfter w:val="1"/>
          <w:wAfter w:w="377" w:type="dxa"/>
          <w:trHeight w:val="852"/>
        </w:trPr>
        <w:tc>
          <w:tcPr>
            <w:tcW w:w="3369" w:type="dxa"/>
            <w:hideMark/>
          </w:tcPr>
          <w:p w:rsidR="00FF4FF7" w:rsidRPr="00D64D4B" w:rsidRDefault="00FF4FF7">
            <w:r w:rsidRPr="00D64D4B">
              <w:lastRenderedPageBreak/>
              <w:t>Непрограммные расходы в рамках обеспечения деятельности главных распорядителей бюджетных средств Республики Мордовия</w:t>
            </w:r>
          </w:p>
        </w:tc>
        <w:tc>
          <w:tcPr>
            <w:tcW w:w="850" w:type="dxa"/>
            <w:hideMark/>
          </w:tcPr>
          <w:p w:rsidR="00FF4FF7" w:rsidRPr="00D64D4B" w:rsidRDefault="00FF4FF7" w:rsidP="00FF4FF7">
            <w:r w:rsidRPr="00D64D4B">
              <w:t>10</w:t>
            </w:r>
          </w:p>
        </w:tc>
        <w:tc>
          <w:tcPr>
            <w:tcW w:w="851" w:type="dxa"/>
            <w:hideMark/>
          </w:tcPr>
          <w:p w:rsidR="00FF4FF7" w:rsidRPr="00D64D4B" w:rsidRDefault="00FF4FF7" w:rsidP="00FF4FF7">
            <w:r w:rsidRPr="00D64D4B">
              <w:t>01</w:t>
            </w:r>
          </w:p>
        </w:tc>
        <w:tc>
          <w:tcPr>
            <w:tcW w:w="1559" w:type="dxa"/>
            <w:noWrap/>
            <w:hideMark/>
          </w:tcPr>
          <w:p w:rsidR="00FF4FF7" w:rsidRPr="00D64D4B" w:rsidRDefault="00FF4FF7">
            <w:r w:rsidRPr="00D64D4B">
              <w:t>89 1 00</w:t>
            </w:r>
          </w:p>
        </w:tc>
        <w:tc>
          <w:tcPr>
            <w:tcW w:w="567" w:type="dxa"/>
            <w:hideMark/>
          </w:tcPr>
          <w:p w:rsidR="00FF4FF7" w:rsidRPr="00D64D4B" w:rsidRDefault="00FF4FF7" w:rsidP="00FF4FF7">
            <w:r w:rsidRPr="00D64D4B">
              <w:t> </w:t>
            </w:r>
          </w:p>
        </w:tc>
        <w:tc>
          <w:tcPr>
            <w:tcW w:w="992" w:type="dxa"/>
            <w:hideMark/>
          </w:tcPr>
          <w:p w:rsidR="00FF4FF7" w:rsidRPr="00D64D4B" w:rsidRDefault="00FF4FF7" w:rsidP="00FF4FF7">
            <w:r w:rsidRPr="00D64D4B">
              <w:t>94,4</w:t>
            </w:r>
          </w:p>
        </w:tc>
        <w:tc>
          <w:tcPr>
            <w:tcW w:w="1134" w:type="dxa"/>
            <w:hideMark/>
          </w:tcPr>
          <w:p w:rsidR="00FF4FF7" w:rsidRPr="00D64D4B" w:rsidRDefault="00FF4FF7" w:rsidP="00FF4FF7">
            <w:r w:rsidRPr="00D64D4B">
              <w:t>97,9</w:t>
            </w:r>
          </w:p>
        </w:tc>
        <w:tc>
          <w:tcPr>
            <w:tcW w:w="1134" w:type="dxa"/>
            <w:hideMark/>
          </w:tcPr>
          <w:p w:rsidR="00FF4FF7" w:rsidRPr="00D64D4B" w:rsidRDefault="00FF4FF7" w:rsidP="00FF4FF7">
            <w:r w:rsidRPr="00D64D4B">
              <w:t>100,7</w:t>
            </w:r>
          </w:p>
        </w:tc>
      </w:tr>
      <w:tr w:rsidR="00DF2627" w:rsidRPr="00D64D4B" w:rsidTr="00DF2627">
        <w:trPr>
          <w:gridAfter w:val="1"/>
          <w:wAfter w:w="377" w:type="dxa"/>
          <w:trHeight w:val="852"/>
        </w:trPr>
        <w:tc>
          <w:tcPr>
            <w:tcW w:w="3369" w:type="dxa"/>
            <w:hideMark/>
          </w:tcPr>
          <w:p w:rsidR="00FF4FF7" w:rsidRPr="00D64D4B" w:rsidRDefault="00FF4FF7">
            <w:r w:rsidRPr="00D64D4B">
              <w:t>Иные меры социальной поддержки граждан, кроме публичных нормативных обязательств</w:t>
            </w:r>
          </w:p>
        </w:tc>
        <w:tc>
          <w:tcPr>
            <w:tcW w:w="850" w:type="dxa"/>
            <w:hideMark/>
          </w:tcPr>
          <w:p w:rsidR="00FF4FF7" w:rsidRPr="00D64D4B" w:rsidRDefault="00FF4FF7" w:rsidP="00FF4FF7">
            <w:r w:rsidRPr="00D64D4B">
              <w:t>10</w:t>
            </w:r>
          </w:p>
        </w:tc>
        <w:tc>
          <w:tcPr>
            <w:tcW w:w="851" w:type="dxa"/>
            <w:hideMark/>
          </w:tcPr>
          <w:p w:rsidR="00FF4FF7" w:rsidRPr="00D64D4B" w:rsidRDefault="00FF4FF7" w:rsidP="00FF4FF7">
            <w:r w:rsidRPr="00D64D4B">
              <w:t>01</w:t>
            </w:r>
          </w:p>
        </w:tc>
        <w:tc>
          <w:tcPr>
            <w:tcW w:w="1559" w:type="dxa"/>
            <w:noWrap/>
            <w:hideMark/>
          </w:tcPr>
          <w:p w:rsidR="00FF4FF7" w:rsidRPr="00D64D4B" w:rsidRDefault="00FF4FF7">
            <w:r w:rsidRPr="00D64D4B">
              <w:t>89 1 00 03000</w:t>
            </w:r>
          </w:p>
        </w:tc>
        <w:tc>
          <w:tcPr>
            <w:tcW w:w="567" w:type="dxa"/>
            <w:hideMark/>
          </w:tcPr>
          <w:p w:rsidR="00FF4FF7" w:rsidRPr="00D64D4B" w:rsidRDefault="00FF4FF7" w:rsidP="00FF4FF7">
            <w:r w:rsidRPr="00D64D4B">
              <w:t> </w:t>
            </w:r>
          </w:p>
        </w:tc>
        <w:tc>
          <w:tcPr>
            <w:tcW w:w="992" w:type="dxa"/>
            <w:hideMark/>
          </w:tcPr>
          <w:p w:rsidR="00FF4FF7" w:rsidRPr="00D64D4B" w:rsidRDefault="00FF4FF7" w:rsidP="00FF4FF7">
            <w:r w:rsidRPr="00D64D4B">
              <w:t>94,4</w:t>
            </w:r>
          </w:p>
        </w:tc>
        <w:tc>
          <w:tcPr>
            <w:tcW w:w="1134" w:type="dxa"/>
            <w:hideMark/>
          </w:tcPr>
          <w:p w:rsidR="00FF4FF7" w:rsidRPr="00D64D4B" w:rsidRDefault="00FF4FF7" w:rsidP="00FF4FF7">
            <w:r w:rsidRPr="00D64D4B">
              <w:t>97,9</w:t>
            </w:r>
          </w:p>
        </w:tc>
        <w:tc>
          <w:tcPr>
            <w:tcW w:w="1134" w:type="dxa"/>
            <w:hideMark/>
          </w:tcPr>
          <w:p w:rsidR="00FF4FF7" w:rsidRPr="00D64D4B" w:rsidRDefault="00FF4FF7" w:rsidP="00FF4FF7">
            <w:r w:rsidRPr="00D64D4B">
              <w:t>100,7</w:t>
            </w:r>
          </w:p>
        </w:tc>
      </w:tr>
      <w:tr w:rsidR="00DF2627" w:rsidRPr="00D64D4B" w:rsidTr="00DF2627">
        <w:trPr>
          <w:gridAfter w:val="1"/>
          <w:wAfter w:w="377" w:type="dxa"/>
          <w:trHeight w:val="852"/>
        </w:trPr>
        <w:tc>
          <w:tcPr>
            <w:tcW w:w="3369" w:type="dxa"/>
            <w:hideMark/>
          </w:tcPr>
          <w:p w:rsidR="00FF4FF7" w:rsidRPr="00D64D4B" w:rsidRDefault="00FF4FF7">
            <w:r w:rsidRPr="00D64D4B">
              <w:t>Доплаты к пенсиям муниципальных  служащих Республики Мордовия</w:t>
            </w:r>
          </w:p>
        </w:tc>
        <w:tc>
          <w:tcPr>
            <w:tcW w:w="850" w:type="dxa"/>
            <w:hideMark/>
          </w:tcPr>
          <w:p w:rsidR="00FF4FF7" w:rsidRPr="00D64D4B" w:rsidRDefault="00FF4FF7" w:rsidP="00FF4FF7">
            <w:r w:rsidRPr="00D64D4B">
              <w:t>10</w:t>
            </w:r>
          </w:p>
        </w:tc>
        <w:tc>
          <w:tcPr>
            <w:tcW w:w="851" w:type="dxa"/>
            <w:hideMark/>
          </w:tcPr>
          <w:p w:rsidR="00FF4FF7" w:rsidRPr="00D64D4B" w:rsidRDefault="00FF4FF7" w:rsidP="00FF4FF7">
            <w:r w:rsidRPr="00D64D4B">
              <w:t>01</w:t>
            </w:r>
          </w:p>
        </w:tc>
        <w:tc>
          <w:tcPr>
            <w:tcW w:w="1559" w:type="dxa"/>
            <w:noWrap/>
            <w:hideMark/>
          </w:tcPr>
          <w:p w:rsidR="00FF4FF7" w:rsidRPr="00D64D4B" w:rsidRDefault="00FF4FF7" w:rsidP="00FF4FF7">
            <w:r w:rsidRPr="00D64D4B">
              <w:t>89 1 00 03010</w:t>
            </w:r>
          </w:p>
        </w:tc>
        <w:tc>
          <w:tcPr>
            <w:tcW w:w="567" w:type="dxa"/>
            <w:hideMark/>
          </w:tcPr>
          <w:p w:rsidR="00FF4FF7" w:rsidRPr="00D64D4B" w:rsidRDefault="00FF4FF7" w:rsidP="00FF4FF7">
            <w:r w:rsidRPr="00D64D4B">
              <w:t> </w:t>
            </w:r>
          </w:p>
        </w:tc>
        <w:tc>
          <w:tcPr>
            <w:tcW w:w="992" w:type="dxa"/>
            <w:hideMark/>
          </w:tcPr>
          <w:p w:rsidR="00FF4FF7" w:rsidRPr="00D64D4B" w:rsidRDefault="00FF4FF7" w:rsidP="00FF4FF7">
            <w:r w:rsidRPr="00D64D4B">
              <w:t>91,4</w:t>
            </w:r>
          </w:p>
        </w:tc>
        <w:tc>
          <w:tcPr>
            <w:tcW w:w="1134" w:type="dxa"/>
            <w:hideMark/>
          </w:tcPr>
          <w:p w:rsidR="00FF4FF7" w:rsidRPr="00D64D4B" w:rsidRDefault="00FF4FF7" w:rsidP="00FF4FF7">
            <w:r w:rsidRPr="00D64D4B">
              <w:t>94,4</w:t>
            </w:r>
          </w:p>
        </w:tc>
        <w:tc>
          <w:tcPr>
            <w:tcW w:w="1134" w:type="dxa"/>
            <w:hideMark/>
          </w:tcPr>
          <w:p w:rsidR="00FF4FF7" w:rsidRPr="00D64D4B" w:rsidRDefault="00FF4FF7" w:rsidP="00FF4FF7">
            <w:r w:rsidRPr="00D64D4B">
              <w:t>89,2</w:t>
            </w:r>
          </w:p>
        </w:tc>
      </w:tr>
      <w:tr w:rsidR="00DF2627" w:rsidRPr="00D64D4B" w:rsidTr="00DF2627">
        <w:trPr>
          <w:gridAfter w:val="1"/>
          <w:wAfter w:w="377" w:type="dxa"/>
          <w:trHeight w:val="570"/>
        </w:trPr>
        <w:tc>
          <w:tcPr>
            <w:tcW w:w="3369" w:type="dxa"/>
            <w:hideMark/>
          </w:tcPr>
          <w:p w:rsidR="00FF4FF7" w:rsidRPr="00D64D4B" w:rsidRDefault="00FF4FF7">
            <w:r w:rsidRPr="00D64D4B">
              <w:t>Иные пенсии, социальные доплаты к пенсиям</w:t>
            </w:r>
          </w:p>
        </w:tc>
        <w:tc>
          <w:tcPr>
            <w:tcW w:w="850" w:type="dxa"/>
            <w:hideMark/>
          </w:tcPr>
          <w:p w:rsidR="00FF4FF7" w:rsidRPr="00D64D4B" w:rsidRDefault="00FF4FF7" w:rsidP="00FF4FF7">
            <w:r w:rsidRPr="00D64D4B">
              <w:t>10</w:t>
            </w:r>
          </w:p>
        </w:tc>
        <w:tc>
          <w:tcPr>
            <w:tcW w:w="851" w:type="dxa"/>
            <w:hideMark/>
          </w:tcPr>
          <w:p w:rsidR="00FF4FF7" w:rsidRPr="00D64D4B" w:rsidRDefault="00FF4FF7" w:rsidP="00FF4FF7">
            <w:r w:rsidRPr="00D64D4B">
              <w:t>01</w:t>
            </w:r>
          </w:p>
        </w:tc>
        <w:tc>
          <w:tcPr>
            <w:tcW w:w="1559" w:type="dxa"/>
            <w:noWrap/>
            <w:hideMark/>
          </w:tcPr>
          <w:p w:rsidR="00FF4FF7" w:rsidRPr="00D64D4B" w:rsidRDefault="00FF4FF7">
            <w:r w:rsidRPr="00D64D4B">
              <w:t>89 1 00 03010</w:t>
            </w:r>
          </w:p>
        </w:tc>
        <w:tc>
          <w:tcPr>
            <w:tcW w:w="567" w:type="dxa"/>
            <w:hideMark/>
          </w:tcPr>
          <w:p w:rsidR="00FF4FF7" w:rsidRPr="00D64D4B" w:rsidRDefault="00FF4FF7" w:rsidP="00FF4FF7">
            <w:r w:rsidRPr="00D64D4B">
              <w:t>312</w:t>
            </w:r>
          </w:p>
        </w:tc>
        <w:tc>
          <w:tcPr>
            <w:tcW w:w="992" w:type="dxa"/>
            <w:hideMark/>
          </w:tcPr>
          <w:p w:rsidR="00FF4FF7" w:rsidRPr="00D64D4B" w:rsidRDefault="00FF4FF7" w:rsidP="00FF4FF7">
            <w:r w:rsidRPr="00D64D4B">
              <w:t>94,4</w:t>
            </w:r>
          </w:p>
        </w:tc>
        <w:tc>
          <w:tcPr>
            <w:tcW w:w="1134" w:type="dxa"/>
            <w:hideMark/>
          </w:tcPr>
          <w:p w:rsidR="00FF4FF7" w:rsidRPr="00D64D4B" w:rsidRDefault="00FF4FF7" w:rsidP="00FF4FF7">
            <w:r w:rsidRPr="00D64D4B">
              <w:t>97,9</w:t>
            </w:r>
          </w:p>
        </w:tc>
        <w:tc>
          <w:tcPr>
            <w:tcW w:w="1134" w:type="dxa"/>
            <w:hideMark/>
          </w:tcPr>
          <w:p w:rsidR="00FF4FF7" w:rsidRPr="00D64D4B" w:rsidRDefault="00FF4FF7" w:rsidP="00FF4FF7">
            <w:r w:rsidRPr="00D64D4B">
              <w:t>100,7</w:t>
            </w:r>
          </w:p>
        </w:tc>
      </w:tr>
    </w:tbl>
    <w:p w:rsidR="00FF4FF7" w:rsidRPr="00D64D4B" w:rsidRDefault="00FF4FF7" w:rsidP="00AD0F08">
      <w:pPr>
        <w:rPr>
          <w:sz w:val="22"/>
          <w:szCs w:val="22"/>
        </w:rPr>
      </w:pPr>
    </w:p>
    <w:p w:rsidR="00FF4FF7" w:rsidRPr="00D64D4B" w:rsidRDefault="00FF4FF7" w:rsidP="00AD0F08">
      <w:pPr>
        <w:rPr>
          <w:sz w:val="22"/>
          <w:szCs w:val="22"/>
        </w:rPr>
      </w:pPr>
    </w:p>
    <w:p w:rsidR="00FF4FF7" w:rsidRPr="00D64D4B" w:rsidRDefault="00FF4FF7" w:rsidP="00AD0F08">
      <w:pPr>
        <w:rPr>
          <w:sz w:val="22"/>
          <w:szCs w:val="22"/>
        </w:rPr>
      </w:pPr>
    </w:p>
    <w:p w:rsidR="00FF4FF7" w:rsidRPr="00D64D4B" w:rsidRDefault="00FF4FF7" w:rsidP="00AD0F08">
      <w:pPr>
        <w:rPr>
          <w:sz w:val="22"/>
          <w:szCs w:val="22"/>
        </w:rPr>
      </w:pPr>
    </w:p>
    <w:p w:rsidR="00FF4FF7" w:rsidRPr="00D64D4B" w:rsidRDefault="00FF4FF7" w:rsidP="00AD0F08">
      <w:pPr>
        <w:rPr>
          <w:sz w:val="22"/>
          <w:szCs w:val="22"/>
        </w:rPr>
      </w:pPr>
    </w:p>
    <w:p w:rsidR="00AD0F08" w:rsidRPr="00D64D4B" w:rsidRDefault="00AD0F08" w:rsidP="00AD0F08">
      <w:pPr>
        <w:rPr>
          <w:sz w:val="22"/>
          <w:szCs w:val="22"/>
        </w:rPr>
      </w:pPr>
    </w:p>
    <w:p w:rsidR="00AD0F08" w:rsidRPr="00D64D4B" w:rsidRDefault="00AD0F08" w:rsidP="00AD0F08">
      <w:pPr>
        <w:rPr>
          <w:sz w:val="22"/>
          <w:szCs w:val="22"/>
        </w:rPr>
      </w:pPr>
      <w:bookmarkStart w:id="1" w:name="RANGE!A1:M126"/>
      <w:bookmarkEnd w:id="1"/>
    </w:p>
    <w:p w:rsidR="00AD0F08" w:rsidRPr="00D64D4B" w:rsidRDefault="00AD0F08" w:rsidP="00AD0F08">
      <w:pPr>
        <w:rPr>
          <w:sz w:val="22"/>
          <w:szCs w:val="22"/>
        </w:rPr>
      </w:pPr>
    </w:p>
    <w:p w:rsidR="00AD0F08" w:rsidRPr="00D64D4B" w:rsidRDefault="00AD0F08" w:rsidP="00AD0F08">
      <w:pPr>
        <w:rPr>
          <w:sz w:val="22"/>
          <w:szCs w:val="22"/>
        </w:rPr>
      </w:pPr>
    </w:p>
    <w:p w:rsidR="00AD0F08" w:rsidRPr="00D64D4B" w:rsidRDefault="00AD0F08" w:rsidP="00AD0F08">
      <w:pPr>
        <w:rPr>
          <w:sz w:val="22"/>
          <w:szCs w:val="22"/>
        </w:rPr>
      </w:pPr>
    </w:p>
    <w:p w:rsidR="00AD0F08" w:rsidRPr="00D64D4B" w:rsidRDefault="00AD0F08" w:rsidP="00AD0F08">
      <w:pPr>
        <w:rPr>
          <w:sz w:val="22"/>
          <w:szCs w:val="22"/>
        </w:rPr>
      </w:pPr>
    </w:p>
    <w:p w:rsidR="00AD0F08" w:rsidRPr="00D64D4B" w:rsidRDefault="00AD0F08" w:rsidP="00AD0F08">
      <w:pPr>
        <w:rPr>
          <w:sz w:val="22"/>
          <w:szCs w:val="22"/>
        </w:rPr>
      </w:pPr>
    </w:p>
    <w:p w:rsidR="00AD0F08" w:rsidRPr="00D64D4B" w:rsidRDefault="00AD0F08" w:rsidP="00BE790F">
      <w:pPr>
        <w:tabs>
          <w:tab w:val="left" w:pos="9498"/>
        </w:tabs>
        <w:jc w:val="center"/>
        <w:rPr>
          <w:sz w:val="22"/>
          <w:szCs w:val="22"/>
        </w:rPr>
      </w:pPr>
    </w:p>
    <w:p w:rsidR="00AD0F08" w:rsidRPr="00D64D4B" w:rsidRDefault="00AD0F08" w:rsidP="00BE790F">
      <w:pPr>
        <w:tabs>
          <w:tab w:val="left" w:pos="9498"/>
        </w:tabs>
        <w:jc w:val="center"/>
        <w:rPr>
          <w:sz w:val="22"/>
          <w:szCs w:val="22"/>
        </w:rPr>
      </w:pPr>
    </w:p>
    <w:p w:rsidR="00AD0F08" w:rsidRPr="00D64D4B" w:rsidRDefault="00AD0F08" w:rsidP="00BE790F">
      <w:pPr>
        <w:tabs>
          <w:tab w:val="left" w:pos="9498"/>
        </w:tabs>
        <w:jc w:val="center"/>
        <w:rPr>
          <w:sz w:val="22"/>
          <w:szCs w:val="22"/>
        </w:rPr>
      </w:pPr>
    </w:p>
    <w:p w:rsidR="00AD0F08" w:rsidRPr="00D64D4B" w:rsidRDefault="00AD0F08" w:rsidP="00BE790F">
      <w:pPr>
        <w:tabs>
          <w:tab w:val="left" w:pos="9498"/>
        </w:tabs>
        <w:jc w:val="center"/>
        <w:rPr>
          <w:sz w:val="22"/>
          <w:szCs w:val="22"/>
        </w:rPr>
      </w:pPr>
    </w:p>
    <w:p w:rsidR="00AD0F08" w:rsidRPr="00D64D4B" w:rsidRDefault="00AD0F08" w:rsidP="00BE790F">
      <w:pPr>
        <w:tabs>
          <w:tab w:val="left" w:pos="9498"/>
        </w:tabs>
        <w:jc w:val="center"/>
        <w:rPr>
          <w:sz w:val="22"/>
          <w:szCs w:val="22"/>
        </w:rPr>
      </w:pPr>
    </w:p>
    <w:p w:rsidR="00AD0F08" w:rsidRPr="00D64D4B" w:rsidRDefault="00AD0F08" w:rsidP="00BE790F">
      <w:pPr>
        <w:tabs>
          <w:tab w:val="left" w:pos="9498"/>
        </w:tabs>
        <w:jc w:val="center"/>
        <w:rPr>
          <w:sz w:val="22"/>
          <w:szCs w:val="22"/>
        </w:rPr>
      </w:pPr>
    </w:p>
    <w:p w:rsidR="00AD0F08" w:rsidRDefault="00AD0F08" w:rsidP="00BE790F">
      <w:pPr>
        <w:tabs>
          <w:tab w:val="left" w:pos="9498"/>
        </w:tabs>
        <w:jc w:val="center"/>
      </w:pPr>
    </w:p>
    <w:p w:rsidR="00AD0F08" w:rsidRDefault="00AD0F08" w:rsidP="00BE790F">
      <w:pPr>
        <w:tabs>
          <w:tab w:val="left" w:pos="9498"/>
        </w:tabs>
        <w:jc w:val="center"/>
      </w:pPr>
    </w:p>
    <w:tbl>
      <w:tblPr>
        <w:tblStyle w:val="af"/>
        <w:tblW w:w="12244" w:type="dxa"/>
        <w:tblInd w:w="-459" w:type="dxa"/>
        <w:tblLayout w:type="fixed"/>
        <w:tblLook w:val="04A0"/>
      </w:tblPr>
      <w:tblGrid>
        <w:gridCol w:w="2802"/>
        <w:gridCol w:w="708"/>
        <w:gridCol w:w="624"/>
        <w:gridCol w:w="608"/>
        <w:gridCol w:w="1921"/>
        <w:gridCol w:w="708"/>
        <w:gridCol w:w="1276"/>
        <w:gridCol w:w="1134"/>
        <w:gridCol w:w="1276"/>
        <w:gridCol w:w="515"/>
        <w:gridCol w:w="436"/>
        <w:gridCol w:w="236"/>
      </w:tblGrid>
      <w:tr w:rsidR="00DF2627" w:rsidRPr="00DF2627" w:rsidTr="00864C0F">
        <w:trPr>
          <w:gridAfter w:val="3"/>
          <w:wAfter w:w="1187" w:type="dxa"/>
          <w:trHeight w:val="3543"/>
        </w:trPr>
        <w:tc>
          <w:tcPr>
            <w:tcW w:w="11057" w:type="dxa"/>
            <w:gridSpan w:val="9"/>
            <w:tcBorders>
              <w:top w:val="nil"/>
              <w:left w:val="nil"/>
              <w:bottom w:val="nil"/>
              <w:right w:val="nil"/>
            </w:tcBorders>
            <w:hideMark/>
          </w:tcPr>
          <w:p w:rsidR="00DF2627" w:rsidRDefault="00DF2627" w:rsidP="00DF2627">
            <w:pPr>
              <w:tabs>
                <w:tab w:val="left" w:pos="9498"/>
              </w:tabs>
              <w:jc w:val="center"/>
              <w:rPr>
                <w:b/>
                <w:bCs/>
              </w:rPr>
            </w:pPr>
            <w:bookmarkStart w:id="2" w:name="RANGE!A1:N313"/>
            <w:bookmarkEnd w:id="2"/>
          </w:p>
          <w:p w:rsidR="00DF2627" w:rsidRDefault="00DF2627" w:rsidP="00DF2627">
            <w:pPr>
              <w:tabs>
                <w:tab w:val="left" w:pos="9498"/>
              </w:tabs>
              <w:jc w:val="center"/>
              <w:rPr>
                <w:b/>
                <w:bCs/>
              </w:rPr>
            </w:pPr>
          </w:p>
          <w:p w:rsidR="00DF2627" w:rsidRDefault="00DF2627" w:rsidP="00DF2627">
            <w:pPr>
              <w:tabs>
                <w:tab w:val="left" w:pos="9498"/>
              </w:tabs>
              <w:jc w:val="center"/>
              <w:rPr>
                <w:b/>
                <w:bCs/>
              </w:rPr>
            </w:pPr>
          </w:p>
          <w:p w:rsidR="00DF2627" w:rsidRDefault="00DF2627" w:rsidP="00DF2627">
            <w:pPr>
              <w:tabs>
                <w:tab w:val="left" w:pos="9498"/>
              </w:tabs>
              <w:jc w:val="center"/>
              <w:rPr>
                <w:b/>
                <w:bCs/>
              </w:rPr>
            </w:pPr>
          </w:p>
          <w:p w:rsidR="00DF2627" w:rsidRDefault="00DF2627" w:rsidP="00DF2627">
            <w:pPr>
              <w:tabs>
                <w:tab w:val="left" w:pos="9498"/>
              </w:tabs>
              <w:jc w:val="center"/>
              <w:rPr>
                <w:b/>
                <w:bCs/>
              </w:rPr>
            </w:pPr>
          </w:p>
          <w:p w:rsidR="00DF2627" w:rsidRDefault="00DF2627" w:rsidP="00DF2627">
            <w:pPr>
              <w:tabs>
                <w:tab w:val="left" w:pos="9498"/>
              </w:tabs>
              <w:jc w:val="center"/>
              <w:rPr>
                <w:b/>
                <w:bCs/>
              </w:rPr>
            </w:pPr>
          </w:p>
          <w:p w:rsidR="00DF2627" w:rsidRDefault="00DF2627" w:rsidP="00DF2627">
            <w:pPr>
              <w:tabs>
                <w:tab w:val="left" w:pos="9498"/>
              </w:tabs>
              <w:jc w:val="center"/>
              <w:rPr>
                <w:b/>
                <w:bCs/>
              </w:rPr>
            </w:pPr>
          </w:p>
          <w:p w:rsidR="00DF2627" w:rsidRDefault="00DF2627" w:rsidP="00DF2627">
            <w:pPr>
              <w:tabs>
                <w:tab w:val="left" w:pos="9498"/>
              </w:tabs>
              <w:jc w:val="center"/>
              <w:rPr>
                <w:b/>
                <w:bCs/>
              </w:rPr>
            </w:pPr>
          </w:p>
          <w:p w:rsidR="00DF2627" w:rsidRDefault="00DF2627" w:rsidP="00DF2627">
            <w:pPr>
              <w:tabs>
                <w:tab w:val="left" w:pos="9498"/>
              </w:tabs>
              <w:jc w:val="center"/>
              <w:rPr>
                <w:b/>
                <w:bCs/>
              </w:rPr>
            </w:pPr>
          </w:p>
          <w:p w:rsidR="00DF2627" w:rsidRDefault="00DF2627" w:rsidP="00DF2627">
            <w:pPr>
              <w:tabs>
                <w:tab w:val="left" w:pos="9498"/>
              </w:tabs>
              <w:jc w:val="center"/>
              <w:rPr>
                <w:b/>
                <w:bCs/>
              </w:rPr>
            </w:pPr>
          </w:p>
          <w:p w:rsidR="00DF2627" w:rsidRDefault="00DF2627" w:rsidP="00DF2627">
            <w:pPr>
              <w:tabs>
                <w:tab w:val="left" w:pos="9498"/>
              </w:tabs>
              <w:jc w:val="center"/>
              <w:rPr>
                <w:b/>
                <w:bCs/>
              </w:rPr>
            </w:pPr>
          </w:p>
          <w:p w:rsidR="00DF2627" w:rsidRDefault="00DF2627" w:rsidP="00DF2627">
            <w:pPr>
              <w:tabs>
                <w:tab w:val="left" w:pos="9498"/>
              </w:tabs>
              <w:jc w:val="center"/>
              <w:rPr>
                <w:b/>
                <w:bCs/>
              </w:rPr>
            </w:pPr>
          </w:p>
          <w:p w:rsidR="00DF2627" w:rsidRDefault="00DF2627" w:rsidP="00DF2627">
            <w:pPr>
              <w:tabs>
                <w:tab w:val="left" w:pos="9498"/>
              </w:tabs>
              <w:jc w:val="center"/>
              <w:rPr>
                <w:b/>
                <w:bCs/>
              </w:rPr>
            </w:pPr>
          </w:p>
          <w:p w:rsidR="00DF2627" w:rsidRDefault="00DF2627" w:rsidP="00DF2627">
            <w:pPr>
              <w:tabs>
                <w:tab w:val="left" w:pos="9498"/>
              </w:tabs>
              <w:jc w:val="center"/>
              <w:rPr>
                <w:b/>
                <w:bCs/>
              </w:rPr>
            </w:pPr>
          </w:p>
          <w:p w:rsidR="00DF2627" w:rsidRDefault="00DF2627" w:rsidP="00DF2627">
            <w:pPr>
              <w:tabs>
                <w:tab w:val="left" w:pos="9498"/>
              </w:tabs>
              <w:jc w:val="center"/>
              <w:rPr>
                <w:b/>
                <w:bCs/>
              </w:rPr>
            </w:pPr>
          </w:p>
          <w:p w:rsidR="00DF2627" w:rsidRDefault="00DF2627" w:rsidP="00DF2627">
            <w:pPr>
              <w:tabs>
                <w:tab w:val="left" w:pos="9498"/>
              </w:tabs>
              <w:jc w:val="center"/>
              <w:rPr>
                <w:b/>
                <w:bCs/>
              </w:rPr>
            </w:pPr>
          </w:p>
          <w:p w:rsidR="00DF2627" w:rsidRDefault="00DF2627" w:rsidP="00DF2627">
            <w:pPr>
              <w:tabs>
                <w:tab w:val="left" w:pos="9498"/>
              </w:tabs>
              <w:jc w:val="center"/>
              <w:rPr>
                <w:b/>
                <w:bCs/>
              </w:rPr>
            </w:pPr>
          </w:p>
          <w:p w:rsidR="00DF2627" w:rsidRDefault="00DF2627" w:rsidP="00DF2627">
            <w:pPr>
              <w:tabs>
                <w:tab w:val="left" w:pos="9498"/>
              </w:tabs>
              <w:jc w:val="center"/>
              <w:rPr>
                <w:b/>
                <w:bCs/>
              </w:rPr>
            </w:pPr>
          </w:p>
          <w:p w:rsidR="00DF2627" w:rsidRDefault="00DF2627" w:rsidP="00DF2627">
            <w:pPr>
              <w:tabs>
                <w:tab w:val="left" w:pos="9498"/>
              </w:tabs>
              <w:jc w:val="center"/>
              <w:rPr>
                <w:b/>
                <w:bCs/>
              </w:rPr>
            </w:pPr>
          </w:p>
          <w:p w:rsidR="00DF2627" w:rsidRDefault="00DF2627" w:rsidP="00DF2627">
            <w:pPr>
              <w:tabs>
                <w:tab w:val="left" w:pos="9498"/>
              </w:tabs>
              <w:jc w:val="center"/>
              <w:rPr>
                <w:b/>
                <w:bCs/>
              </w:rPr>
            </w:pPr>
          </w:p>
          <w:p w:rsidR="00D64D4B" w:rsidRDefault="00D64D4B" w:rsidP="00DF2627">
            <w:pPr>
              <w:tabs>
                <w:tab w:val="left" w:pos="9498"/>
              </w:tabs>
              <w:jc w:val="center"/>
              <w:rPr>
                <w:b/>
                <w:bCs/>
              </w:rPr>
            </w:pPr>
          </w:p>
          <w:p w:rsidR="00D64D4B" w:rsidRDefault="00D64D4B" w:rsidP="00DF2627">
            <w:pPr>
              <w:tabs>
                <w:tab w:val="left" w:pos="9498"/>
              </w:tabs>
              <w:jc w:val="center"/>
              <w:rPr>
                <w:b/>
                <w:bCs/>
              </w:rPr>
            </w:pPr>
          </w:p>
          <w:p w:rsidR="00DF2627" w:rsidRPr="00DF2627" w:rsidRDefault="00DF2627" w:rsidP="00864C0F">
            <w:pPr>
              <w:tabs>
                <w:tab w:val="left" w:pos="9498"/>
              </w:tabs>
              <w:jc w:val="right"/>
              <w:rPr>
                <w:bCs/>
              </w:rPr>
            </w:pPr>
            <w:r w:rsidRPr="00DF2627">
              <w:rPr>
                <w:bCs/>
              </w:rPr>
              <w:lastRenderedPageBreak/>
              <w:t>Приложение  6</w:t>
            </w:r>
          </w:p>
          <w:p w:rsidR="00DF2627" w:rsidRPr="00DF2627" w:rsidRDefault="00DF2627" w:rsidP="00864C0F">
            <w:pPr>
              <w:tabs>
                <w:tab w:val="left" w:pos="9498"/>
              </w:tabs>
              <w:jc w:val="right"/>
              <w:rPr>
                <w:bCs/>
              </w:rPr>
            </w:pPr>
            <w:r w:rsidRPr="00DF2627">
              <w:rPr>
                <w:bCs/>
              </w:rPr>
              <w:t>к Проекту решения Совета депутатов</w:t>
            </w:r>
          </w:p>
          <w:p w:rsidR="00DF2627" w:rsidRPr="00DF2627" w:rsidRDefault="00DF2627" w:rsidP="00864C0F">
            <w:pPr>
              <w:tabs>
                <w:tab w:val="left" w:pos="9498"/>
              </w:tabs>
              <w:jc w:val="right"/>
              <w:rPr>
                <w:bCs/>
              </w:rPr>
            </w:pPr>
            <w:r w:rsidRPr="00DF2627">
              <w:rPr>
                <w:bCs/>
              </w:rPr>
              <w:t>Большеигнатовского сельского поселения</w:t>
            </w:r>
          </w:p>
          <w:p w:rsidR="00DF2627" w:rsidRPr="00DF2627" w:rsidRDefault="00DF2627" w:rsidP="00864C0F">
            <w:pPr>
              <w:tabs>
                <w:tab w:val="left" w:pos="9498"/>
              </w:tabs>
              <w:jc w:val="right"/>
              <w:rPr>
                <w:bCs/>
              </w:rPr>
            </w:pPr>
            <w:r w:rsidRPr="00DF2627">
              <w:rPr>
                <w:bCs/>
              </w:rPr>
              <w:t>«О бюджете  Большеигнатовского сельского поселения на 2019 год</w:t>
            </w:r>
          </w:p>
          <w:p w:rsidR="00DF2627" w:rsidRPr="00DF2627" w:rsidRDefault="00DF2627" w:rsidP="00864C0F">
            <w:pPr>
              <w:tabs>
                <w:tab w:val="left" w:pos="9498"/>
              </w:tabs>
              <w:jc w:val="right"/>
              <w:rPr>
                <w:bCs/>
              </w:rPr>
            </w:pPr>
            <w:r w:rsidRPr="00DF2627">
              <w:rPr>
                <w:bCs/>
              </w:rPr>
              <w:t>и на плановый период 2020 и 2021 годов"</w:t>
            </w:r>
          </w:p>
          <w:p w:rsidR="00DF2627" w:rsidRDefault="00DF2627" w:rsidP="00DF2627">
            <w:pPr>
              <w:tabs>
                <w:tab w:val="left" w:pos="9498"/>
              </w:tabs>
              <w:jc w:val="center"/>
              <w:rPr>
                <w:b/>
                <w:bCs/>
              </w:rPr>
            </w:pPr>
          </w:p>
          <w:p w:rsidR="00DF2627" w:rsidRDefault="00DF2627" w:rsidP="00DF2627">
            <w:pPr>
              <w:tabs>
                <w:tab w:val="left" w:pos="9498"/>
              </w:tabs>
              <w:jc w:val="center"/>
              <w:rPr>
                <w:b/>
                <w:bCs/>
              </w:rPr>
            </w:pPr>
          </w:p>
          <w:p w:rsidR="00DF2627" w:rsidRDefault="00DF2627" w:rsidP="00DF2627">
            <w:pPr>
              <w:tabs>
                <w:tab w:val="left" w:pos="9498"/>
              </w:tabs>
              <w:jc w:val="center"/>
              <w:rPr>
                <w:b/>
                <w:bCs/>
              </w:rPr>
            </w:pPr>
          </w:p>
          <w:p w:rsidR="00DF2627" w:rsidRDefault="00DF2627" w:rsidP="00DF2627">
            <w:pPr>
              <w:tabs>
                <w:tab w:val="left" w:pos="9498"/>
              </w:tabs>
              <w:jc w:val="center"/>
              <w:rPr>
                <w:b/>
                <w:bCs/>
              </w:rPr>
            </w:pPr>
          </w:p>
          <w:p w:rsidR="00DF2627" w:rsidRPr="00DF2627" w:rsidRDefault="00DF2627" w:rsidP="00DF2627">
            <w:pPr>
              <w:tabs>
                <w:tab w:val="left" w:pos="9498"/>
              </w:tabs>
              <w:jc w:val="center"/>
              <w:rPr>
                <w:b/>
                <w:bCs/>
              </w:rPr>
            </w:pPr>
            <w:r w:rsidRPr="00DF2627">
              <w:rPr>
                <w:b/>
                <w:bCs/>
              </w:rPr>
              <w:t>Ведомственная структура расходов бюджета Большеигнатовского</w:t>
            </w:r>
          </w:p>
          <w:p w:rsidR="00DF2627" w:rsidRPr="00DF2627" w:rsidRDefault="00DF2627" w:rsidP="00864C0F">
            <w:pPr>
              <w:tabs>
                <w:tab w:val="left" w:pos="9498"/>
              </w:tabs>
              <w:jc w:val="center"/>
            </w:pPr>
            <w:r w:rsidRPr="00DF2627">
              <w:rPr>
                <w:b/>
                <w:bCs/>
              </w:rPr>
              <w:t>сельского поселения Большеигнатовского муниципального района Республики Мордовия на 2019  год  и на плановый период 2020-2021 годов</w:t>
            </w:r>
          </w:p>
        </w:tc>
      </w:tr>
      <w:tr w:rsidR="00193861" w:rsidRPr="00D64D4B" w:rsidTr="00864C0F">
        <w:trPr>
          <w:trHeight w:val="255"/>
        </w:trPr>
        <w:tc>
          <w:tcPr>
            <w:tcW w:w="2802" w:type="dxa"/>
            <w:vMerge w:val="restart"/>
            <w:tcBorders>
              <w:top w:val="single" w:sz="4" w:space="0" w:color="auto"/>
            </w:tcBorders>
            <w:hideMark/>
          </w:tcPr>
          <w:p w:rsidR="00DF2627" w:rsidRPr="00D64D4B" w:rsidRDefault="00DF2627" w:rsidP="00DF2627">
            <w:pPr>
              <w:tabs>
                <w:tab w:val="left" w:pos="9498"/>
              </w:tabs>
              <w:jc w:val="center"/>
              <w:rPr>
                <w:bCs/>
              </w:rPr>
            </w:pPr>
            <w:r w:rsidRPr="00D64D4B">
              <w:rPr>
                <w:bCs/>
              </w:rPr>
              <w:lastRenderedPageBreak/>
              <w:t>Наименование</w:t>
            </w:r>
          </w:p>
        </w:tc>
        <w:tc>
          <w:tcPr>
            <w:tcW w:w="708" w:type="dxa"/>
            <w:tcBorders>
              <w:top w:val="single" w:sz="4" w:space="0" w:color="auto"/>
            </w:tcBorders>
            <w:hideMark/>
          </w:tcPr>
          <w:p w:rsidR="00DF2627" w:rsidRPr="00D64D4B" w:rsidRDefault="00DF2627" w:rsidP="00DF2627">
            <w:pPr>
              <w:tabs>
                <w:tab w:val="left" w:pos="9498"/>
              </w:tabs>
              <w:jc w:val="center"/>
              <w:rPr>
                <w:bCs/>
              </w:rPr>
            </w:pPr>
            <w:r w:rsidRPr="00D64D4B">
              <w:rPr>
                <w:bCs/>
              </w:rPr>
              <w:t>Адм</w:t>
            </w:r>
          </w:p>
        </w:tc>
        <w:tc>
          <w:tcPr>
            <w:tcW w:w="624" w:type="dxa"/>
            <w:tcBorders>
              <w:top w:val="single" w:sz="4" w:space="0" w:color="auto"/>
            </w:tcBorders>
            <w:hideMark/>
          </w:tcPr>
          <w:p w:rsidR="00DF2627" w:rsidRPr="00D64D4B" w:rsidRDefault="00DF2627" w:rsidP="00DF2627">
            <w:pPr>
              <w:tabs>
                <w:tab w:val="left" w:pos="9498"/>
              </w:tabs>
              <w:jc w:val="center"/>
              <w:rPr>
                <w:bCs/>
              </w:rPr>
            </w:pPr>
            <w:r w:rsidRPr="00D64D4B">
              <w:rPr>
                <w:bCs/>
              </w:rPr>
              <w:t>Рз</w:t>
            </w:r>
          </w:p>
        </w:tc>
        <w:tc>
          <w:tcPr>
            <w:tcW w:w="608" w:type="dxa"/>
            <w:tcBorders>
              <w:top w:val="single" w:sz="4" w:space="0" w:color="auto"/>
            </w:tcBorders>
            <w:hideMark/>
          </w:tcPr>
          <w:p w:rsidR="00DF2627" w:rsidRPr="00D64D4B" w:rsidRDefault="00DF2627" w:rsidP="00DF2627">
            <w:pPr>
              <w:tabs>
                <w:tab w:val="left" w:pos="9498"/>
              </w:tabs>
              <w:jc w:val="center"/>
              <w:rPr>
                <w:bCs/>
              </w:rPr>
            </w:pPr>
            <w:r w:rsidRPr="00D64D4B">
              <w:rPr>
                <w:bCs/>
              </w:rPr>
              <w:t>ПРз</w:t>
            </w:r>
          </w:p>
        </w:tc>
        <w:tc>
          <w:tcPr>
            <w:tcW w:w="1921" w:type="dxa"/>
            <w:tcBorders>
              <w:top w:val="single" w:sz="4" w:space="0" w:color="auto"/>
            </w:tcBorders>
            <w:hideMark/>
          </w:tcPr>
          <w:p w:rsidR="00DF2627" w:rsidRPr="00D64D4B" w:rsidRDefault="00DF2627" w:rsidP="00DF2627">
            <w:pPr>
              <w:tabs>
                <w:tab w:val="left" w:pos="9498"/>
              </w:tabs>
              <w:jc w:val="center"/>
              <w:rPr>
                <w:bCs/>
              </w:rPr>
            </w:pPr>
            <w:r w:rsidRPr="00D64D4B">
              <w:rPr>
                <w:bCs/>
              </w:rPr>
              <w:t>ЦСР</w:t>
            </w:r>
          </w:p>
        </w:tc>
        <w:tc>
          <w:tcPr>
            <w:tcW w:w="708" w:type="dxa"/>
            <w:tcBorders>
              <w:top w:val="single" w:sz="4" w:space="0" w:color="auto"/>
            </w:tcBorders>
            <w:hideMark/>
          </w:tcPr>
          <w:p w:rsidR="00DF2627" w:rsidRPr="00D64D4B" w:rsidRDefault="00DF2627" w:rsidP="00DF2627">
            <w:pPr>
              <w:tabs>
                <w:tab w:val="left" w:pos="9498"/>
              </w:tabs>
              <w:jc w:val="center"/>
              <w:rPr>
                <w:bCs/>
              </w:rPr>
            </w:pPr>
            <w:r w:rsidRPr="00D64D4B">
              <w:rPr>
                <w:bCs/>
              </w:rPr>
              <w:t>ВР</w:t>
            </w:r>
          </w:p>
        </w:tc>
        <w:tc>
          <w:tcPr>
            <w:tcW w:w="1276" w:type="dxa"/>
            <w:tcBorders>
              <w:top w:val="single" w:sz="4" w:space="0" w:color="auto"/>
            </w:tcBorders>
            <w:hideMark/>
          </w:tcPr>
          <w:p w:rsidR="00193861" w:rsidRPr="00D64D4B" w:rsidRDefault="00DF2627" w:rsidP="00DF2627">
            <w:pPr>
              <w:tabs>
                <w:tab w:val="left" w:pos="9498"/>
              </w:tabs>
              <w:jc w:val="center"/>
              <w:rPr>
                <w:bCs/>
              </w:rPr>
            </w:pPr>
            <w:r w:rsidRPr="00D64D4B">
              <w:rPr>
                <w:bCs/>
              </w:rPr>
              <w:t>2019</w:t>
            </w:r>
          </w:p>
          <w:p w:rsidR="00DF2627" w:rsidRPr="00D64D4B" w:rsidRDefault="00DF2627" w:rsidP="00DF2627">
            <w:pPr>
              <w:tabs>
                <w:tab w:val="left" w:pos="9498"/>
              </w:tabs>
              <w:jc w:val="center"/>
              <w:rPr>
                <w:bCs/>
              </w:rPr>
            </w:pPr>
            <w:r w:rsidRPr="00D64D4B">
              <w:rPr>
                <w:bCs/>
              </w:rPr>
              <w:t xml:space="preserve"> год</w:t>
            </w:r>
          </w:p>
        </w:tc>
        <w:tc>
          <w:tcPr>
            <w:tcW w:w="1134" w:type="dxa"/>
            <w:tcBorders>
              <w:top w:val="single" w:sz="4" w:space="0" w:color="auto"/>
            </w:tcBorders>
            <w:hideMark/>
          </w:tcPr>
          <w:p w:rsidR="00193861" w:rsidRPr="00D64D4B" w:rsidRDefault="00DF2627" w:rsidP="00DF2627">
            <w:pPr>
              <w:tabs>
                <w:tab w:val="left" w:pos="9498"/>
              </w:tabs>
              <w:jc w:val="center"/>
              <w:rPr>
                <w:bCs/>
              </w:rPr>
            </w:pPr>
            <w:r w:rsidRPr="00D64D4B">
              <w:rPr>
                <w:bCs/>
              </w:rPr>
              <w:t>2020</w:t>
            </w:r>
          </w:p>
          <w:p w:rsidR="00DF2627" w:rsidRPr="00D64D4B" w:rsidRDefault="00DF2627" w:rsidP="00DF2627">
            <w:pPr>
              <w:tabs>
                <w:tab w:val="left" w:pos="9498"/>
              </w:tabs>
              <w:jc w:val="center"/>
              <w:rPr>
                <w:bCs/>
              </w:rPr>
            </w:pPr>
            <w:r w:rsidRPr="00D64D4B">
              <w:rPr>
                <w:bCs/>
              </w:rPr>
              <w:t xml:space="preserve"> год</w:t>
            </w:r>
          </w:p>
        </w:tc>
        <w:tc>
          <w:tcPr>
            <w:tcW w:w="1276" w:type="dxa"/>
            <w:tcBorders>
              <w:top w:val="single" w:sz="4" w:space="0" w:color="auto"/>
              <w:right w:val="single" w:sz="4" w:space="0" w:color="auto"/>
            </w:tcBorders>
            <w:hideMark/>
          </w:tcPr>
          <w:p w:rsidR="00193861" w:rsidRPr="00D64D4B" w:rsidRDefault="00DF2627" w:rsidP="00DF2627">
            <w:pPr>
              <w:tabs>
                <w:tab w:val="left" w:pos="9498"/>
              </w:tabs>
              <w:jc w:val="center"/>
              <w:rPr>
                <w:bCs/>
              </w:rPr>
            </w:pPr>
            <w:r w:rsidRPr="00D64D4B">
              <w:rPr>
                <w:bCs/>
              </w:rPr>
              <w:t>2021</w:t>
            </w:r>
          </w:p>
          <w:p w:rsidR="00DF2627" w:rsidRPr="00D64D4B" w:rsidRDefault="00DF2627" w:rsidP="00DF2627">
            <w:pPr>
              <w:tabs>
                <w:tab w:val="left" w:pos="9498"/>
              </w:tabs>
              <w:jc w:val="center"/>
              <w:rPr>
                <w:bCs/>
              </w:rPr>
            </w:pPr>
            <w:r w:rsidRPr="00D64D4B">
              <w:rPr>
                <w:bCs/>
              </w:rPr>
              <w:t xml:space="preserve"> год</w:t>
            </w:r>
          </w:p>
        </w:tc>
        <w:tc>
          <w:tcPr>
            <w:tcW w:w="515" w:type="dxa"/>
            <w:tcBorders>
              <w:top w:val="nil"/>
              <w:left w:val="single" w:sz="4" w:space="0" w:color="auto"/>
              <w:bottom w:val="nil"/>
              <w:right w:val="nil"/>
            </w:tcBorders>
            <w:noWrap/>
            <w:hideMark/>
          </w:tcPr>
          <w:p w:rsidR="00DF2627" w:rsidRPr="00D64D4B" w:rsidRDefault="00DF2627" w:rsidP="00DF2627">
            <w:pPr>
              <w:tabs>
                <w:tab w:val="left" w:pos="9498"/>
              </w:tabs>
              <w:jc w:val="center"/>
              <w:rPr>
                <w:i/>
              </w:rPr>
            </w:pPr>
          </w:p>
        </w:tc>
        <w:tc>
          <w:tcPr>
            <w:tcW w:w="436" w:type="dxa"/>
            <w:tcBorders>
              <w:top w:val="nil"/>
              <w:left w:val="nil"/>
              <w:bottom w:val="nil"/>
              <w:right w:val="nil"/>
            </w:tcBorders>
            <w:noWrap/>
            <w:hideMark/>
          </w:tcPr>
          <w:p w:rsidR="00DF2627" w:rsidRPr="00D64D4B" w:rsidRDefault="00DF2627" w:rsidP="00DF2627">
            <w:pPr>
              <w:tabs>
                <w:tab w:val="left" w:pos="9498"/>
              </w:tabs>
              <w:jc w:val="center"/>
              <w:rPr>
                <w:i/>
              </w:rPr>
            </w:pPr>
          </w:p>
        </w:tc>
        <w:tc>
          <w:tcPr>
            <w:tcW w:w="236" w:type="dxa"/>
            <w:tcBorders>
              <w:top w:val="nil"/>
              <w:left w:val="nil"/>
              <w:bottom w:val="nil"/>
              <w:right w:val="nil"/>
            </w:tcBorders>
            <w:noWrap/>
            <w:hideMark/>
          </w:tcPr>
          <w:p w:rsidR="00DF2627" w:rsidRPr="00D64D4B" w:rsidRDefault="00DF2627" w:rsidP="00DF2627">
            <w:pPr>
              <w:tabs>
                <w:tab w:val="left" w:pos="9498"/>
              </w:tabs>
              <w:jc w:val="center"/>
            </w:pPr>
          </w:p>
        </w:tc>
      </w:tr>
      <w:tr w:rsidR="00193861" w:rsidRPr="00D64D4B" w:rsidTr="00864C0F">
        <w:trPr>
          <w:trHeight w:val="255"/>
        </w:trPr>
        <w:tc>
          <w:tcPr>
            <w:tcW w:w="2802" w:type="dxa"/>
            <w:vMerge/>
            <w:hideMark/>
          </w:tcPr>
          <w:p w:rsidR="00DF2627" w:rsidRPr="00D64D4B" w:rsidRDefault="00DF2627" w:rsidP="00DF2627">
            <w:pPr>
              <w:tabs>
                <w:tab w:val="left" w:pos="9498"/>
              </w:tabs>
              <w:jc w:val="center"/>
              <w:rPr>
                <w:bCs/>
              </w:rPr>
            </w:pPr>
          </w:p>
        </w:tc>
        <w:tc>
          <w:tcPr>
            <w:tcW w:w="708" w:type="dxa"/>
            <w:hideMark/>
          </w:tcPr>
          <w:p w:rsidR="00DF2627" w:rsidRPr="00D64D4B" w:rsidRDefault="00DF2627" w:rsidP="00DF2627">
            <w:pPr>
              <w:tabs>
                <w:tab w:val="left" w:pos="9498"/>
              </w:tabs>
              <w:jc w:val="center"/>
            </w:pPr>
            <w:r w:rsidRPr="00D64D4B">
              <w:t> </w:t>
            </w:r>
          </w:p>
        </w:tc>
        <w:tc>
          <w:tcPr>
            <w:tcW w:w="624" w:type="dxa"/>
            <w:hideMark/>
          </w:tcPr>
          <w:p w:rsidR="00DF2627" w:rsidRPr="00D64D4B" w:rsidRDefault="00DF2627" w:rsidP="00DF2627">
            <w:pPr>
              <w:tabs>
                <w:tab w:val="left" w:pos="9498"/>
              </w:tabs>
              <w:jc w:val="center"/>
            </w:pPr>
            <w:r w:rsidRPr="00D64D4B">
              <w:t> </w:t>
            </w:r>
          </w:p>
        </w:tc>
        <w:tc>
          <w:tcPr>
            <w:tcW w:w="608" w:type="dxa"/>
            <w:hideMark/>
          </w:tcPr>
          <w:p w:rsidR="00DF2627" w:rsidRPr="00D64D4B" w:rsidRDefault="00DF2627" w:rsidP="00DF2627">
            <w:pPr>
              <w:tabs>
                <w:tab w:val="left" w:pos="9498"/>
              </w:tabs>
              <w:jc w:val="center"/>
            </w:pPr>
            <w:r w:rsidRPr="00D64D4B">
              <w:t> </w:t>
            </w:r>
          </w:p>
        </w:tc>
        <w:tc>
          <w:tcPr>
            <w:tcW w:w="1921" w:type="dxa"/>
            <w:hideMark/>
          </w:tcPr>
          <w:p w:rsidR="00DF2627" w:rsidRPr="00D64D4B" w:rsidRDefault="00DF2627" w:rsidP="00DF2627">
            <w:pPr>
              <w:tabs>
                <w:tab w:val="left" w:pos="9498"/>
              </w:tabs>
              <w:jc w:val="center"/>
            </w:pPr>
            <w:r w:rsidRPr="00D64D4B">
              <w:t> </w:t>
            </w:r>
          </w:p>
        </w:tc>
        <w:tc>
          <w:tcPr>
            <w:tcW w:w="708" w:type="dxa"/>
            <w:hideMark/>
          </w:tcPr>
          <w:p w:rsidR="00DF2627" w:rsidRPr="00D64D4B" w:rsidRDefault="00DF2627" w:rsidP="00DF2627">
            <w:pPr>
              <w:tabs>
                <w:tab w:val="left" w:pos="9498"/>
              </w:tabs>
              <w:jc w:val="center"/>
            </w:pPr>
            <w:r w:rsidRPr="00D64D4B">
              <w:t> </w:t>
            </w:r>
          </w:p>
        </w:tc>
        <w:tc>
          <w:tcPr>
            <w:tcW w:w="1276" w:type="dxa"/>
            <w:hideMark/>
          </w:tcPr>
          <w:p w:rsidR="00DF2627" w:rsidRPr="00D64D4B" w:rsidRDefault="00DF2627" w:rsidP="00DF2627">
            <w:pPr>
              <w:tabs>
                <w:tab w:val="left" w:pos="9498"/>
              </w:tabs>
              <w:jc w:val="center"/>
            </w:pPr>
            <w:r w:rsidRPr="00D64D4B">
              <w:t> </w:t>
            </w:r>
          </w:p>
        </w:tc>
        <w:tc>
          <w:tcPr>
            <w:tcW w:w="1134" w:type="dxa"/>
            <w:noWrap/>
            <w:hideMark/>
          </w:tcPr>
          <w:p w:rsidR="00DF2627" w:rsidRPr="00D64D4B" w:rsidRDefault="00DF2627" w:rsidP="00DF2627">
            <w:pPr>
              <w:tabs>
                <w:tab w:val="left" w:pos="9498"/>
              </w:tabs>
              <w:jc w:val="center"/>
            </w:pPr>
            <w:r w:rsidRPr="00D64D4B">
              <w:t> </w:t>
            </w:r>
          </w:p>
        </w:tc>
        <w:tc>
          <w:tcPr>
            <w:tcW w:w="1276" w:type="dxa"/>
            <w:tcBorders>
              <w:right w:val="single" w:sz="4" w:space="0" w:color="auto"/>
            </w:tcBorders>
            <w:noWrap/>
            <w:hideMark/>
          </w:tcPr>
          <w:p w:rsidR="00DF2627" w:rsidRPr="00D64D4B" w:rsidRDefault="00DF2627" w:rsidP="00DF2627">
            <w:pPr>
              <w:tabs>
                <w:tab w:val="left" w:pos="9498"/>
              </w:tabs>
              <w:jc w:val="center"/>
            </w:pPr>
            <w:r w:rsidRPr="00D64D4B">
              <w:t> </w:t>
            </w:r>
          </w:p>
        </w:tc>
        <w:tc>
          <w:tcPr>
            <w:tcW w:w="515" w:type="dxa"/>
            <w:tcBorders>
              <w:top w:val="nil"/>
              <w:left w:val="single" w:sz="4" w:space="0" w:color="auto"/>
              <w:bottom w:val="nil"/>
              <w:right w:val="nil"/>
            </w:tcBorders>
            <w:noWrap/>
            <w:hideMark/>
          </w:tcPr>
          <w:p w:rsidR="00DF2627" w:rsidRPr="00D64D4B" w:rsidRDefault="00DF2627" w:rsidP="00DF2627">
            <w:pPr>
              <w:tabs>
                <w:tab w:val="left" w:pos="9498"/>
              </w:tabs>
              <w:jc w:val="center"/>
              <w:rPr>
                <w:i/>
              </w:rPr>
            </w:pPr>
          </w:p>
        </w:tc>
        <w:tc>
          <w:tcPr>
            <w:tcW w:w="436" w:type="dxa"/>
            <w:tcBorders>
              <w:top w:val="nil"/>
              <w:left w:val="nil"/>
              <w:bottom w:val="nil"/>
              <w:right w:val="nil"/>
            </w:tcBorders>
            <w:noWrap/>
            <w:hideMark/>
          </w:tcPr>
          <w:p w:rsidR="00DF2627" w:rsidRPr="00D64D4B" w:rsidRDefault="00DF2627" w:rsidP="00DF2627">
            <w:pPr>
              <w:tabs>
                <w:tab w:val="left" w:pos="9498"/>
              </w:tabs>
              <w:jc w:val="center"/>
              <w:rPr>
                <w:i/>
              </w:rPr>
            </w:pPr>
          </w:p>
        </w:tc>
        <w:tc>
          <w:tcPr>
            <w:tcW w:w="236" w:type="dxa"/>
            <w:tcBorders>
              <w:top w:val="nil"/>
              <w:left w:val="nil"/>
              <w:bottom w:val="nil"/>
              <w:right w:val="nil"/>
            </w:tcBorders>
            <w:noWrap/>
            <w:hideMark/>
          </w:tcPr>
          <w:p w:rsidR="00DF2627" w:rsidRPr="00D64D4B" w:rsidRDefault="00DF2627" w:rsidP="00DF2627">
            <w:pPr>
              <w:tabs>
                <w:tab w:val="left" w:pos="9498"/>
              </w:tabs>
              <w:jc w:val="center"/>
            </w:pPr>
          </w:p>
        </w:tc>
      </w:tr>
      <w:tr w:rsidR="00193861" w:rsidRPr="00D64D4B" w:rsidTr="00864C0F">
        <w:trPr>
          <w:trHeight w:val="255"/>
        </w:trPr>
        <w:tc>
          <w:tcPr>
            <w:tcW w:w="2802" w:type="dxa"/>
            <w:hideMark/>
          </w:tcPr>
          <w:p w:rsidR="00DF2627" w:rsidRPr="00D64D4B" w:rsidRDefault="00DF2627" w:rsidP="00DF2627">
            <w:pPr>
              <w:tabs>
                <w:tab w:val="left" w:pos="9498"/>
              </w:tabs>
              <w:jc w:val="center"/>
              <w:rPr>
                <w:bCs/>
              </w:rPr>
            </w:pPr>
            <w:r w:rsidRPr="00D64D4B">
              <w:rPr>
                <w:bCs/>
              </w:rPr>
              <w:t>1</w:t>
            </w:r>
          </w:p>
        </w:tc>
        <w:tc>
          <w:tcPr>
            <w:tcW w:w="708" w:type="dxa"/>
            <w:hideMark/>
          </w:tcPr>
          <w:p w:rsidR="00DF2627" w:rsidRPr="00D64D4B" w:rsidRDefault="00DF2627" w:rsidP="00DF2627">
            <w:pPr>
              <w:tabs>
                <w:tab w:val="left" w:pos="9498"/>
              </w:tabs>
              <w:jc w:val="center"/>
              <w:rPr>
                <w:bCs/>
              </w:rPr>
            </w:pPr>
            <w:r w:rsidRPr="00D64D4B">
              <w:rPr>
                <w:bCs/>
              </w:rPr>
              <w:t>2</w:t>
            </w:r>
          </w:p>
        </w:tc>
        <w:tc>
          <w:tcPr>
            <w:tcW w:w="624" w:type="dxa"/>
            <w:hideMark/>
          </w:tcPr>
          <w:p w:rsidR="00DF2627" w:rsidRPr="00D64D4B" w:rsidRDefault="00DF2627" w:rsidP="00DF2627">
            <w:pPr>
              <w:tabs>
                <w:tab w:val="left" w:pos="9498"/>
              </w:tabs>
              <w:jc w:val="center"/>
              <w:rPr>
                <w:bCs/>
              </w:rPr>
            </w:pPr>
            <w:r w:rsidRPr="00D64D4B">
              <w:rPr>
                <w:bCs/>
              </w:rPr>
              <w:t>3</w:t>
            </w:r>
          </w:p>
        </w:tc>
        <w:tc>
          <w:tcPr>
            <w:tcW w:w="608" w:type="dxa"/>
            <w:hideMark/>
          </w:tcPr>
          <w:p w:rsidR="00DF2627" w:rsidRPr="00D64D4B" w:rsidRDefault="00DF2627" w:rsidP="00DF2627">
            <w:pPr>
              <w:tabs>
                <w:tab w:val="left" w:pos="9498"/>
              </w:tabs>
              <w:jc w:val="center"/>
              <w:rPr>
                <w:bCs/>
              </w:rPr>
            </w:pPr>
            <w:r w:rsidRPr="00D64D4B">
              <w:rPr>
                <w:bCs/>
              </w:rPr>
              <w:t>4</w:t>
            </w:r>
          </w:p>
        </w:tc>
        <w:tc>
          <w:tcPr>
            <w:tcW w:w="1921" w:type="dxa"/>
            <w:hideMark/>
          </w:tcPr>
          <w:p w:rsidR="00DF2627" w:rsidRPr="00D64D4B" w:rsidRDefault="00DF2627" w:rsidP="00DF2627">
            <w:pPr>
              <w:tabs>
                <w:tab w:val="left" w:pos="9498"/>
              </w:tabs>
              <w:jc w:val="center"/>
              <w:rPr>
                <w:bCs/>
              </w:rPr>
            </w:pPr>
            <w:r w:rsidRPr="00D64D4B">
              <w:rPr>
                <w:bCs/>
              </w:rPr>
              <w:t>5</w:t>
            </w:r>
          </w:p>
        </w:tc>
        <w:tc>
          <w:tcPr>
            <w:tcW w:w="708" w:type="dxa"/>
            <w:hideMark/>
          </w:tcPr>
          <w:p w:rsidR="00DF2627" w:rsidRPr="00D64D4B" w:rsidRDefault="00DF2627" w:rsidP="00DF2627">
            <w:pPr>
              <w:tabs>
                <w:tab w:val="left" w:pos="9498"/>
              </w:tabs>
              <w:jc w:val="center"/>
              <w:rPr>
                <w:bCs/>
              </w:rPr>
            </w:pPr>
            <w:r w:rsidRPr="00D64D4B">
              <w:rPr>
                <w:bCs/>
              </w:rPr>
              <w:t>6</w:t>
            </w:r>
          </w:p>
        </w:tc>
        <w:tc>
          <w:tcPr>
            <w:tcW w:w="1276" w:type="dxa"/>
            <w:hideMark/>
          </w:tcPr>
          <w:p w:rsidR="00DF2627" w:rsidRPr="00D64D4B" w:rsidRDefault="00DF2627" w:rsidP="00DF2627">
            <w:pPr>
              <w:tabs>
                <w:tab w:val="left" w:pos="9498"/>
              </w:tabs>
              <w:jc w:val="center"/>
              <w:rPr>
                <w:bCs/>
              </w:rPr>
            </w:pPr>
            <w:r w:rsidRPr="00D64D4B">
              <w:rPr>
                <w:bCs/>
              </w:rPr>
              <w:t>7</w:t>
            </w:r>
          </w:p>
        </w:tc>
        <w:tc>
          <w:tcPr>
            <w:tcW w:w="1134" w:type="dxa"/>
            <w:noWrap/>
            <w:hideMark/>
          </w:tcPr>
          <w:p w:rsidR="00DF2627" w:rsidRPr="00D64D4B" w:rsidRDefault="00DF2627" w:rsidP="00DF2627">
            <w:pPr>
              <w:tabs>
                <w:tab w:val="left" w:pos="9498"/>
              </w:tabs>
              <w:jc w:val="center"/>
            </w:pPr>
            <w:r w:rsidRPr="00D64D4B">
              <w:t> </w:t>
            </w:r>
          </w:p>
        </w:tc>
        <w:tc>
          <w:tcPr>
            <w:tcW w:w="1276" w:type="dxa"/>
            <w:tcBorders>
              <w:right w:val="single" w:sz="4" w:space="0" w:color="auto"/>
            </w:tcBorders>
            <w:noWrap/>
            <w:hideMark/>
          </w:tcPr>
          <w:p w:rsidR="00DF2627" w:rsidRPr="00D64D4B" w:rsidRDefault="00DF2627" w:rsidP="00DF2627">
            <w:pPr>
              <w:tabs>
                <w:tab w:val="left" w:pos="9498"/>
              </w:tabs>
              <w:jc w:val="center"/>
            </w:pPr>
            <w:r w:rsidRPr="00D64D4B">
              <w:t> </w:t>
            </w:r>
          </w:p>
        </w:tc>
        <w:tc>
          <w:tcPr>
            <w:tcW w:w="515" w:type="dxa"/>
            <w:tcBorders>
              <w:top w:val="nil"/>
              <w:left w:val="single" w:sz="4" w:space="0" w:color="auto"/>
              <w:bottom w:val="nil"/>
              <w:right w:val="nil"/>
            </w:tcBorders>
            <w:noWrap/>
            <w:hideMark/>
          </w:tcPr>
          <w:p w:rsidR="00DF2627" w:rsidRPr="00D64D4B" w:rsidRDefault="00DF2627" w:rsidP="00DF2627">
            <w:pPr>
              <w:tabs>
                <w:tab w:val="left" w:pos="9498"/>
              </w:tabs>
              <w:jc w:val="center"/>
            </w:pPr>
          </w:p>
        </w:tc>
        <w:tc>
          <w:tcPr>
            <w:tcW w:w="436" w:type="dxa"/>
            <w:tcBorders>
              <w:top w:val="nil"/>
              <w:left w:val="nil"/>
              <w:bottom w:val="nil"/>
              <w:right w:val="nil"/>
            </w:tcBorders>
            <w:noWrap/>
            <w:hideMark/>
          </w:tcPr>
          <w:p w:rsidR="00DF2627" w:rsidRPr="00D64D4B" w:rsidRDefault="00DF2627" w:rsidP="00DF2627">
            <w:pPr>
              <w:tabs>
                <w:tab w:val="left" w:pos="9498"/>
              </w:tabs>
              <w:jc w:val="center"/>
            </w:pPr>
          </w:p>
        </w:tc>
        <w:tc>
          <w:tcPr>
            <w:tcW w:w="236" w:type="dxa"/>
            <w:tcBorders>
              <w:top w:val="nil"/>
              <w:left w:val="nil"/>
              <w:bottom w:val="nil"/>
              <w:right w:val="nil"/>
            </w:tcBorders>
            <w:noWrap/>
            <w:hideMark/>
          </w:tcPr>
          <w:p w:rsidR="00DF2627" w:rsidRPr="00D64D4B" w:rsidRDefault="00DF2627" w:rsidP="00DF2627">
            <w:pPr>
              <w:tabs>
                <w:tab w:val="left" w:pos="9498"/>
              </w:tabs>
              <w:jc w:val="center"/>
            </w:pPr>
          </w:p>
        </w:tc>
      </w:tr>
      <w:tr w:rsidR="00193861" w:rsidRPr="00D64D4B" w:rsidTr="00864C0F">
        <w:trPr>
          <w:trHeight w:val="285"/>
        </w:trPr>
        <w:tc>
          <w:tcPr>
            <w:tcW w:w="2802" w:type="dxa"/>
            <w:hideMark/>
          </w:tcPr>
          <w:p w:rsidR="00DF2627" w:rsidRPr="00D64D4B" w:rsidRDefault="00DF2627" w:rsidP="00DF2627">
            <w:pPr>
              <w:tabs>
                <w:tab w:val="left" w:pos="9498"/>
              </w:tabs>
              <w:jc w:val="center"/>
              <w:rPr>
                <w:bCs/>
              </w:rPr>
            </w:pPr>
            <w:r w:rsidRPr="00D64D4B">
              <w:rPr>
                <w:bCs/>
              </w:rPr>
              <w:t>ВСЕГО</w:t>
            </w:r>
          </w:p>
        </w:tc>
        <w:tc>
          <w:tcPr>
            <w:tcW w:w="708" w:type="dxa"/>
            <w:hideMark/>
          </w:tcPr>
          <w:p w:rsidR="00DF2627" w:rsidRPr="00D64D4B" w:rsidRDefault="00DF2627" w:rsidP="00DF2627">
            <w:pPr>
              <w:tabs>
                <w:tab w:val="left" w:pos="9498"/>
              </w:tabs>
              <w:jc w:val="center"/>
              <w:rPr>
                <w:bCs/>
              </w:rPr>
            </w:pPr>
            <w:r w:rsidRPr="00D64D4B">
              <w:rPr>
                <w:bCs/>
              </w:rPr>
              <w:t> </w:t>
            </w:r>
          </w:p>
        </w:tc>
        <w:tc>
          <w:tcPr>
            <w:tcW w:w="624" w:type="dxa"/>
            <w:hideMark/>
          </w:tcPr>
          <w:p w:rsidR="00DF2627" w:rsidRPr="00D64D4B" w:rsidRDefault="00DF2627" w:rsidP="00DF2627">
            <w:pPr>
              <w:tabs>
                <w:tab w:val="left" w:pos="9498"/>
              </w:tabs>
              <w:jc w:val="center"/>
              <w:rPr>
                <w:bCs/>
              </w:rPr>
            </w:pPr>
            <w:r w:rsidRPr="00D64D4B">
              <w:rPr>
                <w:bCs/>
              </w:rPr>
              <w:t> </w:t>
            </w:r>
          </w:p>
        </w:tc>
        <w:tc>
          <w:tcPr>
            <w:tcW w:w="608" w:type="dxa"/>
            <w:hideMark/>
          </w:tcPr>
          <w:p w:rsidR="00DF2627" w:rsidRPr="00D64D4B" w:rsidRDefault="00DF2627" w:rsidP="00DF2627">
            <w:pPr>
              <w:tabs>
                <w:tab w:val="left" w:pos="9498"/>
              </w:tabs>
              <w:jc w:val="center"/>
              <w:rPr>
                <w:bCs/>
              </w:rPr>
            </w:pPr>
            <w:r w:rsidRPr="00D64D4B">
              <w:rPr>
                <w:bCs/>
              </w:rPr>
              <w:t> </w:t>
            </w:r>
          </w:p>
        </w:tc>
        <w:tc>
          <w:tcPr>
            <w:tcW w:w="1921" w:type="dxa"/>
            <w:hideMark/>
          </w:tcPr>
          <w:p w:rsidR="00DF2627" w:rsidRPr="00D64D4B" w:rsidRDefault="00DF2627" w:rsidP="00DF2627">
            <w:pPr>
              <w:tabs>
                <w:tab w:val="left" w:pos="9498"/>
              </w:tabs>
              <w:jc w:val="center"/>
              <w:rPr>
                <w:bCs/>
              </w:rPr>
            </w:pPr>
            <w:r w:rsidRPr="00D64D4B">
              <w:rPr>
                <w:bCs/>
              </w:rPr>
              <w:t> </w:t>
            </w:r>
          </w:p>
        </w:tc>
        <w:tc>
          <w:tcPr>
            <w:tcW w:w="708" w:type="dxa"/>
            <w:hideMark/>
          </w:tcPr>
          <w:p w:rsidR="00DF2627" w:rsidRPr="00D64D4B" w:rsidRDefault="00DF2627" w:rsidP="00DF2627">
            <w:pPr>
              <w:tabs>
                <w:tab w:val="left" w:pos="9498"/>
              </w:tabs>
              <w:jc w:val="center"/>
              <w:rPr>
                <w:bCs/>
              </w:rPr>
            </w:pPr>
            <w:r w:rsidRPr="00D64D4B">
              <w:rPr>
                <w:bCs/>
              </w:rPr>
              <w:t> </w:t>
            </w:r>
          </w:p>
        </w:tc>
        <w:tc>
          <w:tcPr>
            <w:tcW w:w="1276" w:type="dxa"/>
            <w:hideMark/>
          </w:tcPr>
          <w:p w:rsidR="00DF2627" w:rsidRPr="00D64D4B" w:rsidRDefault="00DF2627" w:rsidP="00DF2627">
            <w:pPr>
              <w:tabs>
                <w:tab w:val="left" w:pos="9498"/>
              </w:tabs>
              <w:jc w:val="center"/>
              <w:rPr>
                <w:bCs/>
              </w:rPr>
            </w:pPr>
            <w:r w:rsidRPr="00D64D4B">
              <w:rPr>
                <w:bCs/>
              </w:rPr>
              <w:t> </w:t>
            </w:r>
          </w:p>
        </w:tc>
        <w:tc>
          <w:tcPr>
            <w:tcW w:w="1134" w:type="dxa"/>
            <w:noWrap/>
            <w:hideMark/>
          </w:tcPr>
          <w:p w:rsidR="00DF2627" w:rsidRPr="00D64D4B" w:rsidRDefault="00DF2627" w:rsidP="00DF2627">
            <w:pPr>
              <w:tabs>
                <w:tab w:val="left" w:pos="9498"/>
              </w:tabs>
              <w:jc w:val="center"/>
            </w:pPr>
            <w:r w:rsidRPr="00D64D4B">
              <w:t> </w:t>
            </w:r>
          </w:p>
        </w:tc>
        <w:tc>
          <w:tcPr>
            <w:tcW w:w="1276" w:type="dxa"/>
            <w:tcBorders>
              <w:right w:val="single" w:sz="4" w:space="0" w:color="auto"/>
            </w:tcBorders>
            <w:noWrap/>
            <w:hideMark/>
          </w:tcPr>
          <w:p w:rsidR="00DF2627" w:rsidRPr="00D64D4B" w:rsidRDefault="00DF2627" w:rsidP="00DF2627">
            <w:pPr>
              <w:tabs>
                <w:tab w:val="left" w:pos="9498"/>
              </w:tabs>
              <w:jc w:val="center"/>
            </w:pPr>
            <w:r w:rsidRPr="00D64D4B">
              <w:t> </w:t>
            </w:r>
          </w:p>
        </w:tc>
        <w:tc>
          <w:tcPr>
            <w:tcW w:w="515" w:type="dxa"/>
            <w:tcBorders>
              <w:top w:val="nil"/>
              <w:left w:val="single" w:sz="4" w:space="0" w:color="auto"/>
              <w:bottom w:val="nil"/>
              <w:right w:val="nil"/>
            </w:tcBorders>
            <w:noWrap/>
            <w:hideMark/>
          </w:tcPr>
          <w:p w:rsidR="00DF2627" w:rsidRPr="00D64D4B" w:rsidRDefault="00DF2627" w:rsidP="00DF2627">
            <w:pPr>
              <w:tabs>
                <w:tab w:val="left" w:pos="9498"/>
              </w:tabs>
              <w:jc w:val="center"/>
            </w:pPr>
          </w:p>
        </w:tc>
        <w:tc>
          <w:tcPr>
            <w:tcW w:w="436" w:type="dxa"/>
            <w:tcBorders>
              <w:top w:val="nil"/>
              <w:left w:val="nil"/>
              <w:bottom w:val="nil"/>
              <w:right w:val="nil"/>
            </w:tcBorders>
            <w:noWrap/>
            <w:hideMark/>
          </w:tcPr>
          <w:p w:rsidR="00DF2627" w:rsidRPr="00D64D4B" w:rsidRDefault="00DF2627" w:rsidP="00DF2627">
            <w:pPr>
              <w:tabs>
                <w:tab w:val="left" w:pos="9498"/>
              </w:tabs>
              <w:jc w:val="center"/>
            </w:pPr>
          </w:p>
        </w:tc>
        <w:tc>
          <w:tcPr>
            <w:tcW w:w="236" w:type="dxa"/>
            <w:tcBorders>
              <w:top w:val="nil"/>
              <w:left w:val="nil"/>
              <w:bottom w:val="nil"/>
              <w:right w:val="nil"/>
            </w:tcBorders>
            <w:noWrap/>
            <w:hideMark/>
          </w:tcPr>
          <w:p w:rsidR="00DF2627" w:rsidRPr="00D64D4B" w:rsidRDefault="00DF2627" w:rsidP="00DF2627">
            <w:pPr>
              <w:tabs>
                <w:tab w:val="left" w:pos="9498"/>
              </w:tabs>
              <w:jc w:val="center"/>
            </w:pPr>
          </w:p>
        </w:tc>
      </w:tr>
      <w:tr w:rsidR="00193861" w:rsidRPr="00D64D4B" w:rsidTr="00864C0F">
        <w:trPr>
          <w:trHeight w:val="660"/>
        </w:trPr>
        <w:tc>
          <w:tcPr>
            <w:tcW w:w="2802" w:type="dxa"/>
            <w:hideMark/>
          </w:tcPr>
          <w:p w:rsidR="00DF2627" w:rsidRPr="00D64D4B" w:rsidRDefault="00DF2627" w:rsidP="00DF2627">
            <w:pPr>
              <w:tabs>
                <w:tab w:val="left" w:pos="9498"/>
              </w:tabs>
              <w:jc w:val="center"/>
            </w:pPr>
            <w:r w:rsidRPr="00D64D4B">
              <w:t>Администрация Большеигнатовского муниципального района</w:t>
            </w:r>
          </w:p>
        </w:tc>
        <w:tc>
          <w:tcPr>
            <w:tcW w:w="708" w:type="dxa"/>
            <w:hideMark/>
          </w:tcPr>
          <w:p w:rsidR="00DF2627" w:rsidRPr="00D64D4B" w:rsidRDefault="00DF2627" w:rsidP="00DF2627">
            <w:pPr>
              <w:tabs>
                <w:tab w:val="left" w:pos="9498"/>
              </w:tabs>
              <w:jc w:val="center"/>
              <w:rPr>
                <w:bCs/>
              </w:rPr>
            </w:pPr>
            <w:r w:rsidRPr="00D64D4B">
              <w:rPr>
                <w:bCs/>
              </w:rPr>
              <w:t>902</w:t>
            </w:r>
          </w:p>
        </w:tc>
        <w:tc>
          <w:tcPr>
            <w:tcW w:w="624" w:type="dxa"/>
            <w:hideMark/>
          </w:tcPr>
          <w:p w:rsidR="00DF2627" w:rsidRPr="00D64D4B" w:rsidRDefault="00DF2627" w:rsidP="00DF2627">
            <w:pPr>
              <w:tabs>
                <w:tab w:val="left" w:pos="9498"/>
              </w:tabs>
              <w:jc w:val="center"/>
            </w:pPr>
            <w:r w:rsidRPr="00D64D4B">
              <w:t> </w:t>
            </w:r>
          </w:p>
        </w:tc>
        <w:tc>
          <w:tcPr>
            <w:tcW w:w="608" w:type="dxa"/>
            <w:hideMark/>
          </w:tcPr>
          <w:p w:rsidR="00DF2627" w:rsidRPr="00D64D4B" w:rsidRDefault="00DF2627" w:rsidP="00DF2627">
            <w:pPr>
              <w:tabs>
                <w:tab w:val="left" w:pos="9498"/>
              </w:tabs>
              <w:jc w:val="center"/>
            </w:pPr>
            <w:r w:rsidRPr="00D64D4B">
              <w:t> </w:t>
            </w:r>
          </w:p>
        </w:tc>
        <w:tc>
          <w:tcPr>
            <w:tcW w:w="1921" w:type="dxa"/>
            <w:hideMark/>
          </w:tcPr>
          <w:p w:rsidR="00DF2627" w:rsidRPr="00D64D4B" w:rsidRDefault="00DF2627" w:rsidP="00DF2627">
            <w:pPr>
              <w:tabs>
                <w:tab w:val="left" w:pos="9498"/>
              </w:tabs>
              <w:jc w:val="center"/>
            </w:pPr>
            <w:r w:rsidRPr="00D64D4B">
              <w:t> </w:t>
            </w:r>
          </w:p>
        </w:tc>
        <w:tc>
          <w:tcPr>
            <w:tcW w:w="708" w:type="dxa"/>
            <w:hideMark/>
          </w:tcPr>
          <w:p w:rsidR="00DF2627" w:rsidRPr="00D64D4B" w:rsidRDefault="00DF2627" w:rsidP="00DF2627">
            <w:pPr>
              <w:tabs>
                <w:tab w:val="left" w:pos="9498"/>
              </w:tabs>
              <w:jc w:val="center"/>
            </w:pPr>
            <w:r w:rsidRPr="00D64D4B">
              <w:t> </w:t>
            </w:r>
          </w:p>
        </w:tc>
        <w:tc>
          <w:tcPr>
            <w:tcW w:w="1276" w:type="dxa"/>
            <w:hideMark/>
          </w:tcPr>
          <w:p w:rsidR="00DF2627" w:rsidRPr="00D64D4B" w:rsidRDefault="00DF2627" w:rsidP="00DF2627">
            <w:pPr>
              <w:tabs>
                <w:tab w:val="left" w:pos="9498"/>
              </w:tabs>
              <w:jc w:val="center"/>
              <w:rPr>
                <w:bCs/>
              </w:rPr>
            </w:pPr>
            <w:r w:rsidRPr="00D64D4B">
              <w:rPr>
                <w:bCs/>
              </w:rPr>
              <w:t xml:space="preserve">2 721,8  </w:t>
            </w:r>
          </w:p>
        </w:tc>
        <w:tc>
          <w:tcPr>
            <w:tcW w:w="1134" w:type="dxa"/>
            <w:hideMark/>
          </w:tcPr>
          <w:p w:rsidR="00DF2627" w:rsidRPr="00D64D4B" w:rsidRDefault="00DF2627" w:rsidP="00DF2627">
            <w:pPr>
              <w:tabs>
                <w:tab w:val="left" w:pos="9498"/>
              </w:tabs>
              <w:jc w:val="center"/>
              <w:rPr>
                <w:bCs/>
              </w:rPr>
            </w:pPr>
            <w:r w:rsidRPr="00D64D4B">
              <w:rPr>
                <w:bCs/>
              </w:rPr>
              <w:t xml:space="preserve">2 689,9  </w:t>
            </w:r>
          </w:p>
        </w:tc>
        <w:tc>
          <w:tcPr>
            <w:tcW w:w="1276" w:type="dxa"/>
            <w:tcBorders>
              <w:right w:val="single" w:sz="4" w:space="0" w:color="auto"/>
            </w:tcBorders>
            <w:hideMark/>
          </w:tcPr>
          <w:p w:rsidR="00DF2627" w:rsidRPr="00D64D4B" w:rsidRDefault="00DF2627" w:rsidP="00DF2627">
            <w:pPr>
              <w:tabs>
                <w:tab w:val="left" w:pos="9498"/>
              </w:tabs>
              <w:jc w:val="center"/>
              <w:rPr>
                <w:bCs/>
              </w:rPr>
            </w:pPr>
            <w:r w:rsidRPr="00D64D4B">
              <w:rPr>
                <w:bCs/>
              </w:rPr>
              <w:t xml:space="preserve">2 780,0  </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540"/>
        </w:trPr>
        <w:tc>
          <w:tcPr>
            <w:tcW w:w="2802" w:type="dxa"/>
            <w:hideMark/>
          </w:tcPr>
          <w:p w:rsidR="00DF2627" w:rsidRPr="00D64D4B" w:rsidRDefault="00DF2627" w:rsidP="00DF2627">
            <w:pPr>
              <w:tabs>
                <w:tab w:val="left" w:pos="9498"/>
              </w:tabs>
              <w:jc w:val="center"/>
              <w:rPr>
                <w:bCs/>
              </w:rPr>
            </w:pPr>
            <w:r w:rsidRPr="00D64D4B">
              <w:rPr>
                <w:bCs/>
              </w:rPr>
              <w:t>Общегосударственные вопросы</w:t>
            </w:r>
          </w:p>
        </w:tc>
        <w:tc>
          <w:tcPr>
            <w:tcW w:w="708" w:type="dxa"/>
            <w:hideMark/>
          </w:tcPr>
          <w:p w:rsidR="00DF2627" w:rsidRPr="00D64D4B" w:rsidRDefault="00DF2627" w:rsidP="00DF2627">
            <w:pPr>
              <w:tabs>
                <w:tab w:val="left" w:pos="9498"/>
              </w:tabs>
              <w:jc w:val="center"/>
              <w:rPr>
                <w:bCs/>
              </w:rPr>
            </w:pPr>
            <w:r w:rsidRPr="00D64D4B">
              <w:rPr>
                <w:bCs/>
              </w:rPr>
              <w:t>902</w:t>
            </w:r>
          </w:p>
        </w:tc>
        <w:tc>
          <w:tcPr>
            <w:tcW w:w="624" w:type="dxa"/>
            <w:hideMark/>
          </w:tcPr>
          <w:p w:rsidR="00DF2627" w:rsidRPr="00D64D4B" w:rsidRDefault="00DF2627" w:rsidP="00DF2627">
            <w:pPr>
              <w:tabs>
                <w:tab w:val="left" w:pos="9498"/>
              </w:tabs>
              <w:jc w:val="center"/>
              <w:rPr>
                <w:bCs/>
              </w:rPr>
            </w:pPr>
            <w:r w:rsidRPr="00D64D4B">
              <w:rPr>
                <w:bCs/>
              </w:rPr>
              <w:t>01</w:t>
            </w:r>
          </w:p>
        </w:tc>
        <w:tc>
          <w:tcPr>
            <w:tcW w:w="608" w:type="dxa"/>
            <w:hideMark/>
          </w:tcPr>
          <w:p w:rsidR="00DF2627" w:rsidRPr="00D64D4B" w:rsidRDefault="00DF2627" w:rsidP="00DF2627">
            <w:pPr>
              <w:tabs>
                <w:tab w:val="left" w:pos="9498"/>
              </w:tabs>
              <w:jc w:val="center"/>
              <w:rPr>
                <w:bCs/>
              </w:rPr>
            </w:pPr>
            <w:r w:rsidRPr="00D64D4B">
              <w:rPr>
                <w:bCs/>
              </w:rPr>
              <w:t> </w:t>
            </w:r>
          </w:p>
        </w:tc>
        <w:tc>
          <w:tcPr>
            <w:tcW w:w="1921" w:type="dxa"/>
            <w:hideMark/>
          </w:tcPr>
          <w:p w:rsidR="00DF2627" w:rsidRPr="00D64D4B" w:rsidRDefault="00DF2627" w:rsidP="00DF2627">
            <w:pPr>
              <w:tabs>
                <w:tab w:val="left" w:pos="9498"/>
              </w:tabs>
              <w:jc w:val="center"/>
              <w:rPr>
                <w:bCs/>
              </w:rPr>
            </w:pPr>
            <w:r w:rsidRPr="00D64D4B">
              <w:rPr>
                <w:bCs/>
              </w:rPr>
              <w:t> </w:t>
            </w:r>
          </w:p>
        </w:tc>
        <w:tc>
          <w:tcPr>
            <w:tcW w:w="708" w:type="dxa"/>
            <w:hideMark/>
          </w:tcPr>
          <w:p w:rsidR="00DF2627" w:rsidRPr="00D64D4B" w:rsidRDefault="00DF2627" w:rsidP="00DF2627">
            <w:pPr>
              <w:tabs>
                <w:tab w:val="left" w:pos="9498"/>
              </w:tabs>
              <w:jc w:val="center"/>
              <w:rPr>
                <w:bCs/>
              </w:rPr>
            </w:pPr>
            <w:r w:rsidRPr="00D64D4B">
              <w:rPr>
                <w:bCs/>
              </w:rPr>
              <w:t> </w:t>
            </w:r>
          </w:p>
        </w:tc>
        <w:tc>
          <w:tcPr>
            <w:tcW w:w="1276" w:type="dxa"/>
            <w:hideMark/>
          </w:tcPr>
          <w:p w:rsidR="00DF2627" w:rsidRPr="00D64D4B" w:rsidRDefault="00DF2627" w:rsidP="00DF2627">
            <w:pPr>
              <w:tabs>
                <w:tab w:val="left" w:pos="9498"/>
              </w:tabs>
              <w:jc w:val="center"/>
              <w:rPr>
                <w:bCs/>
              </w:rPr>
            </w:pPr>
            <w:r w:rsidRPr="00D64D4B">
              <w:rPr>
                <w:bCs/>
              </w:rPr>
              <w:t xml:space="preserve">69,8  </w:t>
            </w:r>
          </w:p>
        </w:tc>
        <w:tc>
          <w:tcPr>
            <w:tcW w:w="1134" w:type="dxa"/>
            <w:hideMark/>
          </w:tcPr>
          <w:p w:rsidR="00DF2627" w:rsidRPr="00D64D4B" w:rsidRDefault="00DF2627" w:rsidP="00DF2627">
            <w:pPr>
              <w:tabs>
                <w:tab w:val="left" w:pos="9498"/>
              </w:tabs>
              <w:jc w:val="center"/>
              <w:rPr>
                <w:bCs/>
              </w:rPr>
            </w:pPr>
            <w:r w:rsidRPr="00D64D4B">
              <w:rPr>
                <w:bCs/>
              </w:rPr>
              <w:t xml:space="preserve">72,1  </w:t>
            </w:r>
          </w:p>
        </w:tc>
        <w:tc>
          <w:tcPr>
            <w:tcW w:w="1276" w:type="dxa"/>
            <w:tcBorders>
              <w:right w:val="single" w:sz="4" w:space="0" w:color="auto"/>
            </w:tcBorders>
            <w:hideMark/>
          </w:tcPr>
          <w:p w:rsidR="00DF2627" w:rsidRPr="00D64D4B" w:rsidRDefault="00DF2627" w:rsidP="00DF2627">
            <w:pPr>
              <w:tabs>
                <w:tab w:val="left" w:pos="9498"/>
              </w:tabs>
              <w:jc w:val="center"/>
              <w:rPr>
                <w:bCs/>
              </w:rPr>
            </w:pPr>
            <w:r w:rsidRPr="00D64D4B">
              <w:rPr>
                <w:bCs/>
              </w:rPr>
              <w:t xml:space="preserve">74,5  </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1020"/>
        </w:trPr>
        <w:tc>
          <w:tcPr>
            <w:tcW w:w="2802" w:type="dxa"/>
            <w:hideMark/>
          </w:tcPr>
          <w:p w:rsidR="00DF2627" w:rsidRPr="00D64D4B" w:rsidRDefault="00DF2627" w:rsidP="00DF2627">
            <w:pPr>
              <w:tabs>
                <w:tab w:val="left" w:pos="9498"/>
              </w:tabs>
              <w:jc w:val="center"/>
            </w:pPr>
            <w:r w:rsidRPr="00D64D4B">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8" w:type="dxa"/>
            <w:hideMark/>
          </w:tcPr>
          <w:p w:rsidR="00DF2627" w:rsidRPr="00D64D4B" w:rsidRDefault="00DF2627" w:rsidP="00DF2627">
            <w:pPr>
              <w:tabs>
                <w:tab w:val="left" w:pos="9498"/>
              </w:tabs>
              <w:jc w:val="center"/>
            </w:pPr>
            <w:r w:rsidRPr="00D64D4B">
              <w:t>902</w:t>
            </w:r>
          </w:p>
        </w:tc>
        <w:tc>
          <w:tcPr>
            <w:tcW w:w="624" w:type="dxa"/>
            <w:noWrap/>
            <w:hideMark/>
          </w:tcPr>
          <w:p w:rsidR="00DF2627" w:rsidRPr="00D64D4B" w:rsidRDefault="00DF2627" w:rsidP="00DF2627">
            <w:pPr>
              <w:tabs>
                <w:tab w:val="left" w:pos="9498"/>
              </w:tabs>
              <w:jc w:val="center"/>
            </w:pPr>
            <w:r w:rsidRPr="00D64D4B">
              <w:t>01</w:t>
            </w:r>
          </w:p>
        </w:tc>
        <w:tc>
          <w:tcPr>
            <w:tcW w:w="608" w:type="dxa"/>
            <w:noWrap/>
            <w:hideMark/>
          </w:tcPr>
          <w:p w:rsidR="00DF2627" w:rsidRPr="00D64D4B" w:rsidRDefault="00DF2627" w:rsidP="00DF2627">
            <w:pPr>
              <w:tabs>
                <w:tab w:val="left" w:pos="9498"/>
              </w:tabs>
              <w:jc w:val="center"/>
            </w:pPr>
            <w:r w:rsidRPr="00D64D4B">
              <w:t>04</w:t>
            </w:r>
          </w:p>
        </w:tc>
        <w:tc>
          <w:tcPr>
            <w:tcW w:w="1921" w:type="dxa"/>
            <w:noWrap/>
            <w:hideMark/>
          </w:tcPr>
          <w:p w:rsidR="00DF2627" w:rsidRPr="00D64D4B" w:rsidRDefault="00DF2627" w:rsidP="00DF2627">
            <w:pPr>
              <w:tabs>
                <w:tab w:val="left" w:pos="9498"/>
              </w:tabs>
              <w:jc w:val="center"/>
            </w:pPr>
            <w:r w:rsidRPr="00D64D4B">
              <w:t>65 4 00 77150</w:t>
            </w:r>
          </w:p>
        </w:tc>
        <w:tc>
          <w:tcPr>
            <w:tcW w:w="708" w:type="dxa"/>
            <w:hideMark/>
          </w:tcPr>
          <w:p w:rsidR="00DF2627" w:rsidRPr="00D64D4B" w:rsidRDefault="00DF2627" w:rsidP="00DF2627">
            <w:pPr>
              <w:tabs>
                <w:tab w:val="left" w:pos="9498"/>
              </w:tabs>
              <w:jc w:val="center"/>
            </w:pPr>
            <w:r w:rsidRPr="00D64D4B">
              <w:t> </w:t>
            </w:r>
          </w:p>
        </w:tc>
        <w:tc>
          <w:tcPr>
            <w:tcW w:w="1276" w:type="dxa"/>
            <w:hideMark/>
          </w:tcPr>
          <w:p w:rsidR="00DF2627" w:rsidRPr="00D64D4B" w:rsidRDefault="00DF2627" w:rsidP="00DF2627">
            <w:pPr>
              <w:tabs>
                <w:tab w:val="left" w:pos="9498"/>
              </w:tabs>
              <w:jc w:val="center"/>
              <w:rPr>
                <w:bCs/>
              </w:rPr>
            </w:pPr>
            <w:r w:rsidRPr="00D64D4B">
              <w:rPr>
                <w:bCs/>
              </w:rPr>
              <w:t xml:space="preserve">0,6  </w:t>
            </w:r>
          </w:p>
        </w:tc>
        <w:tc>
          <w:tcPr>
            <w:tcW w:w="1134" w:type="dxa"/>
            <w:hideMark/>
          </w:tcPr>
          <w:p w:rsidR="00DF2627" w:rsidRPr="00D64D4B" w:rsidRDefault="00DF2627" w:rsidP="00DF2627">
            <w:pPr>
              <w:tabs>
                <w:tab w:val="left" w:pos="9498"/>
              </w:tabs>
              <w:jc w:val="center"/>
            </w:pPr>
            <w:r w:rsidRPr="00D64D4B">
              <w:t>0,6</w:t>
            </w:r>
          </w:p>
        </w:tc>
        <w:tc>
          <w:tcPr>
            <w:tcW w:w="1276" w:type="dxa"/>
            <w:tcBorders>
              <w:right w:val="single" w:sz="4" w:space="0" w:color="auto"/>
            </w:tcBorders>
            <w:hideMark/>
          </w:tcPr>
          <w:p w:rsidR="00DF2627" w:rsidRPr="00D64D4B" w:rsidRDefault="00DF2627" w:rsidP="00DF2627">
            <w:pPr>
              <w:tabs>
                <w:tab w:val="left" w:pos="9498"/>
              </w:tabs>
              <w:jc w:val="center"/>
            </w:pPr>
            <w:r w:rsidRPr="00D64D4B">
              <w:t>0,6</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510"/>
        </w:trPr>
        <w:tc>
          <w:tcPr>
            <w:tcW w:w="2802" w:type="dxa"/>
            <w:hideMark/>
          </w:tcPr>
          <w:p w:rsidR="00DF2627" w:rsidRPr="00D64D4B" w:rsidRDefault="00DF2627" w:rsidP="00DF2627">
            <w:pPr>
              <w:tabs>
                <w:tab w:val="left" w:pos="9498"/>
              </w:tabs>
              <w:jc w:val="center"/>
            </w:pPr>
            <w:r w:rsidRPr="00D64D4B">
              <w:t>Прочая закупка товаров, работ и услуг для обеспечения государственных (муниципальных) нужд</w:t>
            </w:r>
          </w:p>
        </w:tc>
        <w:tc>
          <w:tcPr>
            <w:tcW w:w="708" w:type="dxa"/>
            <w:hideMark/>
          </w:tcPr>
          <w:p w:rsidR="00DF2627" w:rsidRPr="00D64D4B" w:rsidRDefault="00DF2627" w:rsidP="00DF2627">
            <w:pPr>
              <w:tabs>
                <w:tab w:val="left" w:pos="9498"/>
              </w:tabs>
              <w:jc w:val="center"/>
            </w:pPr>
            <w:r w:rsidRPr="00D64D4B">
              <w:t>902</w:t>
            </w:r>
          </w:p>
        </w:tc>
        <w:tc>
          <w:tcPr>
            <w:tcW w:w="624" w:type="dxa"/>
            <w:noWrap/>
            <w:hideMark/>
          </w:tcPr>
          <w:p w:rsidR="00DF2627" w:rsidRPr="00D64D4B" w:rsidRDefault="00DF2627" w:rsidP="00DF2627">
            <w:pPr>
              <w:tabs>
                <w:tab w:val="left" w:pos="9498"/>
              </w:tabs>
              <w:jc w:val="center"/>
            </w:pPr>
            <w:r w:rsidRPr="00D64D4B">
              <w:t>01</w:t>
            </w:r>
          </w:p>
        </w:tc>
        <w:tc>
          <w:tcPr>
            <w:tcW w:w="608" w:type="dxa"/>
            <w:noWrap/>
            <w:hideMark/>
          </w:tcPr>
          <w:p w:rsidR="00DF2627" w:rsidRPr="00D64D4B" w:rsidRDefault="00DF2627" w:rsidP="00DF2627">
            <w:pPr>
              <w:tabs>
                <w:tab w:val="left" w:pos="9498"/>
              </w:tabs>
              <w:jc w:val="center"/>
            </w:pPr>
            <w:r w:rsidRPr="00D64D4B">
              <w:t>04</w:t>
            </w:r>
          </w:p>
        </w:tc>
        <w:tc>
          <w:tcPr>
            <w:tcW w:w="1921" w:type="dxa"/>
            <w:noWrap/>
            <w:hideMark/>
          </w:tcPr>
          <w:p w:rsidR="00DF2627" w:rsidRPr="00D64D4B" w:rsidRDefault="00DF2627" w:rsidP="00DF2627">
            <w:pPr>
              <w:tabs>
                <w:tab w:val="left" w:pos="9498"/>
              </w:tabs>
              <w:jc w:val="center"/>
            </w:pPr>
            <w:r w:rsidRPr="00D64D4B">
              <w:t>65 4 00 77150</w:t>
            </w:r>
          </w:p>
        </w:tc>
        <w:tc>
          <w:tcPr>
            <w:tcW w:w="708" w:type="dxa"/>
            <w:hideMark/>
          </w:tcPr>
          <w:p w:rsidR="00DF2627" w:rsidRPr="00D64D4B" w:rsidRDefault="00DF2627" w:rsidP="00DF2627">
            <w:pPr>
              <w:tabs>
                <w:tab w:val="left" w:pos="9498"/>
              </w:tabs>
              <w:jc w:val="center"/>
            </w:pPr>
            <w:r w:rsidRPr="00D64D4B">
              <w:t>244</w:t>
            </w:r>
          </w:p>
        </w:tc>
        <w:tc>
          <w:tcPr>
            <w:tcW w:w="1276" w:type="dxa"/>
            <w:hideMark/>
          </w:tcPr>
          <w:p w:rsidR="00DF2627" w:rsidRPr="00D64D4B" w:rsidRDefault="00DF2627" w:rsidP="00DF2627">
            <w:pPr>
              <w:tabs>
                <w:tab w:val="left" w:pos="9498"/>
              </w:tabs>
              <w:jc w:val="center"/>
              <w:rPr>
                <w:bCs/>
              </w:rPr>
            </w:pPr>
            <w:r w:rsidRPr="00D64D4B">
              <w:rPr>
                <w:bCs/>
              </w:rPr>
              <w:t xml:space="preserve">0,6  </w:t>
            </w:r>
          </w:p>
        </w:tc>
        <w:tc>
          <w:tcPr>
            <w:tcW w:w="1134" w:type="dxa"/>
            <w:hideMark/>
          </w:tcPr>
          <w:p w:rsidR="00DF2627" w:rsidRPr="00D64D4B" w:rsidRDefault="00DF2627" w:rsidP="00DF2627">
            <w:pPr>
              <w:tabs>
                <w:tab w:val="left" w:pos="9498"/>
              </w:tabs>
              <w:jc w:val="center"/>
            </w:pPr>
            <w:r w:rsidRPr="00D64D4B">
              <w:t>0,6</w:t>
            </w:r>
          </w:p>
        </w:tc>
        <w:tc>
          <w:tcPr>
            <w:tcW w:w="1276" w:type="dxa"/>
            <w:tcBorders>
              <w:right w:val="single" w:sz="4" w:space="0" w:color="auto"/>
            </w:tcBorders>
            <w:hideMark/>
          </w:tcPr>
          <w:p w:rsidR="00DF2627" w:rsidRPr="00D64D4B" w:rsidRDefault="00DF2627" w:rsidP="00DF2627">
            <w:pPr>
              <w:tabs>
                <w:tab w:val="left" w:pos="9498"/>
              </w:tabs>
              <w:jc w:val="center"/>
            </w:pPr>
            <w:r w:rsidRPr="00D64D4B">
              <w:t>0,6</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255"/>
        </w:trPr>
        <w:tc>
          <w:tcPr>
            <w:tcW w:w="2802" w:type="dxa"/>
            <w:hideMark/>
          </w:tcPr>
          <w:p w:rsidR="00193861" w:rsidRPr="00D64D4B" w:rsidRDefault="00193861" w:rsidP="00DF2627">
            <w:pPr>
              <w:tabs>
                <w:tab w:val="left" w:pos="9498"/>
              </w:tabs>
              <w:jc w:val="center"/>
            </w:pPr>
            <w:r w:rsidRPr="00D64D4B">
              <w:t>Резервные фонды</w:t>
            </w:r>
          </w:p>
        </w:tc>
        <w:tc>
          <w:tcPr>
            <w:tcW w:w="708" w:type="dxa"/>
            <w:hideMark/>
          </w:tcPr>
          <w:p w:rsidR="00193861" w:rsidRPr="00D64D4B" w:rsidRDefault="00193861" w:rsidP="00DF2627">
            <w:pPr>
              <w:tabs>
                <w:tab w:val="left" w:pos="9498"/>
              </w:tabs>
              <w:jc w:val="center"/>
            </w:pPr>
            <w:r w:rsidRPr="00D64D4B">
              <w:t>902</w:t>
            </w:r>
          </w:p>
        </w:tc>
        <w:tc>
          <w:tcPr>
            <w:tcW w:w="624" w:type="dxa"/>
            <w:noWrap/>
            <w:hideMark/>
          </w:tcPr>
          <w:p w:rsidR="00193861" w:rsidRPr="00D64D4B" w:rsidRDefault="00193861" w:rsidP="00DF2627">
            <w:pPr>
              <w:tabs>
                <w:tab w:val="left" w:pos="9498"/>
              </w:tabs>
              <w:jc w:val="center"/>
            </w:pPr>
            <w:r w:rsidRPr="00D64D4B">
              <w:t>01</w:t>
            </w:r>
          </w:p>
        </w:tc>
        <w:tc>
          <w:tcPr>
            <w:tcW w:w="608" w:type="dxa"/>
            <w:noWrap/>
            <w:hideMark/>
          </w:tcPr>
          <w:p w:rsidR="00193861" w:rsidRPr="00D64D4B" w:rsidRDefault="00193861" w:rsidP="00DF2627">
            <w:pPr>
              <w:tabs>
                <w:tab w:val="left" w:pos="9498"/>
              </w:tabs>
              <w:jc w:val="center"/>
            </w:pPr>
            <w:r w:rsidRPr="00D64D4B">
              <w:t>11</w:t>
            </w:r>
          </w:p>
        </w:tc>
        <w:tc>
          <w:tcPr>
            <w:tcW w:w="1921" w:type="dxa"/>
            <w:noWrap/>
            <w:hideMark/>
          </w:tcPr>
          <w:p w:rsidR="00193861" w:rsidRPr="00D64D4B" w:rsidRDefault="00193861" w:rsidP="00DF2627">
            <w:pPr>
              <w:tabs>
                <w:tab w:val="left" w:pos="9498"/>
              </w:tabs>
              <w:jc w:val="center"/>
            </w:pPr>
            <w:r w:rsidRPr="00D64D4B">
              <w:t> </w:t>
            </w:r>
          </w:p>
          <w:p w:rsidR="00193861" w:rsidRPr="00D64D4B" w:rsidRDefault="00193861" w:rsidP="00DF2627">
            <w:pPr>
              <w:tabs>
                <w:tab w:val="left" w:pos="9498"/>
              </w:tabs>
              <w:jc w:val="center"/>
            </w:pPr>
            <w:r w:rsidRPr="00D64D4B">
              <w:t> </w:t>
            </w:r>
          </w:p>
          <w:p w:rsidR="00193861" w:rsidRPr="00D64D4B" w:rsidRDefault="00193861" w:rsidP="00DF2627">
            <w:pPr>
              <w:tabs>
                <w:tab w:val="left" w:pos="9498"/>
              </w:tabs>
              <w:jc w:val="center"/>
            </w:pPr>
            <w:r w:rsidRPr="00D64D4B">
              <w:t> </w:t>
            </w:r>
          </w:p>
          <w:p w:rsidR="00193861" w:rsidRPr="00D64D4B" w:rsidRDefault="00193861" w:rsidP="00DF2627">
            <w:pPr>
              <w:tabs>
                <w:tab w:val="left" w:pos="9498"/>
              </w:tabs>
              <w:jc w:val="center"/>
            </w:pPr>
            <w:r w:rsidRPr="00D64D4B">
              <w:t> </w:t>
            </w:r>
          </w:p>
        </w:tc>
        <w:tc>
          <w:tcPr>
            <w:tcW w:w="708" w:type="dxa"/>
            <w:hideMark/>
          </w:tcPr>
          <w:p w:rsidR="00193861" w:rsidRPr="00D64D4B" w:rsidRDefault="00193861" w:rsidP="00DF2627">
            <w:pPr>
              <w:tabs>
                <w:tab w:val="left" w:pos="9498"/>
              </w:tabs>
              <w:jc w:val="center"/>
            </w:pPr>
            <w:r w:rsidRPr="00D64D4B">
              <w:t> </w:t>
            </w:r>
          </w:p>
        </w:tc>
        <w:tc>
          <w:tcPr>
            <w:tcW w:w="1276" w:type="dxa"/>
            <w:hideMark/>
          </w:tcPr>
          <w:p w:rsidR="00193861" w:rsidRPr="00D64D4B" w:rsidRDefault="00193861" w:rsidP="00DF2627">
            <w:pPr>
              <w:tabs>
                <w:tab w:val="left" w:pos="9498"/>
              </w:tabs>
              <w:jc w:val="center"/>
            </w:pPr>
            <w:r w:rsidRPr="00D64D4B">
              <w:t xml:space="preserve">69,20  </w:t>
            </w:r>
          </w:p>
        </w:tc>
        <w:tc>
          <w:tcPr>
            <w:tcW w:w="1134" w:type="dxa"/>
            <w:hideMark/>
          </w:tcPr>
          <w:p w:rsidR="00193861" w:rsidRPr="00D64D4B" w:rsidRDefault="00193861" w:rsidP="00DF2627">
            <w:pPr>
              <w:tabs>
                <w:tab w:val="left" w:pos="9498"/>
              </w:tabs>
              <w:jc w:val="center"/>
            </w:pPr>
            <w:r w:rsidRPr="00D64D4B">
              <w:t xml:space="preserve">71,50  </w:t>
            </w:r>
          </w:p>
        </w:tc>
        <w:tc>
          <w:tcPr>
            <w:tcW w:w="1276" w:type="dxa"/>
            <w:tcBorders>
              <w:right w:val="single" w:sz="4" w:space="0" w:color="auto"/>
            </w:tcBorders>
            <w:hideMark/>
          </w:tcPr>
          <w:p w:rsidR="00193861" w:rsidRPr="00D64D4B" w:rsidRDefault="00193861" w:rsidP="00DF2627">
            <w:pPr>
              <w:tabs>
                <w:tab w:val="left" w:pos="9498"/>
              </w:tabs>
              <w:jc w:val="center"/>
            </w:pPr>
            <w:r w:rsidRPr="00D64D4B">
              <w:t xml:space="preserve">73,90  </w:t>
            </w:r>
          </w:p>
        </w:tc>
        <w:tc>
          <w:tcPr>
            <w:tcW w:w="515" w:type="dxa"/>
            <w:tcBorders>
              <w:top w:val="nil"/>
              <w:left w:val="single" w:sz="4" w:space="0" w:color="auto"/>
              <w:bottom w:val="nil"/>
              <w:right w:val="nil"/>
            </w:tcBorders>
            <w:hideMark/>
          </w:tcPr>
          <w:p w:rsidR="00193861" w:rsidRPr="00D64D4B" w:rsidRDefault="00193861" w:rsidP="00DF2627">
            <w:pPr>
              <w:tabs>
                <w:tab w:val="left" w:pos="9498"/>
              </w:tabs>
              <w:jc w:val="center"/>
            </w:pPr>
          </w:p>
        </w:tc>
        <w:tc>
          <w:tcPr>
            <w:tcW w:w="436" w:type="dxa"/>
            <w:tcBorders>
              <w:top w:val="nil"/>
              <w:left w:val="nil"/>
              <w:bottom w:val="nil"/>
              <w:right w:val="nil"/>
            </w:tcBorders>
            <w:hideMark/>
          </w:tcPr>
          <w:p w:rsidR="00193861" w:rsidRPr="00D64D4B" w:rsidRDefault="00193861" w:rsidP="00DF2627">
            <w:pPr>
              <w:tabs>
                <w:tab w:val="left" w:pos="9498"/>
              </w:tabs>
              <w:jc w:val="center"/>
            </w:pPr>
          </w:p>
        </w:tc>
        <w:tc>
          <w:tcPr>
            <w:tcW w:w="236" w:type="dxa"/>
            <w:tcBorders>
              <w:top w:val="nil"/>
              <w:left w:val="nil"/>
              <w:bottom w:val="nil"/>
              <w:right w:val="nil"/>
            </w:tcBorders>
            <w:hideMark/>
          </w:tcPr>
          <w:p w:rsidR="00193861" w:rsidRPr="00D64D4B" w:rsidRDefault="00193861" w:rsidP="00DF2627">
            <w:pPr>
              <w:tabs>
                <w:tab w:val="left" w:pos="9498"/>
              </w:tabs>
              <w:jc w:val="center"/>
            </w:pPr>
          </w:p>
        </w:tc>
      </w:tr>
      <w:tr w:rsidR="00193861" w:rsidRPr="00D64D4B" w:rsidTr="00864C0F">
        <w:trPr>
          <w:trHeight w:val="510"/>
        </w:trPr>
        <w:tc>
          <w:tcPr>
            <w:tcW w:w="2802" w:type="dxa"/>
            <w:hideMark/>
          </w:tcPr>
          <w:p w:rsidR="00193861" w:rsidRPr="00D64D4B" w:rsidRDefault="00193861" w:rsidP="00DF2627">
            <w:pPr>
              <w:tabs>
                <w:tab w:val="left" w:pos="9498"/>
              </w:tabs>
              <w:jc w:val="center"/>
            </w:pPr>
            <w:r w:rsidRPr="00D64D4B">
              <w:t>Непрограммные расходы главных распорядителей бюджетных средств Республики Мордовия</w:t>
            </w:r>
          </w:p>
        </w:tc>
        <w:tc>
          <w:tcPr>
            <w:tcW w:w="708" w:type="dxa"/>
            <w:hideMark/>
          </w:tcPr>
          <w:p w:rsidR="00193861" w:rsidRPr="00D64D4B" w:rsidRDefault="00193861" w:rsidP="00DF2627">
            <w:pPr>
              <w:tabs>
                <w:tab w:val="left" w:pos="9498"/>
              </w:tabs>
              <w:jc w:val="center"/>
            </w:pPr>
            <w:r w:rsidRPr="00D64D4B">
              <w:t>902</w:t>
            </w:r>
          </w:p>
        </w:tc>
        <w:tc>
          <w:tcPr>
            <w:tcW w:w="624" w:type="dxa"/>
            <w:noWrap/>
            <w:hideMark/>
          </w:tcPr>
          <w:p w:rsidR="00193861" w:rsidRPr="00D64D4B" w:rsidRDefault="00193861" w:rsidP="00DF2627">
            <w:pPr>
              <w:tabs>
                <w:tab w:val="left" w:pos="9498"/>
              </w:tabs>
              <w:jc w:val="center"/>
            </w:pPr>
            <w:r w:rsidRPr="00D64D4B">
              <w:t>01</w:t>
            </w:r>
          </w:p>
        </w:tc>
        <w:tc>
          <w:tcPr>
            <w:tcW w:w="608" w:type="dxa"/>
            <w:noWrap/>
            <w:hideMark/>
          </w:tcPr>
          <w:p w:rsidR="00193861" w:rsidRPr="00D64D4B" w:rsidRDefault="00193861" w:rsidP="00DF2627">
            <w:pPr>
              <w:tabs>
                <w:tab w:val="left" w:pos="9498"/>
              </w:tabs>
              <w:jc w:val="center"/>
            </w:pPr>
            <w:r w:rsidRPr="00D64D4B">
              <w:t>11</w:t>
            </w:r>
          </w:p>
        </w:tc>
        <w:tc>
          <w:tcPr>
            <w:tcW w:w="1921" w:type="dxa"/>
            <w:noWrap/>
            <w:hideMark/>
          </w:tcPr>
          <w:p w:rsidR="00193861" w:rsidRPr="00D64D4B" w:rsidRDefault="00193861" w:rsidP="00DF2627">
            <w:pPr>
              <w:tabs>
                <w:tab w:val="left" w:pos="9498"/>
              </w:tabs>
              <w:jc w:val="center"/>
            </w:pPr>
            <w:r w:rsidRPr="00D64D4B">
              <w:t>89 1 00</w:t>
            </w:r>
          </w:p>
          <w:p w:rsidR="00193861" w:rsidRPr="00D64D4B" w:rsidRDefault="00193861" w:rsidP="00DF2627">
            <w:pPr>
              <w:tabs>
                <w:tab w:val="left" w:pos="9498"/>
              </w:tabs>
              <w:jc w:val="center"/>
            </w:pPr>
            <w:r w:rsidRPr="00D64D4B">
              <w:t> </w:t>
            </w:r>
          </w:p>
          <w:p w:rsidR="00193861" w:rsidRPr="00D64D4B" w:rsidRDefault="00193861" w:rsidP="00DF2627">
            <w:pPr>
              <w:tabs>
                <w:tab w:val="left" w:pos="9498"/>
              </w:tabs>
              <w:jc w:val="center"/>
            </w:pPr>
            <w:r w:rsidRPr="00D64D4B">
              <w:t> </w:t>
            </w:r>
          </w:p>
        </w:tc>
        <w:tc>
          <w:tcPr>
            <w:tcW w:w="708" w:type="dxa"/>
            <w:hideMark/>
          </w:tcPr>
          <w:p w:rsidR="00193861" w:rsidRPr="00D64D4B" w:rsidRDefault="00193861" w:rsidP="00DF2627">
            <w:pPr>
              <w:tabs>
                <w:tab w:val="left" w:pos="9498"/>
              </w:tabs>
              <w:jc w:val="center"/>
            </w:pPr>
            <w:r w:rsidRPr="00D64D4B">
              <w:t> </w:t>
            </w:r>
          </w:p>
        </w:tc>
        <w:tc>
          <w:tcPr>
            <w:tcW w:w="1276" w:type="dxa"/>
            <w:hideMark/>
          </w:tcPr>
          <w:p w:rsidR="00193861" w:rsidRPr="00D64D4B" w:rsidRDefault="00193861" w:rsidP="00DF2627">
            <w:pPr>
              <w:tabs>
                <w:tab w:val="left" w:pos="9498"/>
              </w:tabs>
              <w:jc w:val="center"/>
            </w:pPr>
            <w:r w:rsidRPr="00D64D4B">
              <w:t xml:space="preserve">69,20  </w:t>
            </w:r>
          </w:p>
        </w:tc>
        <w:tc>
          <w:tcPr>
            <w:tcW w:w="1134" w:type="dxa"/>
            <w:hideMark/>
          </w:tcPr>
          <w:p w:rsidR="00193861" w:rsidRPr="00D64D4B" w:rsidRDefault="00193861" w:rsidP="00DF2627">
            <w:pPr>
              <w:tabs>
                <w:tab w:val="left" w:pos="9498"/>
              </w:tabs>
              <w:jc w:val="center"/>
            </w:pPr>
            <w:r w:rsidRPr="00D64D4B">
              <w:t xml:space="preserve">71,50  </w:t>
            </w:r>
          </w:p>
        </w:tc>
        <w:tc>
          <w:tcPr>
            <w:tcW w:w="1276" w:type="dxa"/>
            <w:tcBorders>
              <w:right w:val="single" w:sz="4" w:space="0" w:color="auto"/>
            </w:tcBorders>
            <w:hideMark/>
          </w:tcPr>
          <w:p w:rsidR="00193861" w:rsidRPr="00D64D4B" w:rsidRDefault="00193861" w:rsidP="00DF2627">
            <w:pPr>
              <w:tabs>
                <w:tab w:val="left" w:pos="9498"/>
              </w:tabs>
              <w:jc w:val="center"/>
            </w:pPr>
            <w:r w:rsidRPr="00D64D4B">
              <w:t xml:space="preserve">73,90  </w:t>
            </w:r>
          </w:p>
        </w:tc>
        <w:tc>
          <w:tcPr>
            <w:tcW w:w="515" w:type="dxa"/>
            <w:tcBorders>
              <w:top w:val="nil"/>
              <w:left w:val="single" w:sz="4" w:space="0" w:color="auto"/>
              <w:bottom w:val="nil"/>
              <w:right w:val="nil"/>
            </w:tcBorders>
            <w:hideMark/>
          </w:tcPr>
          <w:p w:rsidR="00193861" w:rsidRPr="00D64D4B" w:rsidRDefault="00193861" w:rsidP="00DF2627">
            <w:pPr>
              <w:tabs>
                <w:tab w:val="left" w:pos="9498"/>
              </w:tabs>
              <w:jc w:val="center"/>
            </w:pPr>
          </w:p>
        </w:tc>
        <w:tc>
          <w:tcPr>
            <w:tcW w:w="436" w:type="dxa"/>
            <w:tcBorders>
              <w:top w:val="nil"/>
              <w:left w:val="nil"/>
              <w:bottom w:val="nil"/>
              <w:right w:val="nil"/>
            </w:tcBorders>
            <w:hideMark/>
          </w:tcPr>
          <w:p w:rsidR="00193861" w:rsidRPr="00D64D4B" w:rsidRDefault="00193861" w:rsidP="00DF2627">
            <w:pPr>
              <w:tabs>
                <w:tab w:val="left" w:pos="9498"/>
              </w:tabs>
              <w:jc w:val="center"/>
            </w:pPr>
          </w:p>
        </w:tc>
        <w:tc>
          <w:tcPr>
            <w:tcW w:w="236" w:type="dxa"/>
            <w:tcBorders>
              <w:top w:val="nil"/>
              <w:left w:val="nil"/>
              <w:bottom w:val="nil"/>
              <w:right w:val="nil"/>
            </w:tcBorders>
            <w:hideMark/>
          </w:tcPr>
          <w:p w:rsidR="00193861" w:rsidRPr="00D64D4B" w:rsidRDefault="00193861" w:rsidP="00DF2627">
            <w:pPr>
              <w:tabs>
                <w:tab w:val="left" w:pos="9498"/>
              </w:tabs>
              <w:jc w:val="center"/>
            </w:pPr>
          </w:p>
        </w:tc>
      </w:tr>
      <w:tr w:rsidR="00193861" w:rsidRPr="00D64D4B" w:rsidTr="00864C0F">
        <w:trPr>
          <w:trHeight w:val="420"/>
        </w:trPr>
        <w:tc>
          <w:tcPr>
            <w:tcW w:w="2802" w:type="dxa"/>
            <w:hideMark/>
          </w:tcPr>
          <w:p w:rsidR="00193861" w:rsidRPr="00D64D4B" w:rsidRDefault="00193861" w:rsidP="00DF2627">
            <w:pPr>
              <w:tabs>
                <w:tab w:val="left" w:pos="9498"/>
              </w:tabs>
              <w:jc w:val="center"/>
            </w:pPr>
            <w:r w:rsidRPr="00D64D4B">
              <w:t>Расходы связанные с муниципальным управлением</w:t>
            </w:r>
          </w:p>
        </w:tc>
        <w:tc>
          <w:tcPr>
            <w:tcW w:w="708" w:type="dxa"/>
            <w:hideMark/>
          </w:tcPr>
          <w:p w:rsidR="00193861" w:rsidRPr="00D64D4B" w:rsidRDefault="00193861" w:rsidP="00DF2627">
            <w:pPr>
              <w:tabs>
                <w:tab w:val="left" w:pos="9498"/>
              </w:tabs>
              <w:jc w:val="center"/>
            </w:pPr>
            <w:r w:rsidRPr="00D64D4B">
              <w:t>902</w:t>
            </w:r>
          </w:p>
        </w:tc>
        <w:tc>
          <w:tcPr>
            <w:tcW w:w="624" w:type="dxa"/>
            <w:noWrap/>
            <w:hideMark/>
          </w:tcPr>
          <w:p w:rsidR="00193861" w:rsidRPr="00D64D4B" w:rsidRDefault="00193861" w:rsidP="00DF2627">
            <w:pPr>
              <w:tabs>
                <w:tab w:val="left" w:pos="9498"/>
              </w:tabs>
              <w:jc w:val="center"/>
            </w:pPr>
            <w:r w:rsidRPr="00D64D4B">
              <w:t>01</w:t>
            </w:r>
          </w:p>
        </w:tc>
        <w:tc>
          <w:tcPr>
            <w:tcW w:w="608" w:type="dxa"/>
            <w:noWrap/>
            <w:hideMark/>
          </w:tcPr>
          <w:p w:rsidR="00193861" w:rsidRPr="00D64D4B" w:rsidRDefault="00193861" w:rsidP="00DF2627">
            <w:pPr>
              <w:tabs>
                <w:tab w:val="left" w:pos="9498"/>
              </w:tabs>
              <w:jc w:val="center"/>
            </w:pPr>
            <w:r w:rsidRPr="00D64D4B">
              <w:t>11</w:t>
            </w:r>
          </w:p>
        </w:tc>
        <w:tc>
          <w:tcPr>
            <w:tcW w:w="1921" w:type="dxa"/>
            <w:noWrap/>
            <w:hideMark/>
          </w:tcPr>
          <w:p w:rsidR="00193861" w:rsidRPr="00D64D4B" w:rsidRDefault="00193861" w:rsidP="00DF2627">
            <w:pPr>
              <w:tabs>
                <w:tab w:val="left" w:pos="9498"/>
              </w:tabs>
              <w:jc w:val="center"/>
            </w:pPr>
            <w:r w:rsidRPr="00D64D4B">
              <w:t xml:space="preserve">89 1 00 41000 </w:t>
            </w:r>
          </w:p>
          <w:p w:rsidR="00193861" w:rsidRPr="00D64D4B" w:rsidRDefault="00193861" w:rsidP="00DF2627">
            <w:pPr>
              <w:tabs>
                <w:tab w:val="left" w:pos="9498"/>
              </w:tabs>
              <w:jc w:val="center"/>
            </w:pPr>
            <w:r w:rsidRPr="00D64D4B">
              <w:t> </w:t>
            </w:r>
          </w:p>
        </w:tc>
        <w:tc>
          <w:tcPr>
            <w:tcW w:w="708" w:type="dxa"/>
            <w:hideMark/>
          </w:tcPr>
          <w:p w:rsidR="00193861" w:rsidRPr="00D64D4B" w:rsidRDefault="00193861" w:rsidP="00DF2627">
            <w:pPr>
              <w:tabs>
                <w:tab w:val="left" w:pos="9498"/>
              </w:tabs>
              <w:jc w:val="center"/>
            </w:pPr>
            <w:r w:rsidRPr="00D64D4B">
              <w:t> </w:t>
            </w:r>
          </w:p>
        </w:tc>
        <w:tc>
          <w:tcPr>
            <w:tcW w:w="1276" w:type="dxa"/>
            <w:hideMark/>
          </w:tcPr>
          <w:p w:rsidR="00193861" w:rsidRPr="00D64D4B" w:rsidRDefault="00193861" w:rsidP="00DF2627">
            <w:pPr>
              <w:tabs>
                <w:tab w:val="left" w:pos="9498"/>
              </w:tabs>
              <w:jc w:val="center"/>
            </w:pPr>
            <w:r w:rsidRPr="00D64D4B">
              <w:t xml:space="preserve">69,20  </w:t>
            </w:r>
          </w:p>
        </w:tc>
        <w:tc>
          <w:tcPr>
            <w:tcW w:w="1134" w:type="dxa"/>
            <w:hideMark/>
          </w:tcPr>
          <w:p w:rsidR="00193861" w:rsidRPr="00D64D4B" w:rsidRDefault="00193861" w:rsidP="00DF2627">
            <w:pPr>
              <w:tabs>
                <w:tab w:val="left" w:pos="9498"/>
              </w:tabs>
              <w:jc w:val="center"/>
            </w:pPr>
            <w:r w:rsidRPr="00D64D4B">
              <w:t xml:space="preserve">71,50  </w:t>
            </w:r>
          </w:p>
        </w:tc>
        <w:tc>
          <w:tcPr>
            <w:tcW w:w="1276" w:type="dxa"/>
            <w:tcBorders>
              <w:right w:val="single" w:sz="4" w:space="0" w:color="auto"/>
            </w:tcBorders>
            <w:hideMark/>
          </w:tcPr>
          <w:p w:rsidR="00193861" w:rsidRPr="00D64D4B" w:rsidRDefault="00193861" w:rsidP="00DF2627">
            <w:pPr>
              <w:tabs>
                <w:tab w:val="left" w:pos="9498"/>
              </w:tabs>
              <w:jc w:val="center"/>
            </w:pPr>
            <w:r w:rsidRPr="00D64D4B">
              <w:t xml:space="preserve">73,90  </w:t>
            </w:r>
          </w:p>
        </w:tc>
        <w:tc>
          <w:tcPr>
            <w:tcW w:w="515" w:type="dxa"/>
            <w:tcBorders>
              <w:top w:val="nil"/>
              <w:left w:val="single" w:sz="4" w:space="0" w:color="auto"/>
              <w:bottom w:val="nil"/>
              <w:right w:val="nil"/>
            </w:tcBorders>
            <w:hideMark/>
          </w:tcPr>
          <w:p w:rsidR="00193861" w:rsidRPr="00D64D4B" w:rsidRDefault="00193861" w:rsidP="00DF2627">
            <w:pPr>
              <w:tabs>
                <w:tab w:val="left" w:pos="9498"/>
              </w:tabs>
              <w:jc w:val="center"/>
            </w:pPr>
          </w:p>
        </w:tc>
        <w:tc>
          <w:tcPr>
            <w:tcW w:w="436" w:type="dxa"/>
            <w:tcBorders>
              <w:top w:val="nil"/>
              <w:left w:val="nil"/>
              <w:bottom w:val="nil"/>
              <w:right w:val="nil"/>
            </w:tcBorders>
            <w:hideMark/>
          </w:tcPr>
          <w:p w:rsidR="00193861" w:rsidRPr="00D64D4B" w:rsidRDefault="00193861" w:rsidP="00DF2627">
            <w:pPr>
              <w:tabs>
                <w:tab w:val="left" w:pos="9498"/>
              </w:tabs>
              <w:jc w:val="center"/>
            </w:pPr>
          </w:p>
        </w:tc>
        <w:tc>
          <w:tcPr>
            <w:tcW w:w="236" w:type="dxa"/>
            <w:tcBorders>
              <w:top w:val="nil"/>
              <w:left w:val="nil"/>
              <w:bottom w:val="nil"/>
              <w:right w:val="nil"/>
            </w:tcBorders>
            <w:hideMark/>
          </w:tcPr>
          <w:p w:rsidR="00193861" w:rsidRPr="00D64D4B" w:rsidRDefault="00193861" w:rsidP="00DF2627">
            <w:pPr>
              <w:tabs>
                <w:tab w:val="left" w:pos="9498"/>
              </w:tabs>
              <w:jc w:val="center"/>
            </w:pPr>
          </w:p>
        </w:tc>
      </w:tr>
      <w:tr w:rsidR="00193861" w:rsidRPr="00D64D4B" w:rsidTr="00864C0F">
        <w:trPr>
          <w:trHeight w:val="510"/>
        </w:trPr>
        <w:tc>
          <w:tcPr>
            <w:tcW w:w="2802" w:type="dxa"/>
            <w:hideMark/>
          </w:tcPr>
          <w:p w:rsidR="00193861" w:rsidRPr="00D64D4B" w:rsidRDefault="00193861" w:rsidP="00DF2627">
            <w:pPr>
              <w:tabs>
                <w:tab w:val="left" w:pos="9498"/>
              </w:tabs>
              <w:jc w:val="center"/>
            </w:pPr>
            <w:r w:rsidRPr="00D64D4B">
              <w:t xml:space="preserve">Резервные фонды администрации муниципальных образований </w:t>
            </w:r>
          </w:p>
        </w:tc>
        <w:tc>
          <w:tcPr>
            <w:tcW w:w="708" w:type="dxa"/>
            <w:hideMark/>
          </w:tcPr>
          <w:p w:rsidR="00193861" w:rsidRPr="00D64D4B" w:rsidRDefault="00193861" w:rsidP="00DF2627">
            <w:pPr>
              <w:tabs>
                <w:tab w:val="left" w:pos="9498"/>
              </w:tabs>
              <w:jc w:val="center"/>
            </w:pPr>
            <w:r w:rsidRPr="00D64D4B">
              <w:t>902</w:t>
            </w:r>
          </w:p>
        </w:tc>
        <w:tc>
          <w:tcPr>
            <w:tcW w:w="624" w:type="dxa"/>
            <w:noWrap/>
            <w:hideMark/>
          </w:tcPr>
          <w:p w:rsidR="00193861" w:rsidRPr="00D64D4B" w:rsidRDefault="00193861" w:rsidP="00DF2627">
            <w:pPr>
              <w:tabs>
                <w:tab w:val="left" w:pos="9498"/>
              </w:tabs>
              <w:jc w:val="center"/>
            </w:pPr>
            <w:r w:rsidRPr="00D64D4B">
              <w:t>01</w:t>
            </w:r>
          </w:p>
        </w:tc>
        <w:tc>
          <w:tcPr>
            <w:tcW w:w="608" w:type="dxa"/>
            <w:noWrap/>
            <w:hideMark/>
          </w:tcPr>
          <w:p w:rsidR="00193861" w:rsidRPr="00D64D4B" w:rsidRDefault="00193861" w:rsidP="00DF2627">
            <w:pPr>
              <w:tabs>
                <w:tab w:val="left" w:pos="9498"/>
              </w:tabs>
              <w:jc w:val="center"/>
            </w:pPr>
            <w:r w:rsidRPr="00D64D4B">
              <w:t>11</w:t>
            </w:r>
          </w:p>
        </w:tc>
        <w:tc>
          <w:tcPr>
            <w:tcW w:w="1921" w:type="dxa"/>
            <w:noWrap/>
            <w:hideMark/>
          </w:tcPr>
          <w:p w:rsidR="00193861" w:rsidRPr="00D64D4B" w:rsidRDefault="00193861" w:rsidP="00DF2627">
            <w:pPr>
              <w:tabs>
                <w:tab w:val="left" w:pos="9498"/>
              </w:tabs>
              <w:jc w:val="center"/>
            </w:pPr>
            <w:r w:rsidRPr="00D64D4B">
              <w:t>89 1 00 41180</w:t>
            </w:r>
          </w:p>
          <w:p w:rsidR="00193861" w:rsidRPr="00D64D4B" w:rsidRDefault="00193861" w:rsidP="00DF2627">
            <w:pPr>
              <w:tabs>
                <w:tab w:val="left" w:pos="9498"/>
              </w:tabs>
              <w:jc w:val="center"/>
            </w:pPr>
            <w:r w:rsidRPr="00D64D4B">
              <w:t> </w:t>
            </w:r>
          </w:p>
        </w:tc>
        <w:tc>
          <w:tcPr>
            <w:tcW w:w="708" w:type="dxa"/>
            <w:hideMark/>
          </w:tcPr>
          <w:p w:rsidR="00193861" w:rsidRPr="00D64D4B" w:rsidRDefault="00193861" w:rsidP="00DF2627">
            <w:pPr>
              <w:tabs>
                <w:tab w:val="left" w:pos="9498"/>
              </w:tabs>
              <w:jc w:val="center"/>
            </w:pPr>
            <w:r w:rsidRPr="00D64D4B">
              <w:t> </w:t>
            </w:r>
          </w:p>
        </w:tc>
        <w:tc>
          <w:tcPr>
            <w:tcW w:w="1276" w:type="dxa"/>
            <w:hideMark/>
          </w:tcPr>
          <w:p w:rsidR="00193861" w:rsidRPr="00D64D4B" w:rsidRDefault="00193861" w:rsidP="00DF2627">
            <w:pPr>
              <w:tabs>
                <w:tab w:val="left" w:pos="9498"/>
              </w:tabs>
              <w:jc w:val="center"/>
            </w:pPr>
            <w:r w:rsidRPr="00D64D4B">
              <w:t xml:space="preserve">69,20  </w:t>
            </w:r>
          </w:p>
        </w:tc>
        <w:tc>
          <w:tcPr>
            <w:tcW w:w="1134" w:type="dxa"/>
            <w:hideMark/>
          </w:tcPr>
          <w:p w:rsidR="00193861" w:rsidRPr="00D64D4B" w:rsidRDefault="00193861" w:rsidP="00DF2627">
            <w:pPr>
              <w:tabs>
                <w:tab w:val="left" w:pos="9498"/>
              </w:tabs>
              <w:jc w:val="center"/>
            </w:pPr>
            <w:r w:rsidRPr="00D64D4B">
              <w:t xml:space="preserve">71,50  </w:t>
            </w:r>
          </w:p>
        </w:tc>
        <w:tc>
          <w:tcPr>
            <w:tcW w:w="1276" w:type="dxa"/>
            <w:tcBorders>
              <w:right w:val="single" w:sz="4" w:space="0" w:color="auto"/>
            </w:tcBorders>
            <w:hideMark/>
          </w:tcPr>
          <w:p w:rsidR="00193861" w:rsidRPr="00D64D4B" w:rsidRDefault="00193861" w:rsidP="00DF2627">
            <w:pPr>
              <w:tabs>
                <w:tab w:val="left" w:pos="9498"/>
              </w:tabs>
              <w:jc w:val="center"/>
            </w:pPr>
            <w:r w:rsidRPr="00D64D4B">
              <w:t xml:space="preserve">73,90  </w:t>
            </w:r>
          </w:p>
        </w:tc>
        <w:tc>
          <w:tcPr>
            <w:tcW w:w="515" w:type="dxa"/>
            <w:tcBorders>
              <w:top w:val="nil"/>
              <w:left w:val="single" w:sz="4" w:space="0" w:color="auto"/>
              <w:bottom w:val="nil"/>
              <w:right w:val="nil"/>
            </w:tcBorders>
            <w:hideMark/>
          </w:tcPr>
          <w:p w:rsidR="00193861" w:rsidRPr="00D64D4B" w:rsidRDefault="00193861" w:rsidP="00DF2627">
            <w:pPr>
              <w:tabs>
                <w:tab w:val="left" w:pos="9498"/>
              </w:tabs>
              <w:jc w:val="center"/>
            </w:pPr>
          </w:p>
        </w:tc>
        <w:tc>
          <w:tcPr>
            <w:tcW w:w="436" w:type="dxa"/>
            <w:tcBorders>
              <w:top w:val="nil"/>
              <w:left w:val="nil"/>
              <w:bottom w:val="nil"/>
              <w:right w:val="nil"/>
            </w:tcBorders>
            <w:hideMark/>
          </w:tcPr>
          <w:p w:rsidR="00193861" w:rsidRPr="00D64D4B" w:rsidRDefault="00193861" w:rsidP="00DF2627">
            <w:pPr>
              <w:tabs>
                <w:tab w:val="left" w:pos="9498"/>
              </w:tabs>
              <w:jc w:val="center"/>
            </w:pPr>
          </w:p>
        </w:tc>
        <w:tc>
          <w:tcPr>
            <w:tcW w:w="236" w:type="dxa"/>
            <w:tcBorders>
              <w:top w:val="nil"/>
              <w:left w:val="nil"/>
              <w:bottom w:val="nil"/>
              <w:right w:val="nil"/>
            </w:tcBorders>
            <w:hideMark/>
          </w:tcPr>
          <w:p w:rsidR="00193861" w:rsidRPr="00D64D4B" w:rsidRDefault="00193861" w:rsidP="00DF2627">
            <w:pPr>
              <w:tabs>
                <w:tab w:val="left" w:pos="9498"/>
              </w:tabs>
              <w:jc w:val="center"/>
            </w:pPr>
          </w:p>
        </w:tc>
      </w:tr>
      <w:tr w:rsidR="00193861" w:rsidRPr="00D64D4B" w:rsidTr="00864C0F">
        <w:trPr>
          <w:trHeight w:val="435"/>
        </w:trPr>
        <w:tc>
          <w:tcPr>
            <w:tcW w:w="2802" w:type="dxa"/>
            <w:hideMark/>
          </w:tcPr>
          <w:p w:rsidR="00193861" w:rsidRPr="00D64D4B" w:rsidRDefault="00193861" w:rsidP="00DF2627">
            <w:pPr>
              <w:tabs>
                <w:tab w:val="left" w:pos="9498"/>
              </w:tabs>
              <w:jc w:val="center"/>
            </w:pPr>
            <w:r w:rsidRPr="00D64D4B">
              <w:t>Резервные средства</w:t>
            </w:r>
          </w:p>
        </w:tc>
        <w:tc>
          <w:tcPr>
            <w:tcW w:w="708" w:type="dxa"/>
            <w:hideMark/>
          </w:tcPr>
          <w:p w:rsidR="00193861" w:rsidRPr="00D64D4B" w:rsidRDefault="00193861" w:rsidP="00DF2627">
            <w:pPr>
              <w:tabs>
                <w:tab w:val="left" w:pos="9498"/>
              </w:tabs>
              <w:jc w:val="center"/>
            </w:pPr>
            <w:r w:rsidRPr="00D64D4B">
              <w:t>902</w:t>
            </w:r>
          </w:p>
        </w:tc>
        <w:tc>
          <w:tcPr>
            <w:tcW w:w="624" w:type="dxa"/>
            <w:noWrap/>
            <w:hideMark/>
          </w:tcPr>
          <w:p w:rsidR="00193861" w:rsidRPr="00D64D4B" w:rsidRDefault="00193861" w:rsidP="00DF2627">
            <w:pPr>
              <w:tabs>
                <w:tab w:val="left" w:pos="9498"/>
              </w:tabs>
              <w:jc w:val="center"/>
            </w:pPr>
            <w:r w:rsidRPr="00D64D4B">
              <w:t>01</w:t>
            </w:r>
          </w:p>
        </w:tc>
        <w:tc>
          <w:tcPr>
            <w:tcW w:w="608" w:type="dxa"/>
            <w:noWrap/>
            <w:hideMark/>
          </w:tcPr>
          <w:p w:rsidR="00193861" w:rsidRPr="00D64D4B" w:rsidRDefault="00193861" w:rsidP="00DF2627">
            <w:pPr>
              <w:tabs>
                <w:tab w:val="left" w:pos="9498"/>
              </w:tabs>
              <w:jc w:val="center"/>
            </w:pPr>
            <w:r w:rsidRPr="00D64D4B">
              <w:t>11</w:t>
            </w:r>
          </w:p>
        </w:tc>
        <w:tc>
          <w:tcPr>
            <w:tcW w:w="1921" w:type="dxa"/>
            <w:noWrap/>
            <w:hideMark/>
          </w:tcPr>
          <w:p w:rsidR="00193861" w:rsidRPr="00D64D4B" w:rsidRDefault="00193861" w:rsidP="00DF2627">
            <w:pPr>
              <w:tabs>
                <w:tab w:val="left" w:pos="9498"/>
              </w:tabs>
              <w:jc w:val="center"/>
            </w:pPr>
            <w:r w:rsidRPr="00D64D4B">
              <w:t>89 1 00 41180</w:t>
            </w:r>
          </w:p>
          <w:p w:rsidR="00193861" w:rsidRPr="00D64D4B" w:rsidRDefault="00193861" w:rsidP="00DF2627">
            <w:pPr>
              <w:tabs>
                <w:tab w:val="left" w:pos="9498"/>
              </w:tabs>
              <w:jc w:val="center"/>
            </w:pPr>
            <w:r w:rsidRPr="00D64D4B">
              <w:t> </w:t>
            </w:r>
          </w:p>
        </w:tc>
        <w:tc>
          <w:tcPr>
            <w:tcW w:w="708" w:type="dxa"/>
            <w:hideMark/>
          </w:tcPr>
          <w:p w:rsidR="00193861" w:rsidRPr="00D64D4B" w:rsidRDefault="00193861" w:rsidP="00DF2627">
            <w:pPr>
              <w:tabs>
                <w:tab w:val="left" w:pos="9498"/>
              </w:tabs>
              <w:jc w:val="center"/>
            </w:pPr>
            <w:r w:rsidRPr="00D64D4B">
              <w:t>870</w:t>
            </w:r>
          </w:p>
        </w:tc>
        <w:tc>
          <w:tcPr>
            <w:tcW w:w="1276" w:type="dxa"/>
            <w:hideMark/>
          </w:tcPr>
          <w:p w:rsidR="00193861" w:rsidRPr="00D64D4B" w:rsidRDefault="00193861" w:rsidP="00DF2627">
            <w:pPr>
              <w:tabs>
                <w:tab w:val="left" w:pos="9498"/>
              </w:tabs>
              <w:jc w:val="center"/>
            </w:pPr>
            <w:r w:rsidRPr="00D64D4B">
              <w:t xml:space="preserve">69,20  </w:t>
            </w:r>
          </w:p>
        </w:tc>
        <w:tc>
          <w:tcPr>
            <w:tcW w:w="1134" w:type="dxa"/>
            <w:hideMark/>
          </w:tcPr>
          <w:p w:rsidR="00193861" w:rsidRPr="00D64D4B" w:rsidRDefault="00193861" w:rsidP="00DF2627">
            <w:pPr>
              <w:tabs>
                <w:tab w:val="left" w:pos="9498"/>
              </w:tabs>
              <w:jc w:val="center"/>
            </w:pPr>
            <w:r w:rsidRPr="00D64D4B">
              <w:t xml:space="preserve">71,50  </w:t>
            </w:r>
          </w:p>
        </w:tc>
        <w:tc>
          <w:tcPr>
            <w:tcW w:w="1276" w:type="dxa"/>
            <w:tcBorders>
              <w:right w:val="single" w:sz="4" w:space="0" w:color="auto"/>
            </w:tcBorders>
            <w:hideMark/>
          </w:tcPr>
          <w:p w:rsidR="00193861" w:rsidRPr="00D64D4B" w:rsidRDefault="00193861" w:rsidP="00DF2627">
            <w:pPr>
              <w:tabs>
                <w:tab w:val="left" w:pos="9498"/>
              </w:tabs>
              <w:jc w:val="center"/>
            </w:pPr>
            <w:r w:rsidRPr="00D64D4B">
              <w:t xml:space="preserve">73,90  </w:t>
            </w:r>
          </w:p>
        </w:tc>
        <w:tc>
          <w:tcPr>
            <w:tcW w:w="515" w:type="dxa"/>
            <w:tcBorders>
              <w:top w:val="nil"/>
              <w:left w:val="single" w:sz="4" w:space="0" w:color="auto"/>
              <w:bottom w:val="nil"/>
              <w:right w:val="nil"/>
            </w:tcBorders>
            <w:hideMark/>
          </w:tcPr>
          <w:p w:rsidR="00193861" w:rsidRPr="00D64D4B" w:rsidRDefault="00193861" w:rsidP="00193861">
            <w:pPr>
              <w:tabs>
                <w:tab w:val="left" w:pos="9498"/>
              </w:tabs>
            </w:pPr>
          </w:p>
        </w:tc>
        <w:tc>
          <w:tcPr>
            <w:tcW w:w="436" w:type="dxa"/>
            <w:tcBorders>
              <w:top w:val="nil"/>
              <w:left w:val="nil"/>
              <w:bottom w:val="nil"/>
              <w:right w:val="nil"/>
            </w:tcBorders>
            <w:hideMark/>
          </w:tcPr>
          <w:p w:rsidR="00193861" w:rsidRPr="00D64D4B" w:rsidRDefault="00193861" w:rsidP="00DF2627">
            <w:pPr>
              <w:tabs>
                <w:tab w:val="left" w:pos="9498"/>
              </w:tabs>
              <w:jc w:val="center"/>
            </w:pPr>
          </w:p>
        </w:tc>
        <w:tc>
          <w:tcPr>
            <w:tcW w:w="236" w:type="dxa"/>
            <w:tcBorders>
              <w:top w:val="nil"/>
              <w:left w:val="nil"/>
              <w:bottom w:val="nil"/>
              <w:right w:val="nil"/>
            </w:tcBorders>
            <w:hideMark/>
          </w:tcPr>
          <w:p w:rsidR="00193861" w:rsidRPr="00D64D4B" w:rsidRDefault="00193861" w:rsidP="00DF2627">
            <w:pPr>
              <w:tabs>
                <w:tab w:val="left" w:pos="9498"/>
              </w:tabs>
              <w:jc w:val="center"/>
            </w:pPr>
          </w:p>
        </w:tc>
      </w:tr>
      <w:tr w:rsidR="00193861" w:rsidRPr="00D64D4B" w:rsidTr="00864C0F">
        <w:trPr>
          <w:trHeight w:val="375"/>
        </w:trPr>
        <w:tc>
          <w:tcPr>
            <w:tcW w:w="2802" w:type="dxa"/>
            <w:hideMark/>
          </w:tcPr>
          <w:p w:rsidR="00DF2627" w:rsidRPr="00D64D4B" w:rsidRDefault="00DF2627" w:rsidP="00DF2627">
            <w:pPr>
              <w:tabs>
                <w:tab w:val="left" w:pos="9498"/>
              </w:tabs>
              <w:jc w:val="center"/>
            </w:pPr>
            <w:r w:rsidRPr="00D64D4B">
              <w:t xml:space="preserve">Мобилизационная и </w:t>
            </w:r>
            <w:r w:rsidRPr="00D64D4B">
              <w:lastRenderedPageBreak/>
              <w:t>вневойсковая подготовка</w:t>
            </w:r>
          </w:p>
        </w:tc>
        <w:tc>
          <w:tcPr>
            <w:tcW w:w="708" w:type="dxa"/>
            <w:hideMark/>
          </w:tcPr>
          <w:p w:rsidR="00DF2627" w:rsidRPr="00D64D4B" w:rsidRDefault="00DF2627" w:rsidP="00DF2627">
            <w:pPr>
              <w:tabs>
                <w:tab w:val="left" w:pos="9498"/>
              </w:tabs>
              <w:jc w:val="center"/>
            </w:pPr>
            <w:r w:rsidRPr="00D64D4B">
              <w:lastRenderedPageBreak/>
              <w:t>902</w:t>
            </w:r>
          </w:p>
        </w:tc>
        <w:tc>
          <w:tcPr>
            <w:tcW w:w="624" w:type="dxa"/>
            <w:hideMark/>
          </w:tcPr>
          <w:p w:rsidR="00DF2627" w:rsidRPr="00D64D4B" w:rsidRDefault="00DF2627" w:rsidP="00DF2627">
            <w:pPr>
              <w:tabs>
                <w:tab w:val="left" w:pos="9498"/>
              </w:tabs>
              <w:jc w:val="center"/>
            </w:pPr>
            <w:r w:rsidRPr="00D64D4B">
              <w:t>02</w:t>
            </w:r>
          </w:p>
        </w:tc>
        <w:tc>
          <w:tcPr>
            <w:tcW w:w="608" w:type="dxa"/>
            <w:hideMark/>
          </w:tcPr>
          <w:p w:rsidR="00DF2627" w:rsidRPr="00D64D4B" w:rsidRDefault="00DF2627" w:rsidP="00DF2627">
            <w:pPr>
              <w:tabs>
                <w:tab w:val="left" w:pos="9498"/>
              </w:tabs>
              <w:jc w:val="center"/>
            </w:pPr>
            <w:r w:rsidRPr="00D64D4B">
              <w:t>03</w:t>
            </w:r>
          </w:p>
        </w:tc>
        <w:tc>
          <w:tcPr>
            <w:tcW w:w="1921" w:type="dxa"/>
            <w:hideMark/>
          </w:tcPr>
          <w:p w:rsidR="00DF2627" w:rsidRPr="00D64D4B" w:rsidRDefault="00DF2627" w:rsidP="00DF2627">
            <w:pPr>
              <w:tabs>
                <w:tab w:val="left" w:pos="9498"/>
              </w:tabs>
              <w:jc w:val="center"/>
            </w:pPr>
            <w:r w:rsidRPr="00D64D4B">
              <w:t> </w:t>
            </w:r>
          </w:p>
        </w:tc>
        <w:tc>
          <w:tcPr>
            <w:tcW w:w="708" w:type="dxa"/>
            <w:hideMark/>
          </w:tcPr>
          <w:p w:rsidR="00DF2627" w:rsidRPr="00D64D4B" w:rsidRDefault="00DF2627" w:rsidP="00DF2627">
            <w:pPr>
              <w:tabs>
                <w:tab w:val="left" w:pos="9498"/>
              </w:tabs>
              <w:jc w:val="center"/>
            </w:pPr>
            <w:r w:rsidRPr="00D64D4B">
              <w:t> </w:t>
            </w:r>
          </w:p>
        </w:tc>
        <w:tc>
          <w:tcPr>
            <w:tcW w:w="1276" w:type="dxa"/>
            <w:hideMark/>
          </w:tcPr>
          <w:p w:rsidR="00DF2627" w:rsidRPr="00D64D4B" w:rsidRDefault="00DF2627" w:rsidP="00DF2627">
            <w:pPr>
              <w:tabs>
                <w:tab w:val="left" w:pos="9498"/>
              </w:tabs>
              <w:jc w:val="center"/>
            </w:pPr>
            <w:r w:rsidRPr="00D64D4B">
              <w:t xml:space="preserve">208,8  </w:t>
            </w:r>
          </w:p>
        </w:tc>
        <w:tc>
          <w:tcPr>
            <w:tcW w:w="1134" w:type="dxa"/>
            <w:hideMark/>
          </w:tcPr>
          <w:p w:rsidR="00DF2627" w:rsidRPr="00D64D4B" w:rsidRDefault="00DF2627" w:rsidP="00DF2627">
            <w:pPr>
              <w:tabs>
                <w:tab w:val="left" w:pos="9498"/>
              </w:tabs>
              <w:jc w:val="center"/>
            </w:pPr>
            <w:r w:rsidRPr="00D64D4B">
              <w:t xml:space="preserve">208,8  </w:t>
            </w:r>
          </w:p>
        </w:tc>
        <w:tc>
          <w:tcPr>
            <w:tcW w:w="1276" w:type="dxa"/>
            <w:tcBorders>
              <w:right w:val="single" w:sz="4" w:space="0" w:color="auto"/>
            </w:tcBorders>
            <w:hideMark/>
          </w:tcPr>
          <w:p w:rsidR="00DF2627" w:rsidRPr="00D64D4B" w:rsidRDefault="00DF2627" w:rsidP="00DF2627">
            <w:pPr>
              <w:tabs>
                <w:tab w:val="left" w:pos="9498"/>
              </w:tabs>
              <w:jc w:val="center"/>
            </w:pPr>
            <w:r w:rsidRPr="00D64D4B">
              <w:t xml:space="preserve">208,8  </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510"/>
        </w:trPr>
        <w:tc>
          <w:tcPr>
            <w:tcW w:w="2802" w:type="dxa"/>
            <w:hideMark/>
          </w:tcPr>
          <w:p w:rsidR="00DF2627" w:rsidRPr="00D64D4B" w:rsidRDefault="00DF2627" w:rsidP="00DF2627">
            <w:pPr>
              <w:tabs>
                <w:tab w:val="left" w:pos="9498"/>
              </w:tabs>
              <w:jc w:val="center"/>
            </w:pPr>
            <w:r w:rsidRPr="00D64D4B">
              <w:lastRenderedPageBreak/>
              <w:t>Фонд оплаты труда государственных (муниципальных) органов</w:t>
            </w:r>
          </w:p>
        </w:tc>
        <w:tc>
          <w:tcPr>
            <w:tcW w:w="708" w:type="dxa"/>
            <w:hideMark/>
          </w:tcPr>
          <w:p w:rsidR="00DF2627" w:rsidRPr="00D64D4B" w:rsidRDefault="00DF2627" w:rsidP="00DF2627">
            <w:pPr>
              <w:tabs>
                <w:tab w:val="left" w:pos="9498"/>
              </w:tabs>
              <w:jc w:val="center"/>
            </w:pPr>
            <w:r w:rsidRPr="00D64D4B">
              <w:t>902</w:t>
            </w:r>
          </w:p>
        </w:tc>
        <w:tc>
          <w:tcPr>
            <w:tcW w:w="624" w:type="dxa"/>
            <w:hideMark/>
          </w:tcPr>
          <w:p w:rsidR="00DF2627" w:rsidRPr="00D64D4B" w:rsidRDefault="00DF2627" w:rsidP="00DF2627">
            <w:pPr>
              <w:tabs>
                <w:tab w:val="left" w:pos="9498"/>
              </w:tabs>
              <w:jc w:val="center"/>
            </w:pPr>
            <w:r w:rsidRPr="00D64D4B">
              <w:t>02</w:t>
            </w:r>
          </w:p>
        </w:tc>
        <w:tc>
          <w:tcPr>
            <w:tcW w:w="608" w:type="dxa"/>
            <w:hideMark/>
          </w:tcPr>
          <w:p w:rsidR="00DF2627" w:rsidRPr="00D64D4B" w:rsidRDefault="00DF2627" w:rsidP="00DF2627">
            <w:pPr>
              <w:tabs>
                <w:tab w:val="left" w:pos="9498"/>
              </w:tabs>
              <w:jc w:val="center"/>
            </w:pPr>
            <w:r w:rsidRPr="00D64D4B">
              <w:t>03</w:t>
            </w:r>
          </w:p>
        </w:tc>
        <w:tc>
          <w:tcPr>
            <w:tcW w:w="1921" w:type="dxa"/>
            <w:noWrap/>
            <w:hideMark/>
          </w:tcPr>
          <w:p w:rsidR="00DF2627" w:rsidRPr="00D64D4B" w:rsidRDefault="00DF2627" w:rsidP="00DF2627">
            <w:pPr>
              <w:tabs>
                <w:tab w:val="left" w:pos="9498"/>
              </w:tabs>
              <w:jc w:val="center"/>
            </w:pPr>
            <w:r w:rsidRPr="00D64D4B">
              <w:t>89 1 00 51180</w:t>
            </w:r>
          </w:p>
        </w:tc>
        <w:tc>
          <w:tcPr>
            <w:tcW w:w="708" w:type="dxa"/>
            <w:hideMark/>
          </w:tcPr>
          <w:p w:rsidR="00DF2627" w:rsidRPr="00D64D4B" w:rsidRDefault="00DF2627" w:rsidP="00DF2627">
            <w:pPr>
              <w:tabs>
                <w:tab w:val="left" w:pos="9498"/>
              </w:tabs>
              <w:jc w:val="center"/>
            </w:pPr>
            <w:r w:rsidRPr="00D64D4B">
              <w:t>121</w:t>
            </w:r>
          </w:p>
        </w:tc>
        <w:tc>
          <w:tcPr>
            <w:tcW w:w="1276" w:type="dxa"/>
            <w:hideMark/>
          </w:tcPr>
          <w:p w:rsidR="00DF2627" w:rsidRPr="00D64D4B" w:rsidRDefault="00DF2627" w:rsidP="00DF2627">
            <w:pPr>
              <w:tabs>
                <w:tab w:val="left" w:pos="9498"/>
              </w:tabs>
              <w:jc w:val="center"/>
            </w:pPr>
            <w:r w:rsidRPr="00D64D4B">
              <w:t xml:space="preserve">135,4  </w:t>
            </w:r>
          </w:p>
        </w:tc>
        <w:tc>
          <w:tcPr>
            <w:tcW w:w="1134" w:type="dxa"/>
            <w:hideMark/>
          </w:tcPr>
          <w:p w:rsidR="00DF2627" w:rsidRPr="00D64D4B" w:rsidRDefault="00DF2627" w:rsidP="00DF2627">
            <w:pPr>
              <w:tabs>
                <w:tab w:val="left" w:pos="9498"/>
              </w:tabs>
              <w:jc w:val="center"/>
            </w:pPr>
            <w:r w:rsidRPr="00D64D4B">
              <w:t>135,4</w:t>
            </w:r>
          </w:p>
        </w:tc>
        <w:tc>
          <w:tcPr>
            <w:tcW w:w="1276" w:type="dxa"/>
            <w:tcBorders>
              <w:right w:val="single" w:sz="4" w:space="0" w:color="auto"/>
            </w:tcBorders>
            <w:hideMark/>
          </w:tcPr>
          <w:p w:rsidR="00DF2627" w:rsidRPr="00D64D4B" w:rsidRDefault="00DF2627" w:rsidP="00DF2627">
            <w:pPr>
              <w:tabs>
                <w:tab w:val="left" w:pos="9498"/>
              </w:tabs>
              <w:jc w:val="center"/>
            </w:pPr>
            <w:r w:rsidRPr="00D64D4B">
              <w:t>135,4</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1020"/>
        </w:trPr>
        <w:tc>
          <w:tcPr>
            <w:tcW w:w="2802" w:type="dxa"/>
            <w:hideMark/>
          </w:tcPr>
          <w:p w:rsidR="00DF2627" w:rsidRPr="00D64D4B" w:rsidRDefault="00DF2627" w:rsidP="00DF2627">
            <w:pPr>
              <w:tabs>
                <w:tab w:val="left" w:pos="9498"/>
              </w:tabs>
              <w:jc w:val="center"/>
            </w:pPr>
            <w:r w:rsidRPr="00D64D4B">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hideMark/>
          </w:tcPr>
          <w:p w:rsidR="00DF2627" w:rsidRPr="00D64D4B" w:rsidRDefault="00DF2627" w:rsidP="00DF2627">
            <w:pPr>
              <w:tabs>
                <w:tab w:val="left" w:pos="9498"/>
              </w:tabs>
              <w:jc w:val="center"/>
            </w:pPr>
            <w:r w:rsidRPr="00D64D4B">
              <w:t>902</w:t>
            </w:r>
          </w:p>
        </w:tc>
        <w:tc>
          <w:tcPr>
            <w:tcW w:w="624" w:type="dxa"/>
            <w:hideMark/>
          </w:tcPr>
          <w:p w:rsidR="00DF2627" w:rsidRPr="00D64D4B" w:rsidRDefault="00DF2627" w:rsidP="00DF2627">
            <w:pPr>
              <w:tabs>
                <w:tab w:val="left" w:pos="9498"/>
              </w:tabs>
              <w:jc w:val="center"/>
            </w:pPr>
            <w:r w:rsidRPr="00D64D4B">
              <w:t>02</w:t>
            </w:r>
          </w:p>
        </w:tc>
        <w:tc>
          <w:tcPr>
            <w:tcW w:w="608" w:type="dxa"/>
            <w:hideMark/>
          </w:tcPr>
          <w:p w:rsidR="00DF2627" w:rsidRPr="00D64D4B" w:rsidRDefault="00DF2627" w:rsidP="00DF2627">
            <w:pPr>
              <w:tabs>
                <w:tab w:val="left" w:pos="9498"/>
              </w:tabs>
              <w:jc w:val="center"/>
            </w:pPr>
            <w:r w:rsidRPr="00D64D4B">
              <w:t>03</w:t>
            </w:r>
          </w:p>
        </w:tc>
        <w:tc>
          <w:tcPr>
            <w:tcW w:w="1921" w:type="dxa"/>
            <w:noWrap/>
            <w:hideMark/>
          </w:tcPr>
          <w:p w:rsidR="00DF2627" w:rsidRPr="00D64D4B" w:rsidRDefault="00DF2627" w:rsidP="00DF2627">
            <w:pPr>
              <w:tabs>
                <w:tab w:val="left" w:pos="9498"/>
              </w:tabs>
              <w:jc w:val="center"/>
            </w:pPr>
            <w:r w:rsidRPr="00D64D4B">
              <w:t>89 1 00 51180</w:t>
            </w:r>
          </w:p>
        </w:tc>
        <w:tc>
          <w:tcPr>
            <w:tcW w:w="708" w:type="dxa"/>
            <w:hideMark/>
          </w:tcPr>
          <w:p w:rsidR="00DF2627" w:rsidRPr="00D64D4B" w:rsidRDefault="00DF2627" w:rsidP="00DF2627">
            <w:pPr>
              <w:tabs>
                <w:tab w:val="left" w:pos="9498"/>
              </w:tabs>
              <w:jc w:val="center"/>
            </w:pPr>
            <w:r w:rsidRPr="00D64D4B">
              <w:t>129</w:t>
            </w:r>
          </w:p>
        </w:tc>
        <w:tc>
          <w:tcPr>
            <w:tcW w:w="1276" w:type="dxa"/>
            <w:hideMark/>
          </w:tcPr>
          <w:p w:rsidR="00DF2627" w:rsidRPr="00D64D4B" w:rsidRDefault="00DF2627" w:rsidP="00DF2627">
            <w:pPr>
              <w:tabs>
                <w:tab w:val="left" w:pos="9498"/>
              </w:tabs>
              <w:jc w:val="center"/>
            </w:pPr>
            <w:r w:rsidRPr="00D64D4B">
              <w:t xml:space="preserve">40,9  </w:t>
            </w:r>
          </w:p>
        </w:tc>
        <w:tc>
          <w:tcPr>
            <w:tcW w:w="1134" w:type="dxa"/>
            <w:hideMark/>
          </w:tcPr>
          <w:p w:rsidR="00DF2627" w:rsidRPr="00D64D4B" w:rsidRDefault="00DF2627" w:rsidP="00DF2627">
            <w:pPr>
              <w:tabs>
                <w:tab w:val="left" w:pos="9498"/>
              </w:tabs>
              <w:jc w:val="center"/>
            </w:pPr>
            <w:r w:rsidRPr="00D64D4B">
              <w:t>40,9</w:t>
            </w:r>
          </w:p>
        </w:tc>
        <w:tc>
          <w:tcPr>
            <w:tcW w:w="1276" w:type="dxa"/>
            <w:tcBorders>
              <w:right w:val="single" w:sz="4" w:space="0" w:color="auto"/>
            </w:tcBorders>
            <w:hideMark/>
          </w:tcPr>
          <w:p w:rsidR="00DF2627" w:rsidRPr="00D64D4B" w:rsidRDefault="00DF2627" w:rsidP="00DF2627">
            <w:pPr>
              <w:tabs>
                <w:tab w:val="left" w:pos="9498"/>
              </w:tabs>
              <w:jc w:val="center"/>
            </w:pPr>
            <w:r w:rsidRPr="00D64D4B">
              <w:t>40,9</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510"/>
        </w:trPr>
        <w:tc>
          <w:tcPr>
            <w:tcW w:w="2802" w:type="dxa"/>
            <w:hideMark/>
          </w:tcPr>
          <w:p w:rsidR="00DF2627" w:rsidRPr="00D64D4B" w:rsidRDefault="00DF2627" w:rsidP="00DF2627">
            <w:pPr>
              <w:tabs>
                <w:tab w:val="left" w:pos="9498"/>
              </w:tabs>
              <w:jc w:val="center"/>
            </w:pPr>
            <w:r w:rsidRPr="00D64D4B">
              <w:t>Прочая закупка товаров, работ и услуг для обеспечения государственных (муниципальных) нужд</w:t>
            </w:r>
          </w:p>
        </w:tc>
        <w:tc>
          <w:tcPr>
            <w:tcW w:w="708" w:type="dxa"/>
            <w:hideMark/>
          </w:tcPr>
          <w:p w:rsidR="00DF2627" w:rsidRPr="00D64D4B" w:rsidRDefault="00DF2627" w:rsidP="00DF2627">
            <w:pPr>
              <w:tabs>
                <w:tab w:val="left" w:pos="9498"/>
              </w:tabs>
              <w:jc w:val="center"/>
            </w:pPr>
            <w:r w:rsidRPr="00D64D4B">
              <w:t>902</w:t>
            </w:r>
          </w:p>
        </w:tc>
        <w:tc>
          <w:tcPr>
            <w:tcW w:w="624" w:type="dxa"/>
            <w:hideMark/>
          </w:tcPr>
          <w:p w:rsidR="00DF2627" w:rsidRPr="00D64D4B" w:rsidRDefault="00DF2627" w:rsidP="00DF2627">
            <w:pPr>
              <w:tabs>
                <w:tab w:val="left" w:pos="9498"/>
              </w:tabs>
              <w:jc w:val="center"/>
            </w:pPr>
            <w:r w:rsidRPr="00D64D4B">
              <w:t>02</w:t>
            </w:r>
          </w:p>
        </w:tc>
        <w:tc>
          <w:tcPr>
            <w:tcW w:w="608" w:type="dxa"/>
            <w:hideMark/>
          </w:tcPr>
          <w:p w:rsidR="00DF2627" w:rsidRPr="00D64D4B" w:rsidRDefault="00DF2627" w:rsidP="00DF2627">
            <w:pPr>
              <w:tabs>
                <w:tab w:val="left" w:pos="9498"/>
              </w:tabs>
              <w:jc w:val="center"/>
            </w:pPr>
            <w:r w:rsidRPr="00D64D4B">
              <w:t>03</w:t>
            </w:r>
          </w:p>
        </w:tc>
        <w:tc>
          <w:tcPr>
            <w:tcW w:w="1921" w:type="dxa"/>
            <w:noWrap/>
            <w:hideMark/>
          </w:tcPr>
          <w:p w:rsidR="00DF2627" w:rsidRPr="00D64D4B" w:rsidRDefault="00DF2627" w:rsidP="00DF2627">
            <w:pPr>
              <w:tabs>
                <w:tab w:val="left" w:pos="9498"/>
              </w:tabs>
              <w:jc w:val="center"/>
            </w:pPr>
            <w:r w:rsidRPr="00D64D4B">
              <w:t>89 1 00 51180</w:t>
            </w:r>
          </w:p>
        </w:tc>
        <w:tc>
          <w:tcPr>
            <w:tcW w:w="708" w:type="dxa"/>
            <w:hideMark/>
          </w:tcPr>
          <w:p w:rsidR="00DF2627" w:rsidRPr="00D64D4B" w:rsidRDefault="00DF2627" w:rsidP="00DF2627">
            <w:pPr>
              <w:tabs>
                <w:tab w:val="left" w:pos="9498"/>
              </w:tabs>
              <w:jc w:val="center"/>
            </w:pPr>
            <w:r w:rsidRPr="00D64D4B">
              <w:t>244</w:t>
            </w:r>
          </w:p>
        </w:tc>
        <w:tc>
          <w:tcPr>
            <w:tcW w:w="1276" w:type="dxa"/>
            <w:hideMark/>
          </w:tcPr>
          <w:p w:rsidR="00DF2627" w:rsidRPr="00D64D4B" w:rsidRDefault="00DF2627" w:rsidP="00DF2627">
            <w:pPr>
              <w:tabs>
                <w:tab w:val="left" w:pos="9498"/>
              </w:tabs>
              <w:jc w:val="center"/>
            </w:pPr>
            <w:r w:rsidRPr="00D64D4B">
              <w:t xml:space="preserve">32,5  </w:t>
            </w:r>
          </w:p>
        </w:tc>
        <w:tc>
          <w:tcPr>
            <w:tcW w:w="1134" w:type="dxa"/>
            <w:hideMark/>
          </w:tcPr>
          <w:p w:rsidR="00DF2627" w:rsidRPr="00D64D4B" w:rsidRDefault="00DF2627" w:rsidP="00DF2627">
            <w:pPr>
              <w:tabs>
                <w:tab w:val="left" w:pos="9498"/>
              </w:tabs>
              <w:jc w:val="center"/>
            </w:pPr>
            <w:r w:rsidRPr="00D64D4B">
              <w:t>32,5</w:t>
            </w:r>
          </w:p>
        </w:tc>
        <w:tc>
          <w:tcPr>
            <w:tcW w:w="1276" w:type="dxa"/>
            <w:tcBorders>
              <w:right w:val="single" w:sz="4" w:space="0" w:color="auto"/>
            </w:tcBorders>
            <w:hideMark/>
          </w:tcPr>
          <w:p w:rsidR="00DF2627" w:rsidRPr="00D64D4B" w:rsidRDefault="00DF2627" w:rsidP="00DF2627">
            <w:pPr>
              <w:tabs>
                <w:tab w:val="left" w:pos="9498"/>
              </w:tabs>
              <w:jc w:val="center"/>
            </w:pPr>
            <w:r w:rsidRPr="00D64D4B">
              <w:t>32,5</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255"/>
        </w:trPr>
        <w:tc>
          <w:tcPr>
            <w:tcW w:w="2802" w:type="dxa"/>
            <w:hideMark/>
          </w:tcPr>
          <w:p w:rsidR="00DF2627" w:rsidRPr="00D64D4B" w:rsidRDefault="00DF2627" w:rsidP="00DF2627">
            <w:pPr>
              <w:tabs>
                <w:tab w:val="left" w:pos="9498"/>
              </w:tabs>
              <w:jc w:val="center"/>
              <w:rPr>
                <w:bCs/>
              </w:rPr>
            </w:pPr>
            <w:r w:rsidRPr="00D64D4B">
              <w:rPr>
                <w:bCs/>
              </w:rPr>
              <w:t>Жилищно-коммунальное хозяйство</w:t>
            </w:r>
          </w:p>
        </w:tc>
        <w:tc>
          <w:tcPr>
            <w:tcW w:w="708" w:type="dxa"/>
            <w:hideMark/>
          </w:tcPr>
          <w:p w:rsidR="00DF2627" w:rsidRPr="00D64D4B" w:rsidRDefault="00DF2627" w:rsidP="00DF2627">
            <w:pPr>
              <w:tabs>
                <w:tab w:val="left" w:pos="9498"/>
              </w:tabs>
              <w:jc w:val="center"/>
              <w:rPr>
                <w:bCs/>
              </w:rPr>
            </w:pPr>
            <w:r w:rsidRPr="00D64D4B">
              <w:rPr>
                <w:bCs/>
              </w:rPr>
              <w:t>902</w:t>
            </w:r>
          </w:p>
        </w:tc>
        <w:tc>
          <w:tcPr>
            <w:tcW w:w="624" w:type="dxa"/>
            <w:hideMark/>
          </w:tcPr>
          <w:p w:rsidR="00DF2627" w:rsidRPr="00D64D4B" w:rsidRDefault="00DF2627" w:rsidP="00DF2627">
            <w:pPr>
              <w:tabs>
                <w:tab w:val="left" w:pos="9498"/>
              </w:tabs>
              <w:jc w:val="center"/>
              <w:rPr>
                <w:bCs/>
              </w:rPr>
            </w:pPr>
            <w:r w:rsidRPr="00D64D4B">
              <w:rPr>
                <w:bCs/>
              </w:rPr>
              <w:t>05</w:t>
            </w:r>
          </w:p>
        </w:tc>
        <w:tc>
          <w:tcPr>
            <w:tcW w:w="608" w:type="dxa"/>
            <w:hideMark/>
          </w:tcPr>
          <w:p w:rsidR="00DF2627" w:rsidRPr="00D64D4B" w:rsidRDefault="00DF2627" w:rsidP="00DF2627">
            <w:pPr>
              <w:tabs>
                <w:tab w:val="left" w:pos="9498"/>
              </w:tabs>
              <w:jc w:val="center"/>
              <w:rPr>
                <w:bCs/>
              </w:rPr>
            </w:pPr>
            <w:r w:rsidRPr="00D64D4B">
              <w:rPr>
                <w:bCs/>
              </w:rPr>
              <w:t> </w:t>
            </w:r>
          </w:p>
        </w:tc>
        <w:tc>
          <w:tcPr>
            <w:tcW w:w="1921" w:type="dxa"/>
            <w:noWrap/>
            <w:hideMark/>
          </w:tcPr>
          <w:p w:rsidR="00DF2627" w:rsidRPr="00D64D4B" w:rsidRDefault="00DF2627" w:rsidP="00DF2627">
            <w:pPr>
              <w:tabs>
                <w:tab w:val="left" w:pos="9498"/>
              </w:tabs>
              <w:jc w:val="center"/>
              <w:rPr>
                <w:bCs/>
              </w:rPr>
            </w:pPr>
            <w:r w:rsidRPr="00D64D4B">
              <w:rPr>
                <w:bCs/>
              </w:rPr>
              <w:t> </w:t>
            </w:r>
          </w:p>
        </w:tc>
        <w:tc>
          <w:tcPr>
            <w:tcW w:w="708" w:type="dxa"/>
            <w:hideMark/>
          </w:tcPr>
          <w:p w:rsidR="00DF2627" w:rsidRPr="00D64D4B" w:rsidRDefault="00DF2627" w:rsidP="00DF2627">
            <w:pPr>
              <w:tabs>
                <w:tab w:val="left" w:pos="9498"/>
              </w:tabs>
              <w:jc w:val="center"/>
              <w:rPr>
                <w:bCs/>
              </w:rPr>
            </w:pPr>
            <w:r w:rsidRPr="00D64D4B">
              <w:rPr>
                <w:bCs/>
              </w:rPr>
              <w:t> </w:t>
            </w:r>
          </w:p>
        </w:tc>
        <w:tc>
          <w:tcPr>
            <w:tcW w:w="1276" w:type="dxa"/>
            <w:hideMark/>
          </w:tcPr>
          <w:p w:rsidR="00DF2627" w:rsidRPr="00D64D4B" w:rsidRDefault="00DF2627" w:rsidP="00DF2627">
            <w:pPr>
              <w:tabs>
                <w:tab w:val="left" w:pos="9498"/>
              </w:tabs>
              <w:jc w:val="center"/>
              <w:rPr>
                <w:bCs/>
              </w:rPr>
            </w:pPr>
            <w:r w:rsidRPr="00D64D4B">
              <w:rPr>
                <w:bCs/>
              </w:rPr>
              <w:t>2348,8</w:t>
            </w:r>
          </w:p>
        </w:tc>
        <w:tc>
          <w:tcPr>
            <w:tcW w:w="1134" w:type="dxa"/>
            <w:hideMark/>
          </w:tcPr>
          <w:p w:rsidR="00DF2627" w:rsidRPr="00D64D4B" w:rsidRDefault="00DF2627" w:rsidP="00DF2627">
            <w:pPr>
              <w:tabs>
                <w:tab w:val="left" w:pos="9498"/>
              </w:tabs>
              <w:jc w:val="center"/>
              <w:rPr>
                <w:bCs/>
              </w:rPr>
            </w:pPr>
            <w:r w:rsidRPr="00D64D4B">
              <w:rPr>
                <w:bCs/>
              </w:rPr>
              <w:t>2311,1</w:t>
            </w:r>
          </w:p>
        </w:tc>
        <w:tc>
          <w:tcPr>
            <w:tcW w:w="1276" w:type="dxa"/>
            <w:tcBorders>
              <w:right w:val="single" w:sz="4" w:space="0" w:color="auto"/>
            </w:tcBorders>
            <w:hideMark/>
          </w:tcPr>
          <w:p w:rsidR="00DF2627" w:rsidRPr="00D64D4B" w:rsidRDefault="00DF2627" w:rsidP="00DF2627">
            <w:pPr>
              <w:tabs>
                <w:tab w:val="left" w:pos="9498"/>
              </w:tabs>
              <w:jc w:val="center"/>
              <w:rPr>
                <w:bCs/>
              </w:rPr>
            </w:pPr>
            <w:r w:rsidRPr="00D64D4B">
              <w:rPr>
                <w:bCs/>
              </w:rPr>
              <w:t>2396</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315"/>
        </w:trPr>
        <w:tc>
          <w:tcPr>
            <w:tcW w:w="2802" w:type="dxa"/>
            <w:hideMark/>
          </w:tcPr>
          <w:p w:rsidR="00DF2627" w:rsidRPr="00D64D4B" w:rsidRDefault="00DF2627" w:rsidP="00DF2627">
            <w:pPr>
              <w:tabs>
                <w:tab w:val="left" w:pos="9498"/>
              </w:tabs>
              <w:jc w:val="center"/>
              <w:rPr>
                <w:bCs/>
              </w:rPr>
            </w:pPr>
            <w:r w:rsidRPr="00D64D4B">
              <w:rPr>
                <w:bCs/>
              </w:rPr>
              <w:t>Жилищное хозяйство</w:t>
            </w:r>
          </w:p>
        </w:tc>
        <w:tc>
          <w:tcPr>
            <w:tcW w:w="708" w:type="dxa"/>
            <w:hideMark/>
          </w:tcPr>
          <w:p w:rsidR="00DF2627" w:rsidRPr="00D64D4B" w:rsidRDefault="00DF2627" w:rsidP="00DF2627">
            <w:pPr>
              <w:tabs>
                <w:tab w:val="left" w:pos="9498"/>
              </w:tabs>
              <w:jc w:val="center"/>
            </w:pPr>
            <w:r w:rsidRPr="00D64D4B">
              <w:t>902</w:t>
            </w:r>
          </w:p>
        </w:tc>
        <w:tc>
          <w:tcPr>
            <w:tcW w:w="624" w:type="dxa"/>
            <w:hideMark/>
          </w:tcPr>
          <w:p w:rsidR="00DF2627" w:rsidRPr="00D64D4B" w:rsidRDefault="00DF2627" w:rsidP="00DF2627">
            <w:pPr>
              <w:tabs>
                <w:tab w:val="left" w:pos="9498"/>
              </w:tabs>
              <w:jc w:val="center"/>
            </w:pPr>
            <w:r w:rsidRPr="00D64D4B">
              <w:t>05</w:t>
            </w:r>
          </w:p>
        </w:tc>
        <w:tc>
          <w:tcPr>
            <w:tcW w:w="608" w:type="dxa"/>
            <w:hideMark/>
          </w:tcPr>
          <w:p w:rsidR="00DF2627" w:rsidRPr="00D64D4B" w:rsidRDefault="00DF2627" w:rsidP="00DF2627">
            <w:pPr>
              <w:tabs>
                <w:tab w:val="left" w:pos="9498"/>
              </w:tabs>
              <w:jc w:val="center"/>
            </w:pPr>
            <w:r w:rsidRPr="00D64D4B">
              <w:t>01</w:t>
            </w:r>
          </w:p>
        </w:tc>
        <w:tc>
          <w:tcPr>
            <w:tcW w:w="1921" w:type="dxa"/>
            <w:noWrap/>
            <w:hideMark/>
          </w:tcPr>
          <w:p w:rsidR="00DF2627" w:rsidRPr="00D64D4B" w:rsidRDefault="00DF2627" w:rsidP="00DF2627">
            <w:pPr>
              <w:tabs>
                <w:tab w:val="left" w:pos="9498"/>
              </w:tabs>
              <w:jc w:val="center"/>
            </w:pPr>
            <w:r w:rsidRPr="00D64D4B">
              <w:t> </w:t>
            </w:r>
          </w:p>
        </w:tc>
        <w:tc>
          <w:tcPr>
            <w:tcW w:w="708" w:type="dxa"/>
            <w:hideMark/>
          </w:tcPr>
          <w:p w:rsidR="00DF2627" w:rsidRPr="00D64D4B" w:rsidRDefault="00DF2627" w:rsidP="00DF2627">
            <w:pPr>
              <w:tabs>
                <w:tab w:val="left" w:pos="9498"/>
              </w:tabs>
              <w:jc w:val="center"/>
            </w:pPr>
            <w:r w:rsidRPr="00D64D4B">
              <w:t> </w:t>
            </w:r>
          </w:p>
        </w:tc>
        <w:tc>
          <w:tcPr>
            <w:tcW w:w="1276" w:type="dxa"/>
            <w:hideMark/>
          </w:tcPr>
          <w:p w:rsidR="00DF2627" w:rsidRPr="00D64D4B" w:rsidRDefault="00DF2627" w:rsidP="00DF2627">
            <w:pPr>
              <w:tabs>
                <w:tab w:val="left" w:pos="9498"/>
              </w:tabs>
              <w:jc w:val="center"/>
            </w:pPr>
            <w:r w:rsidRPr="00D64D4B">
              <w:t>76,2</w:t>
            </w:r>
          </w:p>
        </w:tc>
        <w:tc>
          <w:tcPr>
            <w:tcW w:w="1134" w:type="dxa"/>
            <w:hideMark/>
          </w:tcPr>
          <w:p w:rsidR="00DF2627" w:rsidRPr="00D64D4B" w:rsidRDefault="00DF2627" w:rsidP="00DF2627">
            <w:pPr>
              <w:tabs>
                <w:tab w:val="left" w:pos="9498"/>
              </w:tabs>
              <w:jc w:val="center"/>
            </w:pPr>
            <w:r w:rsidRPr="00D64D4B">
              <w:t>76,2</w:t>
            </w:r>
          </w:p>
        </w:tc>
        <w:tc>
          <w:tcPr>
            <w:tcW w:w="1276" w:type="dxa"/>
            <w:tcBorders>
              <w:right w:val="single" w:sz="4" w:space="0" w:color="auto"/>
            </w:tcBorders>
            <w:hideMark/>
          </w:tcPr>
          <w:p w:rsidR="00DF2627" w:rsidRPr="00D64D4B" w:rsidRDefault="00DF2627" w:rsidP="00DF2627">
            <w:pPr>
              <w:tabs>
                <w:tab w:val="left" w:pos="9498"/>
              </w:tabs>
              <w:jc w:val="center"/>
            </w:pPr>
            <w:r w:rsidRPr="00D64D4B">
              <w:t>76,2</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360"/>
        </w:trPr>
        <w:tc>
          <w:tcPr>
            <w:tcW w:w="2802" w:type="dxa"/>
            <w:hideMark/>
          </w:tcPr>
          <w:p w:rsidR="00DF2627" w:rsidRPr="00D64D4B" w:rsidRDefault="00DF2627" w:rsidP="00DF2627">
            <w:pPr>
              <w:tabs>
                <w:tab w:val="left" w:pos="9498"/>
              </w:tabs>
              <w:jc w:val="center"/>
              <w:rPr>
                <w:bCs/>
              </w:rPr>
            </w:pPr>
            <w:r w:rsidRPr="00D64D4B">
              <w:rPr>
                <w:bCs/>
              </w:rPr>
              <w:t>Жилищное хозяйство</w:t>
            </w:r>
          </w:p>
        </w:tc>
        <w:tc>
          <w:tcPr>
            <w:tcW w:w="708" w:type="dxa"/>
            <w:hideMark/>
          </w:tcPr>
          <w:p w:rsidR="00DF2627" w:rsidRPr="00D64D4B" w:rsidRDefault="00DF2627" w:rsidP="00DF2627">
            <w:pPr>
              <w:tabs>
                <w:tab w:val="left" w:pos="9498"/>
              </w:tabs>
              <w:jc w:val="center"/>
            </w:pPr>
            <w:r w:rsidRPr="00D64D4B">
              <w:t>902</w:t>
            </w:r>
          </w:p>
        </w:tc>
        <w:tc>
          <w:tcPr>
            <w:tcW w:w="624" w:type="dxa"/>
            <w:hideMark/>
          </w:tcPr>
          <w:p w:rsidR="00DF2627" w:rsidRPr="00D64D4B" w:rsidRDefault="00DF2627" w:rsidP="00DF2627">
            <w:pPr>
              <w:tabs>
                <w:tab w:val="left" w:pos="9498"/>
              </w:tabs>
              <w:jc w:val="center"/>
            </w:pPr>
            <w:r w:rsidRPr="00D64D4B">
              <w:t>05</w:t>
            </w:r>
          </w:p>
        </w:tc>
        <w:tc>
          <w:tcPr>
            <w:tcW w:w="608" w:type="dxa"/>
            <w:hideMark/>
          </w:tcPr>
          <w:p w:rsidR="00DF2627" w:rsidRPr="00D64D4B" w:rsidRDefault="00DF2627" w:rsidP="00DF2627">
            <w:pPr>
              <w:tabs>
                <w:tab w:val="left" w:pos="9498"/>
              </w:tabs>
              <w:jc w:val="center"/>
            </w:pPr>
            <w:r w:rsidRPr="00D64D4B">
              <w:t>01</w:t>
            </w:r>
          </w:p>
        </w:tc>
        <w:tc>
          <w:tcPr>
            <w:tcW w:w="1921" w:type="dxa"/>
            <w:noWrap/>
            <w:hideMark/>
          </w:tcPr>
          <w:p w:rsidR="00DF2627" w:rsidRPr="00D64D4B" w:rsidRDefault="00DF2627" w:rsidP="00DF2627">
            <w:pPr>
              <w:tabs>
                <w:tab w:val="left" w:pos="9498"/>
              </w:tabs>
              <w:jc w:val="center"/>
            </w:pPr>
            <w:r w:rsidRPr="00D64D4B">
              <w:t> </w:t>
            </w:r>
          </w:p>
        </w:tc>
        <w:tc>
          <w:tcPr>
            <w:tcW w:w="708" w:type="dxa"/>
            <w:hideMark/>
          </w:tcPr>
          <w:p w:rsidR="00DF2627" w:rsidRPr="00D64D4B" w:rsidRDefault="00DF2627" w:rsidP="00DF2627">
            <w:pPr>
              <w:tabs>
                <w:tab w:val="left" w:pos="9498"/>
              </w:tabs>
              <w:jc w:val="center"/>
            </w:pPr>
            <w:r w:rsidRPr="00D64D4B">
              <w:t> </w:t>
            </w:r>
          </w:p>
        </w:tc>
        <w:tc>
          <w:tcPr>
            <w:tcW w:w="1276" w:type="dxa"/>
            <w:hideMark/>
          </w:tcPr>
          <w:p w:rsidR="00DF2627" w:rsidRPr="00D64D4B" w:rsidRDefault="00DF2627" w:rsidP="00DF2627">
            <w:pPr>
              <w:tabs>
                <w:tab w:val="left" w:pos="9498"/>
              </w:tabs>
              <w:jc w:val="center"/>
            </w:pPr>
            <w:r w:rsidRPr="00D64D4B">
              <w:t>76,2</w:t>
            </w:r>
          </w:p>
        </w:tc>
        <w:tc>
          <w:tcPr>
            <w:tcW w:w="1134" w:type="dxa"/>
            <w:hideMark/>
          </w:tcPr>
          <w:p w:rsidR="00DF2627" w:rsidRPr="00D64D4B" w:rsidRDefault="00DF2627" w:rsidP="00DF2627">
            <w:pPr>
              <w:tabs>
                <w:tab w:val="left" w:pos="9498"/>
              </w:tabs>
              <w:jc w:val="center"/>
            </w:pPr>
            <w:r w:rsidRPr="00D64D4B">
              <w:t>76,2</w:t>
            </w:r>
          </w:p>
        </w:tc>
        <w:tc>
          <w:tcPr>
            <w:tcW w:w="1276" w:type="dxa"/>
            <w:tcBorders>
              <w:right w:val="single" w:sz="4" w:space="0" w:color="auto"/>
            </w:tcBorders>
            <w:hideMark/>
          </w:tcPr>
          <w:p w:rsidR="00DF2627" w:rsidRPr="00D64D4B" w:rsidRDefault="00DF2627" w:rsidP="00DF2627">
            <w:pPr>
              <w:tabs>
                <w:tab w:val="left" w:pos="9498"/>
              </w:tabs>
              <w:jc w:val="center"/>
            </w:pPr>
            <w:r w:rsidRPr="00D64D4B">
              <w:t>76,2</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510"/>
        </w:trPr>
        <w:tc>
          <w:tcPr>
            <w:tcW w:w="2802" w:type="dxa"/>
            <w:hideMark/>
          </w:tcPr>
          <w:p w:rsidR="00DF2627" w:rsidRPr="00D64D4B" w:rsidRDefault="00DF2627" w:rsidP="00DF2627">
            <w:pPr>
              <w:tabs>
                <w:tab w:val="left" w:pos="9498"/>
              </w:tabs>
              <w:jc w:val="center"/>
            </w:pPr>
            <w:r w:rsidRPr="00D64D4B">
              <w:t>Непрограммные расходы главных распорядителей бюджетных средств Республики Мордовия</w:t>
            </w:r>
          </w:p>
        </w:tc>
        <w:tc>
          <w:tcPr>
            <w:tcW w:w="708" w:type="dxa"/>
            <w:hideMark/>
          </w:tcPr>
          <w:p w:rsidR="00DF2627" w:rsidRPr="00D64D4B" w:rsidRDefault="00DF2627" w:rsidP="00DF2627">
            <w:pPr>
              <w:tabs>
                <w:tab w:val="left" w:pos="9498"/>
              </w:tabs>
              <w:jc w:val="center"/>
            </w:pPr>
            <w:r w:rsidRPr="00D64D4B">
              <w:t>902</w:t>
            </w:r>
          </w:p>
        </w:tc>
        <w:tc>
          <w:tcPr>
            <w:tcW w:w="624" w:type="dxa"/>
            <w:hideMark/>
          </w:tcPr>
          <w:p w:rsidR="00DF2627" w:rsidRPr="00D64D4B" w:rsidRDefault="00DF2627" w:rsidP="00DF2627">
            <w:pPr>
              <w:tabs>
                <w:tab w:val="left" w:pos="9498"/>
              </w:tabs>
              <w:jc w:val="center"/>
            </w:pPr>
            <w:r w:rsidRPr="00D64D4B">
              <w:t>05</w:t>
            </w:r>
          </w:p>
        </w:tc>
        <w:tc>
          <w:tcPr>
            <w:tcW w:w="608" w:type="dxa"/>
            <w:hideMark/>
          </w:tcPr>
          <w:p w:rsidR="00DF2627" w:rsidRPr="00D64D4B" w:rsidRDefault="00DF2627" w:rsidP="00DF2627">
            <w:pPr>
              <w:tabs>
                <w:tab w:val="left" w:pos="9498"/>
              </w:tabs>
              <w:jc w:val="center"/>
            </w:pPr>
            <w:r w:rsidRPr="00D64D4B">
              <w:t>01</w:t>
            </w:r>
          </w:p>
        </w:tc>
        <w:tc>
          <w:tcPr>
            <w:tcW w:w="1921" w:type="dxa"/>
            <w:noWrap/>
            <w:hideMark/>
          </w:tcPr>
          <w:p w:rsidR="00DF2627" w:rsidRPr="00D64D4B" w:rsidRDefault="00DF2627" w:rsidP="00DF2627">
            <w:pPr>
              <w:tabs>
                <w:tab w:val="left" w:pos="9498"/>
              </w:tabs>
              <w:jc w:val="center"/>
            </w:pPr>
            <w:r w:rsidRPr="00D64D4B">
              <w:t>89 1</w:t>
            </w:r>
          </w:p>
        </w:tc>
        <w:tc>
          <w:tcPr>
            <w:tcW w:w="708" w:type="dxa"/>
            <w:hideMark/>
          </w:tcPr>
          <w:p w:rsidR="00DF2627" w:rsidRPr="00D64D4B" w:rsidRDefault="00DF2627" w:rsidP="00DF2627">
            <w:pPr>
              <w:tabs>
                <w:tab w:val="left" w:pos="9498"/>
              </w:tabs>
              <w:jc w:val="center"/>
            </w:pPr>
            <w:r w:rsidRPr="00D64D4B">
              <w:t> </w:t>
            </w:r>
          </w:p>
        </w:tc>
        <w:tc>
          <w:tcPr>
            <w:tcW w:w="1276" w:type="dxa"/>
            <w:hideMark/>
          </w:tcPr>
          <w:p w:rsidR="00DF2627" w:rsidRPr="00D64D4B" w:rsidRDefault="00DF2627" w:rsidP="00DF2627">
            <w:pPr>
              <w:tabs>
                <w:tab w:val="left" w:pos="9498"/>
              </w:tabs>
              <w:jc w:val="center"/>
            </w:pPr>
            <w:r w:rsidRPr="00D64D4B">
              <w:t>76,2</w:t>
            </w:r>
          </w:p>
        </w:tc>
        <w:tc>
          <w:tcPr>
            <w:tcW w:w="1134" w:type="dxa"/>
            <w:hideMark/>
          </w:tcPr>
          <w:p w:rsidR="00DF2627" w:rsidRPr="00D64D4B" w:rsidRDefault="00DF2627" w:rsidP="00DF2627">
            <w:pPr>
              <w:tabs>
                <w:tab w:val="left" w:pos="9498"/>
              </w:tabs>
              <w:jc w:val="center"/>
            </w:pPr>
            <w:r w:rsidRPr="00D64D4B">
              <w:t>76,2</w:t>
            </w:r>
          </w:p>
        </w:tc>
        <w:tc>
          <w:tcPr>
            <w:tcW w:w="1276" w:type="dxa"/>
            <w:tcBorders>
              <w:right w:val="single" w:sz="4" w:space="0" w:color="auto"/>
            </w:tcBorders>
            <w:hideMark/>
          </w:tcPr>
          <w:p w:rsidR="00DF2627" w:rsidRPr="00D64D4B" w:rsidRDefault="00DF2627" w:rsidP="00DF2627">
            <w:pPr>
              <w:tabs>
                <w:tab w:val="left" w:pos="9498"/>
              </w:tabs>
              <w:jc w:val="center"/>
            </w:pPr>
            <w:r w:rsidRPr="00D64D4B">
              <w:t>76,2</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510"/>
        </w:trPr>
        <w:tc>
          <w:tcPr>
            <w:tcW w:w="2802" w:type="dxa"/>
            <w:hideMark/>
          </w:tcPr>
          <w:p w:rsidR="00DF2627" w:rsidRPr="00D64D4B" w:rsidRDefault="00DF2627" w:rsidP="00DF2627">
            <w:pPr>
              <w:tabs>
                <w:tab w:val="left" w:pos="9498"/>
              </w:tabs>
              <w:jc w:val="center"/>
            </w:pPr>
            <w:r w:rsidRPr="00D64D4B">
              <w:t>Капитальный ремонт муниципального жилищного фонда</w:t>
            </w:r>
          </w:p>
        </w:tc>
        <w:tc>
          <w:tcPr>
            <w:tcW w:w="708" w:type="dxa"/>
            <w:hideMark/>
          </w:tcPr>
          <w:p w:rsidR="00DF2627" w:rsidRPr="00D64D4B" w:rsidRDefault="00DF2627" w:rsidP="00DF2627">
            <w:pPr>
              <w:tabs>
                <w:tab w:val="left" w:pos="9498"/>
              </w:tabs>
              <w:jc w:val="center"/>
            </w:pPr>
            <w:r w:rsidRPr="00D64D4B">
              <w:t>902</w:t>
            </w:r>
          </w:p>
        </w:tc>
        <w:tc>
          <w:tcPr>
            <w:tcW w:w="624" w:type="dxa"/>
            <w:hideMark/>
          </w:tcPr>
          <w:p w:rsidR="00DF2627" w:rsidRPr="00D64D4B" w:rsidRDefault="00DF2627" w:rsidP="00DF2627">
            <w:pPr>
              <w:tabs>
                <w:tab w:val="left" w:pos="9498"/>
              </w:tabs>
              <w:jc w:val="center"/>
            </w:pPr>
            <w:r w:rsidRPr="00D64D4B">
              <w:t>05</w:t>
            </w:r>
          </w:p>
        </w:tc>
        <w:tc>
          <w:tcPr>
            <w:tcW w:w="608" w:type="dxa"/>
            <w:hideMark/>
          </w:tcPr>
          <w:p w:rsidR="00DF2627" w:rsidRPr="00D64D4B" w:rsidRDefault="00DF2627" w:rsidP="00DF2627">
            <w:pPr>
              <w:tabs>
                <w:tab w:val="left" w:pos="9498"/>
              </w:tabs>
              <w:jc w:val="center"/>
            </w:pPr>
            <w:r w:rsidRPr="00D64D4B">
              <w:t>01</w:t>
            </w:r>
          </w:p>
        </w:tc>
        <w:tc>
          <w:tcPr>
            <w:tcW w:w="1921" w:type="dxa"/>
            <w:noWrap/>
            <w:hideMark/>
          </w:tcPr>
          <w:p w:rsidR="00DF2627" w:rsidRPr="00D64D4B" w:rsidRDefault="00DF2627" w:rsidP="00DF2627">
            <w:pPr>
              <w:tabs>
                <w:tab w:val="left" w:pos="9498"/>
              </w:tabs>
              <w:jc w:val="center"/>
            </w:pPr>
            <w:r w:rsidRPr="00D64D4B">
              <w:t>89 1 0042360</w:t>
            </w:r>
          </w:p>
        </w:tc>
        <w:tc>
          <w:tcPr>
            <w:tcW w:w="708" w:type="dxa"/>
            <w:hideMark/>
          </w:tcPr>
          <w:p w:rsidR="00DF2627" w:rsidRPr="00D64D4B" w:rsidRDefault="00DF2627" w:rsidP="00DF2627">
            <w:pPr>
              <w:tabs>
                <w:tab w:val="left" w:pos="9498"/>
              </w:tabs>
              <w:jc w:val="center"/>
            </w:pPr>
            <w:r w:rsidRPr="00D64D4B">
              <w:t> </w:t>
            </w:r>
          </w:p>
        </w:tc>
        <w:tc>
          <w:tcPr>
            <w:tcW w:w="1276" w:type="dxa"/>
            <w:hideMark/>
          </w:tcPr>
          <w:p w:rsidR="00DF2627" w:rsidRPr="00D64D4B" w:rsidRDefault="00DF2627" w:rsidP="00DF2627">
            <w:pPr>
              <w:tabs>
                <w:tab w:val="left" w:pos="9498"/>
              </w:tabs>
              <w:jc w:val="center"/>
            </w:pPr>
            <w:r w:rsidRPr="00D64D4B">
              <w:t>76,2</w:t>
            </w:r>
          </w:p>
        </w:tc>
        <w:tc>
          <w:tcPr>
            <w:tcW w:w="1134" w:type="dxa"/>
            <w:hideMark/>
          </w:tcPr>
          <w:p w:rsidR="00DF2627" w:rsidRPr="00D64D4B" w:rsidRDefault="00DF2627" w:rsidP="00DF2627">
            <w:pPr>
              <w:tabs>
                <w:tab w:val="left" w:pos="9498"/>
              </w:tabs>
              <w:jc w:val="center"/>
            </w:pPr>
            <w:r w:rsidRPr="00D64D4B">
              <w:t>76,2</w:t>
            </w:r>
          </w:p>
        </w:tc>
        <w:tc>
          <w:tcPr>
            <w:tcW w:w="1276" w:type="dxa"/>
            <w:tcBorders>
              <w:right w:val="single" w:sz="4" w:space="0" w:color="auto"/>
            </w:tcBorders>
            <w:hideMark/>
          </w:tcPr>
          <w:p w:rsidR="00DF2627" w:rsidRPr="00D64D4B" w:rsidRDefault="00DF2627" w:rsidP="00DF2627">
            <w:pPr>
              <w:tabs>
                <w:tab w:val="left" w:pos="9498"/>
              </w:tabs>
              <w:jc w:val="center"/>
            </w:pPr>
            <w:r w:rsidRPr="00D64D4B">
              <w:t>76,2</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510"/>
        </w:trPr>
        <w:tc>
          <w:tcPr>
            <w:tcW w:w="2802" w:type="dxa"/>
            <w:hideMark/>
          </w:tcPr>
          <w:p w:rsidR="00DF2627" w:rsidRPr="00D64D4B" w:rsidRDefault="00DF2627" w:rsidP="00DF2627">
            <w:pPr>
              <w:tabs>
                <w:tab w:val="left" w:pos="9498"/>
              </w:tabs>
              <w:jc w:val="center"/>
            </w:pPr>
            <w:r w:rsidRPr="00D64D4B">
              <w:t>Прочая закупка товаров, работ и услуг для обеспечения государственных (муниципальных) нужд</w:t>
            </w:r>
          </w:p>
        </w:tc>
        <w:tc>
          <w:tcPr>
            <w:tcW w:w="708" w:type="dxa"/>
            <w:hideMark/>
          </w:tcPr>
          <w:p w:rsidR="00DF2627" w:rsidRPr="00D64D4B" w:rsidRDefault="00DF2627" w:rsidP="00DF2627">
            <w:pPr>
              <w:tabs>
                <w:tab w:val="left" w:pos="9498"/>
              </w:tabs>
              <w:jc w:val="center"/>
            </w:pPr>
            <w:r w:rsidRPr="00D64D4B">
              <w:t>902</w:t>
            </w:r>
          </w:p>
        </w:tc>
        <w:tc>
          <w:tcPr>
            <w:tcW w:w="624" w:type="dxa"/>
            <w:hideMark/>
          </w:tcPr>
          <w:p w:rsidR="00DF2627" w:rsidRPr="00D64D4B" w:rsidRDefault="00DF2627" w:rsidP="00DF2627">
            <w:pPr>
              <w:tabs>
                <w:tab w:val="left" w:pos="9498"/>
              </w:tabs>
              <w:jc w:val="center"/>
            </w:pPr>
            <w:r w:rsidRPr="00D64D4B">
              <w:t>05</w:t>
            </w:r>
          </w:p>
        </w:tc>
        <w:tc>
          <w:tcPr>
            <w:tcW w:w="608" w:type="dxa"/>
            <w:hideMark/>
          </w:tcPr>
          <w:p w:rsidR="00DF2627" w:rsidRPr="00D64D4B" w:rsidRDefault="00DF2627" w:rsidP="00DF2627">
            <w:pPr>
              <w:tabs>
                <w:tab w:val="left" w:pos="9498"/>
              </w:tabs>
              <w:jc w:val="center"/>
            </w:pPr>
            <w:r w:rsidRPr="00D64D4B">
              <w:t>01</w:t>
            </w:r>
          </w:p>
        </w:tc>
        <w:tc>
          <w:tcPr>
            <w:tcW w:w="1921" w:type="dxa"/>
            <w:noWrap/>
            <w:hideMark/>
          </w:tcPr>
          <w:p w:rsidR="00DF2627" w:rsidRPr="00D64D4B" w:rsidRDefault="00DF2627" w:rsidP="00DF2627">
            <w:pPr>
              <w:tabs>
                <w:tab w:val="left" w:pos="9498"/>
              </w:tabs>
              <w:jc w:val="center"/>
            </w:pPr>
            <w:r w:rsidRPr="00D64D4B">
              <w:t>89 1 0042360</w:t>
            </w:r>
          </w:p>
        </w:tc>
        <w:tc>
          <w:tcPr>
            <w:tcW w:w="708" w:type="dxa"/>
            <w:hideMark/>
          </w:tcPr>
          <w:p w:rsidR="00DF2627" w:rsidRPr="00D64D4B" w:rsidRDefault="00DF2627" w:rsidP="00DF2627">
            <w:pPr>
              <w:tabs>
                <w:tab w:val="left" w:pos="9498"/>
              </w:tabs>
              <w:jc w:val="center"/>
            </w:pPr>
            <w:r w:rsidRPr="00D64D4B">
              <w:t>244</w:t>
            </w:r>
          </w:p>
        </w:tc>
        <w:tc>
          <w:tcPr>
            <w:tcW w:w="1276" w:type="dxa"/>
            <w:hideMark/>
          </w:tcPr>
          <w:p w:rsidR="00DF2627" w:rsidRPr="00D64D4B" w:rsidRDefault="00DF2627" w:rsidP="00DF2627">
            <w:pPr>
              <w:tabs>
                <w:tab w:val="left" w:pos="9498"/>
              </w:tabs>
              <w:jc w:val="center"/>
            </w:pPr>
            <w:r w:rsidRPr="00D64D4B">
              <w:t>76,2</w:t>
            </w:r>
          </w:p>
        </w:tc>
        <w:tc>
          <w:tcPr>
            <w:tcW w:w="1134" w:type="dxa"/>
            <w:hideMark/>
          </w:tcPr>
          <w:p w:rsidR="00DF2627" w:rsidRPr="00D64D4B" w:rsidRDefault="00DF2627" w:rsidP="00DF2627">
            <w:pPr>
              <w:tabs>
                <w:tab w:val="left" w:pos="9498"/>
              </w:tabs>
              <w:jc w:val="center"/>
            </w:pPr>
            <w:r w:rsidRPr="00D64D4B">
              <w:t>76,2</w:t>
            </w:r>
          </w:p>
        </w:tc>
        <w:tc>
          <w:tcPr>
            <w:tcW w:w="1276" w:type="dxa"/>
            <w:tcBorders>
              <w:right w:val="single" w:sz="4" w:space="0" w:color="auto"/>
            </w:tcBorders>
            <w:hideMark/>
          </w:tcPr>
          <w:p w:rsidR="00DF2627" w:rsidRPr="00D64D4B" w:rsidRDefault="00DF2627" w:rsidP="00DF2627">
            <w:pPr>
              <w:tabs>
                <w:tab w:val="left" w:pos="9498"/>
              </w:tabs>
              <w:jc w:val="center"/>
            </w:pPr>
            <w:r w:rsidRPr="00D64D4B">
              <w:t>76,2</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525"/>
        </w:trPr>
        <w:tc>
          <w:tcPr>
            <w:tcW w:w="2802" w:type="dxa"/>
            <w:hideMark/>
          </w:tcPr>
          <w:p w:rsidR="00DF2627" w:rsidRPr="00D64D4B" w:rsidRDefault="00DF2627" w:rsidP="00DF2627">
            <w:pPr>
              <w:tabs>
                <w:tab w:val="left" w:pos="9498"/>
              </w:tabs>
              <w:jc w:val="center"/>
              <w:rPr>
                <w:bCs/>
              </w:rPr>
            </w:pPr>
            <w:r w:rsidRPr="00D64D4B">
              <w:rPr>
                <w:bCs/>
              </w:rPr>
              <w:t>Благоустройство</w:t>
            </w:r>
          </w:p>
        </w:tc>
        <w:tc>
          <w:tcPr>
            <w:tcW w:w="708" w:type="dxa"/>
            <w:hideMark/>
          </w:tcPr>
          <w:p w:rsidR="00DF2627" w:rsidRPr="00D64D4B" w:rsidRDefault="00DF2627" w:rsidP="00DF2627">
            <w:pPr>
              <w:tabs>
                <w:tab w:val="left" w:pos="9498"/>
              </w:tabs>
              <w:jc w:val="center"/>
              <w:rPr>
                <w:bCs/>
              </w:rPr>
            </w:pPr>
            <w:r w:rsidRPr="00D64D4B">
              <w:rPr>
                <w:bCs/>
              </w:rPr>
              <w:t>902</w:t>
            </w:r>
          </w:p>
        </w:tc>
        <w:tc>
          <w:tcPr>
            <w:tcW w:w="624" w:type="dxa"/>
            <w:hideMark/>
          </w:tcPr>
          <w:p w:rsidR="00DF2627" w:rsidRPr="00D64D4B" w:rsidRDefault="00DF2627" w:rsidP="00DF2627">
            <w:pPr>
              <w:tabs>
                <w:tab w:val="left" w:pos="9498"/>
              </w:tabs>
              <w:jc w:val="center"/>
              <w:rPr>
                <w:bCs/>
              </w:rPr>
            </w:pPr>
            <w:r w:rsidRPr="00D64D4B">
              <w:rPr>
                <w:bCs/>
              </w:rPr>
              <w:t>05</w:t>
            </w:r>
          </w:p>
        </w:tc>
        <w:tc>
          <w:tcPr>
            <w:tcW w:w="608" w:type="dxa"/>
            <w:hideMark/>
          </w:tcPr>
          <w:p w:rsidR="00DF2627" w:rsidRPr="00D64D4B" w:rsidRDefault="00DF2627" w:rsidP="00DF2627">
            <w:pPr>
              <w:tabs>
                <w:tab w:val="left" w:pos="9498"/>
              </w:tabs>
              <w:jc w:val="center"/>
              <w:rPr>
                <w:bCs/>
              </w:rPr>
            </w:pPr>
            <w:r w:rsidRPr="00D64D4B">
              <w:rPr>
                <w:bCs/>
              </w:rPr>
              <w:t>03</w:t>
            </w:r>
          </w:p>
        </w:tc>
        <w:tc>
          <w:tcPr>
            <w:tcW w:w="1921" w:type="dxa"/>
            <w:noWrap/>
            <w:hideMark/>
          </w:tcPr>
          <w:p w:rsidR="00DF2627" w:rsidRPr="00D64D4B" w:rsidRDefault="00DF2627" w:rsidP="00DF2627">
            <w:pPr>
              <w:tabs>
                <w:tab w:val="left" w:pos="9498"/>
              </w:tabs>
              <w:jc w:val="center"/>
              <w:rPr>
                <w:bCs/>
              </w:rPr>
            </w:pPr>
            <w:r w:rsidRPr="00D64D4B">
              <w:rPr>
                <w:bCs/>
              </w:rPr>
              <w:t> </w:t>
            </w:r>
          </w:p>
        </w:tc>
        <w:tc>
          <w:tcPr>
            <w:tcW w:w="708" w:type="dxa"/>
            <w:hideMark/>
          </w:tcPr>
          <w:p w:rsidR="00DF2627" w:rsidRPr="00D64D4B" w:rsidRDefault="00DF2627" w:rsidP="00DF2627">
            <w:pPr>
              <w:tabs>
                <w:tab w:val="left" w:pos="9498"/>
              </w:tabs>
              <w:jc w:val="center"/>
            </w:pPr>
            <w:r w:rsidRPr="00D64D4B">
              <w:t> </w:t>
            </w:r>
          </w:p>
        </w:tc>
        <w:tc>
          <w:tcPr>
            <w:tcW w:w="1276" w:type="dxa"/>
            <w:hideMark/>
          </w:tcPr>
          <w:p w:rsidR="00DF2627" w:rsidRPr="00D64D4B" w:rsidRDefault="00DF2627" w:rsidP="00DF2627">
            <w:pPr>
              <w:tabs>
                <w:tab w:val="left" w:pos="9498"/>
              </w:tabs>
              <w:jc w:val="center"/>
              <w:rPr>
                <w:bCs/>
              </w:rPr>
            </w:pPr>
            <w:r w:rsidRPr="00D64D4B">
              <w:rPr>
                <w:bCs/>
              </w:rPr>
              <w:t>2272,6</w:t>
            </w:r>
          </w:p>
        </w:tc>
        <w:tc>
          <w:tcPr>
            <w:tcW w:w="1134" w:type="dxa"/>
            <w:hideMark/>
          </w:tcPr>
          <w:p w:rsidR="00DF2627" w:rsidRPr="00D64D4B" w:rsidRDefault="00DF2627" w:rsidP="00DF2627">
            <w:pPr>
              <w:tabs>
                <w:tab w:val="left" w:pos="9498"/>
              </w:tabs>
              <w:jc w:val="center"/>
              <w:rPr>
                <w:bCs/>
              </w:rPr>
            </w:pPr>
            <w:r w:rsidRPr="00D64D4B">
              <w:rPr>
                <w:bCs/>
              </w:rPr>
              <w:t>2234,9</w:t>
            </w:r>
          </w:p>
        </w:tc>
        <w:tc>
          <w:tcPr>
            <w:tcW w:w="1276" w:type="dxa"/>
            <w:tcBorders>
              <w:right w:val="single" w:sz="4" w:space="0" w:color="auto"/>
            </w:tcBorders>
            <w:hideMark/>
          </w:tcPr>
          <w:p w:rsidR="00DF2627" w:rsidRPr="00D64D4B" w:rsidRDefault="00DF2627" w:rsidP="00DF2627">
            <w:pPr>
              <w:tabs>
                <w:tab w:val="left" w:pos="9498"/>
              </w:tabs>
              <w:jc w:val="center"/>
              <w:rPr>
                <w:bCs/>
              </w:rPr>
            </w:pPr>
            <w:r w:rsidRPr="00D64D4B">
              <w:rPr>
                <w:bCs/>
              </w:rPr>
              <w:t>2319,8</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1275"/>
        </w:trPr>
        <w:tc>
          <w:tcPr>
            <w:tcW w:w="2802" w:type="dxa"/>
            <w:hideMark/>
          </w:tcPr>
          <w:p w:rsidR="00193861" w:rsidRPr="00D64D4B" w:rsidRDefault="00193861" w:rsidP="00DF2627">
            <w:pPr>
              <w:tabs>
                <w:tab w:val="left" w:pos="9498"/>
              </w:tabs>
              <w:jc w:val="center"/>
            </w:pPr>
            <w:r w:rsidRPr="00D64D4B">
              <w:t>Муниципальная программа комплексного развития социальной инфраструктуры Большеигнатовского сельского поселения Большеигнатовского муниципального района Республики Мордовия на 2017-2027 годы</w:t>
            </w:r>
          </w:p>
        </w:tc>
        <w:tc>
          <w:tcPr>
            <w:tcW w:w="708" w:type="dxa"/>
            <w:hideMark/>
          </w:tcPr>
          <w:p w:rsidR="00193861" w:rsidRPr="00D64D4B" w:rsidRDefault="00193861" w:rsidP="00DF2627">
            <w:pPr>
              <w:tabs>
                <w:tab w:val="left" w:pos="9498"/>
              </w:tabs>
              <w:jc w:val="center"/>
              <w:rPr>
                <w:bCs/>
              </w:rPr>
            </w:pPr>
            <w:r w:rsidRPr="00D64D4B">
              <w:rPr>
                <w:bCs/>
              </w:rPr>
              <w:t>902</w:t>
            </w:r>
          </w:p>
        </w:tc>
        <w:tc>
          <w:tcPr>
            <w:tcW w:w="624" w:type="dxa"/>
            <w:hideMark/>
          </w:tcPr>
          <w:p w:rsidR="00193861" w:rsidRPr="00D64D4B" w:rsidRDefault="00193861" w:rsidP="00DF2627">
            <w:pPr>
              <w:tabs>
                <w:tab w:val="left" w:pos="9498"/>
              </w:tabs>
              <w:jc w:val="center"/>
              <w:rPr>
                <w:bCs/>
              </w:rPr>
            </w:pPr>
            <w:r w:rsidRPr="00D64D4B">
              <w:rPr>
                <w:bCs/>
              </w:rPr>
              <w:t>05</w:t>
            </w:r>
          </w:p>
        </w:tc>
        <w:tc>
          <w:tcPr>
            <w:tcW w:w="608" w:type="dxa"/>
            <w:hideMark/>
          </w:tcPr>
          <w:p w:rsidR="00193861" w:rsidRPr="00D64D4B" w:rsidRDefault="00193861" w:rsidP="00DF2627">
            <w:pPr>
              <w:tabs>
                <w:tab w:val="left" w:pos="9498"/>
              </w:tabs>
              <w:jc w:val="center"/>
              <w:rPr>
                <w:bCs/>
              </w:rPr>
            </w:pPr>
            <w:r w:rsidRPr="00D64D4B">
              <w:rPr>
                <w:bCs/>
              </w:rPr>
              <w:t>03</w:t>
            </w:r>
          </w:p>
        </w:tc>
        <w:tc>
          <w:tcPr>
            <w:tcW w:w="1921" w:type="dxa"/>
            <w:noWrap/>
            <w:hideMark/>
          </w:tcPr>
          <w:p w:rsidR="00193861" w:rsidRPr="00D64D4B" w:rsidRDefault="00193861" w:rsidP="00DF2627">
            <w:pPr>
              <w:tabs>
                <w:tab w:val="left" w:pos="9498"/>
              </w:tabs>
              <w:jc w:val="center"/>
              <w:rPr>
                <w:bCs/>
              </w:rPr>
            </w:pPr>
            <w:r w:rsidRPr="00D64D4B">
              <w:rPr>
                <w:bCs/>
              </w:rPr>
              <w:t>27 0</w:t>
            </w:r>
          </w:p>
          <w:p w:rsidR="00193861" w:rsidRPr="00D64D4B" w:rsidRDefault="00193861" w:rsidP="00DF2627">
            <w:pPr>
              <w:tabs>
                <w:tab w:val="left" w:pos="9498"/>
              </w:tabs>
              <w:jc w:val="center"/>
              <w:rPr>
                <w:bCs/>
              </w:rPr>
            </w:pPr>
            <w:r w:rsidRPr="00D64D4B">
              <w:rPr>
                <w:bCs/>
              </w:rPr>
              <w:t> </w:t>
            </w:r>
          </w:p>
          <w:p w:rsidR="00193861" w:rsidRPr="00D64D4B" w:rsidRDefault="00193861" w:rsidP="00DF2627">
            <w:pPr>
              <w:tabs>
                <w:tab w:val="left" w:pos="9498"/>
              </w:tabs>
              <w:jc w:val="center"/>
              <w:rPr>
                <w:bCs/>
              </w:rPr>
            </w:pPr>
            <w:r w:rsidRPr="00D64D4B">
              <w:rPr>
                <w:bCs/>
              </w:rPr>
              <w:t> </w:t>
            </w:r>
          </w:p>
        </w:tc>
        <w:tc>
          <w:tcPr>
            <w:tcW w:w="708" w:type="dxa"/>
            <w:hideMark/>
          </w:tcPr>
          <w:p w:rsidR="00193861" w:rsidRPr="00D64D4B" w:rsidRDefault="00193861" w:rsidP="00DF2627">
            <w:pPr>
              <w:tabs>
                <w:tab w:val="left" w:pos="9498"/>
              </w:tabs>
              <w:jc w:val="center"/>
            </w:pPr>
            <w:r w:rsidRPr="00D64D4B">
              <w:t> </w:t>
            </w:r>
          </w:p>
        </w:tc>
        <w:tc>
          <w:tcPr>
            <w:tcW w:w="1276" w:type="dxa"/>
            <w:hideMark/>
          </w:tcPr>
          <w:p w:rsidR="00193861" w:rsidRPr="00D64D4B" w:rsidRDefault="00193861" w:rsidP="00DF2627">
            <w:pPr>
              <w:tabs>
                <w:tab w:val="left" w:pos="9498"/>
              </w:tabs>
              <w:jc w:val="center"/>
              <w:rPr>
                <w:bCs/>
              </w:rPr>
            </w:pPr>
            <w:r w:rsidRPr="00D64D4B">
              <w:rPr>
                <w:bCs/>
              </w:rPr>
              <w:t>1290,0</w:t>
            </w:r>
          </w:p>
        </w:tc>
        <w:tc>
          <w:tcPr>
            <w:tcW w:w="1134" w:type="dxa"/>
            <w:hideMark/>
          </w:tcPr>
          <w:p w:rsidR="00193861" w:rsidRPr="00D64D4B" w:rsidRDefault="00193861" w:rsidP="00DF2627">
            <w:pPr>
              <w:tabs>
                <w:tab w:val="left" w:pos="9498"/>
              </w:tabs>
              <w:jc w:val="center"/>
              <w:rPr>
                <w:bCs/>
              </w:rPr>
            </w:pPr>
            <w:r w:rsidRPr="00D64D4B">
              <w:rPr>
                <w:bCs/>
              </w:rPr>
              <w:t>1350,0</w:t>
            </w:r>
          </w:p>
        </w:tc>
        <w:tc>
          <w:tcPr>
            <w:tcW w:w="1276" w:type="dxa"/>
            <w:tcBorders>
              <w:right w:val="single" w:sz="4" w:space="0" w:color="auto"/>
            </w:tcBorders>
            <w:hideMark/>
          </w:tcPr>
          <w:p w:rsidR="00193861" w:rsidRPr="00D64D4B" w:rsidRDefault="00193861" w:rsidP="00DF2627">
            <w:pPr>
              <w:tabs>
                <w:tab w:val="left" w:pos="9498"/>
              </w:tabs>
              <w:jc w:val="center"/>
              <w:rPr>
                <w:bCs/>
              </w:rPr>
            </w:pPr>
            <w:r w:rsidRPr="00D64D4B">
              <w:rPr>
                <w:bCs/>
              </w:rPr>
              <w:t>1400,0</w:t>
            </w:r>
          </w:p>
        </w:tc>
        <w:tc>
          <w:tcPr>
            <w:tcW w:w="515" w:type="dxa"/>
            <w:tcBorders>
              <w:top w:val="nil"/>
              <w:left w:val="single" w:sz="4" w:space="0" w:color="auto"/>
              <w:bottom w:val="nil"/>
              <w:right w:val="nil"/>
            </w:tcBorders>
            <w:hideMark/>
          </w:tcPr>
          <w:p w:rsidR="00193861" w:rsidRPr="00D64D4B" w:rsidRDefault="00193861" w:rsidP="00DF2627">
            <w:pPr>
              <w:tabs>
                <w:tab w:val="left" w:pos="9498"/>
              </w:tabs>
              <w:jc w:val="center"/>
            </w:pPr>
          </w:p>
        </w:tc>
        <w:tc>
          <w:tcPr>
            <w:tcW w:w="436" w:type="dxa"/>
            <w:tcBorders>
              <w:top w:val="nil"/>
              <w:left w:val="nil"/>
              <w:bottom w:val="nil"/>
              <w:right w:val="nil"/>
            </w:tcBorders>
            <w:hideMark/>
          </w:tcPr>
          <w:p w:rsidR="00193861" w:rsidRPr="00D64D4B" w:rsidRDefault="00193861" w:rsidP="00DF2627">
            <w:pPr>
              <w:tabs>
                <w:tab w:val="left" w:pos="9498"/>
              </w:tabs>
              <w:jc w:val="center"/>
            </w:pPr>
          </w:p>
        </w:tc>
        <w:tc>
          <w:tcPr>
            <w:tcW w:w="236" w:type="dxa"/>
            <w:tcBorders>
              <w:top w:val="nil"/>
              <w:left w:val="nil"/>
              <w:bottom w:val="nil"/>
              <w:right w:val="nil"/>
            </w:tcBorders>
            <w:hideMark/>
          </w:tcPr>
          <w:p w:rsidR="00193861" w:rsidRPr="00D64D4B" w:rsidRDefault="00193861" w:rsidP="00DF2627">
            <w:pPr>
              <w:tabs>
                <w:tab w:val="left" w:pos="9498"/>
              </w:tabs>
              <w:jc w:val="center"/>
            </w:pPr>
          </w:p>
        </w:tc>
      </w:tr>
      <w:tr w:rsidR="00193861" w:rsidRPr="00D64D4B" w:rsidTr="00864C0F">
        <w:trPr>
          <w:trHeight w:val="765"/>
        </w:trPr>
        <w:tc>
          <w:tcPr>
            <w:tcW w:w="2802" w:type="dxa"/>
            <w:hideMark/>
          </w:tcPr>
          <w:p w:rsidR="00DF2627" w:rsidRPr="00D64D4B" w:rsidRDefault="00DF2627" w:rsidP="00DF2627">
            <w:pPr>
              <w:tabs>
                <w:tab w:val="left" w:pos="9498"/>
              </w:tabs>
              <w:jc w:val="center"/>
            </w:pPr>
            <w:r w:rsidRPr="00D64D4B">
              <w:t>Мероприятие "Благоустройство территории Большеигнатовского сельского поселения на 2014-2017 годы и на период до 2020 года</w:t>
            </w:r>
          </w:p>
        </w:tc>
        <w:tc>
          <w:tcPr>
            <w:tcW w:w="708" w:type="dxa"/>
            <w:hideMark/>
          </w:tcPr>
          <w:p w:rsidR="00DF2627" w:rsidRPr="00D64D4B" w:rsidRDefault="00DF2627" w:rsidP="00DF2627">
            <w:pPr>
              <w:tabs>
                <w:tab w:val="left" w:pos="9498"/>
              </w:tabs>
              <w:jc w:val="center"/>
              <w:rPr>
                <w:bCs/>
              </w:rPr>
            </w:pPr>
            <w:r w:rsidRPr="00D64D4B">
              <w:rPr>
                <w:bCs/>
              </w:rPr>
              <w:t>902</w:t>
            </w:r>
          </w:p>
        </w:tc>
        <w:tc>
          <w:tcPr>
            <w:tcW w:w="624" w:type="dxa"/>
            <w:hideMark/>
          </w:tcPr>
          <w:p w:rsidR="00DF2627" w:rsidRPr="00D64D4B" w:rsidRDefault="00DF2627" w:rsidP="00DF2627">
            <w:pPr>
              <w:tabs>
                <w:tab w:val="left" w:pos="9498"/>
              </w:tabs>
              <w:jc w:val="center"/>
              <w:rPr>
                <w:bCs/>
              </w:rPr>
            </w:pPr>
            <w:r w:rsidRPr="00D64D4B">
              <w:rPr>
                <w:bCs/>
              </w:rPr>
              <w:t>05</w:t>
            </w:r>
          </w:p>
        </w:tc>
        <w:tc>
          <w:tcPr>
            <w:tcW w:w="608" w:type="dxa"/>
            <w:hideMark/>
          </w:tcPr>
          <w:p w:rsidR="00DF2627" w:rsidRPr="00D64D4B" w:rsidRDefault="00DF2627" w:rsidP="00DF2627">
            <w:pPr>
              <w:tabs>
                <w:tab w:val="left" w:pos="9498"/>
              </w:tabs>
              <w:jc w:val="center"/>
              <w:rPr>
                <w:bCs/>
              </w:rPr>
            </w:pPr>
            <w:r w:rsidRPr="00D64D4B">
              <w:rPr>
                <w:bCs/>
              </w:rPr>
              <w:t>03</w:t>
            </w:r>
          </w:p>
        </w:tc>
        <w:tc>
          <w:tcPr>
            <w:tcW w:w="1921" w:type="dxa"/>
            <w:hideMark/>
          </w:tcPr>
          <w:p w:rsidR="00DF2627" w:rsidRPr="00D64D4B" w:rsidRDefault="00DF2627" w:rsidP="00DF2627">
            <w:pPr>
              <w:tabs>
                <w:tab w:val="left" w:pos="9498"/>
              </w:tabs>
              <w:jc w:val="center"/>
            </w:pPr>
            <w:r w:rsidRPr="00D64D4B">
              <w:t>27 0 01</w:t>
            </w:r>
          </w:p>
        </w:tc>
        <w:tc>
          <w:tcPr>
            <w:tcW w:w="708" w:type="dxa"/>
            <w:hideMark/>
          </w:tcPr>
          <w:p w:rsidR="00DF2627" w:rsidRPr="00D64D4B" w:rsidRDefault="00DF2627" w:rsidP="00DF2627">
            <w:pPr>
              <w:tabs>
                <w:tab w:val="left" w:pos="9498"/>
              </w:tabs>
              <w:jc w:val="center"/>
            </w:pPr>
            <w:r w:rsidRPr="00D64D4B">
              <w:t> </w:t>
            </w:r>
          </w:p>
        </w:tc>
        <w:tc>
          <w:tcPr>
            <w:tcW w:w="1276" w:type="dxa"/>
            <w:hideMark/>
          </w:tcPr>
          <w:p w:rsidR="00DF2627" w:rsidRPr="00D64D4B" w:rsidRDefault="00DF2627" w:rsidP="00DF2627">
            <w:pPr>
              <w:tabs>
                <w:tab w:val="left" w:pos="9498"/>
              </w:tabs>
              <w:jc w:val="center"/>
              <w:rPr>
                <w:bCs/>
              </w:rPr>
            </w:pPr>
            <w:r w:rsidRPr="00D64D4B">
              <w:rPr>
                <w:bCs/>
              </w:rPr>
              <w:t>1290,0</w:t>
            </w:r>
          </w:p>
        </w:tc>
        <w:tc>
          <w:tcPr>
            <w:tcW w:w="1134" w:type="dxa"/>
            <w:hideMark/>
          </w:tcPr>
          <w:p w:rsidR="00DF2627" w:rsidRPr="00D64D4B" w:rsidRDefault="00DF2627" w:rsidP="00DF2627">
            <w:pPr>
              <w:tabs>
                <w:tab w:val="left" w:pos="9498"/>
              </w:tabs>
              <w:jc w:val="center"/>
              <w:rPr>
                <w:bCs/>
              </w:rPr>
            </w:pPr>
            <w:r w:rsidRPr="00D64D4B">
              <w:rPr>
                <w:bCs/>
              </w:rPr>
              <w:t>1350,0</w:t>
            </w:r>
          </w:p>
        </w:tc>
        <w:tc>
          <w:tcPr>
            <w:tcW w:w="1276" w:type="dxa"/>
            <w:tcBorders>
              <w:right w:val="single" w:sz="4" w:space="0" w:color="auto"/>
            </w:tcBorders>
            <w:hideMark/>
          </w:tcPr>
          <w:p w:rsidR="00DF2627" w:rsidRPr="00D64D4B" w:rsidRDefault="00DF2627" w:rsidP="00DF2627">
            <w:pPr>
              <w:tabs>
                <w:tab w:val="left" w:pos="9498"/>
              </w:tabs>
              <w:jc w:val="center"/>
              <w:rPr>
                <w:bCs/>
              </w:rPr>
            </w:pPr>
            <w:r w:rsidRPr="00D64D4B">
              <w:rPr>
                <w:bCs/>
              </w:rPr>
              <w:t>1400,0</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495"/>
        </w:trPr>
        <w:tc>
          <w:tcPr>
            <w:tcW w:w="2802" w:type="dxa"/>
            <w:hideMark/>
          </w:tcPr>
          <w:p w:rsidR="00DF2627" w:rsidRPr="00D64D4B" w:rsidRDefault="00DF2627" w:rsidP="00DF2627">
            <w:pPr>
              <w:tabs>
                <w:tab w:val="left" w:pos="9498"/>
              </w:tabs>
              <w:jc w:val="center"/>
            </w:pPr>
            <w:r w:rsidRPr="00D64D4B">
              <w:t>Уличное освещение</w:t>
            </w:r>
          </w:p>
        </w:tc>
        <w:tc>
          <w:tcPr>
            <w:tcW w:w="708" w:type="dxa"/>
            <w:hideMark/>
          </w:tcPr>
          <w:p w:rsidR="00DF2627" w:rsidRPr="00D64D4B" w:rsidRDefault="00DF2627" w:rsidP="00DF2627">
            <w:pPr>
              <w:tabs>
                <w:tab w:val="left" w:pos="9498"/>
              </w:tabs>
              <w:jc w:val="center"/>
            </w:pPr>
            <w:r w:rsidRPr="00D64D4B">
              <w:t>902</w:t>
            </w:r>
          </w:p>
        </w:tc>
        <w:tc>
          <w:tcPr>
            <w:tcW w:w="624" w:type="dxa"/>
            <w:hideMark/>
          </w:tcPr>
          <w:p w:rsidR="00DF2627" w:rsidRPr="00D64D4B" w:rsidRDefault="00DF2627" w:rsidP="00DF2627">
            <w:pPr>
              <w:tabs>
                <w:tab w:val="left" w:pos="9498"/>
              </w:tabs>
              <w:jc w:val="center"/>
            </w:pPr>
            <w:r w:rsidRPr="00D64D4B">
              <w:t>05</w:t>
            </w:r>
          </w:p>
        </w:tc>
        <w:tc>
          <w:tcPr>
            <w:tcW w:w="608" w:type="dxa"/>
            <w:hideMark/>
          </w:tcPr>
          <w:p w:rsidR="00DF2627" w:rsidRPr="00D64D4B" w:rsidRDefault="00DF2627" w:rsidP="00DF2627">
            <w:pPr>
              <w:tabs>
                <w:tab w:val="left" w:pos="9498"/>
              </w:tabs>
              <w:jc w:val="center"/>
            </w:pPr>
            <w:r w:rsidRPr="00D64D4B">
              <w:t>03</w:t>
            </w:r>
          </w:p>
        </w:tc>
        <w:tc>
          <w:tcPr>
            <w:tcW w:w="1921" w:type="dxa"/>
            <w:noWrap/>
            <w:hideMark/>
          </w:tcPr>
          <w:p w:rsidR="00DF2627" w:rsidRPr="00D64D4B" w:rsidRDefault="00DF2627" w:rsidP="00DF2627">
            <w:pPr>
              <w:tabs>
                <w:tab w:val="left" w:pos="9498"/>
              </w:tabs>
              <w:jc w:val="center"/>
            </w:pPr>
            <w:r w:rsidRPr="00D64D4B">
              <w:t>27 0 01 43010</w:t>
            </w:r>
          </w:p>
        </w:tc>
        <w:tc>
          <w:tcPr>
            <w:tcW w:w="708" w:type="dxa"/>
            <w:hideMark/>
          </w:tcPr>
          <w:p w:rsidR="00DF2627" w:rsidRPr="00D64D4B" w:rsidRDefault="00DF2627" w:rsidP="00DF2627">
            <w:pPr>
              <w:tabs>
                <w:tab w:val="left" w:pos="9498"/>
              </w:tabs>
              <w:jc w:val="center"/>
            </w:pPr>
            <w:r w:rsidRPr="00D64D4B">
              <w:t> </w:t>
            </w:r>
          </w:p>
        </w:tc>
        <w:tc>
          <w:tcPr>
            <w:tcW w:w="1276" w:type="dxa"/>
            <w:hideMark/>
          </w:tcPr>
          <w:p w:rsidR="00DF2627" w:rsidRPr="00D64D4B" w:rsidRDefault="00DF2627" w:rsidP="00DF2627">
            <w:pPr>
              <w:tabs>
                <w:tab w:val="left" w:pos="9498"/>
              </w:tabs>
              <w:jc w:val="center"/>
            </w:pPr>
            <w:r w:rsidRPr="00D64D4B">
              <w:t>1290,0</w:t>
            </w:r>
          </w:p>
        </w:tc>
        <w:tc>
          <w:tcPr>
            <w:tcW w:w="1134" w:type="dxa"/>
            <w:hideMark/>
          </w:tcPr>
          <w:p w:rsidR="00DF2627" w:rsidRPr="00D64D4B" w:rsidRDefault="00DF2627" w:rsidP="00DF2627">
            <w:pPr>
              <w:tabs>
                <w:tab w:val="left" w:pos="9498"/>
              </w:tabs>
              <w:jc w:val="center"/>
            </w:pPr>
            <w:r w:rsidRPr="00D64D4B">
              <w:t>1350,0</w:t>
            </w:r>
          </w:p>
        </w:tc>
        <w:tc>
          <w:tcPr>
            <w:tcW w:w="1276" w:type="dxa"/>
            <w:tcBorders>
              <w:right w:val="single" w:sz="4" w:space="0" w:color="auto"/>
            </w:tcBorders>
            <w:hideMark/>
          </w:tcPr>
          <w:p w:rsidR="00DF2627" w:rsidRPr="00D64D4B" w:rsidRDefault="00DF2627" w:rsidP="00DF2627">
            <w:pPr>
              <w:tabs>
                <w:tab w:val="left" w:pos="9498"/>
              </w:tabs>
              <w:jc w:val="center"/>
            </w:pPr>
            <w:r w:rsidRPr="00D64D4B">
              <w:t>1400,0</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855"/>
        </w:trPr>
        <w:tc>
          <w:tcPr>
            <w:tcW w:w="2802" w:type="dxa"/>
            <w:hideMark/>
          </w:tcPr>
          <w:p w:rsidR="00DF2627" w:rsidRPr="00D64D4B" w:rsidRDefault="00DF2627" w:rsidP="00DF2627">
            <w:pPr>
              <w:tabs>
                <w:tab w:val="left" w:pos="9498"/>
              </w:tabs>
              <w:jc w:val="center"/>
            </w:pPr>
            <w:r w:rsidRPr="00D64D4B">
              <w:lastRenderedPageBreak/>
              <w:t>Прочая закупка товаров, работ и услуг для обеспечения государственных (муниципальных) нужд</w:t>
            </w:r>
          </w:p>
        </w:tc>
        <w:tc>
          <w:tcPr>
            <w:tcW w:w="708" w:type="dxa"/>
            <w:hideMark/>
          </w:tcPr>
          <w:p w:rsidR="00DF2627" w:rsidRPr="00D64D4B" w:rsidRDefault="00DF2627" w:rsidP="00DF2627">
            <w:pPr>
              <w:tabs>
                <w:tab w:val="left" w:pos="9498"/>
              </w:tabs>
              <w:jc w:val="center"/>
            </w:pPr>
            <w:r w:rsidRPr="00D64D4B">
              <w:t>902</w:t>
            </w:r>
          </w:p>
        </w:tc>
        <w:tc>
          <w:tcPr>
            <w:tcW w:w="624" w:type="dxa"/>
            <w:hideMark/>
          </w:tcPr>
          <w:p w:rsidR="00DF2627" w:rsidRPr="00D64D4B" w:rsidRDefault="00DF2627" w:rsidP="00DF2627">
            <w:pPr>
              <w:tabs>
                <w:tab w:val="left" w:pos="9498"/>
              </w:tabs>
              <w:jc w:val="center"/>
            </w:pPr>
            <w:r w:rsidRPr="00D64D4B">
              <w:t>05</w:t>
            </w:r>
          </w:p>
        </w:tc>
        <w:tc>
          <w:tcPr>
            <w:tcW w:w="608" w:type="dxa"/>
            <w:hideMark/>
          </w:tcPr>
          <w:p w:rsidR="00DF2627" w:rsidRPr="00D64D4B" w:rsidRDefault="00DF2627" w:rsidP="00DF2627">
            <w:pPr>
              <w:tabs>
                <w:tab w:val="left" w:pos="9498"/>
              </w:tabs>
              <w:jc w:val="center"/>
            </w:pPr>
            <w:r w:rsidRPr="00D64D4B">
              <w:t>03</w:t>
            </w:r>
          </w:p>
        </w:tc>
        <w:tc>
          <w:tcPr>
            <w:tcW w:w="1921" w:type="dxa"/>
            <w:noWrap/>
            <w:hideMark/>
          </w:tcPr>
          <w:p w:rsidR="00DF2627" w:rsidRPr="00D64D4B" w:rsidRDefault="00DF2627" w:rsidP="00DF2627">
            <w:pPr>
              <w:tabs>
                <w:tab w:val="left" w:pos="9498"/>
              </w:tabs>
              <w:jc w:val="center"/>
            </w:pPr>
            <w:r w:rsidRPr="00D64D4B">
              <w:t>27 0 01 43010</w:t>
            </w:r>
          </w:p>
        </w:tc>
        <w:tc>
          <w:tcPr>
            <w:tcW w:w="708" w:type="dxa"/>
            <w:hideMark/>
          </w:tcPr>
          <w:p w:rsidR="00DF2627" w:rsidRPr="00D64D4B" w:rsidRDefault="00DF2627" w:rsidP="00DF2627">
            <w:pPr>
              <w:tabs>
                <w:tab w:val="left" w:pos="9498"/>
              </w:tabs>
              <w:jc w:val="center"/>
            </w:pPr>
            <w:r w:rsidRPr="00D64D4B">
              <w:t>244</w:t>
            </w:r>
          </w:p>
        </w:tc>
        <w:tc>
          <w:tcPr>
            <w:tcW w:w="1276" w:type="dxa"/>
            <w:hideMark/>
          </w:tcPr>
          <w:p w:rsidR="00DF2627" w:rsidRPr="00D64D4B" w:rsidRDefault="00DF2627" w:rsidP="00DF2627">
            <w:pPr>
              <w:tabs>
                <w:tab w:val="left" w:pos="9498"/>
              </w:tabs>
              <w:jc w:val="center"/>
            </w:pPr>
            <w:r w:rsidRPr="00D64D4B">
              <w:t>1290,0</w:t>
            </w:r>
          </w:p>
        </w:tc>
        <w:tc>
          <w:tcPr>
            <w:tcW w:w="1134" w:type="dxa"/>
            <w:hideMark/>
          </w:tcPr>
          <w:p w:rsidR="00DF2627" w:rsidRPr="00D64D4B" w:rsidRDefault="00DF2627" w:rsidP="00DF2627">
            <w:pPr>
              <w:tabs>
                <w:tab w:val="left" w:pos="9498"/>
              </w:tabs>
              <w:jc w:val="center"/>
            </w:pPr>
            <w:r w:rsidRPr="00D64D4B">
              <w:t>1350</w:t>
            </w:r>
          </w:p>
        </w:tc>
        <w:tc>
          <w:tcPr>
            <w:tcW w:w="1276" w:type="dxa"/>
            <w:tcBorders>
              <w:right w:val="single" w:sz="4" w:space="0" w:color="auto"/>
            </w:tcBorders>
            <w:hideMark/>
          </w:tcPr>
          <w:p w:rsidR="00DF2627" w:rsidRPr="00D64D4B" w:rsidRDefault="00DF2627" w:rsidP="00DF2627">
            <w:pPr>
              <w:tabs>
                <w:tab w:val="left" w:pos="9498"/>
              </w:tabs>
              <w:jc w:val="center"/>
            </w:pPr>
            <w:r w:rsidRPr="00D64D4B">
              <w:t>1400</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855"/>
        </w:trPr>
        <w:tc>
          <w:tcPr>
            <w:tcW w:w="2802" w:type="dxa"/>
            <w:hideMark/>
          </w:tcPr>
          <w:p w:rsidR="00DF2627" w:rsidRPr="00D64D4B" w:rsidRDefault="00DF2627" w:rsidP="00DF2627">
            <w:pPr>
              <w:tabs>
                <w:tab w:val="left" w:pos="9498"/>
              </w:tabs>
              <w:jc w:val="center"/>
            </w:pPr>
            <w:r w:rsidRPr="00D64D4B">
              <w:t>Мероприятие "Благоустройство, озеленение"</w:t>
            </w:r>
          </w:p>
        </w:tc>
        <w:tc>
          <w:tcPr>
            <w:tcW w:w="708" w:type="dxa"/>
            <w:hideMark/>
          </w:tcPr>
          <w:p w:rsidR="00DF2627" w:rsidRPr="00D64D4B" w:rsidRDefault="00DF2627" w:rsidP="00DF2627">
            <w:pPr>
              <w:tabs>
                <w:tab w:val="left" w:pos="9498"/>
              </w:tabs>
              <w:jc w:val="center"/>
            </w:pPr>
            <w:r w:rsidRPr="00D64D4B">
              <w:t>902</w:t>
            </w:r>
          </w:p>
        </w:tc>
        <w:tc>
          <w:tcPr>
            <w:tcW w:w="624" w:type="dxa"/>
            <w:hideMark/>
          </w:tcPr>
          <w:p w:rsidR="00DF2627" w:rsidRPr="00D64D4B" w:rsidRDefault="00DF2627" w:rsidP="00DF2627">
            <w:pPr>
              <w:tabs>
                <w:tab w:val="left" w:pos="9498"/>
              </w:tabs>
              <w:jc w:val="center"/>
            </w:pPr>
            <w:r w:rsidRPr="00D64D4B">
              <w:t>05</w:t>
            </w:r>
          </w:p>
        </w:tc>
        <w:tc>
          <w:tcPr>
            <w:tcW w:w="608" w:type="dxa"/>
            <w:hideMark/>
          </w:tcPr>
          <w:p w:rsidR="00DF2627" w:rsidRPr="00D64D4B" w:rsidRDefault="00DF2627" w:rsidP="00DF2627">
            <w:pPr>
              <w:tabs>
                <w:tab w:val="left" w:pos="9498"/>
              </w:tabs>
              <w:jc w:val="center"/>
            </w:pPr>
            <w:r w:rsidRPr="00D64D4B">
              <w:t>03</w:t>
            </w:r>
          </w:p>
        </w:tc>
        <w:tc>
          <w:tcPr>
            <w:tcW w:w="1921" w:type="dxa"/>
            <w:noWrap/>
            <w:hideMark/>
          </w:tcPr>
          <w:p w:rsidR="00DF2627" w:rsidRPr="00D64D4B" w:rsidRDefault="00DF2627" w:rsidP="00DF2627">
            <w:pPr>
              <w:tabs>
                <w:tab w:val="left" w:pos="9498"/>
              </w:tabs>
              <w:jc w:val="center"/>
            </w:pPr>
            <w:r w:rsidRPr="00D64D4B">
              <w:t>27 0 02</w:t>
            </w:r>
          </w:p>
        </w:tc>
        <w:tc>
          <w:tcPr>
            <w:tcW w:w="708" w:type="dxa"/>
            <w:hideMark/>
          </w:tcPr>
          <w:p w:rsidR="00DF2627" w:rsidRPr="00D64D4B" w:rsidRDefault="00DF2627" w:rsidP="00DF2627">
            <w:pPr>
              <w:tabs>
                <w:tab w:val="left" w:pos="9498"/>
              </w:tabs>
              <w:jc w:val="center"/>
            </w:pPr>
            <w:r w:rsidRPr="00D64D4B">
              <w:t> </w:t>
            </w:r>
          </w:p>
        </w:tc>
        <w:tc>
          <w:tcPr>
            <w:tcW w:w="1276" w:type="dxa"/>
            <w:hideMark/>
          </w:tcPr>
          <w:p w:rsidR="00DF2627" w:rsidRPr="00D64D4B" w:rsidRDefault="00DF2627" w:rsidP="00DF2627">
            <w:pPr>
              <w:tabs>
                <w:tab w:val="left" w:pos="9498"/>
              </w:tabs>
              <w:jc w:val="center"/>
            </w:pPr>
            <w:r w:rsidRPr="00D64D4B">
              <w:t>982,6</w:t>
            </w:r>
          </w:p>
        </w:tc>
        <w:tc>
          <w:tcPr>
            <w:tcW w:w="1134" w:type="dxa"/>
            <w:hideMark/>
          </w:tcPr>
          <w:p w:rsidR="00DF2627" w:rsidRPr="00D64D4B" w:rsidRDefault="00DF2627" w:rsidP="00DF2627">
            <w:pPr>
              <w:tabs>
                <w:tab w:val="left" w:pos="9498"/>
              </w:tabs>
              <w:jc w:val="center"/>
            </w:pPr>
            <w:r w:rsidRPr="00D64D4B">
              <w:t>884,9</w:t>
            </w:r>
          </w:p>
        </w:tc>
        <w:tc>
          <w:tcPr>
            <w:tcW w:w="1276" w:type="dxa"/>
            <w:tcBorders>
              <w:right w:val="single" w:sz="4" w:space="0" w:color="auto"/>
            </w:tcBorders>
            <w:hideMark/>
          </w:tcPr>
          <w:p w:rsidR="00DF2627" w:rsidRPr="00D64D4B" w:rsidRDefault="00DF2627" w:rsidP="00DF2627">
            <w:pPr>
              <w:tabs>
                <w:tab w:val="left" w:pos="9498"/>
              </w:tabs>
              <w:jc w:val="center"/>
            </w:pPr>
            <w:r w:rsidRPr="00D64D4B">
              <w:t>919,8</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855"/>
        </w:trPr>
        <w:tc>
          <w:tcPr>
            <w:tcW w:w="2802" w:type="dxa"/>
            <w:hideMark/>
          </w:tcPr>
          <w:p w:rsidR="00DF2627" w:rsidRPr="00D64D4B" w:rsidRDefault="00DF2627" w:rsidP="00DF2627">
            <w:pPr>
              <w:tabs>
                <w:tab w:val="left" w:pos="9498"/>
              </w:tabs>
              <w:jc w:val="center"/>
            </w:pPr>
            <w:r w:rsidRPr="00D64D4B">
              <w:t>Прочие мероприятия по благоустройству сельских поселений</w:t>
            </w:r>
          </w:p>
        </w:tc>
        <w:tc>
          <w:tcPr>
            <w:tcW w:w="708" w:type="dxa"/>
            <w:hideMark/>
          </w:tcPr>
          <w:p w:rsidR="00DF2627" w:rsidRPr="00D64D4B" w:rsidRDefault="00DF2627" w:rsidP="00DF2627">
            <w:pPr>
              <w:tabs>
                <w:tab w:val="left" w:pos="9498"/>
              </w:tabs>
              <w:jc w:val="center"/>
            </w:pPr>
            <w:r w:rsidRPr="00D64D4B">
              <w:t>902</w:t>
            </w:r>
          </w:p>
        </w:tc>
        <w:tc>
          <w:tcPr>
            <w:tcW w:w="624" w:type="dxa"/>
            <w:hideMark/>
          </w:tcPr>
          <w:p w:rsidR="00DF2627" w:rsidRPr="00D64D4B" w:rsidRDefault="00DF2627" w:rsidP="00DF2627">
            <w:pPr>
              <w:tabs>
                <w:tab w:val="left" w:pos="9498"/>
              </w:tabs>
              <w:jc w:val="center"/>
            </w:pPr>
            <w:r w:rsidRPr="00D64D4B">
              <w:t>05</w:t>
            </w:r>
          </w:p>
        </w:tc>
        <w:tc>
          <w:tcPr>
            <w:tcW w:w="608" w:type="dxa"/>
            <w:hideMark/>
          </w:tcPr>
          <w:p w:rsidR="00DF2627" w:rsidRPr="00D64D4B" w:rsidRDefault="00DF2627" w:rsidP="00DF2627">
            <w:pPr>
              <w:tabs>
                <w:tab w:val="left" w:pos="9498"/>
              </w:tabs>
              <w:jc w:val="center"/>
            </w:pPr>
            <w:r w:rsidRPr="00D64D4B">
              <w:t>03</w:t>
            </w:r>
          </w:p>
        </w:tc>
        <w:tc>
          <w:tcPr>
            <w:tcW w:w="1921" w:type="dxa"/>
            <w:noWrap/>
            <w:hideMark/>
          </w:tcPr>
          <w:p w:rsidR="00DF2627" w:rsidRPr="00D64D4B" w:rsidRDefault="00DF2627" w:rsidP="00DF2627">
            <w:pPr>
              <w:tabs>
                <w:tab w:val="left" w:pos="9498"/>
              </w:tabs>
              <w:jc w:val="center"/>
            </w:pPr>
            <w:r w:rsidRPr="00D64D4B">
              <w:t>27 0 02 43040</w:t>
            </w:r>
          </w:p>
        </w:tc>
        <w:tc>
          <w:tcPr>
            <w:tcW w:w="708" w:type="dxa"/>
            <w:hideMark/>
          </w:tcPr>
          <w:p w:rsidR="00DF2627" w:rsidRPr="00D64D4B" w:rsidRDefault="00DF2627" w:rsidP="00DF2627">
            <w:pPr>
              <w:tabs>
                <w:tab w:val="left" w:pos="9498"/>
              </w:tabs>
              <w:jc w:val="center"/>
            </w:pPr>
            <w:r w:rsidRPr="00D64D4B">
              <w:t> </w:t>
            </w:r>
          </w:p>
        </w:tc>
        <w:tc>
          <w:tcPr>
            <w:tcW w:w="1276" w:type="dxa"/>
            <w:hideMark/>
          </w:tcPr>
          <w:p w:rsidR="00DF2627" w:rsidRPr="00D64D4B" w:rsidRDefault="00DF2627" w:rsidP="00DF2627">
            <w:pPr>
              <w:tabs>
                <w:tab w:val="left" w:pos="9498"/>
              </w:tabs>
              <w:jc w:val="center"/>
            </w:pPr>
            <w:r w:rsidRPr="00D64D4B">
              <w:t>982,6</w:t>
            </w:r>
          </w:p>
        </w:tc>
        <w:tc>
          <w:tcPr>
            <w:tcW w:w="1134" w:type="dxa"/>
            <w:hideMark/>
          </w:tcPr>
          <w:p w:rsidR="00DF2627" w:rsidRPr="00D64D4B" w:rsidRDefault="00DF2627" w:rsidP="00DF2627">
            <w:pPr>
              <w:tabs>
                <w:tab w:val="left" w:pos="9498"/>
              </w:tabs>
              <w:jc w:val="center"/>
            </w:pPr>
            <w:r w:rsidRPr="00D64D4B">
              <w:t>884,9</w:t>
            </w:r>
          </w:p>
        </w:tc>
        <w:tc>
          <w:tcPr>
            <w:tcW w:w="1276" w:type="dxa"/>
            <w:tcBorders>
              <w:right w:val="single" w:sz="4" w:space="0" w:color="auto"/>
            </w:tcBorders>
            <w:hideMark/>
          </w:tcPr>
          <w:p w:rsidR="00DF2627" w:rsidRPr="00D64D4B" w:rsidRDefault="00DF2627" w:rsidP="00DF2627">
            <w:pPr>
              <w:tabs>
                <w:tab w:val="left" w:pos="9498"/>
              </w:tabs>
              <w:jc w:val="center"/>
            </w:pPr>
            <w:r w:rsidRPr="00D64D4B">
              <w:t>919,8</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900"/>
        </w:trPr>
        <w:tc>
          <w:tcPr>
            <w:tcW w:w="2802" w:type="dxa"/>
            <w:hideMark/>
          </w:tcPr>
          <w:p w:rsidR="00DF2627" w:rsidRPr="00D64D4B" w:rsidRDefault="00DF2627" w:rsidP="00DF2627">
            <w:pPr>
              <w:tabs>
                <w:tab w:val="left" w:pos="9498"/>
              </w:tabs>
              <w:jc w:val="center"/>
            </w:pPr>
            <w:r w:rsidRPr="00D64D4B">
              <w:t>Прочая закупка товаров, работ и услуг для обеспечения государственных (муниципальных) нужд</w:t>
            </w:r>
          </w:p>
        </w:tc>
        <w:tc>
          <w:tcPr>
            <w:tcW w:w="708" w:type="dxa"/>
            <w:hideMark/>
          </w:tcPr>
          <w:p w:rsidR="00DF2627" w:rsidRPr="00D64D4B" w:rsidRDefault="00DF2627" w:rsidP="00DF2627">
            <w:pPr>
              <w:tabs>
                <w:tab w:val="left" w:pos="9498"/>
              </w:tabs>
              <w:jc w:val="center"/>
            </w:pPr>
            <w:r w:rsidRPr="00D64D4B">
              <w:t>902</w:t>
            </w:r>
          </w:p>
        </w:tc>
        <w:tc>
          <w:tcPr>
            <w:tcW w:w="624" w:type="dxa"/>
            <w:hideMark/>
          </w:tcPr>
          <w:p w:rsidR="00DF2627" w:rsidRPr="00D64D4B" w:rsidRDefault="00DF2627" w:rsidP="00DF2627">
            <w:pPr>
              <w:tabs>
                <w:tab w:val="left" w:pos="9498"/>
              </w:tabs>
              <w:jc w:val="center"/>
            </w:pPr>
            <w:r w:rsidRPr="00D64D4B">
              <w:t>05</w:t>
            </w:r>
          </w:p>
        </w:tc>
        <w:tc>
          <w:tcPr>
            <w:tcW w:w="608" w:type="dxa"/>
            <w:hideMark/>
          </w:tcPr>
          <w:p w:rsidR="00DF2627" w:rsidRPr="00D64D4B" w:rsidRDefault="00DF2627" w:rsidP="00DF2627">
            <w:pPr>
              <w:tabs>
                <w:tab w:val="left" w:pos="9498"/>
              </w:tabs>
              <w:jc w:val="center"/>
            </w:pPr>
            <w:r w:rsidRPr="00D64D4B">
              <w:t>03</w:t>
            </w:r>
          </w:p>
        </w:tc>
        <w:tc>
          <w:tcPr>
            <w:tcW w:w="1921" w:type="dxa"/>
            <w:noWrap/>
            <w:hideMark/>
          </w:tcPr>
          <w:p w:rsidR="00DF2627" w:rsidRPr="00D64D4B" w:rsidRDefault="00DF2627" w:rsidP="00DF2627">
            <w:pPr>
              <w:tabs>
                <w:tab w:val="left" w:pos="9498"/>
              </w:tabs>
              <w:jc w:val="center"/>
            </w:pPr>
            <w:r w:rsidRPr="00D64D4B">
              <w:t>27 0 02 43040</w:t>
            </w:r>
          </w:p>
        </w:tc>
        <w:tc>
          <w:tcPr>
            <w:tcW w:w="708" w:type="dxa"/>
            <w:hideMark/>
          </w:tcPr>
          <w:p w:rsidR="00DF2627" w:rsidRPr="00D64D4B" w:rsidRDefault="00DF2627" w:rsidP="00DF2627">
            <w:pPr>
              <w:tabs>
                <w:tab w:val="left" w:pos="9498"/>
              </w:tabs>
              <w:jc w:val="center"/>
            </w:pPr>
            <w:r w:rsidRPr="00D64D4B">
              <w:t>244</w:t>
            </w:r>
          </w:p>
        </w:tc>
        <w:tc>
          <w:tcPr>
            <w:tcW w:w="1276" w:type="dxa"/>
            <w:hideMark/>
          </w:tcPr>
          <w:p w:rsidR="00DF2627" w:rsidRPr="00D64D4B" w:rsidRDefault="00DF2627" w:rsidP="00DF2627">
            <w:pPr>
              <w:tabs>
                <w:tab w:val="left" w:pos="9498"/>
              </w:tabs>
              <w:jc w:val="center"/>
            </w:pPr>
            <w:r w:rsidRPr="00D64D4B">
              <w:t>982,6</w:t>
            </w:r>
          </w:p>
        </w:tc>
        <w:tc>
          <w:tcPr>
            <w:tcW w:w="1134" w:type="dxa"/>
            <w:hideMark/>
          </w:tcPr>
          <w:p w:rsidR="00DF2627" w:rsidRPr="00D64D4B" w:rsidRDefault="00DF2627" w:rsidP="00DF2627">
            <w:pPr>
              <w:tabs>
                <w:tab w:val="left" w:pos="9498"/>
              </w:tabs>
              <w:jc w:val="center"/>
            </w:pPr>
            <w:r w:rsidRPr="00D64D4B">
              <w:t>884,9</w:t>
            </w:r>
          </w:p>
        </w:tc>
        <w:tc>
          <w:tcPr>
            <w:tcW w:w="1276" w:type="dxa"/>
            <w:tcBorders>
              <w:right w:val="single" w:sz="4" w:space="0" w:color="auto"/>
            </w:tcBorders>
            <w:hideMark/>
          </w:tcPr>
          <w:p w:rsidR="00DF2627" w:rsidRPr="00D64D4B" w:rsidRDefault="00DF2627" w:rsidP="00DF2627">
            <w:pPr>
              <w:tabs>
                <w:tab w:val="left" w:pos="9498"/>
              </w:tabs>
              <w:jc w:val="center"/>
            </w:pPr>
            <w:r w:rsidRPr="00D64D4B">
              <w:t>919,8</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315"/>
        </w:trPr>
        <w:tc>
          <w:tcPr>
            <w:tcW w:w="2802" w:type="dxa"/>
            <w:hideMark/>
          </w:tcPr>
          <w:p w:rsidR="00DF2627" w:rsidRPr="00D64D4B" w:rsidRDefault="00DF2627" w:rsidP="00DF2627">
            <w:pPr>
              <w:tabs>
                <w:tab w:val="left" w:pos="9498"/>
              </w:tabs>
              <w:jc w:val="center"/>
              <w:rPr>
                <w:bCs/>
              </w:rPr>
            </w:pPr>
            <w:r w:rsidRPr="00D64D4B">
              <w:rPr>
                <w:bCs/>
              </w:rPr>
              <w:t>Социальная политика</w:t>
            </w:r>
          </w:p>
        </w:tc>
        <w:tc>
          <w:tcPr>
            <w:tcW w:w="708" w:type="dxa"/>
            <w:hideMark/>
          </w:tcPr>
          <w:p w:rsidR="00DF2627" w:rsidRPr="00D64D4B" w:rsidRDefault="00DF2627" w:rsidP="00DF2627">
            <w:pPr>
              <w:tabs>
                <w:tab w:val="left" w:pos="9498"/>
              </w:tabs>
              <w:jc w:val="center"/>
            </w:pPr>
            <w:r w:rsidRPr="00D64D4B">
              <w:t>902</w:t>
            </w:r>
          </w:p>
        </w:tc>
        <w:tc>
          <w:tcPr>
            <w:tcW w:w="624" w:type="dxa"/>
            <w:hideMark/>
          </w:tcPr>
          <w:p w:rsidR="00DF2627" w:rsidRPr="00D64D4B" w:rsidRDefault="00DF2627" w:rsidP="00DF2627">
            <w:pPr>
              <w:tabs>
                <w:tab w:val="left" w:pos="9498"/>
              </w:tabs>
              <w:jc w:val="center"/>
            </w:pPr>
            <w:r w:rsidRPr="00D64D4B">
              <w:t>10</w:t>
            </w:r>
          </w:p>
        </w:tc>
        <w:tc>
          <w:tcPr>
            <w:tcW w:w="608" w:type="dxa"/>
            <w:hideMark/>
          </w:tcPr>
          <w:p w:rsidR="00DF2627" w:rsidRPr="00D64D4B" w:rsidRDefault="00DF2627" w:rsidP="00DF2627">
            <w:pPr>
              <w:tabs>
                <w:tab w:val="left" w:pos="9498"/>
              </w:tabs>
              <w:jc w:val="center"/>
            </w:pPr>
            <w:r w:rsidRPr="00D64D4B">
              <w:t> </w:t>
            </w:r>
          </w:p>
        </w:tc>
        <w:tc>
          <w:tcPr>
            <w:tcW w:w="1921" w:type="dxa"/>
            <w:hideMark/>
          </w:tcPr>
          <w:p w:rsidR="00DF2627" w:rsidRPr="00D64D4B" w:rsidRDefault="00DF2627" w:rsidP="00DF2627">
            <w:pPr>
              <w:tabs>
                <w:tab w:val="left" w:pos="9498"/>
              </w:tabs>
              <w:jc w:val="center"/>
            </w:pPr>
            <w:r w:rsidRPr="00D64D4B">
              <w:t> </w:t>
            </w:r>
          </w:p>
        </w:tc>
        <w:tc>
          <w:tcPr>
            <w:tcW w:w="708" w:type="dxa"/>
            <w:hideMark/>
          </w:tcPr>
          <w:p w:rsidR="00DF2627" w:rsidRPr="00D64D4B" w:rsidRDefault="00DF2627" w:rsidP="00DF2627">
            <w:pPr>
              <w:tabs>
                <w:tab w:val="left" w:pos="9498"/>
              </w:tabs>
              <w:jc w:val="center"/>
            </w:pPr>
            <w:r w:rsidRPr="00D64D4B">
              <w:t> </w:t>
            </w:r>
          </w:p>
        </w:tc>
        <w:tc>
          <w:tcPr>
            <w:tcW w:w="1276" w:type="dxa"/>
            <w:hideMark/>
          </w:tcPr>
          <w:p w:rsidR="00DF2627" w:rsidRPr="00D64D4B" w:rsidRDefault="00DF2627" w:rsidP="00DF2627">
            <w:pPr>
              <w:tabs>
                <w:tab w:val="left" w:pos="9498"/>
              </w:tabs>
              <w:jc w:val="center"/>
              <w:rPr>
                <w:bCs/>
              </w:rPr>
            </w:pPr>
            <w:r w:rsidRPr="00D64D4B">
              <w:rPr>
                <w:bCs/>
              </w:rPr>
              <w:t xml:space="preserve">94,4  </w:t>
            </w:r>
          </w:p>
        </w:tc>
        <w:tc>
          <w:tcPr>
            <w:tcW w:w="1134" w:type="dxa"/>
            <w:hideMark/>
          </w:tcPr>
          <w:p w:rsidR="00DF2627" w:rsidRPr="00D64D4B" w:rsidRDefault="00DF2627" w:rsidP="00DF2627">
            <w:pPr>
              <w:tabs>
                <w:tab w:val="left" w:pos="9498"/>
              </w:tabs>
              <w:jc w:val="center"/>
              <w:rPr>
                <w:bCs/>
              </w:rPr>
            </w:pPr>
            <w:r w:rsidRPr="00D64D4B">
              <w:rPr>
                <w:bCs/>
              </w:rPr>
              <w:t xml:space="preserve">97,9  </w:t>
            </w:r>
          </w:p>
        </w:tc>
        <w:tc>
          <w:tcPr>
            <w:tcW w:w="1276" w:type="dxa"/>
            <w:tcBorders>
              <w:right w:val="single" w:sz="4" w:space="0" w:color="auto"/>
            </w:tcBorders>
            <w:hideMark/>
          </w:tcPr>
          <w:p w:rsidR="00DF2627" w:rsidRPr="00D64D4B" w:rsidRDefault="00DF2627" w:rsidP="00DF2627">
            <w:pPr>
              <w:tabs>
                <w:tab w:val="left" w:pos="9498"/>
              </w:tabs>
              <w:jc w:val="center"/>
              <w:rPr>
                <w:bCs/>
              </w:rPr>
            </w:pPr>
            <w:r w:rsidRPr="00D64D4B">
              <w:rPr>
                <w:bCs/>
              </w:rPr>
              <w:t xml:space="preserve">100,7  </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540"/>
        </w:trPr>
        <w:tc>
          <w:tcPr>
            <w:tcW w:w="2802" w:type="dxa"/>
            <w:hideMark/>
          </w:tcPr>
          <w:p w:rsidR="00DF2627" w:rsidRPr="00D64D4B" w:rsidRDefault="00DF2627" w:rsidP="00DF2627">
            <w:pPr>
              <w:tabs>
                <w:tab w:val="left" w:pos="9498"/>
              </w:tabs>
              <w:jc w:val="center"/>
              <w:rPr>
                <w:bCs/>
              </w:rPr>
            </w:pPr>
            <w:r w:rsidRPr="00D64D4B">
              <w:rPr>
                <w:bCs/>
              </w:rPr>
              <w:t>Пенсионное обеспечение</w:t>
            </w:r>
          </w:p>
        </w:tc>
        <w:tc>
          <w:tcPr>
            <w:tcW w:w="708" w:type="dxa"/>
            <w:hideMark/>
          </w:tcPr>
          <w:p w:rsidR="00DF2627" w:rsidRPr="00D64D4B" w:rsidRDefault="00DF2627" w:rsidP="00DF2627">
            <w:pPr>
              <w:tabs>
                <w:tab w:val="left" w:pos="9498"/>
              </w:tabs>
              <w:jc w:val="center"/>
            </w:pPr>
            <w:r w:rsidRPr="00D64D4B">
              <w:t>902</w:t>
            </w:r>
          </w:p>
        </w:tc>
        <w:tc>
          <w:tcPr>
            <w:tcW w:w="624" w:type="dxa"/>
            <w:hideMark/>
          </w:tcPr>
          <w:p w:rsidR="00DF2627" w:rsidRPr="00D64D4B" w:rsidRDefault="00DF2627" w:rsidP="00DF2627">
            <w:pPr>
              <w:tabs>
                <w:tab w:val="left" w:pos="9498"/>
              </w:tabs>
              <w:jc w:val="center"/>
              <w:rPr>
                <w:bCs/>
              </w:rPr>
            </w:pPr>
            <w:r w:rsidRPr="00D64D4B">
              <w:rPr>
                <w:bCs/>
              </w:rPr>
              <w:t>10</w:t>
            </w:r>
          </w:p>
        </w:tc>
        <w:tc>
          <w:tcPr>
            <w:tcW w:w="608" w:type="dxa"/>
            <w:hideMark/>
          </w:tcPr>
          <w:p w:rsidR="00DF2627" w:rsidRPr="00D64D4B" w:rsidRDefault="00DF2627" w:rsidP="00DF2627">
            <w:pPr>
              <w:tabs>
                <w:tab w:val="left" w:pos="9498"/>
              </w:tabs>
              <w:jc w:val="center"/>
              <w:rPr>
                <w:bCs/>
              </w:rPr>
            </w:pPr>
            <w:r w:rsidRPr="00D64D4B">
              <w:rPr>
                <w:bCs/>
              </w:rPr>
              <w:t>01</w:t>
            </w:r>
          </w:p>
        </w:tc>
        <w:tc>
          <w:tcPr>
            <w:tcW w:w="1921" w:type="dxa"/>
            <w:hideMark/>
          </w:tcPr>
          <w:p w:rsidR="00DF2627" w:rsidRPr="00D64D4B" w:rsidRDefault="00DF2627" w:rsidP="00DF2627">
            <w:pPr>
              <w:tabs>
                <w:tab w:val="left" w:pos="9498"/>
              </w:tabs>
              <w:jc w:val="center"/>
            </w:pPr>
            <w:r w:rsidRPr="00D64D4B">
              <w:t> </w:t>
            </w:r>
          </w:p>
        </w:tc>
        <w:tc>
          <w:tcPr>
            <w:tcW w:w="708" w:type="dxa"/>
            <w:hideMark/>
          </w:tcPr>
          <w:p w:rsidR="00DF2627" w:rsidRPr="00D64D4B" w:rsidRDefault="00DF2627" w:rsidP="00DF2627">
            <w:pPr>
              <w:tabs>
                <w:tab w:val="left" w:pos="9498"/>
              </w:tabs>
              <w:jc w:val="center"/>
            </w:pPr>
            <w:r w:rsidRPr="00D64D4B">
              <w:t> </w:t>
            </w:r>
          </w:p>
        </w:tc>
        <w:tc>
          <w:tcPr>
            <w:tcW w:w="1276" w:type="dxa"/>
            <w:hideMark/>
          </w:tcPr>
          <w:p w:rsidR="00DF2627" w:rsidRPr="00D64D4B" w:rsidRDefault="00DF2627" w:rsidP="00DF2627">
            <w:pPr>
              <w:tabs>
                <w:tab w:val="left" w:pos="9498"/>
              </w:tabs>
              <w:jc w:val="center"/>
            </w:pPr>
            <w:r w:rsidRPr="00D64D4B">
              <w:t xml:space="preserve">94,4  </w:t>
            </w:r>
          </w:p>
        </w:tc>
        <w:tc>
          <w:tcPr>
            <w:tcW w:w="1134" w:type="dxa"/>
            <w:hideMark/>
          </w:tcPr>
          <w:p w:rsidR="00DF2627" w:rsidRPr="00D64D4B" w:rsidRDefault="00DF2627" w:rsidP="00DF2627">
            <w:pPr>
              <w:tabs>
                <w:tab w:val="left" w:pos="9498"/>
              </w:tabs>
              <w:jc w:val="center"/>
            </w:pPr>
            <w:r w:rsidRPr="00D64D4B">
              <w:t xml:space="preserve">97,9  </w:t>
            </w:r>
          </w:p>
        </w:tc>
        <w:tc>
          <w:tcPr>
            <w:tcW w:w="1276" w:type="dxa"/>
            <w:tcBorders>
              <w:right w:val="single" w:sz="4" w:space="0" w:color="auto"/>
            </w:tcBorders>
            <w:hideMark/>
          </w:tcPr>
          <w:p w:rsidR="00DF2627" w:rsidRPr="00D64D4B" w:rsidRDefault="00DF2627" w:rsidP="00DF2627">
            <w:pPr>
              <w:tabs>
                <w:tab w:val="left" w:pos="9498"/>
              </w:tabs>
              <w:jc w:val="center"/>
            </w:pPr>
            <w:r w:rsidRPr="00D64D4B">
              <w:t xml:space="preserve">100,7  </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915"/>
        </w:trPr>
        <w:tc>
          <w:tcPr>
            <w:tcW w:w="2802" w:type="dxa"/>
            <w:hideMark/>
          </w:tcPr>
          <w:p w:rsidR="00DF2627" w:rsidRPr="00D64D4B" w:rsidRDefault="00DF2627" w:rsidP="00DF2627">
            <w:pPr>
              <w:tabs>
                <w:tab w:val="left" w:pos="9498"/>
              </w:tabs>
              <w:jc w:val="center"/>
            </w:pPr>
            <w:r w:rsidRPr="00D64D4B">
              <w:t>Непрограммные расходы главных распорядителей бюджетных средств Республики Мордовия</w:t>
            </w:r>
          </w:p>
        </w:tc>
        <w:tc>
          <w:tcPr>
            <w:tcW w:w="708" w:type="dxa"/>
            <w:hideMark/>
          </w:tcPr>
          <w:p w:rsidR="00DF2627" w:rsidRPr="00D64D4B" w:rsidRDefault="00DF2627" w:rsidP="00DF2627">
            <w:pPr>
              <w:tabs>
                <w:tab w:val="left" w:pos="9498"/>
              </w:tabs>
              <w:jc w:val="center"/>
            </w:pPr>
            <w:r w:rsidRPr="00D64D4B">
              <w:t>902</w:t>
            </w:r>
          </w:p>
        </w:tc>
        <w:tc>
          <w:tcPr>
            <w:tcW w:w="624" w:type="dxa"/>
            <w:hideMark/>
          </w:tcPr>
          <w:p w:rsidR="00DF2627" w:rsidRPr="00D64D4B" w:rsidRDefault="00DF2627" w:rsidP="00DF2627">
            <w:pPr>
              <w:tabs>
                <w:tab w:val="left" w:pos="9498"/>
              </w:tabs>
              <w:jc w:val="center"/>
            </w:pPr>
            <w:r w:rsidRPr="00D64D4B">
              <w:t>10</w:t>
            </w:r>
          </w:p>
        </w:tc>
        <w:tc>
          <w:tcPr>
            <w:tcW w:w="608" w:type="dxa"/>
            <w:hideMark/>
          </w:tcPr>
          <w:p w:rsidR="00DF2627" w:rsidRPr="00D64D4B" w:rsidRDefault="00DF2627" w:rsidP="00DF2627">
            <w:pPr>
              <w:tabs>
                <w:tab w:val="left" w:pos="9498"/>
              </w:tabs>
              <w:jc w:val="center"/>
            </w:pPr>
            <w:r w:rsidRPr="00D64D4B">
              <w:t>01</w:t>
            </w:r>
          </w:p>
        </w:tc>
        <w:tc>
          <w:tcPr>
            <w:tcW w:w="1921" w:type="dxa"/>
            <w:noWrap/>
            <w:hideMark/>
          </w:tcPr>
          <w:p w:rsidR="00DF2627" w:rsidRPr="00D64D4B" w:rsidRDefault="00DF2627" w:rsidP="00DF2627">
            <w:pPr>
              <w:tabs>
                <w:tab w:val="left" w:pos="9498"/>
              </w:tabs>
              <w:jc w:val="center"/>
            </w:pPr>
            <w:r w:rsidRPr="00D64D4B">
              <w:t>89 0</w:t>
            </w:r>
          </w:p>
        </w:tc>
        <w:tc>
          <w:tcPr>
            <w:tcW w:w="708" w:type="dxa"/>
            <w:hideMark/>
          </w:tcPr>
          <w:p w:rsidR="00DF2627" w:rsidRPr="00D64D4B" w:rsidRDefault="00DF2627" w:rsidP="00DF2627">
            <w:pPr>
              <w:tabs>
                <w:tab w:val="left" w:pos="9498"/>
              </w:tabs>
              <w:jc w:val="center"/>
            </w:pPr>
            <w:r w:rsidRPr="00D64D4B">
              <w:t> </w:t>
            </w:r>
          </w:p>
        </w:tc>
        <w:tc>
          <w:tcPr>
            <w:tcW w:w="1276" w:type="dxa"/>
            <w:hideMark/>
          </w:tcPr>
          <w:p w:rsidR="00DF2627" w:rsidRPr="00D64D4B" w:rsidRDefault="00DF2627" w:rsidP="00DF2627">
            <w:pPr>
              <w:tabs>
                <w:tab w:val="left" w:pos="9498"/>
              </w:tabs>
              <w:jc w:val="center"/>
            </w:pPr>
            <w:r w:rsidRPr="00D64D4B">
              <w:t xml:space="preserve">94,4  </w:t>
            </w:r>
          </w:p>
        </w:tc>
        <w:tc>
          <w:tcPr>
            <w:tcW w:w="1134" w:type="dxa"/>
            <w:hideMark/>
          </w:tcPr>
          <w:p w:rsidR="00DF2627" w:rsidRPr="00D64D4B" w:rsidRDefault="00DF2627" w:rsidP="00DF2627">
            <w:pPr>
              <w:tabs>
                <w:tab w:val="left" w:pos="9498"/>
              </w:tabs>
              <w:jc w:val="center"/>
            </w:pPr>
            <w:r w:rsidRPr="00D64D4B">
              <w:t xml:space="preserve">97,9  </w:t>
            </w:r>
          </w:p>
        </w:tc>
        <w:tc>
          <w:tcPr>
            <w:tcW w:w="1276" w:type="dxa"/>
            <w:tcBorders>
              <w:right w:val="single" w:sz="4" w:space="0" w:color="auto"/>
            </w:tcBorders>
            <w:hideMark/>
          </w:tcPr>
          <w:p w:rsidR="00DF2627" w:rsidRPr="00D64D4B" w:rsidRDefault="00DF2627" w:rsidP="00DF2627">
            <w:pPr>
              <w:tabs>
                <w:tab w:val="left" w:pos="9498"/>
              </w:tabs>
              <w:jc w:val="center"/>
            </w:pPr>
            <w:r w:rsidRPr="00D64D4B">
              <w:t xml:space="preserve">100,7  </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915"/>
        </w:trPr>
        <w:tc>
          <w:tcPr>
            <w:tcW w:w="2802" w:type="dxa"/>
            <w:hideMark/>
          </w:tcPr>
          <w:p w:rsidR="00DF2627" w:rsidRPr="00D64D4B" w:rsidRDefault="00DF2627" w:rsidP="00DF2627">
            <w:pPr>
              <w:tabs>
                <w:tab w:val="left" w:pos="9498"/>
              </w:tabs>
              <w:jc w:val="center"/>
            </w:pPr>
            <w:r w:rsidRPr="00D64D4B">
              <w:t>Непрограммные расходы в рамках обеспечения деятельности главных распорядителей бюджетных средств Республики Мордовия</w:t>
            </w:r>
          </w:p>
        </w:tc>
        <w:tc>
          <w:tcPr>
            <w:tcW w:w="708" w:type="dxa"/>
            <w:hideMark/>
          </w:tcPr>
          <w:p w:rsidR="00DF2627" w:rsidRPr="00D64D4B" w:rsidRDefault="00DF2627" w:rsidP="00DF2627">
            <w:pPr>
              <w:tabs>
                <w:tab w:val="left" w:pos="9498"/>
              </w:tabs>
              <w:jc w:val="center"/>
            </w:pPr>
            <w:r w:rsidRPr="00D64D4B">
              <w:t>902</w:t>
            </w:r>
          </w:p>
        </w:tc>
        <w:tc>
          <w:tcPr>
            <w:tcW w:w="624" w:type="dxa"/>
            <w:hideMark/>
          </w:tcPr>
          <w:p w:rsidR="00DF2627" w:rsidRPr="00D64D4B" w:rsidRDefault="00DF2627" w:rsidP="00DF2627">
            <w:pPr>
              <w:tabs>
                <w:tab w:val="left" w:pos="9498"/>
              </w:tabs>
              <w:jc w:val="center"/>
            </w:pPr>
            <w:r w:rsidRPr="00D64D4B">
              <w:t>10</w:t>
            </w:r>
          </w:p>
        </w:tc>
        <w:tc>
          <w:tcPr>
            <w:tcW w:w="608" w:type="dxa"/>
            <w:hideMark/>
          </w:tcPr>
          <w:p w:rsidR="00DF2627" w:rsidRPr="00D64D4B" w:rsidRDefault="00DF2627" w:rsidP="00DF2627">
            <w:pPr>
              <w:tabs>
                <w:tab w:val="left" w:pos="9498"/>
              </w:tabs>
              <w:jc w:val="center"/>
            </w:pPr>
            <w:r w:rsidRPr="00D64D4B">
              <w:t>01</w:t>
            </w:r>
          </w:p>
        </w:tc>
        <w:tc>
          <w:tcPr>
            <w:tcW w:w="1921" w:type="dxa"/>
            <w:noWrap/>
            <w:hideMark/>
          </w:tcPr>
          <w:p w:rsidR="00DF2627" w:rsidRPr="00D64D4B" w:rsidRDefault="00DF2627" w:rsidP="00DF2627">
            <w:pPr>
              <w:tabs>
                <w:tab w:val="left" w:pos="9498"/>
              </w:tabs>
              <w:jc w:val="center"/>
            </w:pPr>
            <w:r w:rsidRPr="00D64D4B">
              <w:t>89 1</w:t>
            </w:r>
          </w:p>
        </w:tc>
        <w:tc>
          <w:tcPr>
            <w:tcW w:w="708" w:type="dxa"/>
            <w:hideMark/>
          </w:tcPr>
          <w:p w:rsidR="00DF2627" w:rsidRPr="00D64D4B" w:rsidRDefault="00DF2627" w:rsidP="00DF2627">
            <w:pPr>
              <w:tabs>
                <w:tab w:val="left" w:pos="9498"/>
              </w:tabs>
              <w:jc w:val="center"/>
            </w:pPr>
            <w:r w:rsidRPr="00D64D4B">
              <w:t> </w:t>
            </w:r>
          </w:p>
        </w:tc>
        <w:tc>
          <w:tcPr>
            <w:tcW w:w="1276" w:type="dxa"/>
            <w:hideMark/>
          </w:tcPr>
          <w:p w:rsidR="00DF2627" w:rsidRPr="00D64D4B" w:rsidRDefault="00DF2627" w:rsidP="00DF2627">
            <w:pPr>
              <w:tabs>
                <w:tab w:val="left" w:pos="9498"/>
              </w:tabs>
              <w:jc w:val="center"/>
            </w:pPr>
            <w:r w:rsidRPr="00D64D4B">
              <w:t xml:space="preserve">94,4  </w:t>
            </w:r>
          </w:p>
        </w:tc>
        <w:tc>
          <w:tcPr>
            <w:tcW w:w="1134" w:type="dxa"/>
            <w:hideMark/>
          </w:tcPr>
          <w:p w:rsidR="00DF2627" w:rsidRPr="00D64D4B" w:rsidRDefault="00DF2627" w:rsidP="00DF2627">
            <w:pPr>
              <w:tabs>
                <w:tab w:val="left" w:pos="9498"/>
              </w:tabs>
              <w:jc w:val="center"/>
            </w:pPr>
            <w:r w:rsidRPr="00D64D4B">
              <w:t xml:space="preserve">97,9  </w:t>
            </w:r>
          </w:p>
        </w:tc>
        <w:tc>
          <w:tcPr>
            <w:tcW w:w="1276" w:type="dxa"/>
            <w:tcBorders>
              <w:right w:val="single" w:sz="4" w:space="0" w:color="auto"/>
            </w:tcBorders>
            <w:hideMark/>
          </w:tcPr>
          <w:p w:rsidR="00DF2627" w:rsidRPr="00D64D4B" w:rsidRDefault="00DF2627" w:rsidP="00DF2627">
            <w:pPr>
              <w:tabs>
                <w:tab w:val="left" w:pos="9498"/>
              </w:tabs>
              <w:jc w:val="center"/>
            </w:pPr>
            <w:r w:rsidRPr="00D64D4B">
              <w:t xml:space="preserve">100,7  </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660"/>
        </w:trPr>
        <w:tc>
          <w:tcPr>
            <w:tcW w:w="2802" w:type="dxa"/>
            <w:hideMark/>
          </w:tcPr>
          <w:p w:rsidR="00DF2627" w:rsidRPr="00D64D4B" w:rsidRDefault="00DF2627" w:rsidP="00DF2627">
            <w:pPr>
              <w:tabs>
                <w:tab w:val="left" w:pos="9498"/>
              </w:tabs>
              <w:jc w:val="center"/>
            </w:pPr>
            <w:r w:rsidRPr="00D64D4B">
              <w:t>Иные меры социальной поддержки граждан, кроме публичных нормативных обязательств</w:t>
            </w:r>
          </w:p>
        </w:tc>
        <w:tc>
          <w:tcPr>
            <w:tcW w:w="708" w:type="dxa"/>
            <w:hideMark/>
          </w:tcPr>
          <w:p w:rsidR="00DF2627" w:rsidRPr="00D64D4B" w:rsidRDefault="00DF2627" w:rsidP="00DF2627">
            <w:pPr>
              <w:tabs>
                <w:tab w:val="left" w:pos="9498"/>
              </w:tabs>
              <w:jc w:val="center"/>
            </w:pPr>
            <w:r w:rsidRPr="00D64D4B">
              <w:t>902</w:t>
            </w:r>
          </w:p>
        </w:tc>
        <w:tc>
          <w:tcPr>
            <w:tcW w:w="624" w:type="dxa"/>
            <w:hideMark/>
          </w:tcPr>
          <w:p w:rsidR="00DF2627" w:rsidRPr="00D64D4B" w:rsidRDefault="00DF2627" w:rsidP="00DF2627">
            <w:pPr>
              <w:tabs>
                <w:tab w:val="left" w:pos="9498"/>
              </w:tabs>
              <w:jc w:val="center"/>
            </w:pPr>
            <w:r w:rsidRPr="00D64D4B">
              <w:t>10</w:t>
            </w:r>
          </w:p>
        </w:tc>
        <w:tc>
          <w:tcPr>
            <w:tcW w:w="608" w:type="dxa"/>
            <w:hideMark/>
          </w:tcPr>
          <w:p w:rsidR="00DF2627" w:rsidRPr="00D64D4B" w:rsidRDefault="00DF2627" w:rsidP="00DF2627">
            <w:pPr>
              <w:tabs>
                <w:tab w:val="left" w:pos="9498"/>
              </w:tabs>
              <w:jc w:val="center"/>
            </w:pPr>
            <w:r w:rsidRPr="00D64D4B">
              <w:t>01</w:t>
            </w:r>
          </w:p>
        </w:tc>
        <w:tc>
          <w:tcPr>
            <w:tcW w:w="1921" w:type="dxa"/>
            <w:noWrap/>
            <w:hideMark/>
          </w:tcPr>
          <w:p w:rsidR="00DF2627" w:rsidRPr="00D64D4B" w:rsidRDefault="00DF2627" w:rsidP="00DF2627">
            <w:pPr>
              <w:tabs>
                <w:tab w:val="left" w:pos="9498"/>
              </w:tabs>
              <w:jc w:val="center"/>
            </w:pPr>
            <w:r w:rsidRPr="00D64D4B">
              <w:t>89 1 00 03000</w:t>
            </w:r>
          </w:p>
        </w:tc>
        <w:tc>
          <w:tcPr>
            <w:tcW w:w="708" w:type="dxa"/>
            <w:hideMark/>
          </w:tcPr>
          <w:p w:rsidR="00DF2627" w:rsidRPr="00D64D4B" w:rsidRDefault="00DF2627" w:rsidP="00DF2627">
            <w:pPr>
              <w:tabs>
                <w:tab w:val="left" w:pos="9498"/>
              </w:tabs>
              <w:jc w:val="center"/>
            </w:pPr>
            <w:r w:rsidRPr="00D64D4B">
              <w:t> </w:t>
            </w:r>
          </w:p>
        </w:tc>
        <w:tc>
          <w:tcPr>
            <w:tcW w:w="1276" w:type="dxa"/>
            <w:hideMark/>
          </w:tcPr>
          <w:p w:rsidR="00DF2627" w:rsidRPr="00D64D4B" w:rsidRDefault="00DF2627" w:rsidP="00DF2627">
            <w:pPr>
              <w:tabs>
                <w:tab w:val="left" w:pos="9498"/>
              </w:tabs>
              <w:jc w:val="center"/>
            </w:pPr>
            <w:r w:rsidRPr="00D64D4B">
              <w:t xml:space="preserve">94,4  </w:t>
            </w:r>
          </w:p>
        </w:tc>
        <w:tc>
          <w:tcPr>
            <w:tcW w:w="1134" w:type="dxa"/>
            <w:hideMark/>
          </w:tcPr>
          <w:p w:rsidR="00DF2627" w:rsidRPr="00D64D4B" w:rsidRDefault="00DF2627" w:rsidP="00DF2627">
            <w:pPr>
              <w:tabs>
                <w:tab w:val="left" w:pos="9498"/>
              </w:tabs>
              <w:jc w:val="center"/>
            </w:pPr>
            <w:r w:rsidRPr="00D64D4B">
              <w:t xml:space="preserve">97,9  </w:t>
            </w:r>
          </w:p>
        </w:tc>
        <w:tc>
          <w:tcPr>
            <w:tcW w:w="1276" w:type="dxa"/>
            <w:tcBorders>
              <w:right w:val="single" w:sz="4" w:space="0" w:color="auto"/>
            </w:tcBorders>
            <w:hideMark/>
          </w:tcPr>
          <w:p w:rsidR="00DF2627" w:rsidRPr="00D64D4B" w:rsidRDefault="00DF2627" w:rsidP="00DF2627">
            <w:pPr>
              <w:tabs>
                <w:tab w:val="left" w:pos="9498"/>
              </w:tabs>
              <w:jc w:val="center"/>
            </w:pPr>
            <w:r w:rsidRPr="00D64D4B">
              <w:t xml:space="preserve">100,7  </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660"/>
        </w:trPr>
        <w:tc>
          <w:tcPr>
            <w:tcW w:w="2802" w:type="dxa"/>
            <w:hideMark/>
          </w:tcPr>
          <w:p w:rsidR="00DF2627" w:rsidRPr="00D64D4B" w:rsidRDefault="00DF2627" w:rsidP="00DF2627">
            <w:pPr>
              <w:tabs>
                <w:tab w:val="left" w:pos="9498"/>
              </w:tabs>
              <w:jc w:val="center"/>
            </w:pPr>
            <w:r w:rsidRPr="00D64D4B">
              <w:t>Доплаты к пенсиям муниципальных  служащих Республики Мордовия</w:t>
            </w:r>
          </w:p>
        </w:tc>
        <w:tc>
          <w:tcPr>
            <w:tcW w:w="708" w:type="dxa"/>
            <w:hideMark/>
          </w:tcPr>
          <w:p w:rsidR="00DF2627" w:rsidRPr="00D64D4B" w:rsidRDefault="00DF2627" w:rsidP="00DF2627">
            <w:pPr>
              <w:tabs>
                <w:tab w:val="left" w:pos="9498"/>
              </w:tabs>
              <w:jc w:val="center"/>
            </w:pPr>
            <w:r w:rsidRPr="00D64D4B">
              <w:t>902</w:t>
            </w:r>
          </w:p>
        </w:tc>
        <w:tc>
          <w:tcPr>
            <w:tcW w:w="624" w:type="dxa"/>
            <w:hideMark/>
          </w:tcPr>
          <w:p w:rsidR="00DF2627" w:rsidRPr="00D64D4B" w:rsidRDefault="00DF2627" w:rsidP="00DF2627">
            <w:pPr>
              <w:tabs>
                <w:tab w:val="left" w:pos="9498"/>
              </w:tabs>
              <w:jc w:val="center"/>
            </w:pPr>
            <w:r w:rsidRPr="00D64D4B">
              <w:t>10</w:t>
            </w:r>
          </w:p>
        </w:tc>
        <w:tc>
          <w:tcPr>
            <w:tcW w:w="608" w:type="dxa"/>
            <w:hideMark/>
          </w:tcPr>
          <w:p w:rsidR="00DF2627" w:rsidRPr="00D64D4B" w:rsidRDefault="00DF2627" w:rsidP="00DF2627">
            <w:pPr>
              <w:tabs>
                <w:tab w:val="left" w:pos="9498"/>
              </w:tabs>
              <w:jc w:val="center"/>
            </w:pPr>
            <w:r w:rsidRPr="00D64D4B">
              <w:t>01</w:t>
            </w:r>
          </w:p>
        </w:tc>
        <w:tc>
          <w:tcPr>
            <w:tcW w:w="1921" w:type="dxa"/>
            <w:noWrap/>
            <w:hideMark/>
          </w:tcPr>
          <w:p w:rsidR="00DF2627" w:rsidRPr="00D64D4B" w:rsidRDefault="00DF2627" w:rsidP="00DF2627">
            <w:pPr>
              <w:tabs>
                <w:tab w:val="left" w:pos="9498"/>
              </w:tabs>
              <w:jc w:val="center"/>
            </w:pPr>
            <w:r w:rsidRPr="00D64D4B">
              <w:t>89 1 00 03010</w:t>
            </w:r>
          </w:p>
        </w:tc>
        <w:tc>
          <w:tcPr>
            <w:tcW w:w="708" w:type="dxa"/>
            <w:hideMark/>
          </w:tcPr>
          <w:p w:rsidR="00DF2627" w:rsidRPr="00D64D4B" w:rsidRDefault="00DF2627" w:rsidP="00DF2627">
            <w:pPr>
              <w:tabs>
                <w:tab w:val="left" w:pos="9498"/>
              </w:tabs>
              <w:jc w:val="center"/>
            </w:pPr>
            <w:r w:rsidRPr="00D64D4B">
              <w:t> </w:t>
            </w:r>
          </w:p>
        </w:tc>
        <w:tc>
          <w:tcPr>
            <w:tcW w:w="1276" w:type="dxa"/>
            <w:hideMark/>
          </w:tcPr>
          <w:p w:rsidR="00DF2627" w:rsidRPr="00D64D4B" w:rsidRDefault="00DF2627" w:rsidP="00DF2627">
            <w:pPr>
              <w:tabs>
                <w:tab w:val="left" w:pos="9498"/>
              </w:tabs>
              <w:jc w:val="center"/>
            </w:pPr>
            <w:r w:rsidRPr="00D64D4B">
              <w:t xml:space="preserve">94,4  </w:t>
            </w:r>
          </w:p>
        </w:tc>
        <w:tc>
          <w:tcPr>
            <w:tcW w:w="1134" w:type="dxa"/>
            <w:hideMark/>
          </w:tcPr>
          <w:p w:rsidR="00DF2627" w:rsidRPr="00D64D4B" w:rsidRDefault="00DF2627" w:rsidP="00DF2627">
            <w:pPr>
              <w:tabs>
                <w:tab w:val="left" w:pos="9498"/>
              </w:tabs>
              <w:jc w:val="center"/>
            </w:pPr>
            <w:r w:rsidRPr="00D64D4B">
              <w:t xml:space="preserve">97,9  </w:t>
            </w:r>
          </w:p>
        </w:tc>
        <w:tc>
          <w:tcPr>
            <w:tcW w:w="1276" w:type="dxa"/>
            <w:tcBorders>
              <w:right w:val="single" w:sz="4" w:space="0" w:color="auto"/>
            </w:tcBorders>
            <w:hideMark/>
          </w:tcPr>
          <w:p w:rsidR="00DF2627" w:rsidRPr="00D64D4B" w:rsidRDefault="00DF2627" w:rsidP="00DF2627">
            <w:pPr>
              <w:tabs>
                <w:tab w:val="left" w:pos="9498"/>
              </w:tabs>
              <w:jc w:val="center"/>
            </w:pPr>
            <w:r w:rsidRPr="00D64D4B">
              <w:t xml:space="preserve">100,7  </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r w:rsidR="00193861" w:rsidRPr="00D64D4B" w:rsidTr="00864C0F">
        <w:trPr>
          <w:trHeight w:val="510"/>
        </w:trPr>
        <w:tc>
          <w:tcPr>
            <w:tcW w:w="2802" w:type="dxa"/>
            <w:hideMark/>
          </w:tcPr>
          <w:p w:rsidR="00DF2627" w:rsidRPr="00D64D4B" w:rsidRDefault="00DF2627" w:rsidP="00DF2627">
            <w:pPr>
              <w:tabs>
                <w:tab w:val="left" w:pos="9498"/>
              </w:tabs>
              <w:jc w:val="center"/>
            </w:pPr>
            <w:r w:rsidRPr="00D64D4B">
              <w:t>Иные пенсии, социальные доплаты к пенсиям</w:t>
            </w:r>
          </w:p>
        </w:tc>
        <w:tc>
          <w:tcPr>
            <w:tcW w:w="708" w:type="dxa"/>
            <w:hideMark/>
          </w:tcPr>
          <w:p w:rsidR="00DF2627" w:rsidRPr="00D64D4B" w:rsidRDefault="00DF2627" w:rsidP="00DF2627">
            <w:pPr>
              <w:tabs>
                <w:tab w:val="left" w:pos="9498"/>
              </w:tabs>
              <w:jc w:val="center"/>
            </w:pPr>
            <w:r w:rsidRPr="00D64D4B">
              <w:t>902</w:t>
            </w:r>
          </w:p>
        </w:tc>
        <w:tc>
          <w:tcPr>
            <w:tcW w:w="624" w:type="dxa"/>
            <w:hideMark/>
          </w:tcPr>
          <w:p w:rsidR="00DF2627" w:rsidRPr="00D64D4B" w:rsidRDefault="00DF2627" w:rsidP="00DF2627">
            <w:pPr>
              <w:tabs>
                <w:tab w:val="left" w:pos="9498"/>
              </w:tabs>
              <w:jc w:val="center"/>
            </w:pPr>
            <w:r w:rsidRPr="00D64D4B">
              <w:t>10</w:t>
            </w:r>
          </w:p>
        </w:tc>
        <w:tc>
          <w:tcPr>
            <w:tcW w:w="608" w:type="dxa"/>
            <w:hideMark/>
          </w:tcPr>
          <w:p w:rsidR="00DF2627" w:rsidRPr="00D64D4B" w:rsidRDefault="00DF2627" w:rsidP="00DF2627">
            <w:pPr>
              <w:tabs>
                <w:tab w:val="left" w:pos="9498"/>
              </w:tabs>
              <w:jc w:val="center"/>
            </w:pPr>
            <w:r w:rsidRPr="00D64D4B">
              <w:t>01</w:t>
            </w:r>
          </w:p>
        </w:tc>
        <w:tc>
          <w:tcPr>
            <w:tcW w:w="1921" w:type="dxa"/>
            <w:noWrap/>
            <w:hideMark/>
          </w:tcPr>
          <w:p w:rsidR="00DF2627" w:rsidRPr="00D64D4B" w:rsidRDefault="00DF2627" w:rsidP="00DF2627">
            <w:pPr>
              <w:tabs>
                <w:tab w:val="left" w:pos="9498"/>
              </w:tabs>
              <w:jc w:val="center"/>
            </w:pPr>
            <w:r w:rsidRPr="00D64D4B">
              <w:t>89 1 00 03010</w:t>
            </w:r>
          </w:p>
        </w:tc>
        <w:tc>
          <w:tcPr>
            <w:tcW w:w="708" w:type="dxa"/>
            <w:hideMark/>
          </w:tcPr>
          <w:p w:rsidR="00DF2627" w:rsidRPr="00D64D4B" w:rsidRDefault="00DF2627" w:rsidP="00DF2627">
            <w:pPr>
              <w:tabs>
                <w:tab w:val="left" w:pos="9498"/>
              </w:tabs>
              <w:jc w:val="center"/>
            </w:pPr>
            <w:r w:rsidRPr="00D64D4B">
              <w:t>312</w:t>
            </w:r>
          </w:p>
        </w:tc>
        <w:tc>
          <w:tcPr>
            <w:tcW w:w="1276" w:type="dxa"/>
            <w:hideMark/>
          </w:tcPr>
          <w:p w:rsidR="00DF2627" w:rsidRPr="00D64D4B" w:rsidRDefault="00DF2627" w:rsidP="00DF2627">
            <w:pPr>
              <w:tabs>
                <w:tab w:val="left" w:pos="9498"/>
              </w:tabs>
              <w:jc w:val="center"/>
            </w:pPr>
            <w:r w:rsidRPr="00D64D4B">
              <w:t>94,4</w:t>
            </w:r>
          </w:p>
        </w:tc>
        <w:tc>
          <w:tcPr>
            <w:tcW w:w="1134" w:type="dxa"/>
            <w:hideMark/>
          </w:tcPr>
          <w:p w:rsidR="00DF2627" w:rsidRPr="00D64D4B" w:rsidRDefault="00DF2627" w:rsidP="00DF2627">
            <w:pPr>
              <w:tabs>
                <w:tab w:val="left" w:pos="9498"/>
              </w:tabs>
              <w:jc w:val="center"/>
            </w:pPr>
            <w:r w:rsidRPr="00D64D4B">
              <w:t>97,9</w:t>
            </w:r>
          </w:p>
        </w:tc>
        <w:tc>
          <w:tcPr>
            <w:tcW w:w="1276" w:type="dxa"/>
            <w:tcBorders>
              <w:right w:val="single" w:sz="4" w:space="0" w:color="auto"/>
            </w:tcBorders>
            <w:hideMark/>
          </w:tcPr>
          <w:p w:rsidR="00DF2627" w:rsidRPr="00D64D4B" w:rsidRDefault="00DF2627" w:rsidP="00DF2627">
            <w:pPr>
              <w:tabs>
                <w:tab w:val="left" w:pos="9498"/>
              </w:tabs>
              <w:jc w:val="center"/>
            </w:pPr>
            <w:r w:rsidRPr="00D64D4B">
              <w:t>100,7</w:t>
            </w:r>
          </w:p>
        </w:tc>
        <w:tc>
          <w:tcPr>
            <w:tcW w:w="515" w:type="dxa"/>
            <w:tcBorders>
              <w:top w:val="nil"/>
              <w:left w:val="single" w:sz="4" w:space="0" w:color="auto"/>
              <w:bottom w:val="nil"/>
              <w:right w:val="nil"/>
            </w:tcBorders>
            <w:hideMark/>
          </w:tcPr>
          <w:p w:rsidR="00DF2627" w:rsidRPr="00D64D4B" w:rsidRDefault="00DF2627" w:rsidP="00DF2627">
            <w:pPr>
              <w:tabs>
                <w:tab w:val="left" w:pos="9498"/>
              </w:tabs>
              <w:jc w:val="center"/>
            </w:pPr>
          </w:p>
        </w:tc>
        <w:tc>
          <w:tcPr>
            <w:tcW w:w="436" w:type="dxa"/>
            <w:tcBorders>
              <w:top w:val="nil"/>
              <w:left w:val="nil"/>
              <w:bottom w:val="nil"/>
              <w:right w:val="nil"/>
            </w:tcBorders>
            <w:hideMark/>
          </w:tcPr>
          <w:p w:rsidR="00DF2627" w:rsidRPr="00D64D4B" w:rsidRDefault="00DF2627" w:rsidP="00DF2627">
            <w:pPr>
              <w:tabs>
                <w:tab w:val="left" w:pos="9498"/>
              </w:tabs>
              <w:jc w:val="center"/>
            </w:pPr>
          </w:p>
        </w:tc>
        <w:tc>
          <w:tcPr>
            <w:tcW w:w="236" w:type="dxa"/>
            <w:tcBorders>
              <w:top w:val="nil"/>
              <w:left w:val="nil"/>
              <w:bottom w:val="nil"/>
              <w:right w:val="nil"/>
            </w:tcBorders>
            <w:hideMark/>
          </w:tcPr>
          <w:p w:rsidR="00DF2627" w:rsidRPr="00D64D4B" w:rsidRDefault="00DF2627" w:rsidP="00DF2627">
            <w:pPr>
              <w:tabs>
                <w:tab w:val="left" w:pos="9498"/>
              </w:tabs>
              <w:jc w:val="center"/>
            </w:pPr>
          </w:p>
        </w:tc>
      </w:tr>
    </w:tbl>
    <w:p w:rsidR="00AD0F08" w:rsidRPr="00D64D4B" w:rsidRDefault="00AD0F08" w:rsidP="00BE790F">
      <w:pPr>
        <w:tabs>
          <w:tab w:val="left" w:pos="9498"/>
        </w:tabs>
        <w:jc w:val="center"/>
        <w:rPr>
          <w:sz w:val="22"/>
          <w:szCs w:val="22"/>
        </w:rPr>
      </w:pPr>
    </w:p>
    <w:p w:rsidR="00AD0F08" w:rsidRPr="00D64D4B" w:rsidRDefault="00AD0F08" w:rsidP="00BE790F">
      <w:pPr>
        <w:tabs>
          <w:tab w:val="left" w:pos="9498"/>
        </w:tabs>
        <w:jc w:val="center"/>
        <w:rPr>
          <w:sz w:val="22"/>
          <w:szCs w:val="22"/>
        </w:rPr>
      </w:pPr>
    </w:p>
    <w:p w:rsidR="00AD0F08" w:rsidRDefault="00AD0F08" w:rsidP="00BE790F">
      <w:pPr>
        <w:tabs>
          <w:tab w:val="left" w:pos="9498"/>
        </w:tabs>
        <w:jc w:val="center"/>
      </w:pPr>
    </w:p>
    <w:p w:rsidR="00AD0F08" w:rsidRDefault="00AD0F08" w:rsidP="00BE790F">
      <w:pPr>
        <w:tabs>
          <w:tab w:val="left" w:pos="9498"/>
        </w:tabs>
        <w:jc w:val="center"/>
      </w:pPr>
    </w:p>
    <w:p w:rsidR="00AD0F08" w:rsidRDefault="00AD0F08" w:rsidP="00BE790F">
      <w:pPr>
        <w:tabs>
          <w:tab w:val="left" w:pos="9498"/>
        </w:tabs>
        <w:jc w:val="center"/>
      </w:pPr>
    </w:p>
    <w:p w:rsidR="00AD0F08" w:rsidRDefault="00AD0F08" w:rsidP="00BE790F">
      <w:pPr>
        <w:tabs>
          <w:tab w:val="left" w:pos="9498"/>
        </w:tabs>
        <w:jc w:val="center"/>
      </w:pPr>
    </w:p>
    <w:tbl>
      <w:tblPr>
        <w:tblStyle w:val="af"/>
        <w:tblW w:w="0" w:type="auto"/>
        <w:tblLayout w:type="fixed"/>
        <w:tblLook w:val="04A0"/>
      </w:tblPr>
      <w:tblGrid>
        <w:gridCol w:w="2048"/>
        <w:gridCol w:w="321"/>
        <w:gridCol w:w="582"/>
        <w:gridCol w:w="248"/>
        <w:gridCol w:w="293"/>
        <w:gridCol w:w="387"/>
        <w:gridCol w:w="503"/>
        <w:gridCol w:w="536"/>
        <w:gridCol w:w="687"/>
        <w:gridCol w:w="687"/>
        <w:gridCol w:w="687"/>
        <w:gridCol w:w="475"/>
        <w:gridCol w:w="399"/>
        <w:gridCol w:w="362"/>
        <w:gridCol w:w="344"/>
        <w:gridCol w:w="344"/>
        <w:gridCol w:w="344"/>
        <w:gridCol w:w="344"/>
        <w:gridCol w:w="344"/>
        <w:gridCol w:w="344"/>
      </w:tblGrid>
      <w:tr w:rsidR="00193861" w:rsidRPr="00193861" w:rsidTr="00193861">
        <w:trPr>
          <w:trHeight w:val="14615"/>
        </w:trPr>
        <w:tc>
          <w:tcPr>
            <w:tcW w:w="10279" w:type="dxa"/>
            <w:gridSpan w:val="20"/>
            <w:tcBorders>
              <w:top w:val="nil"/>
              <w:left w:val="nil"/>
              <w:bottom w:val="nil"/>
              <w:right w:val="nil"/>
            </w:tcBorders>
            <w:noWrap/>
            <w:hideMark/>
          </w:tcPr>
          <w:p w:rsidR="00193861" w:rsidRPr="00193861" w:rsidRDefault="00193861" w:rsidP="00193861">
            <w:pPr>
              <w:tabs>
                <w:tab w:val="left" w:pos="9498"/>
              </w:tabs>
              <w:jc w:val="right"/>
              <w:rPr>
                <w:bCs/>
              </w:rPr>
            </w:pPr>
            <w:bookmarkStart w:id="3" w:name="RANGE!A1:L356"/>
            <w:bookmarkEnd w:id="3"/>
            <w:r w:rsidRPr="00193861">
              <w:rPr>
                <w:bCs/>
              </w:rPr>
              <w:lastRenderedPageBreak/>
              <w:t>Приложение   7</w:t>
            </w:r>
          </w:p>
          <w:p w:rsidR="00193861" w:rsidRPr="00193861" w:rsidRDefault="00193861" w:rsidP="00193861">
            <w:pPr>
              <w:tabs>
                <w:tab w:val="left" w:pos="9498"/>
              </w:tabs>
              <w:jc w:val="right"/>
              <w:rPr>
                <w:bCs/>
              </w:rPr>
            </w:pPr>
            <w:r w:rsidRPr="00193861">
              <w:rPr>
                <w:bCs/>
              </w:rPr>
              <w:t xml:space="preserve">                  к проекту  решения Совета депутатов  Большеигнатовского</w:t>
            </w:r>
          </w:p>
          <w:p w:rsidR="00193861" w:rsidRPr="00193861" w:rsidRDefault="00193861" w:rsidP="00193861">
            <w:pPr>
              <w:tabs>
                <w:tab w:val="left" w:pos="9498"/>
              </w:tabs>
              <w:jc w:val="right"/>
              <w:rPr>
                <w:bCs/>
              </w:rPr>
            </w:pPr>
            <w:r w:rsidRPr="00193861">
              <w:rPr>
                <w:bCs/>
              </w:rPr>
              <w:t>к  Проекту  решения Совета депутатов</w:t>
            </w:r>
          </w:p>
          <w:p w:rsidR="00193861" w:rsidRPr="00193861" w:rsidRDefault="00193861" w:rsidP="00193861">
            <w:pPr>
              <w:tabs>
                <w:tab w:val="left" w:pos="9498"/>
              </w:tabs>
              <w:jc w:val="right"/>
              <w:rPr>
                <w:bCs/>
              </w:rPr>
            </w:pPr>
            <w:r w:rsidRPr="00193861">
              <w:rPr>
                <w:bCs/>
              </w:rPr>
              <w:t>Большеигнатовского сельского поселения Большеигнатовского муниципального  района Республики Мордовия</w:t>
            </w:r>
          </w:p>
          <w:p w:rsidR="00193861" w:rsidRPr="00193861" w:rsidRDefault="00193861" w:rsidP="00193861">
            <w:pPr>
              <w:tabs>
                <w:tab w:val="left" w:pos="9498"/>
              </w:tabs>
              <w:jc w:val="right"/>
              <w:rPr>
                <w:bCs/>
              </w:rPr>
            </w:pPr>
            <w:r w:rsidRPr="00193861">
              <w:rPr>
                <w:bCs/>
              </w:rPr>
              <w:t>«О бюджете  Большеигнатовского сельского поселения»</w:t>
            </w:r>
          </w:p>
          <w:p w:rsidR="00193861" w:rsidRPr="00193861" w:rsidRDefault="00193861" w:rsidP="00193861">
            <w:pPr>
              <w:tabs>
                <w:tab w:val="left" w:pos="9498"/>
              </w:tabs>
              <w:jc w:val="right"/>
              <w:rPr>
                <w:bCs/>
              </w:rPr>
            </w:pPr>
            <w:r w:rsidRPr="00193861">
              <w:rPr>
                <w:bCs/>
              </w:rPr>
              <w:t>на 2019 год"</w:t>
            </w:r>
          </w:p>
          <w:p w:rsidR="00193861" w:rsidRPr="00193861" w:rsidRDefault="00193861" w:rsidP="00193861">
            <w:pPr>
              <w:tabs>
                <w:tab w:val="left" w:pos="9498"/>
              </w:tabs>
              <w:jc w:val="right"/>
              <w:rPr>
                <w:bCs/>
              </w:rPr>
            </w:pPr>
            <w:r w:rsidRPr="00193861">
              <w:rPr>
                <w:bCs/>
              </w:rPr>
              <w:t>и на плановый период 2020 и 2021 годов"</w:t>
            </w:r>
          </w:p>
          <w:p w:rsidR="00193861" w:rsidRDefault="00193861" w:rsidP="00193861">
            <w:pPr>
              <w:tabs>
                <w:tab w:val="left" w:pos="9498"/>
              </w:tabs>
              <w:jc w:val="right"/>
              <w:rPr>
                <w:b/>
                <w:bCs/>
              </w:rPr>
            </w:pPr>
          </w:p>
          <w:p w:rsidR="00193861" w:rsidRDefault="00193861" w:rsidP="00193861">
            <w:pPr>
              <w:tabs>
                <w:tab w:val="left" w:pos="9498"/>
              </w:tabs>
              <w:jc w:val="right"/>
              <w:rPr>
                <w:b/>
                <w:bCs/>
              </w:rPr>
            </w:pPr>
          </w:p>
          <w:p w:rsidR="00193861" w:rsidRPr="00193861" w:rsidRDefault="00193861" w:rsidP="00193861">
            <w:pPr>
              <w:tabs>
                <w:tab w:val="left" w:pos="9498"/>
              </w:tabs>
              <w:jc w:val="right"/>
              <w:rPr>
                <w:b/>
                <w:bCs/>
              </w:rPr>
            </w:pPr>
          </w:p>
          <w:p w:rsidR="00193861" w:rsidRPr="00193861" w:rsidRDefault="00193861" w:rsidP="00193861">
            <w:pPr>
              <w:tabs>
                <w:tab w:val="left" w:pos="9498"/>
              </w:tabs>
              <w:jc w:val="center"/>
              <w:rPr>
                <w:b/>
                <w:bCs/>
              </w:rPr>
            </w:pPr>
            <w:r w:rsidRPr="00193861">
              <w:rPr>
                <w:b/>
                <w:bCs/>
              </w:rPr>
              <w:t xml:space="preserve">Распределение бюджетных ассигнований бюджета Большеигнатовского сельского поселения Большеигнатовского муниципального района по целевым статьям (государственным программам,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Большеигнатовского муниципального района на 2019 год  и на плановый период 2020-2021 годов </w:t>
            </w:r>
          </w:p>
          <w:p w:rsidR="00193861" w:rsidRDefault="00193861" w:rsidP="00193861">
            <w:pPr>
              <w:tabs>
                <w:tab w:val="left" w:pos="9498"/>
              </w:tabs>
              <w:jc w:val="center"/>
              <w:rPr>
                <w:b/>
                <w:bCs/>
              </w:rPr>
            </w:pPr>
            <w:r w:rsidRPr="00193861">
              <w:rPr>
                <w:b/>
                <w:bCs/>
              </w:rPr>
              <w:t>тыс.руб.</w:t>
            </w:r>
          </w:p>
          <w:tbl>
            <w:tblPr>
              <w:tblW w:w="10060" w:type="dxa"/>
              <w:tblLayout w:type="fixed"/>
              <w:tblLook w:val="04A0"/>
            </w:tblPr>
            <w:tblGrid>
              <w:gridCol w:w="3539"/>
              <w:gridCol w:w="1985"/>
              <w:gridCol w:w="708"/>
              <w:gridCol w:w="709"/>
              <w:gridCol w:w="567"/>
              <w:gridCol w:w="851"/>
              <w:gridCol w:w="850"/>
              <w:gridCol w:w="851"/>
            </w:tblGrid>
            <w:tr w:rsidR="00193861" w:rsidRPr="001A0119" w:rsidTr="001A0119">
              <w:trPr>
                <w:trHeight w:val="420"/>
              </w:trPr>
              <w:tc>
                <w:tcPr>
                  <w:tcW w:w="3539" w:type="dxa"/>
                  <w:tcBorders>
                    <w:top w:val="single" w:sz="4" w:space="0" w:color="000000"/>
                    <w:left w:val="single" w:sz="4" w:space="0" w:color="000000"/>
                    <w:bottom w:val="single" w:sz="4" w:space="0" w:color="000000"/>
                    <w:right w:val="single" w:sz="4" w:space="0" w:color="000000"/>
                  </w:tcBorders>
                  <w:shd w:val="clear" w:color="auto" w:fill="auto"/>
                  <w:hideMark/>
                </w:tcPr>
                <w:p w:rsidR="00193861" w:rsidRPr="001A0119" w:rsidRDefault="00193861" w:rsidP="00193861">
                  <w:pPr>
                    <w:jc w:val="center"/>
                    <w:rPr>
                      <w:b/>
                      <w:bCs/>
                    </w:rPr>
                  </w:pPr>
                  <w:r w:rsidRPr="001A0119">
                    <w:rPr>
                      <w:b/>
                      <w:bCs/>
                      <w:sz w:val="22"/>
                      <w:szCs w:val="22"/>
                    </w:rPr>
                    <w:t>Наименование</w:t>
                  </w:r>
                </w:p>
              </w:tc>
              <w:tc>
                <w:tcPr>
                  <w:tcW w:w="1985" w:type="dxa"/>
                  <w:tcBorders>
                    <w:top w:val="single" w:sz="4" w:space="0" w:color="000000"/>
                    <w:left w:val="nil"/>
                    <w:bottom w:val="single" w:sz="4" w:space="0" w:color="000000"/>
                    <w:right w:val="single" w:sz="4" w:space="0" w:color="000000"/>
                  </w:tcBorders>
                  <w:shd w:val="clear" w:color="auto" w:fill="auto"/>
                  <w:hideMark/>
                </w:tcPr>
                <w:p w:rsidR="00193861" w:rsidRPr="001A0119" w:rsidRDefault="00193861" w:rsidP="00193861">
                  <w:pPr>
                    <w:jc w:val="center"/>
                  </w:pPr>
                  <w:r w:rsidRPr="001A0119">
                    <w:rPr>
                      <w:sz w:val="22"/>
                      <w:szCs w:val="22"/>
                    </w:rPr>
                    <w:t>ЦСР</w:t>
                  </w:r>
                </w:p>
              </w:tc>
              <w:tc>
                <w:tcPr>
                  <w:tcW w:w="708" w:type="dxa"/>
                  <w:tcBorders>
                    <w:top w:val="single" w:sz="4" w:space="0" w:color="000000"/>
                    <w:left w:val="nil"/>
                    <w:bottom w:val="single" w:sz="4" w:space="0" w:color="000000"/>
                    <w:right w:val="single" w:sz="4" w:space="0" w:color="000000"/>
                  </w:tcBorders>
                  <w:shd w:val="clear" w:color="auto" w:fill="auto"/>
                  <w:hideMark/>
                </w:tcPr>
                <w:p w:rsidR="00193861" w:rsidRPr="001A0119" w:rsidRDefault="00193861" w:rsidP="00193861">
                  <w:pPr>
                    <w:jc w:val="center"/>
                  </w:pPr>
                  <w:r w:rsidRPr="001A0119">
                    <w:rPr>
                      <w:sz w:val="22"/>
                      <w:szCs w:val="22"/>
                    </w:rPr>
                    <w:t>Рз</w:t>
                  </w:r>
                </w:p>
              </w:tc>
              <w:tc>
                <w:tcPr>
                  <w:tcW w:w="709" w:type="dxa"/>
                  <w:tcBorders>
                    <w:top w:val="single" w:sz="4" w:space="0" w:color="000000"/>
                    <w:left w:val="nil"/>
                    <w:bottom w:val="single" w:sz="4" w:space="0" w:color="000000"/>
                    <w:right w:val="single" w:sz="4" w:space="0" w:color="000000"/>
                  </w:tcBorders>
                  <w:shd w:val="clear" w:color="auto" w:fill="auto"/>
                  <w:hideMark/>
                </w:tcPr>
                <w:p w:rsidR="00193861" w:rsidRPr="001A0119" w:rsidRDefault="00193861" w:rsidP="00193861">
                  <w:pPr>
                    <w:jc w:val="center"/>
                  </w:pPr>
                  <w:r w:rsidRPr="001A0119">
                    <w:rPr>
                      <w:sz w:val="22"/>
                      <w:szCs w:val="22"/>
                    </w:rPr>
                    <w:t>ПРз</w:t>
                  </w:r>
                </w:p>
              </w:tc>
              <w:tc>
                <w:tcPr>
                  <w:tcW w:w="567" w:type="dxa"/>
                  <w:tcBorders>
                    <w:top w:val="single" w:sz="4" w:space="0" w:color="000000"/>
                    <w:left w:val="nil"/>
                    <w:bottom w:val="single" w:sz="4" w:space="0" w:color="000000"/>
                    <w:right w:val="single" w:sz="4" w:space="0" w:color="000000"/>
                  </w:tcBorders>
                  <w:shd w:val="clear" w:color="auto" w:fill="auto"/>
                  <w:hideMark/>
                </w:tcPr>
                <w:p w:rsidR="00193861" w:rsidRPr="001A0119" w:rsidRDefault="00193861" w:rsidP="00193861">
                  <w:pPr>
                    <w:jc w:val="center"/>
                  </w:pPr>
                  <w:r w:rsidRPr="001A0119">
                    <w:rPr>
                      <w:sz w:val="22"/>
                      <w:szCs w:val="22"/>
                    </w:rPr>
                    <w:t>Адм</w:t>
                  </w:r>
                </w:p>
              </w:tc>
              <w:tc>
                <w:tcPr>
                  <w:tcW w:w="851" w:type="dxa"/>
                  <w:tcBorders>
                    <w:top w:val="single" w:sz="4" w:space="0" w:color="000000"/>
                    <w:left w:val="nil"/>
                    <w:bottom w:val="single" w:sz="4" w:space="0" w:color="000000"/>
                    <w:right w:val="single" w:sz="4" w:space="0" w:color="000000"/>
                  </w:tcBorders>
                  <w:shd w:val="clear" w:color="auto" w:fill="auto"/>
                  <w:vAlign w:val="center"/>
                  <w:hideMark/>
                </w:tcPr>
                <w:p w:rsidR="00193861" w:rsidRPr="001A0119" w:rsidRDefault="00193861" w:rsidP="00193861">
                  <w:pPr>
                    <w:jc w:val="center"/>
                  </w:pPr>
                  <w:r w:rsidRPr="001A0119">
                    <w:rPr>
                      <w:sz w:val="22"/>
                      <w:szCs w:val="22"/>
                    </w:rPr>
                    <w:t>2019 год</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193861" w:rsidRPr="001A0119" w:rsidRDefault="00193861" w:rsidP="00193861">
                  <w:pPr>
                    <w:jc w:val="center"/>
                  </w:pPr>
                  <w:r w:rsidRPr="001A0119">
                    <w:rPr>
                      <w:sz w:val="22"/>
                      <w:szCs w:val="22"/>
                    </w:rPr>
                    <w:t>2020 год</w:t>
                  </w:r>
                </w:p>
              </w:tc>
              <w:tc>
                <w:tcPr>
                  <w:tcW w:w="851" w:type="dxa"/>
                  <w:tcBorders>
                    <w:top w:val="single" w:sz="4" w:space="0" w:color="000000"/>
                    <w:left w:val="nil"/>
                    <w:bottom w:val="single" w:sz="4" w:space="0" w:color="000000"/>
                    <w:right w:val="single" w:sz="4" w:space="0" w:color="000000"/>
                  </w:tcBorders>
                  <w:shd w:val="clear" w:color="auto" w:fill="auto"/>
                  <w:vAlign w:val="center"/>
                  <w:hideMark/>
                </w:tcPr>
                <w:p w:rsidR="00193861" w:rsidRPr="001A0119" w:rsidRDefault="00193861" w:rsidP="00193861">
                  <w:pPr>
                    <w:jc w:val="center"/>
                  </w:pPr>
                  <w:r w:rsidRPr="001A0119">
                    <w:rPr>
                      <w:sz w:val="22"/>
                      <w:szCs w:val="22"/>
                    </w:rPr>
                    <w:t>2021 год</w:t>
                  </w:r>
                </w:p>
              </w:tc>
            </w:tr>
            <w:tr w:rsidR="00193861" w:rsidRPr="001A0119" w:rsidTr="001A0119">
              <w:trPr>
                <w:trHeight w:val="420"/>
              </w:trPr>
              <w:tc>
                <w:tcPr>
                  <w:tcW w:w="3539" w:type="dxa"/>
                  <w:tcBorders>
                    <w:top w:val="nil"/>
                    <w:left w:val="single" w:sz="4" w:space="0" w:color="000000"/>
                    <w:bottom w:val="nil"/>
                    <w:right w:val="single" w:sz="4" w:space="0" w:color="000000"/>
                  </w:tcBorders>
                  <w:shd w:val="clear" w:color="auto" w:fill="auto"/>
                  <w:vAlign w:val="bottom"/>
                  <w:hideMark/>
                </w:tcPr>
                <w:p w:rsidR="00193861" w:rsidRPr="001A0119" w:rsidRDefault="00193861" w:rsidP="00193861">
                  <w:pPr>
                    <w:jc w:val="center"/>
                    <w:rPr>
                      <w:rFonts w:ascii="Arial" w:hAnsi="Arial" w:cs="Arial"/>
                    </w:rPr>
                  </w:pPr>
                  <w:r w:rsidRPr="001A0119">
                    <w:rPr>
                      <w:rFonts w:ascii="Arial" w:hAnsi="Arial" w:cs="Arial"/>
                      <w:sz w:val="22"/>
                      <w:szCs w:val="22"/>
                    </w:rPr>
                    <w:t>1</w:t>
                  </w:r>
                </w:p>
              </w:tc>
              <w:tc>
                <w:tcPr>
                  <w:tcW w:w="1985" w:type="dxa"/>
                  <w:tcBorders>
                    <w:top w:val="single" w:sz="4" w:space="0" w:color="000000"/>
                    <w:left w:val="nil"/>
                    <w:bottom w:val="nil"/>
                    <w:right w:val="single" w:sz="4" w:space="0" w:color="000000"/>
                  </w:tcBorders>
                  <w:shd w:val="clear" w:color="auto" w:fill="auto"/>
                  <w:hideMark/>
                </w:tcPr>
                <w:p w:rsidR="00193861" w:rsidRPr="001A0119" w:rsidRDefault="00193861" w:rsidP="00193861">
                  <w:pPr>
                    <w:jc w:val="center"/>
                  </w:pPr>
                  <w:r w:rsidRPr="001A0119">
                    <w:rPr>
                      <w:sz w:val="22"/>
                      <w:szCs w:val="22"/>
                    </w:rPr>
                    <w:t>2</w:t>
                  </w:r>
                </w:p>
              </w:tc>
              <w:tc>
                <w:tcPr>
                  <w:tcW w:w="708" w:type="dxa"/>
                  <w:tcBorders>
                    <w:top w:val="nil"/>
                    <w:left w:val="nil"/>
                    <w:bottom w:val="nil"/>
                    <w:right w:val="single" w:sz="4" w:space="0" w:color="000000"/>
                  </w:tcBorders>
                  <w:shd w:val="clear" w:color="auto" w:fill="auto"/>
                  <w:hideMark/>
                </w:tcPr>
                <w:p w:rsidR="00193861" w:rsidRPr="001A0119" w:rsidRDefault="00193861" w:rsidP="00193861">
                  <w:pPr>
                    <w:jc w:val="center"/>
                  </w:pPr>
                  <w:r w:rsidRPr="001A0119">
                    <w:rPr>
                      <w:sz w:val="22"/>
                      <w:szCs w:val="22"/>
                    </w:rPr>
                    <w:t>3</w:t>
                  </w:r>
                </w:p>
              </w:tc>
              <w:tc>
                <w:tcPr>
                  <w:tcW w:w="709" w:type="dxa"/>
                  <w:tcBorders>
                    <w:top w:val="nil"/>
                    <w:left w:val="nil"/>
                    <w:bottom w:val="nil"/>
                    <w:right w:val="single" w:sz="4" w:space="0" w:color="000000"/>
                  </w:tcBorders>
                  <w:shd w:val="clear" w:color="auto" w:fill="auto"/>
                  <w:hideMark/>
                </w:tcPr>
                <w:p w:rsidR="00193861" w:rsidRPr="001A0119" w:rsidRDefault="00193861" w:rsidP="00193861">
                  <w:pPr>
                    <w:jc w:val="center"/>
                  </w:pPr>
                  <w:r w:rsidRPr="001A0119">
                    <w:rPr>
                      <w:sz w:val="22"/>
                      <w:szCs w:val="22"/>
                    </w:rPr>
                    <w:t>4</w:t>
                  </w:r>
                </w:p>
              </w:tc>
              <w:tc>
                <w:tcPr>
                  <w:tcW w:w="567" w:type="dxa"/>
                  <w:tcBorders>
                    <w:top w:val="nil"/>
                    <w:left w:val="nil"/>
                    <w:bottom w:val="nil"/>
                    <w:right w:val="single" w:sz="4" w:space="0" w:color="000000"/>
                  </w:tcBorders>
                  <w:shd w:val="clear" w:color="auto" w:fill="auto"/>
                  <w:hideMark/>
                </w:tcPr>
                <w:p w:rsidR="00193861" w:rsidRPr="001A0119" w:rsidRDefault="00193861" w:rsidP="00193861">
                  <w:pPr>
                    <w:jc w:val="center"/>
                  </w:pPr>
                  <w:r w:rsidRPr="001A0119">
                    <w:rPr>
                      <w:sz w:val="22"/>
                      <w:szCs w:val="22"/>
                    </w:rPr>
                    <w:t>5</w:t>
                  </w:r>
                </w:p>
              </w:tc>
              <w:tc>
                <w:tcPr>
                  <w:tcW w:w="851" w:type="dxa"/>
                  <w:tcBorders>
                    <w:top w:val="nil"/>
                    <w:left w:val="nil"/>
                    <w:bottom w:val="nil"/>
                    <w:right w:val="single" w:sz="4" w:space="0" w:color="000000"/>
                  </w:tcBorders>
                  <w:shd w:val="clear" w:color="auto" w:fill="auto"/>
                  <w:noWrap/>
                  <w:vAlign w:val="bottom"/>
                  <w:hideMark/>
                </w:tcPr>
                <w:p w:rsidR="00193861" w:rsidRPr="001A0119" w:rsidRDefault="00193861" w:rsidP="00193861">
                  <w:r w:rsidRPr="001A0119">
                    <w:rPr>
                      <w:sz w:val="22"/>
                      <w:szCs w:val="22"/>
                    </w:rPr>
                    <w:t>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193861" w:rsidRPr="001A0119" w:rsidRDefault="00193861" w:rsidP="00193861">
                  <w:r w:rsidRPr="001A0119">
                    <w:rPr>
                      <w:sz w:val="22"/>
                      <w:szCs w:val="22"/>
                    </w:rPr>
                    <w:t> </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r w:rsidRPr="001A0119">
                    <w:rPr>
                      <w:sz w:val="22"/>
                      <w:szCs w:val="22"/>
                    </w:rPr>
                    <w:t> </w:t>
                  </w:r>
                </w:p>
              </w:tc>
            </w:tr>
            <w:tr w:rsidR="00193861" w:rsidRPr="001A0119" w:rsidTr="001A0119">
              <w:trPr>
                <w:trHeight w:val="1005"/>
              </w:trPr>
              <w:tc>
                <w:tcPr>
                  <w:tcW w:w="35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pPr>
                    <w:rPr>
                      <w:bCs/>
                    </w:rPr>
                  </w:pPr>
                  <w:r w:rsidRPr="001A0119">
                    <w:rPr>
                      <w:bCs/>
                      <w:sz w:val="22"/>
                      <w:szCs w:val="22"/>
                    </w:rPr>
                    <w:t>Муниципальная программа комплексного развития социальной инфраструктуры Большеигнатовского сельского поселения Большеигнатовского муниципального района Республики Мордовия на 2017-2027 годы</w:t>
                  </w:r>
                </w:p>
              </w:tc>
              <w:tc>
                <w:tcPr>
                  <w:tcW w:w="1985" w:type="dxa"/>
                  <w:tcBorders>
                    <w:top w:val="single" w:sz="4" w:space="0" w:color="000000"/>
                    <w:left w:val="nil"/>
                    <w:bottom w:val="single" w:sz="4" w:space="0" w:color="000000"/>
                    <w:right w:val="single" w:sz="4" w:space="0" w:color="000000"/>
                  </w:tcBorders>
                  <w:shd w:val="clear" w:color="auto" w:fill="auto"/>
                  <w:noWrap/>
                  <w:vAlign w:val="bottom"/>
                  <w:hideMark/>
                </w:tcPr>
                <w:p w:rsidR="00193861" w:rsidRPr="001A0119" w:rsidRDefault="00193861" w:rsidP="00193861">
                  <w:pPr>
                    <w:rPr>
                      <w:bCs/>
                    </w:rPr>
                  </w:pPr>
                  <w:r w:rsidRPr="001A0119">
                    <w:rPr>
                      <w:bCs/>
                      <w:sz w:val="22"/>
                      <w:szCs w:val="22"/>
                    </w:rPr>
                    <w:t>27 0</w:t>
                  </w:r>
                </w:p>
              </w:tc>
              <w:tc>
                <w:tcPr>
                  <w:tcW w:w="708" w:type="dxa"/>
                  <w:tcBorders>
                    <w:top w:val="single" w:sz="4" w:space="0" w:color="auto"/>
                    <w:left w:val="nil"/>
                    <w:bottom w:val="single" w:sz="4" w:space="0" w:color="auto"/>
                    <w:right w:val="single" w:sz="4" w:space="0" w:color="auto"/>
                  </w:tcBorders>
                  <w:shd w:val="clear" w:color="auto" w:fill="auto"/>
                  <w:hideMark/>
                </w:tcPr>
                <w:p w:rsidR="00193861" w:rsidRPr="001A0119" w:rsidRDefault="00193861" w:rsidP="00193861">
                  <w:pPr>
                    <w:jc w:val="center"/>
                    <w:rPr>
                      <w:bCs/>
                    </w:rPr>
                  </w:pPr>
                  <w:r w:rsidRPr="001A0119">
                    <w:rPr>
                      <w:bCs/>
                      <w:sz w:val="22"/>
                      <w:szCs w:val="22"/>
                    </w:rPr>
                    <w:t> </w:t>
                  </w:r>
                </w:p>
              </w:tc>
              <w:tc>
                <w:tcPr>
                  <w:tcW w:w="709" w:type="dxa"/>
                  <w:tcBorders>
                    <w:top w:val="single" w:sz="4" w:space="0" w:color="auto"/>
                    <w:left w:val="nil"/>
                    <w:bottom w:val="single" w:sz="4" w:space="0" w:color="auto"/>
                    <w:right w:val="single" w:sz="4" w:space="0" w:color="auto"/>
                  </w:tcBorders>
                  <w:shd w:val="clear" w:color="auto" w:fill="auto"/>
                  <w:hideMark/>
                </w:tcPr>
                <w:p w:rsidR="00193861" w:rsidRPr="001A0119" w:rsidRDefault="00193861" w:rsidP="00193861">
                  <w:pPr>
                    <w:jc w:val="center"/>
                    <w:rPr>
                      <w:bCs/>
                    </w:rPr>
                  </w:pPr>
                  <w:r w:rsidRPr="001A0119">
                    <w:rPr>
                      <w:bCs/>
                      <w:sz w:val="22"/>
                      <w:szCs w:val="22"/>
                    </w:rPr>
                    <w:t> </w:t>
                  </w:r>
                </w:p>
              </w:tc>
              <w:tc>
                <w:tcPr>
                  <w:tcW w:w="567" w:type="dxa"/>
                  <w:tcBorders>
                    <w:top w:val="single" w:sz="4" w:space="0" w:color="auto"/>
                    <w:left w:val="nil"/>
                    <w:bottom w:val="single" w:sz="4" w:space="0" w:color="auto"/>
                    <w:right w:val="single" w:sz="4" w:space="0" w:color="auto"/>
                  </w:tcBorders>
                  <w:shd w:val="clear" w:color="auto" w:fill="auto"/>
                  <w:hideMark/>
                </w:tcPr>
                <w:p w:rsidR="00193861" w:rsidRPr="001A0119" w:rsidRDefault="00193861" w:rsidP="00193861">
                  <w:pPr>
                    <w:jc w:val="center"/>
                    <w:rPr>
                      <w:bCs/>
                    </w:rPr>
                  </w:pPr>
                  <w:r w:rsidRPr="001A0119">
                    <w:rPr>
                      <w:bCs/>
                      <w:sz w:val="22"/>
                      <w:szCs w:val="22"/>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rPr>
                      <w:bCs/>
                    </w:rPr>
                  </w:pPr>
                  <w:r w:rsidRPr="001A0119">
                    <w:rPr>
                      <w:bCs/>
                      <w:sz w:val="22"/>
                      <w:szCs w:val="22"/>
                    </w:rPr>
                    <w:t>2272,6</w:t>
                  </w:r>
                </w:p>
              </w:tc>
              <w:tc>
                <w:tcPr>
                  <w:tcW w:w="850"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rPr>
                      <w:bCs/>
                    </w:rPr>
                  </w:pPr>
                  <w:r w:rsidRPr="001A0119">
                    <w:rPr>
                      <w:bCs/>
                      <w:sz w:val="22"/>
                      <w:szCs w:val="22"/>
                    </w:rPr>
                    <w:t>2234,9</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rPr>
                      <w:bCs/>
                    </w:rPr>
                  </w:pPr>
                  <w:r w:rsidRPr="001A0119">
                    <w:rPr>
                      <w:bCs/>
                      <w:sz w:val="22"/>
                      <w:szCs w:val="22"/>
                    </w:rPr>
                    <w:t>2319,8</w:t>
                  </w:r>
                </w:p>
              </w:tc>
            </w:tr>
            <w:tr w:rsidR="00193861" w:rsidRPr="001A0119" w:rsidTr="001A0119">
              <w:trPr>
                <w:trHeight w:val="810"/>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Мероприятие "Благоустройство территории Большеигнатовского сельского поселения на 2014-2017 годы и на период до 2021 года</w:t>
                  </w:r>
                </w:p>
              </w:tc>
              <w:tc>
                <w:tcPr>
                  <w:tcW w:w="1985" w:type="dxa"/>
                  <w:tcBorders>
                    <w:top w:val="single" w:sz="4" w:space="0" w:color="auto"/>
                    <w:left w:val="nil"/>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27 0 01</w:t>
                  </w:r>
                </w:p>
              </w:tc>
              <w:tc>
                <w:tcPr>
                  <w:tcW w:w="708" w:type="dxa"/>
                  <w:tcBorders>
                    <w:top w:val="nil"/>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 </w:t>
                  </w:r>
                </w:p>
              </w:tc>
              <w:tc>
                <w:tcPr>
                  <w:tcW w:w="709" w:type="dxa"/>
                  <w:tcBorders>
                    <w:top w:val="nil"/>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 </w:t>
                  </w:r>
                </w:p>
              </w:tc>
              <w:tc>
                <w:tcPr>
                  <w:tcW w:w="567" w:type="dxa"/>
                  <w:tcBorders>
                    <w:top w:val="nil"/>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 </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1290</w:t>
                  </w:r>
                </w:p>
              </w:tc>
              <w:tc>
                <w:tcPr>
                  <w:tcW w:w="850"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1350</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1400</w:t>
                  </w:r>
                </w:p>
              </w:tc>
            </w:tr>
            <w:tr w:rsidR="00193861" w:rsidRPr="001A0119" w:rsidTr="001A0119">
              <w:trPr>
                <w:trHeight w:val="645"/>
              </w:trPr>
              <w:tc>
                <w:tcPr>
                  <w:tcW w:w="3539" w:type="dxa"/>
                  <w:tcBorders>
                    <w:top w:val="nil"/>
                    <w:left w:val="single" w:sz="4" w:space="0" w:color="000000"/>
                    <w:bottom w:val="single" w:sz="4" w:space="0" w:color="000000"/>
                    <w:right w:val="single" w:sz="4" w:space="0" w:color="000000"/>
                  </w:tcBorders>
                  <w:shd w:val="clear" w:color="auto" w:fill="auto"/>
                  <w:vAlign w:val="bottom"/>
                  <w:hideMark/>
                </w:tcPr>
                <w:p w:rsidR="00193861" w:rsidRPr="001A0119" w:rsidRDefault="00193861" w:rsidP="00193861">
                  <w:r w:rsidRPr="001A0119">
                    <w:rPr>
                      <w:sz w:val="22"/>
                      <w:szCs w:val="22"/>
                    </w:rPr>
                    <w:t>Уличное освещение</w:t>
                  </w:r>
                </w:p>
              </w:tc>
              <w:tc>
                <w:tcPr>
                  <w:tcW w:w="1985" w:type="dxa"/>
                  <w:tcBorders>
                    <w:top w:val="single" w:sz="4" w:space="0" w:color="auto"/>
                    <w:left w:val="nil"/>
                    <w:bottom w:val="nil"/>
                    <w:right w:val="single" w:sz="4" w:space="0" w:color="auto"/>
                  </w:tcBorders>
                  <w:shd w:val="clear" w:color="auto" w:fill="auto"/>
                  <w:noWrap/>
                  <w:vAlign w:val="bottom"/>
                  <w:hideMark/>
                </w:tcPr>
                <w:p w:rsidR="00193861" w:rsidRPr="001A0119" w:rsidRDefault="00193861" w:rsidP="00193861">
                  <w:r w:rsidRPr="001A0119">
                    <w:rPr>
                      <w:sz w:val="22"/>
                      <w:szCs w:val="22"/>
                    </w:rPr>
                    <w:t>27 0 01 43010</w:t>
                  </w:r>
                </w:p>
              </w:tc>
              <w:tc>
                <w:tcPr>
                  <w:tcW w:w="708" w:type="dxa"/>
                  <w:tcBorders>
                    <w:top w:val="nil"/>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 </w:t>
                  </w:r>
                </w:p>
              </w:tc>
              <w:tc>
                <w:tcPr>
                  <w:tcW w:w="709" w:type="dxa"/>
                  <w:tcBorders>
                    <w:top w:val="nil"/>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 </w:t>
                  </w:r>
                </w:p>
              </w:tc>
              <w:tc>
                <w:tcPr>
                  <w:tcW w:w="567" w:type="dxa"/>
                  <w:tcBorders>
                    <w:top w:val="nil"/>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 </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1290</w:t>
                  </w:r>
                </w:p>
              </w:tc>
              <w:tc>
                <w:tcPr>
                  <w:tcW w:w="850"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1350,0</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1400</w:t>
                  </w:r>
                </w:p>
              </w:tc>
            </w:tr>
            <w:tr w:rsidR="00193861" w:rsidRPr="001A0119" w:rsidTr="001A0119">
              <w:trPr>
                <w:trHeight w:val="735"/>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Прочая закупка товаров, работ и услуг для обеспечения государственных (муниципальных) нужд</w:t>
                  </w:r>
                </w:p>
              </w:tc>
              <w:tc>
                <w:tcPr>
                  <w:tcW w:w="1985" w:type="dxa"/>
                  <w:tcBorders>
                    <w:top w:val="single" w:sz="4" w:space="0" w:color="auto"/>
                    <w:left w:val="nil"/>
                    <w:bottom w:val="nil"/>
                    <w:right w:val="single" w:sz="4" w:space="0" w:color="auto"/>
                  </w:tcBorders>
                  <w:shd w:val="clear" w:color="auto" w:fill="auto"/>
                  <w:noWrap/>
                  <w:vAlign w:val="bottom"/>
                  <w:hideMark/>
                </w:tcPr>
                <w:p w:rsidR="00193861" w:rsidRPr="001A0119" w:rsidRDefault="00193861" w:rsidP="00193861">
                  <w:r w:rsidRPr="001A0119">
                    <w:rPr>
                      <w:sz w:val="22"/>
                      <w:szCs w:val="22"/>
                    </w:rPr>
                    <w:t>27 0 01 43010</w:t>
                  </w:r>
                </w:p>
              </w:tc>
              <w:tc>
                <w:tcPr>
                  <w:tcW w:w="708" w:type="dxa"/>
                  <w:tcBorders>
                    <w:top w:val="nil"/>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05</w:t>
                  </w:r>
                </w:p>
              </w:tc>
              <w:tc>
                <w:tcPr>
                  <w:tcW w:w="709" w:type="dxa"/>
                  <w:tcBorders>
                    <w:top w:val="nil"/>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 </w:t>
                  </w:r>
                </w:p>
              </w:tc>
              <w:tc>
                <w:tcPr>
                  <w:tcW w:w="567" w:type="dxa"/>
                  <w:tcBorders>
                    <w:top w:val="nil"/>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 </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1290</w:t>
                  </w:r>
                </w:p>
              </w:tc>
              <w:tc>
                <w:tcPr>
                  <w:tcW w:w="850"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1350,0</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1400</w:t>
                  </w:r>
                </w:p>
              </w:tc>
            </w:tr>
            <w:tr w:rsidR="00193861" w:rsidRPr="001A0119" w:rsidTr="001A0119">
              <w:trPr>
                <w:trHeight w:val="735"/>
              </w:trPr>
              <w:tc>
                <w:tcPr>
                  <w:tcW w:w="3539" w:type="dxa"/>
                  <w:tcBorders>
                    <w:top w:val="nil"/>
                    <w:left w:val="single" w:sz="4" w:space="0" w:color="000000"/>
                    <w:bottom w:val="single" w:sz="4" w:space="0" w:color="000000"/>
                    <w:right w:val="single" w:sz="4" w:space="0" w:color="000000"/>
                  </w:tcBorders>
                  <w:shd w:val="clear" w:color="auto" w:fill="auto"/>
                  <w:vAlign w:val="bottom"/>
                  <w:hideMark/>
                </w:tcPr>
                <w:p w:rsidR="00193861" w:rsidRPr="001A0119" w:rsidRDefault="00193861" w:rsidP="00193861">
                  <w:r w:rsidRPr="001A0119">
                    <w:rPr>
                      <w:sz w:val="22"/>
                      <w:szCs w:val="22"/>
                    </w:rPr>
                    <w:t>Благоустройство</w:t>
                  </w:r>
                </w:p>
              </w:tc>
              <w:tc>
                <w:tcPr>
                  <w:tcW w:w="1985" w:type="dxa"/>
                  <w:tcBorders>
                    <w:top w:val="single" w:sz="4" w:space="0" w:color="auto"/>
                    <w:left w:val="nil"/>
                    <w:bottom w:val="nil"/>
                    <w:right w:val="single" w:sz="4" w:space="0" w:color="auto"/>
                  </w:tcBorders>
                  <w:shd w:val="clear" w:color="auto" w:fill="auto"/>
                  <w:noWrap/>
                  <w:vAlign w:val="bottom"/>
                  <w:hideMark/>
                </w:tcPr>
                <w:p w:rsidR="00193861" w:rsidRPr="001A0119" w:rsidRDefault="00193861" w:rsidP="00193861">
                  <w:r w:rsidRPr="001A0119">
                    <w:rPr>
                      <w:sz w:val="22"/>
                      <w:szCs w:val="22"/>
                    </w:rPr>
                    <w:t>27 0 01 43010</w:t>
                  </w:r>
                </w:p>
              </w:tc>
              <w:tc>
                <w:tcPr>
                  <w:tcW w:w="708" w:type="dxa"/>
                  <w:tcBorders>
                    <w:top w:val="nil"/>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05</w:t>
                  </w:r>
                </w:p>
              </w:tc>
              <w:tc>
                <w:tcPr>
                  <w:tcW w:w="709" w:type="dxa"/>
                  <w:tcBorders>
                    <w:top w:val="nil"/>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03</w:t>
                  </w:r>
                </w:p>
              </w:tc>
              <w:tc>
                <w:tcPr>
                  <w:tcW w:w="567" w:type="dxa"/>
                  <w:tcBorders>
                    <w:top w:val="nil"/>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 </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1290</w:t>
                  </w:r>
                </w:p>
              </w:tc>
              <w:tc>
                <w:tcPr>
                  <w:tcW w:w="850"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1350,0</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1400</w:t>
                  </w:r>
                </w:p>
              </w:tc>
            </w:tr>
            <w:tr w:rsidR="00193861" w:rsidRPr="001A0119" w:rsidTr="001A0119">
              <w:trPr>
                <w:trHeight w:val="915"/>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 xml:space="preserve"> Администрация Большеигнатовского сельского поселения Большеигнатовского муниципального района Республики Мордовия</w:t>
                  </w:r>
                </w:p>
              </w:tc>
              <w:tc>
                <w:tcPr>
                  <w:tcW w:w="1985" w:type="dxa"/>
                  <w:tcBorders>
                    <w:top w:val="single" w:sz="4" w:space="0" w:color="auto"/>
                    <w:left w:val="nil"/>
                    <w:bottom w:val="nil"/>
                    <w:right w:val="single" w:sz="4" w:space="0" w:color="auto"/>
                  </w:tcBorders>
                  <w:shd w:val="clear" w:color="auto" w:fill="auto"/>
                  <w:noWrap/>
                  <w:vAlign w:val="bottom"/>
                  <w:hideMark/>
                </w:tcPr>
                <w:p w:rsidR="00193861" w:rsidRPr="001A0119" w:rsidRDefault="00193861" w:rsidP="00193861">
                  <w:r w:rsidRPr="001A0119">
                    <w:rPr>
                      <w:sz w:val="22"/>
                      <w:szCs w:val="22"/>
                    </w:rPr>
                    <w:t>27 0 01 43010</w:t>
                  </w:r>
                </w:p>
              </w:tc>
              <w:tc>
                <w:tcPr>
                  <w:tcW w:w="708" w:type="dxa"/>
                  <w:tcBorders>
                    <w:top w:val="nil"/>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05</w:t>
                  </w:r>
                </w:p>
              </w:tc>
              <w:tc>
                <w:tcPr>
                  <w:tcW w:w="709" w:type="dxa"/>
                  <w:tcBorders>
                    <w:top w:val="nil"/>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03</w:t>
                  </w:r>
                </w:p>
              </w:tc>
              <w:tc>
                <w:tcPr>
                  <w:tcW w:w="567" w:type="dxa"/>
                  <w:tcBorders>
                    <w:top w:val="nil"/>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902</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1290</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1350,0</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1400</w:t>
                  </w:r>
                </w:p>
              </w:tc>
            </w:tr>
            <w:tr w:rsidR="00193861" w:rsidRPr="001A0119" w:rsidTr="001A0119">
              <w:trPr>
                <w:trHeight w:val="915"/>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Мероприятие "Благоустройство, озеленение"</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93861" w:rsidRPr="001A0119" w:rsidRDefault="00193861" w:rsidP="00193861">
                  <w:r w:rsidRPr="001A0119">
                    <w:rPr>
                      <w:sz w:val="22"/>
                      <w:szCs w:val="22"/>
                    </w:rPr>
                    <w:t>27 0 02 43040</w:t>
                  </w:r>
                </w:p>
              </w:tc>
              <w:tc>
                <w:tcPr>
                  <w:tcW w:w="708" w:type="dxa"/>
                  <w:tcBorders>
                    <w:top w:val="nil"/>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05</w:t>
                  </w:r>
                </w:p>
              </w:tc>
              <w:tc>
                <w:tcPr>
                  <w:tcW w:w="709" w:type="dxa"/>
                  <w:tcBorders>
                    <w:top w:val="nil"/>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 </w:t>
                  </w:r>
                </w:p>
              </w:tc>
              <w:tc>
                <w:tcPr>
                  <w:tcW w:w="567" w:type="dxa"/>
                  <w:tcBorders>
                    <w:top w:val="nil"/>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 </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982,6</w:t>
                  </w:r>
                </w:p>
              </w:tc>
              <w:tc>
                <w:tcPr>
                  <w:tcW w:w="850"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884,9</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919,8</w:t>
                  </w:r>
                </w:p>
              </w:tc>
            </w:tr>
            <w:tr w:rsidR="00193861" w:rsidRPr="001A0119" w:rsidTr="001A0119">
              <w:trPr>
                <w:trHeight w:val="915"/>
              </w:trPr>
              <w:tc>
                <w:tcPr>
                  <w:tcW w:w="35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Прочие мероприятия по благоустройству сельских поселений</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93861" w:rsidRPr="001A0119" w:rsidRDefault="00193861" w:rsidP="00193861">
                  <w:r w:rsidRPr="001A0119">
                    <w:rPr>
                      <w:sz w:val="22"/>
                      <w:szCs w:val="22"/>
                    </w:rPr>
                    <w:t>27 0 02 43040</w:t>
                  </w:r>
                </w:p>
              </w:tc>
              <w:tc>
                <w:tcPr>
                  <w:tcW w:w="708" w:type="dxa"/>
                  <w:tcBorders>
                    <w:top w:val="nil"/>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05</w:t>
                  </w:r>
                </w:p>
              </w:tc>
              <w:tc>
                <w:tcPr>
                  <w:tcW w:w="709" w:type="dxa"/>
                  <w:tcBorders>
                    <w:top w:val="nil"/>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03</w:t>
                  </w:r>
                </w:p>
              </w:tc>
              <w:tc>
                <w:tcPr>
                  <w:tcW w:w="567" w:type="dxa"/>
                  <w:tcBorders>
                    <w:top w:val="nil"/>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 </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982,6</w:t>
                  </w:r>
                </w:p>
              </w:tc>
              <w:tc>
                <w:tcPr>
                  <w:tcW w:w="850"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884,9</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919,8</w:t>
                  </w:r>
                </w:p>
              </w:tc>
            </w:tr>
            <w:tr w:rsidR="00193861" w:rsidRPr="001A0119" w:rsidTr="001A0119">
              <w:trPr>
                <w:trHeight w:val="915"/>
              </w:trPr>
              <w:tc>
                <w:tcPr>
                  <w:tcW w:w="35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lastRenderedPageBreak/>
                    <w:t xml:space="preserve"> Администрация Большеигнатовского сельского поселения 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93861" w:rsidRPr="001A0119" w:rsidRDefault="00193861" w:rsidP="00193861">
                  <w:r w:rsidRPr="001A0119">
                    <w:rPr>
                      <w:sz w:val="22"/>
                      <w:szCs w:val="22"/>
                    </w:rPr>
                    <w:t>27 0 02 43040</w:t>
                  </w:r>
                </w:p>
              </w:tc>
              <w:tc>
                <w:tcPr>
                  <w:tcW w:w="708" w:type="dxa"/>
                  <w:tcBorders>
                    <w:top w:val="single" w:sz="4" w:space="0" w:color="auto"/>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05</w:t>
                  </w:r>
                </w:p>
              </w:tc>
              <w:tc>
                <w:tcPr>
                  <w:tcW w:w="709" w:type="dxa"/>
                  <w:tcBorders>
                    <w:top w:val="single" w:sz="4" w:space="0" w:color="auto"/>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hideMark/>
                </w:tcPr>
                <w:p w:rsidR="00193861" w:rsidRPr="001A0119" w:rsidRDefault="00193861" w:rsidP="00193861">
                  <w:pPr>
                    <w:jc w:val="center"/>
                  </w:pPr>
                  <w:r w:rsidRPr="001A0119">
                    <w:rPr>
                      <w:sz w:val="22"/>
                      <w:szCs w:val="22"/>
                    </w:rPr>
                    <w:t>902</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982,6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884,9</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919,8</w:t>
                  </w:r>
                </w:p>
              </w:tc>
            </w:tr>
            <w:tr w:rsidR="00193861" w:rsidRPr="001A0119" w:rsidTr="001A0119">
              <w:trPr>
                <w:trHeight w:val="780"/>
              </w:trPr>
              <w:tc>
                <w:tcPr>
                  <w:tcW w:w="35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pPr>
                    <w:rPr>
                      <w:bCs/>
                    </w:rPr>
                  </w:pPr>
                  <w:r w:rsidRPr="001A0119">
                    <w:rPr>
                      <w:bCs/>
                      <w:sz w:val="22"/>
                      <w:szCs w:val="22"/>
                    </w:rPr>
                    <w:t>Непрограммные расходы главных распорядителей бюджетных средств Республики Мордовия</w:t>
                  </w:r>
                </w:p>
              </w:tc>
              <w:tc>
                <w:tcPr>
                  <w:tcW w:w="1985" w:type="dxa"/>
                  <w:tcBorders>
                    <w:top w:val="single" w:sz="4" w:space="0" w:color="auto"/>
                    <w:left w:val="nil"/>
                    <w:bottom w:val="single" w:sz="4" w:space="0" w:color="auto"/>
                    <w:right w:val="single" w:sz="4" w:space="0" w:color="000000"/>
                  </w:tcBorders>
                  <w:shd w:val="clear" w:color="auto" w:fill="auto"/>
                  <w:noWrap/>
                  <w:vAlign w:val="bottom"/>
                  <w:hideMark/>
                </w:tcPr>
                <w:p w:rsidR="00193861" w:rsidRPr="001A0119" w:rsidRDefault="00193861" w:rsidP="00193861">
                  <w:r w:rsidRPr="001A0119">
                    <w:rPr>
                      <w:sz w:val="22"/>
                      <w:szCs w:val="22"/>
                    </w:rPr>
                    <w:t>65 0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0,6</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0,6</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0,6</w:t>
                  </w:r>
                </w:p>
              </w:tc>
            </w:tr>
            <w:tr w:rsidR="00193861" w:rsidRPr="001A0119" w:rsidTr="001A0119">
              <w:trPr>
                <w:trHeight w:val="792"/>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Непрограммные расходы в рамках обеспечения деятельности главных распорядителей бюджетных средств Республики Мордовия</w:t>
                  </w:r>
                </w:p>
              </w:tc>
              <w:tc>
                <w:tcPr>
                  <w:tcW w:w="1985" w:type="dxa"/>
                  <w:tcBorders>
                    <w:top w:val="single" w:sz="4" w:space="0" w:color="auto"/>
                    <w:left w:val="nil"/>
                    <w:bottom w:val="single" w:sz="4" w:space="0" w:color="auto"/>
                    <w:right w:val="single" w:sz="4" w:space="0" w:color="000000"/>
                  </w:tcBorders>
                  <w:shd w:val="clear" w:color="auto" w:fill="auto"/>
                  <w:noWrap/>
                  <w:vAlign w:val="bottom"/>
                  <w:hideMark/>
                </w:tcPr>
                <w:p w:rsidR="00193861" w:rsidRPr="001A0119" w:rsidRDefault="00193861" w:rsidP="00193861">
                  <w:r w:rsidRPr="001A0119">
                    <w:rPr>
                      <w:sz w:val="22"/>
                      <w:szCs w:val="22"/>
                    </w:rPr>
                    <w:t>65 4</w:t>
                  </w:r>
                </w:p>
              </w:tc>
              <w:tc>
                <w:tcPr>
                  <w:tcW w:w="708"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center"/>
                  </w:pPr>
                  <w:r w:rsidRPr="001A0119">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center"/>
                  </w:pPr>
                  <w:r w:rsidRPr="001A0119">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rPr>
                      <w:bCs/>
                    </w:rPr>
                  </w:pPr>
                  <w:r w:rsidRPr="001A0119">
                    <w:rPr>
                      <w:bCs/>
                      <w:sz w:val="22"/>
                      <w:szCs w:val="22"/>
                    </w:rPr>
                    <w:t> </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0,6</w:t>
                  </w:r>
                </w:p>
              </w:tc>
              <w:tc>
                <w:tcPr>
                  <w:tcW w:w="850"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0,6</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0,6</w:t>
                  </w:r>
                </w:p>
              </w:tc>
            </w:tr>
            <w:tr w:rsidR="00193861" w:rsidRPr="001A0119" w:rsidTr="001A0119">
              <w:trPr>
                <w:trHeight w:val="900"/>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Непрограммные расходы в рамках обеспечения деятельности главных распорядителей бюджетных средств Республики Мордовия</w:t>
                  </w:r>
                </w:p>
              </w:tc>
              <w:tc>
                <w:tcPr>
                  <w:tcW w:w="1985" w:type="dxa"/>
                  <w:tcBorders>
                    <w:top w:val="single" w:sz="4" w:space="0" w:color="auto"/>
                    <w:left w:val="nil"/>
                    <w:bottom w:val="single" w:sz="4" w:space="0" w:color="auto"/>
                    <w:right w:val="single" w:sz="4" w:space="0" w:color="000000"/>
                  </w:tcBorders>
                  <w:shd w:val="clear" w:color="auto" w:fill="auto"/>
                  <w:noWrap/>
                  <w:vAlign w:val="bottom"/>
                  <w:hideMark/>
                </w:tcPr>
                <w:p w:rsidR="00193861" w:rsidRPr="001A0119" w:rsidRDefault="00193861" w:rsidP="00193861">
                  <w:r w:rsidRPr="001A0119">
                    <w:rPr>
                      <w:sz w:val="22"/>
                      <w:szCs w:val="22"/>
                    </w:rPr>
                    <w:t>65 4 00</w:t>
                  </w:r>
                </w:p>
              </w:tc>
              <w:tc>
                <w:tcPr>
                  <w:tcW w:w="708"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center"/>
                  </w:pPr>
                  <w:r w:rsidRPr="001A0119">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center"/>
                  </w:pPr>
                  <w:r w:rsidRPr="001A0119">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0,6</w:t>
                  </w:r>
                </w:p>
              </w:tc>
              <w:tc>
                <w:tcPr>
                  <w:tcW w:w="850"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0,6</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0,6</w:t>
                  </w:r>
                </w:p>
              </w:tc>
            </w:tr>
            <w:tr w:rsidR="00193861" w:rsidRPr="001A0119" w:rsidTr="001A0119">
              <w:trPr>
                <w:trHeight w:val="15"/>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Расходы на выплаты по оплате труда работников органов местного самоуправления Республики Мордовия</w:t>
                  </w:r>
                </w:p>
              </w:tc>
              <w:tc>
                <w:tcPr>
                  <w:tcW w:w="1985" w:type="dxa"/>
                  <w:tcBorders>
                    <w:top w:val="single" w:sz="4" w:space="0" w:color="auto"/>
                    <w:left w:val="nil"/>
                    <w:bottom w:val="single" w:sz="4" w:space="0" w:color="auto"/>
                    <w:right w:val="single" w:sz="4" w:space="0" w:color="000000"/>
                  </w:tcBorders>
                  <w:shd w:val="clear" w:color="auto" w:fill="auto"/>
                  <w:noWrap/>
                  <w:vAlign w:val="bottom"/>
                  <w:hideMark/>
                </w:tcPr>
                <w:p w:rsidR="00193861" w:rsidRPr="001A0119" w:rsidRDefault="00193861" w:rsidP="00193861">
                  <w:r w:rsidRPr="001A0119">
                    <w:rPr>
                      <w:sz w:val="22"/>
                      <w:szCs w:val="22"/>
                    </w:rPr>
                    <w:t>65 4 41110</w:t>
                  </w:r>
                </w:p>
              </w:tc>
              <w:tc>
                <w:tcPr>
                  <w:tcW w:w="708"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center"/>
                  </w:pPr>
                  <w:r w:rsidRPr="001A0119">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center"/>
                  </w:pPr>
                  <w:r w:rsidRPr="001A0119">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0,0</w:t>
                  </w:r>
                </w:p>
              </w:tc>
              <w:tc>
                <w:tcPr>
                  <w:tcW w:w="850"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0,0</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0,0</w:t>
                  </w:r>
                </w:p>
              </w:tc>
            </w:tr>
            <w:tr w:rsidR="00193861" w:rsidRPr="001A0119" w:rsidTr="001A0119">
              <w:trPr>
                <w:trHeight w:val="1050"/>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93861" w:rsidRPr="001A0119" w:rsidRDefault="00193861" w:rsidP="00193861">
                  <w:r w:rsidRPr="001A0119">
                    <w:rPr>
                      <w:sz w:val="22"/>
                      <w:szCs w:val="22"/>
                    </w:rPr>
                    <w:t>65 4 00 77150</w:t>
                  </w:r>
                </w:p>
              </w:tc>
              <w:tc>
                <w:tcPr>
                  <w:tcW w:w="708"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0,6</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xml:space="preserve">0,6  </w:t>
                  </w:r>
                </w:p>
              </w:tc>
              <w:tc>
                <w:tcPr>
                  <w:tcW w:w="851" w:type="dxa"/>
                  <w:tcBorders>
                    <w:top w:val="nil"/>
                    <w:left w:val="nil"/>
                    <w:bottom w:val="single" w:sz="4" w:space="0" w:color="auto"/>
                    <w:right w:val="single" w:sz="4" w:space="0" w:color="auto"/>
                  </w:tcBorders>
                  <w:shd w:val="clear" w:color="auto" w:fill="auto"/>
                  <w:vAlign w:val="center"/>
                  <w:hideMark/>
                </w:tcPr>
                <w:p w:rsidR="00193861" w:rsidRPr="001A0119" w:rsidRDefault="00193861" w:rsidP="00193861">
                  <w:pPr>
                    <w:jc w:val="center"/>
                  </w:pPr>
                  <w:r w:rsidRPr="001A0119">
                    <w:rPr>
                      <w:sz w:val="22"/>
                      <w:szCs w:val="22"/>
                    </w:rPr>
                    <w:t>0,6</w:t>
                  </w:r>
                </w:p>
              </w:tc>
            </w:tr>
            <w:tr w:rsidR="00193861" w:rsidRPr="001A0119" w:rsidTr="001A0119">
              <w:trPr>
                <w:trHeight w:val="945"/>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 xml:space="preserve"> Администрация Большеигнатовского сельского поселения 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93861" w:rsidRPr="001A0119" w:rsidRDefault="00193861" w:rsidP="00193861">
                  <w:r w:rsidRPr="001A0119">
                    <w:rPr>
                      <w:sz w:val="22"/>
                      <w:szCs w:val="22"/>
                    </w:rPr>
                    <w:t>65 4 00 77150</w:t>
                  </w:r>
                </w:p>
              </w:tc>
              <w:tc>
                <w:tcPr>
                  <w:tcW w:w="708"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01</w:t>
                  </w:r>
                </w:p>
              </w:tc>
              <w:tc>
                <w:tcPr>
                  <w:tcW w:w="709"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04</w:t>
                  </w:r>
                </w:p>
              </w:tc>
              <w:tc>
                <w:tcPr>
                  <w:tcW w:w="567"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902</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0,6</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xml:space="preserve">0,6  </w:t>
                  </w:r>
                </w:p>
              </w:tc>
              <w:tc>
                <w:tcPr>
                  <w:tcW w:w="851" w:type="dxa"/>
                  <w:tcBorders>
                    <w:top w:val="nil"/>
                    <w:left w:val="nil"/>
                    <w:bottom w:val="single" w:sz="4" w:space="0" w:color="auto"/>
                    <w:right w:val="single" w:sz="4" w:space="0" w:color="auto"/>
                  </w:tcBorders>
                  <w:shd w:val="clear" w:color="auto" w:fill="auto"/>
                  <w:vAlign w:val="center"/>
                  <w:hideMark/>
                </w:tcPr>
                <w:p w:rsidR="00193861" w:rsidRPr="001A0119" w:rsidRDefault="00193861" w:rsidP="00193861">
                  <w:pPr>
                    <w:jc w:val="center"/>
                  </w:pPr>
                  <w:r w:rsidRPr="001A0119">
                    <w:rPr>
                      <w:sz w:val="22"/>
                      <w:szCs w:val="22"/>
                    </w:rPr>
                    <w:t>0,6</w:t>
                  </w:r>
                </w:p>
              </w:tc>
            </w:tr>
            <w:tr w:rsidR="00193861" w:rsidRPr="001A0119" w:rsidTr="001A0119">
              <w:trPr>
                <w:trHeight w:val="840"/>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Непрограммные расходы главных распорядителей бюджетных средств Республики Мордовия</w:t>
                  </w:r>
                </w:p>
              </w:tc>
              <w:tc>
                <w:tcPr>
                  <w:tcW w:w="1985" w:type="dxa"/>
                  <w:tcBorders>
                    <w:top w:val="single" w:sz="4" w:space="0" w:color="auto"/>
                    <w:left w:val="nil"/>
                    <w:bottom w:val="single" w:sz="4" w:space="0" w:color="auto"/>
                    <w:right w:val="single" w:sz="4" w:space="0" w:color="000000"/>
                  </w:tcBorders>
                  <w:shd w:val="clear" w:color="auto" w:fill="auto"/>
                  <w:noWrap/>
                  <w:vAlign w:val="bottom"/>
                  <w:hideMark/>
                </w:tcPr>
                <w:p w:rsidR="00193861" w:rsidRPr="001A0119" w:rsidRDefault="00193861" w:rsidP="00193861">
                  <w:r w:rsidRPr="001A0119">
                    <w:rPr>
                      <w:sz w:val="22"/>
                      <w:szCs w:val="22"/>
                    </w:rPr>
                    <w:t xml:space="preserve">89 0 </w:t>
                  </w:r>
                </w:p>
              </w:tc>
              <w:tc>
                <w:tcPr>
                  <w:tcW w:w="708"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448,6</w:t>
                  </w:r>
                </w:p>
              </w:tc>
              <w:tc>
                <w:tcPr>
                  <w:tcW w:w="850"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454,4</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459,6</w:t>
                  </w:r>
                </w:p>
              </w:tc>
            </w:tr>
            <w:tr w:rsidR="00193861" w:rsidRPr="001A0119" w:rsidTr="001A0119">
              <w:trPr>
                <w:trHeight w:val="825"/>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Непрограммные расходы главных распорядителей бюджетных средств Республики Мордовия</w:t>
                  </w:r>
                </w:p>
              </w:tc>
              <w:tc>
                <w:tcPr>
                  <w:tcW w:w="1985" w:type="dxa"/>
                  <w:tcBorders>
                    <w:top w:val="single" w:sz="4" w:space="0" w:color="auto"/>
                    <w:left w:val="nil"/>
                    <w:bottom w:val="single" w:sz="4" w:space="0" w:color="auto"/>
                    <w:right w:val="single" w:sz="4" w:space="0" w:color="000000"/>
                  </w:tcBorders>
                  <w:shd w:val="clear" w:color="auto" w:fill="auto"/>
                  <w:noWrap/>
                  <w:vAlign w:val="bottom"/>
                  <w:hideMark/>
                </w:tcPr>
                <w:p w:rsidR="00193861" w:rsidRPr="001A0119" w:rsidRDefault="00193861" w:rsidP="00193861">
                  <w:r w:rsidRPr="001A0119">
                    <w:rPr>
                      <w:sz w:val="22"/>
                      <w:szCs w:val="22"/>
                    </w:rPr>
                    <w:t>89 1</w:t>
                  </w:r>
                </w:p>
              </w:tc>
              <w:tc>
                <w:tcPr>
                  <w:tcW w:w="708"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448,6</w:t>
                  </w:r>
                </w:p>
              </w:tc>
              <w:tc>
                <w:tcPr>
                  <w:tcW w:w="850"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454,4</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459,6</w:t>
                  </w:r>
                </w:p>
              </w:tc>
            </w:tr>
            <w:tr w:rsidR="00193861" w:rsidRPr="001A0119" w:rsidTr="001A0119">
              <w:trPr>
                <w:trHeight w:val="825"/>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Расходы связанные с муниципальным управлением</w:t>
                  </w:r>
                </w:p>
              </w:tc>
              <w:tc>
                <w:tcPr>
                  <w:tcW w:w="1985" w:type="dxa"/>
                  <w:tcBorders>
                    <w:top w:val="single" w:sz="4" w:space="0" w:color="auto"/>
                    <w:left w:val="nil"/>
                    <w:bottom w:val="single" w:sz="4" w:space="0" w:color="auto"/>
                    <w:right w:val="single" w:sz="4" w:space="0" w:color="000000"/>
                  </w:tcBorders>
                  <w:shd w:val="clear" w:color="auto" w:fill="auto"/>
                  <w:noWrap/>
                  <w:vAlign w:val="bottom"/>
                  <w:hideMark/>
                </w:tcPr>
                <w:p w:rsidR="00193861" w:rsidRPr="001A0119" w:rsidRDefault="00193861" w:rsidP="00193861">
                  <w:r w:rsidRPr="001A0119">
                    <w:rPr>
                      <w:sz w:val="22"/>
                      <w:szCs w:val="22"/>
                    </w:rPr>
                    <w:t>89 1 00 41000</w:t>
                  </w:r>
                </w:p>
              </w:tc>
              <w:tc>
                <w:tcPr>
                  <w:tcW w:w="708"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69,2</w:t>
                  </w:r>
                </w:p>
              </w:tc>
              <w:tc>
                <w:tcPr>
                  <w:tcW w:w="850"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71,5</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73,9</w:t>
                  </w:r>
                </w:p>
              </w:tc>
            </w:tr>
            <w:tr w:rsidR="00193861" w:rsidRPr="001A0119" w:rsidTr="001A0119">
              <w:trPr>
                <w:trHeight w:val="825"/>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 xml:space="preserve">Резервные фонды администрации муниципальных образований </w:t>
                  </w:r>
                </w:p>
              </w:tc>
              <w:tc>
                <w:tcPr>
                  <w:tcW w:w="1985" w:type="dxa"/>
                  <w:tcBorders>
                    <w:top w:val="single" w:sz="4" w:space="0" w:color="auto"/>
                    <w:left w:val="nil"/>
                    <w:bottom w:val="single" w:sz="4" w:space="0" w:color="auto"/>
                    <w:right w:val="single" w:sz="4" w:space="0" w:color="000000"/>
                  </w:tcBorders>
                  <w:shd w:val="clear" w:color="auto" w:fill="auto"/>
                  <w:noWrap/>
                  <w:vAlign w:val="bottom"/>
                  <w:hideMark/>
                </w:tcPr>
                <w:p w:rsidR="00193861" w:rsidRPr="001A0119" w:rsidRDefault="00193861" w:rsidP="00193861">
                  <w:r w:rsidRPr="001A0119">
                    <w:rPr>
                      <w:sz w:val="22"/>
                      <w:szCs w:val="22"/>
                    </w:rPr>
                    <w:t>89 1 00 41180</w:t>
                  </w:r>
                </w:p>
              </w:tc>
              <w:tc>
                <w:tcPr>
                  <w:tcW w:w="708"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709"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69,2</w:t>
                  </w:r>
                </w:p>
              </w:tc>
              <w:tc>
                <w:tcPr>
                  <w:tcW w:w="850"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71,5</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73,9</w:t>
                  </w:r>
                </w:p>
              </w:tc>
            </w:tr>
            <w:tr w:rsidR="00193861" w:rsidRPr="001A0119" w:rsidTr="001A0119">
              <w:trPr>
                <w:trHeight w:val="825"/>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Общегосударственные вопросы</w:t>
                  </w:r>
                </w:p>
              </w:tc>
              <w:tc>
                <w:tcPr>
                  <w:tcW w:w="1985" w:type="dxa"/>
                  <w:tcBorders>
                    <w:top w:val="single" w:sz="4" w:space="0" w:color="auto"/>
                    <w:left w:val="nil"/>
                    <w:bottom w:val="single" w:sz="4" w:space="0" w:color="auto"/>
                    <w:right w:val="single" w:sz="4" w:space="0" w:color="000000"/>
                  </w:tcBorders>
                  <w:shd w:val="clear" w:color="auto" w:fill="auto"/>
                  <w:noWrap/>
                  <w:vAlign w:val="bottom"/>
                  <w:hideMark/>
                </w:tcPr>
                <w:p w:rsidR="00193861" w:rsidRPr="001A0119" w:rsidRDefault="00193861" w:rsidP="00193861">
                  <w:r w:rsidRPr="001A0119">
                    <w:rPr>
                      <w:sz w:val="22"/>
                      <w:szCs w:val="22"/>
                    </w:rPr>
                    <w:t>89 1 00 41180</w:t>
                  </w:r>
                </w:p>
              </w:tc>
              <w:tc>
                <w:tcPr>
                  <w:tcW w:w="708"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01</w:t>
                  </w:r>
                </w:p>
              </w:tc>
              <w:tc>
                <w:tcPr>
                  <w:tcW w:w="709"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69,2</w:t>
                  </w:r>
                </w:p>
              </w:tc>
              <w:tc>
                <w:tcPr>
                  <w:tcW w:w="850"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71,5</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73,9</w:t>
                  </w:r>
                </w:p>
              </w:tc>
            </w:tr>
            <w:tr w:rsidR="00193861" w:rsidRPr="001A0119" w:rsidTr="001A0119">
              <w:trPr>
                <w:trHeight w:val="825"/>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 xml:space="preserve">Резервные фонды   </w:t>
                  </w:r>
                </w:p>
              </w:tc>
              <w:tc>
                <w:tcPr>
                  <w:tcW w:w="1985" w:type="dxa"/>
                  <w:tcBorders>
                    <w:top w:val="single" w:sz="4" w:space="0" w:color="auto"/>
                    <w:left w:val="nil"/>
                    <w:bottom w:val="single" w:sz="4" w:space="0" w:color="auto"/>
                    <w:right w:val="single" w:sz="4" w:space="0" w:color="000000"/>
                  </w:tcBorders>
                  <w:shd w:val="clear" w:color="auto" w:fill="auto"/>
                  <w:noWrap/>
                  <w:vAlign w:val="bottom"/>
                  <w:hideMark/>
                </w:tcPr>
                <w:p w:rsidR="00193861" w:rsidRPr="001A0119" w:rsidRDefault="00193861" w:rsidP="00193861">
                  <w:r w:rsidRPr="001A0119">
                    <w:rPr>
                      <w:sz w:val="22"/>
                      <w:szCs w:val="22"/>
                    </w:rPr>
                    <w:t>89 1 00 41180</w:t>
                  </w:r>
                </w:p>
              </w:tc>
              <w:tc>
                <w:tcPr>
                  <w:tcW w:w="708"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01</w:t>
                  </w:r>
                </w:p>
              </w:tc>
              <w:tc>
                <w:tcPr>
                  <w:tcW w:w="709"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11</w:t>
                  </w:r>
                </w:p>
              </w:tc>
              <w:tc>
                <w:tcPr>
                  <w:tcW w:w="567"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69,2</w:t>
                  </w:r>
                </w:p>
              </w:tc>
              <w:tc>
                <w:tcPr>
                  <w:tcW w:w="850"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71,5</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73,9</w:t>
                  </w:r>
                </w:p>
              </w:tc>
            </w:tr>
            <w:tr w:rsidR="00193861" w:rsidRPr="001A0119" w:rsidTr="001A0119">
              <w:trPr>
                <w:trHeight w:val="825"/>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 xml:space="preserve"> Администрация Большеигнатовского сельского поселения 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000000"/>
                  </w:tcBorders>
                  <w:shd w:val="clear" w:color="auto" w:fill="auto"/>
                  <w:noWrap/>
                  <w:vAlign w:val="bottom"/>
                  <w:hideMark/>
                </w:tcPr>
                <w:p w:rsidR="00193861" w:rsidRPr="001A0119" w:rsidRDefault="00193861" w:rsidP="00193861">
                  <w:r w:rsidRPr="001A0119">
                    <w:rPr>
                      <w:sz w:val="22"/>
                      <w:szCs w:val="22"/>
                    </w:rPr>
                    <w:t>89 1 00 41180</w:t>
                  </w:r>
                </w:p>
              </w:tc>
              <w:tc>
                <w:tcPr>
                  <w:tcW w:w="708"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01</w:t>
                  </w:r>
                </w:p>
              </w:tc>
              <w:tc>
                <w:tcPr>
                  <w:tcW w:w="709"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11</w:t>
                  </w:r>
                </w:p>
              </w:tc>
              <w:tc>
                <w:tcPr>
                  <w:tcW w:w="567"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902</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69,2</w:t>
                  </w:r>
                </w:p>
              </w:tc>
              <w:tc>
                <w:tcPr>
                  <w:tcW w:w="850"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71,5</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73,9</w:t>
                  </w:r>
                </w:p>
              </w:tc>
            </w:tr>
            <w:tr w:rsidR="00193861" w:rsidRPr="001A0119" w:rsidTr="00EC754A">
              <w:trPr>
                <w:trHeight w:val="915"/>
              </w:trPr>
              <w:tc>
                <w:tcPr>
                  <w:tcW w:w="35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3861" w:rsidRPr="001A0119" w:rsidRDefault="00193861" w:rsidP="00193861">
                  <w:pPr>
                    <w:jc w:val="both"/>
                  </w:pPr>
                  <w:r w:rsidRPr="001A0119">
                    <w:rPr>
                      <w:sz w:val="22"/>
                      <w:szCs w:val="22"/>
                    </w:rPr>
                    <w:lastRenderedPageBreak/>
                    <w:t>Субвенции на осуществление первичного воинского учета на территориях, где отсутствуют военные комиссариаты</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93861" w:rsidRPr="001A0119" w:rsidRDefault="00193861" w:rsidP="00193861">
                  <w:r w:rsidRPr="001A0119">
                    <w:rPr>
                      <w:sz w:val="22"/>
                      <w:szCs w:val="22"/>
                    </w:rPr>
                    <w:t>89 1 00 51180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208,8</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208,8</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208,8</w:t>
                  </w:r>
                </w:p>
              </w:tc>
            </w:tr>
            <w:tr w:rsidR="00193861" w:rsidRPr="001A0119" w:rsidTr="00EC754A">
              <w:trPr>
                <w:trHeight w:val="555"/>
              </w:trPr>
              <w:tc>
                <w:tcPr>
                  <w:tcW w:w="353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Мобилизационная и вневойсковая подготовка</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93861" w:rsidRPr="001A0119" w:rsidRDefault="00193861" w:rsidP="00193861">
                  <w:r w:rsidRPr="001A0119">
                    <w:rPr>
                      <w:sz w:val="22"/>
                      <w:szCs w:val="22"/>
                    </w:rPr>
                    <w:t>89 1 00 51180</w:t>
                  </w:r>
                </w:p>
              </w:tc>
              <w:tc>
                <w:tcPr>
                  <w:tcW w:w="708" w:type="dxa"/>
                  <w:tcBorders>
                    <w:top w:val="single" w:sz="4" w:space="0" w:color="auto"/>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02</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03</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208,8</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208,8</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208,8</w:t>
                  </w:r>
                </w:p>
              </w:tc>
            </w:tr>
            <w:tr w:rsidR="00193861" w:rsidRPr="001A0119" w:rsidTr="001A0119">
              <w:trPr>
                <w:trHeight w:val="915"/>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 xml:space="preserve"> Администрация Большеигнатовского сельского поселения 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93861" w:rsidRPr="001A0119" w:rsidRDefault="00193861" w:rsidP="00193861">
                  <w:r w:rsidRPr="001A0119">
                    <w:rPr>
                      <w:sz w:val="22"/>
                      <w:szCs w:val="22"/>
                    </w:rPr>
                    <w:t>89 1 00 51180</w:t>
                  </w:r>
                </w:p>
              </w:tc>
              <w:tc>
                <w:tcPr>
                  <w:tcW w:w="708"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02</w:t>
                  </w:r>
                </w:p>
              </w:tc>
              <w:tc>
                <w:tcPr>
                  <w:tcW w:w="709"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03</w:t>
                  </w:r>
                </w:p>
              </w:tc>
              <w:tc>
                <w:tcPr>
                  <w:tcW w:w="567"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902</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208,8</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xml:space="preserve">208,8  </w:t>
                  </w:r>
                </w:p>
              </w:tc>
              <w:tc>
                <w:tcPr>
                  <w:tcW w:w="851" w:type="dxa"/>
                  <w:tcBorders>
                    <w:top w:val="nil"/>
                    <w:left w:val="nil"/>
                    <w:bottom w:val="single" w:sz="4" w:space="0" w:color="auto"/>
                    <w:right w:val="single" w:sz="4" w:space="0" w:color="auto"/>
                  </w:tcBorders>
                  <w:shd w:val="clear" w:color="auto" w:fill="auto"/>
                  <w:vAlign w:val="center"/>
                  <w:hideMark/>
                </w:tcPr>
                <w:p w:rsidR="00193861" w:rsidRPr="001A0119" w:rsidRDefault="00193861" w:rsidP="00193861">
                  <w:pPr>
                    <w:jc w:val="center"/>
                  </w:pPr>
                  <w:r w:rsidRPr="001A0119">
                    <w:rPr>
                      <w:sz w:val="22"/>
                      <w:szCs w:val="22"/>
                    </w:rPr>
                    <w:t>208,8</w:t>
                  </w:r>
                </w:p>
              </w:tc>
            </w:tr>
            <w:tr w:rsidR="00193861" w:rsidRPr="001A0119" w:rsidTr="001A0119">
              <w:trPr>
                <w:trHeight w:val="600"/>
              </w:trPr>
              <w:tc>
                <w:tcPr>
                  <w:tcW w:w="3539" w:type="dxa"/>
                  <w:tcBorders>
                    <w:top w:val="nil"/>
                    <w:left w:val="single" w:sz="4" w:space="0" w:color="auto"/>
                    <w:bottom w:val="single" w:sz="4" w:space="0" w:color="auto"/>
                    <w:right w:val="single" w:sz="4" w:space="0" w:color="auto"/>
                  </w:tcBorders>
                  <w:shd w:val="clear" w:color="auto" w:fill="auto"/>
                  <w:noWrap/>
                  <w:vAlign w:val="bottom"/>
                  <w:hideMark/>
                </w:tcPr>
                <w:p w:rsidR="00193861" w:rsidRPr="001A0119" w:rsidRDefault="00193861" w:rsidP="00193861">
                  <w:pPr>
                    <w:rPr>
                      <w:color w:val="333333"/>
                    </w:rPr>
                  </w:pPr>
                  <w:r w:rsidRPr="001A0119">
                    <w:rPr>
                      <w:color w:val="333333"/>
                      <w:sz w:val="22"/>
                      <w:szCs w:val="22"/>
                    </w:rPr>
                    <w:t>Жилищное хозяйство</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93861" w:rsidRPr="001A0119" w:rsidRDefault="00193861" w:rsidP="00193861">
                  <w:r w:rsidRPr="001A0119">
                    <w:rPr>
                      <w:sz w:val="22"/>
                      <w:szCs w:val="22"/>
                    </w:rPr>
                    <w:t>89 1 00 42360</w:t>
                  </w:r>
                </w:p>
              </w:tc>
              <w:tc>
                <w:tcPr>
                  <w:tcW w:w="708"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05</w:t>
                  </w:r>
                </w:p>
              </w:tc>
              <w:tc>
                <w:tcPr>
                  <w:tcW w:w="709"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rPr>
                      <w:bCs/>
                    </w:rPr>
                  </w:pPr>
                  <w:r w:rsidRPr="001A0119">
                    <w:rPr>
                      <w:bCs/>
                      <w:sz w:val="22"/>
                      <w:szCs w:val="22"/>
                    </w:rPr>
                    <w:t> </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76,2</w:t>
                  </w:r>
                </w:p>
              </w:tc>
              <w:tc>
                <w:tcPr>
                  <w:tcW w:w="850"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76,2</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76,2</w:t>
                  </w:r>
                </w:p>
              </w:tc>
            </w:tr>
            <w:tr w:rsidR="00193861" w:rsidRPr="001A0119" w:rsidTr="001A0119">
              <w:trPr>
                <w:trHeight w:val="1020"/>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 xml:space="preserve"> Администрация Большеигнатовского сельского поселения 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93861" w:rsidRPr="001A0119" w:rsidRDefault="00193861" w:rsidP="00193861">
                  <w:r w:rsidRPr="001A0119">
                    <w:rPr>
                      <w:sz w:val="22"/>
                      <w:szCs w:val="22"/>
                    </w:rPr>
                    <w:t>89 1 00 42360</w:t>
                  </w:r>
                </w:p>
              </w:tc>
              <w:tc>
                <w:tcPr>
                  <w:tcW w:w="708"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center"/>
                  </w:pPr>
                  <w:r w:rsidRPr="001A0119">
                    <w:rPr>
                      <w:sz w:val="22"/>
                      <w:szCs w:val="22"/>
                    </w:rPr>
                    <w:t>05</w:t>
                  </w:r>
                </w:p>
              </w:tc>
              <w:tc>
                <w:tcPr>
                  <w:tcW w:w="709"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902</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76,2</w:t>
                  </w:r>
                </w:p>
              </w:tc>
              <w:tc>
                <w:tcPr>
                  <w:tcW w:w="850"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xml:space="preserve">76,2  </w:t>
                  </w:r>
                </w:p>
              </w:tc>
              <w:tc>
                <w:tcPr>
                  <w:tcW w:w="851" w:type="dxa"/>
                  <w:tcBorders>
                    <w:top w:val="nil"/>
                    <w:left w:val="nil"/>
                    <w:bottom w:val="single" w:sz="4" w:space="0" w:color="auto"/>
                    <w:right w:val="single" w:sz="4" w:space="0" w:color="auto"/>
                  </w:tcBorders>
                  <w:shd w:val="clear" w:color="auto" w:fill="auto"/>
                  <w:vAlign w:val="center"/>
                  <w:hideMark/>
                </w:tcPr>
                <w:p w:rsidR="00193861" w:rsidRPr="001A0119" w:rsidRDefault="00193861" w:rsidP="00193861">
                  <w:pPr>
                    <w:jc w:val="center"/>
                  </w:pPr>
                  <w:r w:rsidRPr="001A0119">
                    <w:rPr>
                      <w:sz w:val="22"/>
                      <w:szCs w:val="22"/>
                    </w:rPr>
                    <w:t>76,2</w:t>
                  </w:r>
                </w:p>
              </w:tc>
            </w:tr>
            <w:tr w:rsidR="00193861" w:rsidRPr="001A0119" w:rsidTr="001A0119">
              <w:trPr>
                <w:trHeight w:val="495"/>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Доплаты к пенсиям муниципальных  служащих Республики Мордовия</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93861" w:rsidRPr="001A0119" w:rsidRDefault="00193861" w:rsidP="00193861">
                  <w:r w:rsidRPr="001A0119">
                    <w:rPr>
                      <w:sz w:val="22"/>
                      <w:szCs w:val="22"/>
                    </w:rPr>
                    <w:t>89 1 00 03010</w:t>
                  </w:r>
                </w:p>
              </w:tc>
              <w:tc>
                <w:tcPr>
                  <w:tcW w:w="708"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center"/>
                  </w:pPr>
                  <w:r w:rsidRPr="001A0119">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center"/>
                  </w:pPr>
                  <w:r w:rsidRPr="001A0119">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center"/>
                  </w:pPr>
                  <w:r w:rsidRPr="001A0119">
                    <w:rPr>
                      <w:sz w:val="22"/>
                      <w:szCs w:val="22"/>
                    </w:rPr>
                    <w:t>94,4</w:t>
                  </w:r>
                </w:p>
              </w:tc>
              <w:tc>
                <w:tcPr>
                  <w:tcW w:w="850"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center"/>
                  </w:pPr>
                  <w:r w:rsidRPr="001A0119">
                    <w:rPr>
                      <w:sz w:val="22"/>
                      <w:szCs w:val="22"/>
                    </w:rPr>
                    <w:t>97,9</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center"/>
                  </w:pPr>
                  <w:r w:rsidRPr="001A0119">
                    <w:rPr>
                      <w:sz w:val="22"/>
                      <w:szCs w:val="22"/>
                    </w:rPr>
                    <w:t>100,7</w:t>
                  </w:r>
                </w:p>
              </w:tc>
            </w:tr>
            <w:tr w:rsidR="00193861" w:rsidRPr="001A0119" w:rsidTr="001A0119">
              <w:trPr>
                <w:trHeight w:val="495"/>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Социальная политика</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93861" w:rsidRPr="001A0119" w:rsidRDefault="00193861" w:rsidP="00193861">
                  <w:r w:rsidRPr="001A0119">
                    <w:rPr>
                      <w:sz w:val="22"/>
                      <w:szCs w:val="22"/>
                    </w:rPr>
                    <w:t>89 1 00 03010</w:t>
                  </w:r>
                </w:p>
              </w:tc>
              <w:tc>
                <w:tcPr>
                  <w:tcW w:w="708"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center"/>
                  </w:pPr>
                  <w:r w:rsidRPr="001A0119">
                    <w:rPr>
                      <w:sz w:val="22"/>
                      <w:szCs w:val="22"/>
                    </w:rPr>
                    <w:t>10</w:t>
                  </w:r>
                </w:p>
              </w:tc>
              <w:tc>
                <w:tcPr>
                  <w:tcW w:w="709"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center"/>
                  </w:pPr>
                  <w:r w:rsidRPr="001A0119">
                    <w:rPr>
                      <w:sz w:val="22"/>
                      <w:szCs w:val="22"/>
                    </w:rPr>
                    <w:t> </w:t>
                  </w:r>
                </w:p>
              </w:tc>
              <w:tc>
                <w:tcPr>
                  <w:tcW w:w="567"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 </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center"/>
                  </w:pPr>
                  <w:r w:rsidRPr="001A0119">
                    <w:rPr>
                      <w:sz w:val="22"/>
                      <w:szCs w:val="22"/>
                    </w:rPr>
                    <w:t>94,4</w:t>
                  </w:r>
                </w:p>
              </w:tc>
              <w:tc>
                <w:tcPr>
                  <w:tcW w:w="850"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center"/>
                  </w:pPr>
                  <w:r w:rsidRPr="001A0119">
                    <w:rPr>
                      <w:sz w:val="22"/>
                      <w:szCs w:val="22"/>
                    </w:rPr>
                    <w:t>97,9</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center"/>
                  </w:pPr>
                  <w:r w:rsidRPr="001A0119">
                    <w:rPr>
                      <w:sz w:val="22"/>
                      <w:szCs w:val="22"/>
                    </w:rPr>
                    <w:t>100,7</w:t>
                  </w:r>
                </w:p>
              </w:tc>
            </w:tr>
            <w:tr w:rsidR="00193861" w:rsidRPr="001A0119" w:rsidTr="001A0119">
              <w:trPr>
                <w:trHeight w:val="780"/>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 xml:space="preserve"> Администрация Большеигнатовского сельского поселения Большеигнатовского муниципального района Республики Мордовия</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93861" w:rsidRPr="001A0119" w:rsidRDefault="00193861" w:rsidP="00193861">
                  <w:r w:rsidRPr="001A0119">
                    <w:rPr>
                      <w:sz w:val="22"/>
                      <w:szCs w:val="22"/>
                    </w:rPr>
                    <w:t>89 1 00 03010</w:t>
                  </w:r>
                </w:p>
              </w:tc>
              <w:tc>
                <w:tcPr>
                  <w:tcW w:w="708"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center"/>
                  </w:pPr>
                  <w:r w:rsidRPr="001A0119">
                    <w:rPr>
                      <w:sz w:val="22"/>
                      <w:szCs w:val="22"/>
                    </w:rPr>
                    <w:t>10</w:t>
                  </w:r>
                </w:p>
              </w:tc>
              <w:tc>
                <w:tcPr>
                  <w:tcW w:w="709"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center"/>
                  </w:pPr>
                  <w:r w:rsidRPr="001A0119">
                    <w:rPr>
                      <w:sz w:val="22"/>
                      <w:szCs w:val="22"/>
                    </w:rPr>
                    <w:t>01</w:t>
                  </w:r>
                </w:p>
              </w:tc>
              <w:tc>
                <w:tcPr>
                  <w:tcW w:w="567"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902</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center"/>
                  </w:pPr>
                  <w:r w:rsidRPr="001A0119">
                    <w:rPr>
                      <w:sz w:val="22"/>
                      <w:szCs w:val="22"/>
                    </w:rPr>
                    <w:t>94,4</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97,9</w:t>
                  </w:r>
                </w:p>
              </w:tc>
              <w:tc>
                <w:tcPr>
                  <w:tcW w:w="851"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pPr>
                    <w:jc w:val="right"/>
                  </w:pPr>
                  <w:r w:rsidRPr="001A0119">
                    <w:rPr>
                      <w:sz w:val="22"/>
                      <w:szCs w:val="22"/>
                    </w:rPr>
                    <w:t>100,7</w:t>
                  </w:r>
                </w:p>
              </w:tc>
            </w:tr>
            <w:tr w:rsidR="00193861" w:rsidRPr="001A0119" w:rsidTr="001A0119">
              <w:trPr>
                <w:trHeight w:val="765"/>
              </w:trPr>
              <w:tc>
                <w:tcPr>
                  <w:tcW w:w="3539" w:type="dxa"/>
                  <w:tcBorders>
                    <w:top w:val="nil"/>
                    <w:left w:val="single" w:sz="4" w:space="0" w:color="auto"/>
                    <w:bottom w:val="single" w:sz="4" w:space="0" w:color="auto"/>
                    <w:right w:val="single" w:sz="4" w:space="0" w:color="auto"/>
                  </w:tcBorders>
                  <w:shd w:val="clear" w:color="auto" w:fill="auto"/>
                  <w:vAlign w:val="bottom"/>
                  <w:hideMark/>
                </w:tcPr>
                <w:p w:rsidR="00193861" w:rsidRPr="001A0119" w:rsidRDefault="00193861" w:rsidP="00193861">
                  <w:r w:rsidRPr="001A0119">
                    <w:rPr>
                      <w:sz w:val="22"/>
                      <w:szCs w:val="22"/>
                    </w:rPr>
                    <w:t>ВСЕГО:</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193861" w:rsidRPr="001A0119" w:rsidRDefault="00193861" w:rsidP="00193861">
                  <w:r w:rsidRPr="001A0119">
                    <w:rPr>
                      <w:sz w:val="22"/>
                      <w:szCs w:val="22"/>
                    </w:rPr>
                    <w:t> </w:t>
                  </w:r>
                </w:p>
              </w:tc>
              <w:tc>
                <w:tcPr>
                  <w:tcW w:w="708"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r w:rsidRPr="001A0119">
                    <w:rPr>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r w:rsidRPr="001A0119">
                    <w:rPr>
                      <w:sz w:val="22"/>
                      <w:szCs w:val="22"/>
                    </w:rPr>
                    <w:t> </w:t>
                  </w:r>
                </w:p>
              </w:tc>
              <w:tc>
                <w:tcPr>
                  <w:tcW w:w="567" w:type="dxa"/>
                  <w:tcBorders>
                    <w:top w:val="nil"/>
                    <w:left w:val="nil"/>
                    <w:bottom w:val="single" w:sz="4" w:space="0" w:color="auto"/>
                    <w:right w:val="single" w:sz="4" w:space="0" w:color="auto"/>
                  </w:tcBorders>
                  <w:shd w:val="clear" w:color="auto" w:fill="auto"/>
                  <w:noWrap/>
                  <w:vAlign w:val="bottom"/>
                  <w:hideMark/>
                </w:tcPr>
                <w:p w:rsidR="00193861" w:rsidRPr="001A0119" w:rsidRDefault="00193861" w:rsidP="00193861">
                  <w:r w:rsidRPr="001A0119">
                    <w:rPr>
                      <w:sz w:val="22"/>
                      <w:szCs w:val="22"/>
                    </w:rPr>
                    <w:t> </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2721,8</w:t>
                  </w:r>
                </w:p>
              </w:tc>
              <w:tc>
                <w:tcPr>
                  <w:tcW w:w="850"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2689,9</w:t>
                  </w:r>
                </w:p>
              </w:tc>
              <w:tc>
                <w:tcPr>
                  <w:tcW w:w="851" w:type="dxa"/>
                  <w:tcBorders>
                    <w:top w:val="nil"/>
                    <w:left w:val="nil"/>
                    <w:bottom w:val="single" w:sz="4" w:space="0" w:color="auto"/>
                    <w:right w:val="single" w:sz="4" w:space="0" w:color="auto"/>
                  </w:tcBorders>
                  <w:shd w:val="clear" w:color="auto" w:fill="auto"/>
                  <w:vAlign w:val="bottom"/>
                  <w:hideMark/>
                </w:tcPr>
                <w:p w:rsidR="00193861" w:rsidRPr="001A0119" w:rsidRDefault="00193861" w:rsidP="00193861">
                  <w:pPr>
                    <w:jc w:val="center"/>
                  </w:pPr>
                  <w:r w:rsidRPr="001A0119">
                    <w:rPr>
                      <w:sz w:val="22"/>
                      <w:szCs w:val="22"/>
                    </w:rPr>
                    <w:t>2780,0</w:t>
                  </w:r>
                </w:p>
              </w:tc>
            </w:tr>
          </w:tbl>
          <w:p w:rsidR="00193861" w:rsidRDefault="00193861" w:rsidP="00193861">
            <w:pPr>
              <w:tabs>
                <w:tab w:val="left" w:pos="9498"/>
              </w:tabs>
              <w:jc w:val="center"/>
            </w:pPr>
          </w:p>
          <w:tbl>
            <w:tblPr>
              <w:tblW w:w="21239" w:type="dxa"/>
              <w:tblLayout w:type="fixed"/>
              <w:tblLook w:val="04A0"/>
            </w:tblPr>
            <w:tblGrid>
              <w:gridCol w:w="15"/>
              <w:gridCol w:w="2605"/>
              <w:gridCol w:w="31"/>
              <w:gridCol w:w="766"/>
              <w:gridCol w:w="3246"/>
              <w:gridCol w:w="231"/>
              <w:gridCol w:w="506"/>
              <w:gridCol w:w="397"/>
              <w:gridCol w:w="723"/>
              <w:gridCol w:w="411"/>
              <w:gridCol w:w="298"/>
              <w:gridCol w:w="491"/>
              <w:gridCol w:w="345"/>
              <w:gridCol w:w="567"/>
              <w:gridCol w:w="716"/>
              <w:gridCol w:w="1020"/>
              <w:gridCol w:w="1939"/>
              <w:gridCol w:w="1076"/>
              <w:gridCol w:w="976"/>
              <w:gridCol w:w="976"/>
              <w:gridCol w:w="976"/>
              <w:gridCol w:w="976"/>
              <w:gridCol w:w="976"/>
              <w:gridCol w:w="976"/>
            </w:tblGrid>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bookmarkStart w:id="4" w:name="RANGE!A1:G45"/>
                  <w:bookmarkEnd w:id="4"/>
                </w:p>
              </w:tc>
              <w:tc>
                <w:tcPr>
                  <w:tcW w:w="4243" w:type="dxa"/>
                  <w:gridSpan w:val="3"/>
                  <w:tcBorders>
                    <w:top w:val="nil"/>
                    <w:left w:val="nil"/>
                    <w:bottom w:val="nil"/>
                    <w:right w:val="nil"/>
                  </w:tcBorders>
                  <w:shd w:val="clear" w:color="auto" w:fill="auto"/>
                  <w:hideMark/>
                </w:tcPr>
                <w:p w:rsidR="00BC6CB6" w:rsidRPr="00BC6CB6" w:rsidRDefault="00BC6CB6" w:rsidP="00BC6CB6">
                  <w:pPr>
                    <w:rPr>
                      <w:sz w:val="20"/>
                      <w:szCs w:val="20"/>
                    </w:rPr>
                  </w:pPr>
                </w:p>
              </w:tc>
              <w:tc>
                <w:tcPr>
                  <w:tcW w:w="3171" w:type="dxa"/>
                  <w:gridSpan w:val="7"/>
                  <w:tcBorders>
                    <w:top w:val="nil"/>
                    <w:left w:val="nil"/>
                    <w:bottom w:val="nil"/>
                    <w:right w:val="nil"/>
                  </w:tcBorders>
                  <w:shd w:val="clear" w:color="auto" w:fill="auto"/>
                  <w:noWrap/>
                  <w:vAlign w:val="bottom"/>
                  <w:hideMark/>
                </w:tcPr>
                <w:p w:rsidR="00BC6CB6" w:rsidRPr="00BC6CB6" w:rsidRDefault="00BC6CB6" w:rsidP="00BC6CB6">
                  <w:pPr>
                    <w:jc w:val="center"/>
                    <w:rPr>
                      <w:b/>
                      <w:bCs/>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348"/>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4243" w:type="dxa"/>
                  <w:gridSpan w:val="3"/>
                  <w:tcBorders>
                    <w:top w:val="nil"/>
                    <w:left w:val="nil"/>
                    <w:bottom w:val="nil"/>
                    <w:right w:val="nil"/>
                  </w:tcBorders>
                  <w:shd w:val="clear" w:color="auto" w:fill="auto"/>
                  <w:hideMark/>
                </w:tcPr>
                <w:p w:rsidR="00BC6CB6" w:rsidRPr="00BC6CB6" w:rsidRDefault="00BC6CB6" w:rsidP="00BC6CB6">
                  <w:pPr>
                    <w:jc w:val="both"/>
                    <w:rPr>
                      <w:sz w:val="20"/>
                      <w:szCs w:val="20"/>
                    </w:rPr>
                  </w:pPr>
                </w:p>
              </w:tc>
              <w:tc>
                <w:tcPr>
                  <w:tcW w:w="3171" w:type="dxa"/>
                  <w:gridSpan w:val="7"/>
                  <w:tcBorders>
                    <w:top w:val="nil"/>
                    <w:left w:val="nil"/>
                    <w:bottom w:val="nil"/>
                    <w:right w:val="nil"/>
                  </w:tcBorders>
                  <w:shd w:val="clear" w:color="auto" w:fill="auto"/>
                  <w:noWrap/>
                  <w:vAlign w:val="bottom"/>
                  <w:hideMark/>
                </w:tcPr>
                <w:p w:rsidR="00BC6CB6" w:rsidRDefault="00BC6CB6"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Default="00864C0F" w:rsidP="00BC6CB6">
                  <w:pPr>
                    <w:jc w:val="center"/>
                    <w:rPr>
                      <w:b/>
                      <w:bCs/>
                      <w:sz w:val="20"/>
                      <w:szCs w:val="20"/>
                    </w:rPr>
                  </w:pPr>
                </w:p>
                <w:p w:rsidR="00864C0F" w:rsidRPr="00BC6CB6" w:rsidRDefault="00864C0F" w:rsidP="00BC6CB6">
                  <w:pPr>
                    <w:jc w:val="center"/>
                    <w:rPr>
                      <w:b/>
                      <w:bCs/>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864C0F" w:rsidTr="00864C0F">
              <w:trPr>
                <w:gridAfter w:val="9"/>
                <w:wAfter w:w="9891" w:type="dxa"/>
                <w:trHeight w:val="255"/>
              </w:trPr>
              <w:tc>
                <w:tcPr>
                  <w:tcW w:w="2620" w:type="dxa"/>
                  <w:gridSpan w:val="2"/>
                  <w:tcBorders>
                    <w:top w:val="nil"/>
                    <w:left w:val="nil"/>
                    <w:bottom w:val="nil"/>
                    <w:right w:val="nil"/>
                  </w:tcBorders>
                  <w:shd w:val="clear" w:color="auto" w:fill="auto"/>
                  <w:noWrap/>
                  <w:vAlign w:val="bottom"/>
                  <w:hideMark/>
                </w:tcPr>
                <w:p w:rsidR="00864C0F" w:rsidRDefault="00864C0F">
                  <w:pPr>
                    <w:rPr>
                      <w:sz w:val="20"/>
                      <w:szCs w:val="20"/>
                    </w:rPr>
                  </w:pPr>
                </w:p>
              </w:tc>
              <w:tc>
                <w:tcPr>
                  <w:tcW w:w="4780" w:type="dxa"/>
                  <w:gridSpan w:val="5"/>
                  <w:tcBorders>
                    <w:top w:val="nil"/>
                    <w:left w:val="nil"/>
                    <w:bottom w:val="nil"/>
                    <w:right w:val="nil"/>
                  </w:tcBorders>
                  <w:shd w:val="clear" w:color="auto" w:fill="auto"/>
                  <w:vAlign w:val="bottom"/>
                  <w:hideMark/>
                </w:tcPr>
                <w:p w:rsidR="00864C0F" w:rsidRDefault="00864C0F">
                  <w:pPr>
                    <w:rPr>
                      <w:b/>
                      <w:bCs/>
                      <w:sz w:val="20"/>
                      <w:szCs w:val="20"/>
                    </w:rPr>
                  </w:pPr>
                </w:p>
              </w:tc>
              <w:tc>
                <w:tcPr>
                  <w:tcW w:w="2320" w:type="dxa"/>
                  <w:gridSpan w:val="5"/>
                  <w:tcBorders>
                    <w:top w:val="nil"/>
                    <w:left w:val="nil"/>
                    <w:bottom w:val="nil"/>
                    <w:right w:val="nil"/>
                  </w:tcBorders>
                  <w:shd w:val="clear" w:color="auto" w:fill="auto"/>
                  <w:vAlign w:val="bottom"/>
                  <w:hideMark/>
                </w:tcPr>
                <w:p w:rsidR="00864C0F" w:rsidRPr="00864C0F" w:rsidRDefault="00864C0F" w:rsidP="00864C0F">
                  <w:pPr>
                    <w:jc w:val="right"/>
                    <w:rPr>
                      <w:bCs/>
                      <w:sz w:val="20"/>
                      <w:szCs w:val="20"/>
                    </w:rPr>
                  </w:pPr>
                  <w:r w:rsidRPr="00864C0F">
                    <w:rPr>
                      <w:bCs/>
                      <w:sz w:val="20"/>
                      <w:szCs w:val="20"/>
                    </w:rPr>
                    <w:t>Приложение 8</w:t>
                  </w:r>
                </w:p>
              </w:tc>
              <w:tc>
                <w:tcPr>
                  <w:tcW w:w="1628" w:type="dxa"/>
                  <w:gridSpan w:val="3"/>
                  <w:tcBorders>
                    <w:top w:val="nil"/>
                    <w:left w:val="nil"/>
                    <w:bottom w:val="nil"/>
                    <w:right w:val="nil"/>
                  </w:tcBorders>
                  <w:shd w:val="clear" w:color="auto" w:fill="auto"/>
                  <w:vAlign w:val="bottom"/>
                  <w:hideMark/>
                </w:tcPr>
                <w:p w:rsidR="00864C0F" w:rsidRPr="00864C0F" w:rsidRDefault="00864C0F" w:rsidP="00864C0F">
                  <w:pPr>
                    <w:jc w:val="right"/>
                    <w:rPr>
                      <w:bCs/>
                      <w:sz w:val="20"/>
                      <w:szCs w:val="20"/>
                    </w:rPr>
                  </w:pPr>
                </w:p>
              </w:tc>
            </w:tr>
            <w:tr w:rsidR="00864C0F" w:rsidTr="00864C0F">
              <w:trPr>
                <w:gridAfter w:val="9"/>
                <w:wAfter w:w="9891" w:type="dxa"/>
                <w:trHeight w:val="255"/>
              </w:trPr>
              <w:tc>
                <w:tcPr>
                  <w:tcW w:w="2620" w:type="dxa"/>
                  <w:gridSpan w:val="2"/>
                  <w:tcBorders>
                    <w:top w:val="nil"/>
                    <w:left w:val="nil"/>
                    <w:bottom w:val="nil"/>
                    <w:right w:val="nil"/>
                  </w:tcBorders>
                  <w:shd w:val="clear" w:color="auto" w:fill="auto"/>
                  <w:noWrap/>
                  <w:vAlign w:val="bottom"/>
                  <w:hideMark/>
                </w:tcPr>
                <w:p w:rsidR="00864C0F" w:rsidRDefault="00864C0F">
                  <w:pPr>
                    <w:rPr>
                      <w:sz w:val="20"/>
                      <w:szCs w:val="20"/>
                    </w:rPr>
                  </w:pPr>
                </w:p>
              </w:tc>
              <w:tc>
                <w:tcPr>
                  <w:tcW w:w="4780" w:type="dxa"/>
                  <w:gridSpan w:val="5"/>
                  <w:tcBorders>
                    <w:top w:val="nil"/>
                    <w:left w:val="nil"/>
                    <w:bottom w:val="nil"/>
                    <w:right w:val="nil"/>
                  </w:tcBorders>
                  <w:shd w:val="clear" w:color="auto" w:fill="auto"/>
                  <w:vAlign w:val="bottom"/>
                  <w:hideMark/>
                </w:tcPr>
                <w:p w:rsidR="00864C0F" w:rsidRDefault="00864C0F">
                  <w:pPr>
                    <w:rPr>
                      <w:b/>
                      <w:bCs/>
                      <w:sz w:val="20"/>
                      <w:szCs w:val="20"/>
                    </w:rPr>
                  </w:pPr>
                </w:p>
              </w:tc>
              <w:tc>
                <w:tcPr>
                  <w:tcW w:w="2320" w:type="dxa"/>
                  <w:gridSpan w:val="5"/>
                  <w:tcBorders>
                    <w:top w:val="nil"/>
                    <w:left w:val="nil"/>
                    <w:bottom w:val="nil"/>
                    <w:right w:val="nil"/>
                  </w:tcBorders>
                  <w:shd w:val="clear" w:color="auto" w:fill="auto"/>
                  <w:vAlign w:val="bottom"/>
                  <w:hideMark/>
                </w:tcPr>
                <w:p w:rsidR="00864C0F" w:rsidRPr="00864C0F" w:rsidRDefault="00864C0F" w:rsidP="00864C0F">
                  <w:pPr>
                    <w:jc w:val="right"/>
                    <w:rPr>
                      <w:bCs/>
                      <w:sz w:val="20"/>
                      <w:szCs w:val="20"/>
                    </w:rPr>
                  </w:pPr>
                </w:p>
              </w:tc>
              <w:tc>
                <w:tcPr>
                  <w:tcW w:w="1628" w:type="dxa"/>
                  <w:gridSpan w:val="3"/>
                  <w:tcBorders>
                    <w:top w:val="nil"/>
                    <w:left w:val="nil"/>
                    <w:bottom w:val="nil"/>
                    <w:right w:val="nil"/>
                  </w:tcBorders>
                  <w:shd w:val="clear" w:color="auto" w:fill="auto"/>
                  <w:vAlign w:val="bottom"/>
                  <w:hideMark/>
                </w:tcPr>
                <w:p w:rsidR="00864C0F" w:rsidRPr="00864C0F" w:rsidRDefault="00864C0F" w:rsidP="00864C0F">
                  <w:pPr>
                    <w:jc w:val="right"/>
                    <w:rPr>
                      <w:bCs/>
                      <w:sz w:val="20"/>
                      <w:szCs w:val="20"/>
                    </w:rPr>
                  </w:pPr>
                </w:p>
              </w:tc>
            </w:tr>
            <w:tr w:rsidR="00864C0F" w:rsidTr="00864C0F">
              <w:trPr>
                <w:gridAfter w:val="9"/>
                <w:wAfter w:w="9891" w:type="dxa"/>
                <w:trHeight w:val="567"/>
              </w:trPr>
              <w:tc>
                <w:tcPr>
                  <w:tcW w:w="2620" w:type="dxa"/>
                  <w:gridSpan w:val="2"/>
                  <w:tcBorders>
                    <w:top w:val="nil"/>
                    <w:left w:val="nil"/>
                    <w:bottom w:val="nil"/>
                    <w:right w:val="nil"/>
                  </w:tcBorders>
                  <w:shd w:val="clear" w:color="FFFFCC" w:fill="FFFFFF"/>
                  <w:vAlign w:val="bottom"/>
                  <w:hideMark/>
                </w:tcPr>
                <w:p w:rsidR="00864C0F" w:rsidRDefault="00864C0F">
                  <w:pPr>
                    <w:jc w:val="right"/>
                    <w:rPr>
                      <w:sz w:val="20"/>
                      <w:szCs w:val="20"/>
                    </w:rPr>
                  </w:pPr>
                  <w:r>
                    <w:rPr>
                      <w:sz w:val="20"/>
                      <w:szCs w:val="20"/>
                    </w:rPr>
                    <w:t> </w:t>
                  </w:r>
                </w:p>
              </w:tc>
              <w:tc>
                <w:tcPr>
                  <w:tcW w:w="7100" w:type="dxa"/>
                  <w:gridSpan w:val="10"/>
                  <w:tcBorders>
                    <w:top w:val="nil"/>
                    <w:left w:val="nil"/>
                    <w:bottom w:val="nil"/>
                    <w:right w:val="nil"/>
                  </w:tcBorders>
                  <w:shd w:val="clear" w:color="auto" w:fill="auto"/>
                  <w:hideMark/>
                </w:tcPr>
                <w:p w:rsidR="00864C0F" w:rsidRPr="00864C0F" w:rsidRDefault="00864C0F" w:rsidP="00864C0F">
                  <w:pPr>
                    <w:jc w:val="right"/>
                    <w:rPr>
                      <w:bCs/>
                      <w:sz w:val="20"/>
                      <w:szCs w:val="20"/>
                    </w:rPr>
                  </w:pPr>
                  <w:r w:rsidRPr="00864C0F">
                    <w:rPr>
                      <w:bCs/>
                      <w:sz w:val="20"/>
                      <w:szCs w:val="20"/>
                    </w:rPr>
                    <w:t xml:space="preserve">к   Проекту  решения  Совета депутатов  Большеигнатовского сельского поселения Большеигнатовского муниципального района    </w:t>
                  </w:r>
                </w:p>
              </w:tc>
              <w:tc>
                <w:tcPr>
                  <w:tcW w:w="1628" w:type="dxa"/>
                  <w:gridSpan w:val="3"/>
                  <w:tcBorders>
                    <w:top w:val="nil"/>
                    <w:left w:val="nil"/>
                    <w:bottom w:val="nil"/>
                    <w:right w:val="nil"/>
                  </w:tcBorders>
                  <w:shd w:val="clear" w:color="auto" w:fill="auto"/>
                  <w:noWrap/>
                  <w:vAlign w:val="bottom"/>
                  <w:hideMark/>
                </w:tcPr>
                <w:p w:rsidR="00864C0F" w:rsidRPr="00864C0F" w:rsidRDefault="00864C0F" w:rsidP="00864C0F">
                  <w:pPr>
                    <w:jc w:val="right"/>
                    <w:rPr>
                      <w:bCs/>
                      <w:sz w:val="20"/>
                      <w:szCs w:val="20"/>
                    </w:rPr>
                  </w:pPr>
                </w:p>
              </w:tc>
            </w:tr>
            <w:tr w:rsidR="00864C0F" w:rsidTr="00864C0F">
              <w:trPr>
                <w:gridAfter w:val="9"/>
                <w:wAfter w:w="9891" w:type="dxa"/>
                <w:trHeight w:val="255"/>
              </w:trPr>
              <w:tc>
                <w:tcPr>
                  <w:tcW w:w="2620" w:type="dxa"/>
                  <w:gridSpan w:val="2"/>
                  <w:tcBorders>
                    <w:top w:val="nil"/>
                    <w:left w:val="nil"/>
                    <w:bottom w:val="nil"/>
                    <w:right w:val="nil"/>
                  </w:tcBorders>
                  <w:shd w:val="clear" w:color="FFFFCC" w:fill="FFFFFF"/>
                  <w:vAlign w:val="bottom"/>
                  <w:hideMark/>
                </w:tcPr>
                <w:p w:rsidR="00864C0F" w:rsidRDefault="00864C0F">
                  <w:pPr>
                    <w:jc w:val="right"/>
                    <w:rPr>
                      <w:sz w:val="20"/>
                      <w:szCs w:val="20"/>
                    </w:rPr>
                  </w:pPr>
                  <w:r>
                    <w:rPr>
                      <w:sz w:val="20"/>
                      <w:szCs w:val="20"/>
                    </w:rPr>
                    <w:t> </w:t>
                  </w:r>
                </w:p>
              </w:tc>
              <w:tc>
                <w:tcPr>
                  <w:tcW w:w="7100" w:type="dxa"/>
                  <w:gridSpan w:val="10"/>
                  <w:tcBorders>
                    <w:top w:val="nil"/>
                    <w:left w:val="nil"/>
                    <w:bottom w:val="nil"/>
                    <w:right w:val="nil"/>
                  </w:tcBorders>
                  <w:shd w:val="clear" w:color="auto" w:fill="auto"/>
                  <w:hideMark/>
                </w:tcPr>
                <w:p w:rsidR="00864C0F" w:rsidRPr="00864C0F" w:rsidRDefault="00864C0F" w:rsidP="00864C0F">
                  <w:pPr>
                    <w:jc w:val="right"/>
                    <w:rPr>
                      <w:bCs/>
                      <w:sz w:val="20"/>
                      <w:szCs w:val="20"/>
                    </w:rPr>
                  </w:pPr>
                  <w:r w:rsidRPr="00864C0F">
                    <w:rPr>
                      <w:bCs/>
                      <w:sz w:val="20"/>
                      <w:szCs w:val="20"/>
                    </w:rPr>
                    <w:t>района Республики Мордовия</w:t>
                  </w:r>
                </w:p>
              </w:tc>
              <w:tc>
                <w:tcPr>
                  <w:tcW w:w="1628" w:type="dxa"/>
                  <w:gridSpan w:val="3"/>
                  <w:tcBorders>
                    <w:top w:val="nil"/>
                    <w:left w:val="nil"/>
                    <w:bottom w:val="nil"/>
                    <w:right w:val="nil"/>
                  </w:tcBorders>
                  <w:shd w:val="clear" w:color="auto" w:fill="auto"/>
                  <w:noWrap/>
                  <w:vAlign w:val="bottom"/>
                  <w:hideMark/>
                </w:tcPr>
                <w:p w:rsidR="00864C0F" w:rsidRPr="00864C0F" w:rsidRDefault="00864C0F" w:rsidP="00864C0F">
                  <w:pPr>
                    <w:jc w:val="right"/>
                    <w:rPr>
                      <w:bCs/>
                      <w:sz w:val="20"/>
                      <w:szCs w:val="20"/>
                    </w:rPr>
                  </w:pPr>
                </w:p>
              </w:tc>
            </w:tr>
            <w:tr w:rsidR="00864C0F" w:rsidTr="00864C0F">
              <w:trPr>
                <w:gridAfter w:val="9"/>
                <w:wAfter w:w="9891" w:type="dxa"/>
                <w:trHeight w:val="255"/>
              </w:trPr>
              <w:tc>
                <w:tcPr>
                  <w:tcW w:w="2620" w:type="dxa"/>
                  <w:gridSpan w:val="2"/>
                  <w:tcBorders>
                    <w:top w:val="nil"/>
                    <w:left w:val="nil"/>
                    <w:bottom w:val="nil"/>
                    <w:right w:val="nil"/>
                  </w:tcBorders>
                  <w:shd w:val="clear" w:color="auto" w:fill="auto"/>
                  <w:noWrap/>
                  <w:vAlign w:val="bottom"/>
                  <w:hideMark/>
                </w:tcPr>
                <w:p w:rsidR="00864C0F" w:rsidRDefault="00864C0F">
                  <w:pPr>
                    <w:rPr>
                      <w:sz w:val="18"/>
                      <w:szCs w:val="18"/>
                    </w:rPr>
                  </w:pPr>
                </w:p>
              </w:tc>
              <w:tc>
                <w:tcPr>
                  <w:tcW w:w="7100" w:type="dxa"/>
                  <w:gridSpan w:val="10"/>
                  <w:tcBorders>
                    <w:top w:val="nil"/>
                    <w:left w:val="nil"/>
                    <w:bottom w:val="nil"/>
                    <w:right w:val="nil"/>
                  </w:tcBorders>
                  <w:shd w:val="clear" w:color="auto" w:fill="auto"/>
                  <w:hideMark/>
                </w:tcPr>
                <w:p w:rsidR="00864C0F" w:rsidRPr="00864C0F" w:rsidRDefault="00864C0F" w:rsidP="00864C0F">
                  <w:pPr>
                    <w:jc w:val="right"/>
                    <w:rPr>
                      <w:bCs/>
                      <w:sz w:val="20"/>
                      <w:szCs w:val="20"/>
                    </w:rPr>
                  </w:pPr>
                  <w:r w:rsidRPr="00864C0F">
                    <w:rPr>
                      <w:bCs/>
                      <w:sz w:val="20"/>
                      <w:szCs w:val="20"/>
                    </w:rPr>
                    <w:t xml:space="preserve">«О бюджете  Большеигнатовского сельского поселения Большеигнатовского муниципального  района </w:t>
                  </w:r>
                </w:p>
              </w:tc>
              <w:tc>
                <w:tcPr>
                  <w:tcW w:w="1628" w:type="dxa"/>
                  <w:gridSpan w:val="3"/>
                  <w:tcBorders>
                    <w:top w:val="nil"/>
                    <w:left w:val="nil"/>
                    <w:bottom w:val="nil"/>
                    <w:right w:val="nil"/>
                  </w:tcBorders>
                  <w:shd w:val="clear" w:color="auto" w:fill="auto"/>
                  <w:hideMark/>
                </w:tcPr>
                <w:p w:rsidR="00864C0F" w:rsidRPr="00864C0F" w:rsidRDefault="00864C0F" w:rsidP="00864C0F">
                  <w:pPr>
                    <w:jc w:val="right"/>
                    <w:rPr>
                      <w:bCs/>
                      <w:sz w:val="20"/>
                      <w:szCs w:val="20"/>
                    </w:rPr>
                  </w:pPr>
                </w:p>
              </w:tc>
            </w:tr>
            <w:tr w:rsidR="00864C0F" w:rsidTr="00864C0F">
              <w:trPr>
                <w:gridAfter w:val="9"/>
                <w:wAfter w:w="9891" w:type="dxa"/>
                <w:trHeight w:val="255"/>
              </w:trPr>
              <w:tc>
                <w:tcPr>
                  <w:tcW w:w="9720" w:type="dxa"/>
                  <w:gridSpan w:val="12"/>
                  <w:tcBorders>
                    <w:top w:val="nil"/>
                    <w:left w:val="nil"/>
                    <w:bottom w:val="nil"/>
                    <w:right w:val="nil"/>
                  </w:tcBorders>
                  <w:shd w:val="clear" w:color="auto" w:fill="auto"/>
                  <w:noWrap/>
                  <w:vAlign w:val="bottom"/>
                  <w:hideMark/>
                </w:tcPr>
                <w:p w:rsidR="00864C0F" w:rsidRPr="00864C0F" w:rsidRDefault="00864C0F" w:rsidP="00864C0F">
                  <w:pPr>
                    <w:jc w:val="right"/>
                    <w:rPr>
                      <w:bCs/>
                      <w:sz w:val="20"/>
                      <w:szCs w:val="20"/>
                    </w:rPr>
                  </w:pPr>
                  <w:r w:rsidRPr="00864C0F">
                    <w:rPr>
                      <w:bCs/>
                      <w:sz w:val="20"/>
                      <w:szCs w:val="20"/>
                    </w:rPr>
                    <w:t>Республики Мордовия на 2019 год</w:t>
                  </w:r>
                </w:p>
              </w:tc>
              <w:tc>
                <w:tcPr>
                  <w:tcW w:w="1628" w:type="dxa"/>
                  <w:gridSpan w:val="3"/>
                  <w:tcBorders>
                    <w:top w:val="nil"/>
                    <w:left w:val="nil"/>
                    <w:bottom w:val="nil"/>
                    <w:right w:val="nil"/>
                  </w:tcBorders>
                  <w:shd w:val="clear" w:color="auto" w:fill="auto"/>
                  <w:noWrap/>
                  <w:vAlign w:val="bottom"/>
                  <w:hideMark/>
                </w:tcPr>
                <w:p w:rsidR="00864C0F" w:rsidRPr="00864C0F" w:rsidRDefault="00864C0F" w:rsidP="00864C0F">
                  <w:pPr>
                    <w:jc w:val="right"/>
                    <w:rPr>
                      <w:bCs/>
                      <w:sz w:val="20"/>
                      <w:szCs w:val="20"/>
                    </w:rPr>
                  </w:pPr>
                </w:p>
              </w:tc>
            </w:tr>
            <w:tr w:rsidR="00864C0F" w:rsidTr="00864C0F">
              <w:trPr>
                <w:gridAfter w:val="9"/>
                <w:wAfter w:w="9891" w:type="dxa"/>
                <w:trHeight w:val="255"/>
              </w:trPr>
              <w:tc>
                <w:tcPr>
                  <w:tcW w:w="2620" w:type="dxa"/>
                  <w:gridSpan w:val="2"/>
                  <w:tcBorders>
                    <w:top w:val="nil"/>
                    <w:left w:val="nil"/>
                    <w:bottom w:val="nil"/>
                    <w:right w:val="nil"/>
                  </w:tcBorders>
                  <w:shd w:val="clear" w:color="auto" w:fill="auto"/>
                  <w:noWrap/>
                  <w:vAlign w:val="bottom"/>
                  <w:hideMark/>
                </w:tcPr>
                <w:p w:rsidR="00864C0F" w:rsidRDefault="00864C0F">
                  <w:pPr>
                    <w:rPr>
                      <w:b/>
                      <w:bCs/>
                      <w:sz w:val="20"/>
                      <w:szCs w:val="20"/>
                    </w:rPr>
                  </w:pPr>
                </w:p>
              </w:tc>
              <w:tc>
                <w:tcPr>
                  <w:tcW w:w="7100" w:type="dxa"/>
                  <w:gridSpan w:val="10"/>
                  <w:tcBorders>
                    <w:top w:val="nil"/>
                    <w:left w:val="nil"/>
                    <w:bottom w:val="nil"/>
                    <w:right w:val="nil"/>
                  </w:tcBorders>
                  <w:shd w:val="clear" w:color="auto" w:fill="auto"/>
                  <w:noWrap/>
                  <w:vAlign w:val="bottom"/>
                  <w:hideMark/>
                </w:tcPr>
                <w:p w:rsidR="00864C0F" w:rsidRPr="00864C0F" w:rsidRDefault="00864C0F" w:rsidP="00864C0F">
                  <w:pPr>
                    <w:jc w:val="right"/>
                    <w:rPr>
                      <w:bCs/>
                      <w:sz w:val="20"/>
                      <w:szCs w:val="20"/>
                    </w:rPr>
                  </w:pPr>
                  <w:r w:rsidRPr="00864C0F">
                    <w:rPr>
                      <w:bCs/>
                      <w:sz w:val="20"/>
                      <w:szCs w:val="20"/>
                    </w:rPr>
                    <w:t>и на плановый период 2020 и 2021 годов"</w:t>
                  </w:r>
                </w:p>
              </w:tc>
              <w:tc>
                <w:tcPr>
                  <w:tcW w:w="1628" w:type="dxa"/>
                  <w:gridSpan w:val="3"/>
                  <w:tcBorders>
                    <w:top w:val="nil"/>
                    <w:left w:val="nil"/>
                    <w:bottom w:val="nil"/>
                    <w:right w:val="nil"/>
                  </w:tcBorders>
                  <w:shd w:val="clear" w:color="auto" w:fill="auto"/>
                  <w:noWrap/>
                  <w:vAlign w:val="bottom"/>
                  <w:hideMark/>
                </w:tcPr>
                <w:p w:rsidR="00864C0F" w:rsidRPr="00864C0F" w:rsidRDefault="00864C0F" w:rsidP="00864C0F">
                  <w:pPr>
                    <w:jc w:val="right"/>
                    <w:rPr>
                      <w:bCs/>
                      <w:sz w:val="20"/>
                      <w:szCs w:val="20"/>
                    </w:rPr>
                  </w:pPr>
                </w:p>
              </w:tc>
            </w:tr>
            <w:tr w:rsidR="00BC6CB6" w:rsidRPr="00BC6CB6" w:rsidTr="00864C0F">
              <w:trPr>
                <w:gridBefore w:val="1"/>
                <w:wBefore w:w="15" w:type="dxa"/>
                <w:trHeight w:val="405"/>
              </w:trPr>
              <w:tc>
                <w:tcPr>
                  <w:tcW w:w="2636" w:type="dxa"/>
                  <w:gridSpan w:val="2"/>
                  <w:tcBorders>
                    <w:top w:val="nil"/>
                    <w:left w:val="nil"/>
                    <w:bottom w:val="nil"/>
                    <w:right w:val="nil"/>
                  </w:tcBorders>
                  <w:shd w:val="clear" w:color="auto" w:fill="auto"/>
                  <w:hideMark/>
                </w:tcPr>
                <w:p w:rsidR="00BC6CB6" w:rsidRPr="00BC6CB6" w:rsidRDefault="00BC6CB6" w:rsidP="00BC6CB6">
                  <w:pPr>
                    <w:rPr>
                      <w:b/>
                      <w:bCs/>
                    </w:rPr>
                  </w:pPr>
                </w:p>
              </w:tc>
              <w:tc>
                <w:tcPr>
                  <w:tcW w:w="4243" w:type="dxa"/>
                  <w:gridSpan w:val="3"/>
                  <w:tcBorders>
                    <w:top w:val="nil"/>
                    <w:left w:val="nil"/>
                    <w:bottom w:val="nil"/>
                    <w:right w:val="nil"/>
                  </w:tcBorders>
                  <w:shd w:val="clear" w:color="auto" w:fill="auto"/>
                  <w:hideMark/>
                </w:tcPr>
                <w:p w:rsidR="00BC6CB6" w:rsidRPr="00BC6CB6" w:rsidRDefault="00BC6CB6" w:rsidP="00BC6CB6">
                  <w:pPr>
                    <w:rPr>
                      <w:b/>
                      <w:bCs/>
                    </w:rPr>
                  </w:pPr>
                </w:p>
              </w:tc>
              <w:tc>
                <w:tcPr>
                  <w:tcW w:w="1626" w:type="dxa"/>
                  <w:gridSpan w:val="3"/>
                  <w:tcBorders>
                    <w:top w:val="nil"/>
                    <w:left w:val="nil"/>
                    <w:bottom w:val="nil"/>
                    <w:right w:val="nil"/>
                  </w:tcBorders>
                  <w:shd w:val="clear" w:color="auto" w:fill="auto"/>
                  <w:hideMark/>
                </w:tcPr>
                <w:p w:rsidR="00BC6CB6" w:rsidRPr="00BC6CB6" w:rsidRDefault="00BC6CB6" w:rsidP="00864C0F">
                  <w:pPr>
                    <w:jc w:val="right"/>
                    <w:rPr>
                      <w:b/>
                      <w:bCs/>
                    </w:rPr>
                  </w:pPr>
                </w:p>
              </w:tc>
              <w:tc>
                <w:tcPr>
                  <w:tcW w:w="709" w:type="dxa"/>
                  <w:gridSpan w:val="2"/>
                  <w:tcBorders>
                    <w:top w:val="nil"/>
                    <w:left w:val="nil"/>
                    <w:bottom w:val="nil"/>
                    <w:right w:val="nil"/>
                  </w:tcBorders>
                  <w:shd w:val="clear" w:color="auto" w:fill="auto"/>
                  <w:hideMark/>
                </w:tcPr>
                <w:p w:rsidR="00BC6CB6" w:rsidRPr="00BC6CB6" w:rsidRDefault="00BC6CB6" w:rsidP="00864C0F">
                  <w:pPr>
                    <w:jc w:val="right"/>
                    <w:rPr>
                      <w:b/>
                      <w:bCs/>
                      <w:sz w:val="20"/>
                      <w:szCs w:val="20"/>
                    </w:rPr>
                  </w:pPr>
                </w:p>
              </w:tc>
              <w:tc>
                <w:tcPr>
                  <w:tcW w:w="836" w:type="dxa"/>
                  <w:gridSpan w:val="2"/>
                  <w:tcBorders>
                    <w:top w:val="nil"/>
                    <w:left w:val="nil"/>
                    <w:bottom w:val="nil"/>
                    <w:right w:val="nil"/>
                  </w:tcBorders>
                  <w:shd w:val="clear" w:color="auto" w:fill="auto"/>
                  <w:noWrap/>
                  <w:hideMark/>
                </w:tcPr>
                <w:p w:rsidR="00BC6CB6" w:rsidRPr="00BC6CB6" w:rsidRDefault="00BC6CB6" w:rsidP="00864C0F">
                  <w:pPr>
                    <w:jc w:val="right"/>
                    <w:rPr>
                      <w:sz w:val="20"/>
                      <w:szCs w:val="20"/>
                    </w:rPr>
                  </w:pPr>
                </w:p>
              </w:tc>
              <w:tc>
                <w:tcPr>
                  <w:tcW w:w="567" w:type="dxa"/>
                  <w:tcBorders>
                    <w:top w:val="nil"/>
                    <w:left w:val="nil"/>
                    <w:bottom w:val="nil"/>
                    <w:right w:val="nil"/>
                  </w:tcBorders>
                  <w:shd w:val="clear" w:color="auto" w:fill="auto"/>
                  <w:noWrap/>
                  <w:hideMark/>
                </w:tcPr>
                <w:p w:rsidR="00BC6CB6" w:rsidRPr="00BC6CB6" w:rsidRDefault="00BC6CB6" w:rsidP="00864C0F">
                  <w:pPr>
                    <w:jc w:val="right"/>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A30172" w:rsidRPr="00BC6CB6" w:rsidTr="00864C0F">
              <w:trPr>
                <w:gridBefore w:val="1"/>
                <w:wBefore w:w="15" w:type="dxa"/>
                <w:trHeight w:val="1035"/>
              </w:trPr>
              <w:tc>
                <w:tcPr>
                  <w:tcW w:w="10050" w:type="dxa"/>
                  <w:gridSpan w:val="12"/>
                  <w:tcBorders>
                    <w:top w:val="nil"/>
                    <w:left w:val="nil"/>
                    <w:bottom w:val="single" w:sz="4" w:space="0" w:color="000000"/>
                    <w:right w:val="nil"/>
                  </w:tcBorders>
                  <w:shd w:val="clear" w:color="auto" w:fill="auto"/>
                  <w:hideMark/>
                </w:tcPr>
                <w:p w:rsidR="00A30172" w:rsidRPr="00BC6CB6" w:rsidRDefault="00A30172" w:rsidP="00864C0F">
                  <w:pPr>
                    <w:ind w:right="175"/>
                    <w:jc w:val="center"/>
                    <w:rPr>
                      <w:sz w:val="20"/>
                      <w:szCs w:val="20"/>
                    </w:rPr>
                  </w:pPr>
                  <w:r w:rsidRPr="00BC6CB6">
                    <w:rPr>
                      <w:b/>
                      <w:bCs/>
                    </w:rPr>
                    <w:t>Источники внутреннего финансирования дефицита бюджета Большеигнатовского сельского поселения Большеигнатовского муниципального района Республики Мордовия на 2019 год  и на плановый период 2020-2021 годов</w:t>
                  </w:r>
                </w:p>
              </w:tc>
              <w:tc>
                <w:tcPr>
                  <w:tcW w:w="567" w:type="dxa"/>
                  <w:tcBorders>
                    <w:top w:val="nil"/>
                    <w:left w:val="nil"/>
                    <w:bottom w:val="nil"/>
                    <w:right w:val="nil"/>
                  </w:tcBorders>
                  <w:shd w:val="clear" w:color="auto" w:fill="auto"/>
                  <w:noWrap/>
                  <w:hideMark/>
                </w:tcPr>
                <w:p w:rsidR="00A30172" w:rsidRPr="00BC6CB6" w:rsidRDefault="00A30172" w:rsidP="00864C0F">
                  <w:pPr>
                    <w:jc w:val="right"/>
                    <w:rPr>
                      <w:sz w:val="20"/>
                      <w:szCs w:val="20"/>
                    </w:rPr>
                  </w:pPr>
                </w:p>
              </w:tc>
              <w:tc>
                <w:tcPr>
                  <w:tcW w:w="1736" w:type="dxa"/>
                  <w:gridSpan w:val="2"/>
                  <w:tcBorders>
                    <w:top w:val="nil"/>
                    <w:left w:val="nil"/>
                    <w:bottom w:val="nil"/>
                    <w:right w:val="nil"/>
                  </w:tcBorders>
                  <w:shd w:val="clear" w:color="auto" w:fill="auto"/>
                  <w:noWrap/>
                  <w:vAlign w:val="bottom"/>
                  <w:hideMark/>
                </w:tcPr>
                <w:p w:rsidR="00A30172" w:rsidRPr="00BC6CB6" w:rsidRDefault="00A30172" w:rsidP="00BC6CB6">
                  <w:pPr>
                    <w:rPr>
                      <w:sz w:val="20"/>
                      <w:szCs w:val="20"/>
                    </w:rPr>
                  </w:pPr>
                </w:p>
              </w:tc>
              <w:tc>
                <w:tcPr>
                  <w:tcW w:w="1939" w:type="dxa"/>
                  <w:tcBorders>
                    <w:top w:val="nil"/>
                    <w:left w:val="nil"/>
                    <w:bottom w:val="nil"/>
                    <w:right w:val="nil"/>
                  </w:tcBorders>
                  <w:shd w:val="clear" w:color="auto" w:fill="auto"/>
                  <w:noWrap/>
                  <w:vAlign w:val="bottom"/>
                  <w:hideMark/>
                </w:tcPr>
                <w:p w:rsidR="00A30172" w:rsidRPr="00BC6CB6" w:rsidRDefault="00A30172" w:rsidP="00BC6CB6">
                  <w:pPr>
                    <w:rPr>
                      <w:sz w:val="20"/>
                      <w:szCs w:val="20"/>
                    </w:rPr>
                  </w:pPr>
                </w:p>
              </w:tc>
              <w:tc>
                <w:tcPr>
                  <w:tcW w:w="1076" w:type="dxa"/>
                  <w:tcBorders>
                    <w:top w:val="nil"/>
                    <w:left w:val="nil"/>
                    <w:bottom w:val="nil"/>
                    <w:right w:val="nil"/>
                  </w:tcBorders>
                  <w:shd w:val="clear" w:color="auto" w:fill="auto"/>
                  <w:noWrap/>
                  <w:vAlign w:val="bottom"/>
                  <w:hideMark/>
                </w:tcPr>
                <w:p w:rsidR="00A30172" w:rsidRPr="00BC6CB6" w:rsidRDefault="00A30172" w:rsidP="00BC6CB6">
                  <w:pPr>
                    <w:rPr>
                      <w:sz w:val="20"/>
                      <w:szCs w:val="20"/>
                    </w:rPr>
                  </w:pPr>
                </w:p>
              </w:tc>
              <w:tc>
                <w:tcPr>
                  <w:tcW w:w="976" w:type="dxa"/>
                  <w:tcBorders>
                    <w:top w:val="nil"/>
                    <w:left w:val="nil"/>
                    <w:bottom w:val="nil"/>
                    <w:right w:val="nil"/>
                  </w:tcBorders>
                  <w:shd w:val="clear" w:color="auto" w:fill="auto"/>
                  <w:noWrap/>
                  <w:vAlign w:val="bottom"/>
                  <w:hideMark/>
                </w:tcPr>
                <w:p w:rsidR="00A30172" w:rsidRPr="00BC6CB6" w:rsidRDefault="00A30172" w:rsidP="00BC6CB6">
                  <w:pPr>
                    <w:rPr>
                      <w:sz w:val="20"/>
                      <w:szCs w:val="20"/>
                    </w:rPr>
                  </w:pPr>
                </w:p>
              </w:tc>
              <w:tc>
                <w:tcPr>
                  <w:tcW w:w="976" w:type="dxa"/>
                  <w:tcBorders>
                    <w:top w:val="nil"/>
                    <w:left w:val="nil"/>
                    <w:bottom w:val="nil"/>
                    <w:right w:val="nil"/>
                  </w:tcBorders>
                  <w:shd w:val="clear" w:color="auto" w:fill="auto"/>
                  <w:noWrap/>
                  <w:vAlign w:val="bottom"/>
                  <w:hideMark/>
                </w:tcPr>
                <w:p w:rsidR="00A30172" w:rsidRPr="00BC6CB6" w:rsidRDefault="00A30172" w:rsidP="00BC6CB6">
                  <w:pPr>
                    <w:rPr>
                      <w:sz w:val="20"/>
                      <w:szCs w:val="20"/>
                    </w:rPr>
                  </w:pPr>
                </w:p>
              </w:tc>
              <w:tc>
                <w:tcPr>
                  <w:tcW w:w="976" w:type="dxa"/>
                  <w:tcBorders>
                    <w:top w:val="nil"/>
                    <w:left w:val="nil"/>
                    <w:bottom w:val="nil"/>
                    <w:right w:val="nil"/>
                  </w:tcBorders>
                  <w:shd w:val="clear" w:color="auto" w:fill="auto"/>
                  <w:noWrap/>
                  <w:vAlign w:val="bottom"/>
                  <w:hideMark/>
                </w:tcPr>
                <w:p w:rsidR="00A30172" w:rsidRPr="00BC6CB6" w:rsidRDefault="00A30172" w:rsidP="00BC6CB6">
                  <w:pPr>
                    <w:rPr>
                      <w:sz w:val="20"/>
                      <w:szCs w:val="20"/>
                    </w:rPr>
                  </w:pPr>
                </w:p>
              </w:tc>
              <w:tc>
                <w:tcPr>
                  <w:tcW w:w="976" w:type="dxa"/>
                  <w:tcBorders>
                    <w:top w:val="nil"/>
                    <w:left w:val="nil"/>
                    <w:bottom w:val="nil"/>
                    <w:right w:val="nil"/>
                  </w:tcBorders>
                  <w:shd w:val="clear" w:color="auto" w:fill="auto"/>
                  <w:noWrap/>
                  <w:vAlign w:val="bottom"/>
                  <w:hideMark/>
                </w:tcPr>
                <w:p w:rsidR="00A30172" w:rsidRPr="00BC6CB6" w:rsidRDefault="00A30172" w:rsidP="00BC6CB6">
                  <w:pPr>
                    <w:rPr>
                      <w:sz w:val="20"/>
                      <w:szCs w:val="20"/>
                    </w:rPr>
                  </w:pPr>
                </w:p>
              </w:tc>
              <w:tc>
                <w:tcPr>
                  <w:tcW w:w="976" w:type="dxa"/>
                  <w:tcBorders>
                    <w:top w:val="nil"/>
                    <w:left w:val="nil"/>
                    <w:bottom w:val="nil"/>
                    <w:right w:val="nil"/>
                  </w:tcBorders>
                  <w:shd w:val="clear" w:color="auto" w:fill="auto"/>
                  <w:noWrap/>
                  <w:vAlign w:val="bottom"/>
                  <w:hideMark/>
                </w:tcPr>
                <w:p w:rsidR="00A30172" w:rsidRPr="00BC6CB6" w:rsidRDefault="00A30172" w:rsidP="00BC6CB6">
                  <w:pPr>
                    <w:rPr>
                      <w:sz w:val="20"/>
                      <w:szCs w:val="20"/>
                    </w:rPr>
                  </w:pPr>
                </w:p>
              </w:tc>
              <w:tc>
                <w:tcPr>
                  <w:tcW w:w="976" w:type="dxa"/>
                  <w:tcBorders>
                    <w:top w:val="nil"/>
                    <w:left w:val="nil"/>
                    <w:bottom w:val="nil"/>
                    <w:right w:val="nil"/>
                  </w:tcBorders>
                  <w:shd w:val="clear" w:color="auto" w:fill="auto"/>
                  <w:noWrap/>
                  <w:vAlign w:val="bottom"/>
                  <w:hideMark/>
                </w:tcPr>
                <w:p w:rsidR="00A30172" w:rsidRPr="00BC6CB6" w:rsidRDefault="00A30172" w:rsidP="00BC6CB6">
                  <w:pPr>
                    <w:rPr>
                      <w:sz w:val="20"/>
                      <w:szCs w:val="20"/>
                    </w:rPr>
                  </w:pPr>
                </w:p>
              </w:tc>
            </w:tr>
            <w:tr w:rsidR="00BC6CB6" w:rsidRPr="00BC6CB6" w:rsidTr="00864C0F">
              <w:trPr>
                <w:gridBefore w:val="1"/>
                <w:wBefore w:w="15" w:type="dxa"/>
                <w:trHeight w:val="420"/>
              </w:trPr>
              <w:tc>
                <w:tcPr>
                  <w:tcW w:w="7782" w:type="dxa"/>
                  <w:gridSpan w:val="7"/>
                  <w:tcBorders>
                    <w:top w:val="single" w:sz="4" w:space="0" w:color="000000"/>
                    <w:left w:val="single" w:sz="4" w:space="0" w:color="000000"/>
                    <w:bottom w:val="single" w:sz="4" w:space="0" w:color="000000"/>
                    <w:right w:val="nil"/>
                  </w:tcBorders>
                  <w:shd w:val="clear" w:color="auto" w:fill="auto"/>
                  <w:noWrap/>
                  <w:vAlign w:val="bottom"/>
                  <w:hideMark/>
                </w:tcPr>
                <w:p w:rsidR="00BC6CB6" w:rsidRPr="00BC6CB6" w:rsidRDefault="00BC6CB6" w:rsidP="00BC6CB6">
                  <w:pPr>
                    <w:jc w:val="right"/>
                  </w:pPr>
                  <w:r w:rsidRPr="00BC6CB6">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C6CB6" w:rsidRPr="00BC6CB6" w:rsidRDefault="00BC6CB6" w:rsidP="00BC6CB6">
                  <w:pPr>
                    <w:jc w:val="center"/>
                    <w:rPr>
                      <w:sz w:val="20"/>
                      <w:szCs w:val="20"/>
                    </w:rPr>
                  </w:pPr>
                  <w:r w:rsidRPr="00BC6CB6">
                    <w:rPr>
                      <w:sz w:val="20"/>
                      <w:szCs w:val="20"/>
                    </w:rPr>
                    <w:t> </w:t>
                  </w: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hideMark/>
                </w:tcPr>
                <w:p w:rsidR="00BC6CB6" w:rsidRPr="00BC6CB6" w:rsidRDefault="00BC6CB6" w:rsidP="00BC6CB6">
                  <w:pPr>
                    <w:rPr>
                      <w:sz w:val="20"/>
                      <w:szCs w:val="20"/>
                    </w:rPr>
                  </w:pPr>
                  <w:r w:rsidRPr="00BC6CB6">
                    <w:rPr>
                      <w:sz w:val="20"/>
                      <w:szCs w:val="20"/>
                    </w:rPr>
                    <w:t> </w:t>
                  </w: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3402" w:type="dxa"/>
                  <w:gridSpan w:val="3"/>
                  <w:vMerge w:val="restart"/>
                  <w:tcBorders>
                    <w:top w:val="nil"/>
                    <w:left w:val="single" w:sz="4" w:space="0" w:color="000000"/>
                    <w:bottom w:val="single" w:sz="4" w:space="0" w:color="000000"/>
                    <w:right w:val="single" w:sz="4" w:space="0" w:color="000000"/>
                  </w:tcBorders>
                  <w:shd w:val="clear" w:color="auto" w:fill="auto"/>
                  <w:noWrap/>
                  <w:vAlign w:val="center"/>
                  <w:hideMark/>
                </w:tcPr>
                <w:p w:rsidR="00BC6CB6" w:rsidRPr="00BC6CB6" w:rsidRDefault="00BC6CB6" w:rsidP="00BC6CB6">
                  <w:pPr>
                    <w:jc w:val="center"/>
                    <w:rPr>
                      <w:b/>
                      <w:bCs/>
                    </w:rPr>
                  </w:pPr>
                  <w:r w:rsidRPr="00BC6CB6">
                    <w:rPr>
                      <w:b/>
                      <w:bCs/>
                    </w:rPr>
                    <w:t>Код</w:t>
                  </w:r>
                </w:p>
              </w:tc>
              <w:tc>
                <w:tcPr>
                  <w:tcW w:w="3246" w:type="dxa"/>
                  <w:vMerge w:val="restart"/>
                  <w:tcBorders>
                    <w:top w:val="nil"/>
                    <w:left w:val="single" w:sz="4" w:space="0" w:color="000000"/>
                    <w:bottom w:val="single" w:sz="4" w:space="0" w:color="000000"/>
                    <w:right w:val="single" w:sz="4" w:space="0" w:color="000000"/>
                  </w:tcBorders>
                  <w:shd w:val="clear" w:color="auto" w:fill="auto"/>
                  <w:vAlign w:val="center"/>
                  <w:hideMark/>
                </w:tcPr>
                <w:p w:rsidR="00BC6CB6" w:rsidRPr="00BC6CB6" w:rsidRDefault="00BC6CB6" w:rsidP="00BC6CB6">
                  <w:pPr>
                    <w:jc w:val="center"/>
                    <w:rPr>
                      <w:b/>
                      <w:bCs/>
                    </w:rPr>
                  </w:pPr>
                  <w:r w:rsidRPr="00BC6CB6">
                    <w:rPr>
                      <w:b/>
                      <w:bCs/>
                      <w:sz w:val="22"/>
                      <w:szCs w:val="22"/>
                    </w:rPr>
                    <w:t xml:space="preserve">Наименование </w:t>
                  </w:r>
                </w:p>
              </w:tc>
              <w:tc>
                <w:tcPr>
                  <w:tcW w:w="1134" w:type="dxa"/>
                  <w:gridSpan w:val="3"/>
                  <w:tcBorders>
                    <w:top w:val="nil"/>
                    <w:left w:val="nil"/>
                    <w:bottom w:val="single" w:sz="4" w:space="0" w:color="000000"/>
                    <w:right w:val="nil"/>
                  </w:tcBorders>
                  <w:shd w:val="clear" w:color="auto" w:fill="auto"/>
                  <w:noWrap/>
                  <w:vAlign w:val="bottom"/>
                  <w:hideMark/>
                </w:tcPr>
                <w:p w:rsidR="00BC6CB6" w:rsidRPr="00BC6CB6" w:rsidRDefault="00BC6CB6" w:rsidP="00BC6CB6">
                  <w:pPr>
                    <w:jc w:val="center"/>
                    <w:rPr>
                      <w:b/>
                      <w:bCs/>
                    </w:rPr>
                  </w:pPr>
                  <w:r w:rsidRPr="00BC6CB6">
                    <w:rPr>
                      <w:b/>
                      <w:bCs/>
                    </w:rPr>
                    <w:t> </w:t>
                  </w:r>
                </w:p>
              </w:tc>
              <w:tc>
                <w:tcPr>
                  <w:tcW w:w="1134" w:type="dxa"/>
                  <w:gridSpan w:val="2"/>
                  <w:tcBorders>
                    <w:top w:val="nil"/>
                    <w:left w:val="single" w:sz="4" w:space="0" w:color="auto"/>
                    <w:bottom w:val="single" w:sz="4" w:space="0" w:color="auto"/>
                    <w:right w:val="single" w:sz="4" w:space="0" w:color="auto"/>
                  </w:tcBorders>
                  <w:shd w:val="clear" w:color="auto" w:fill="auto"/>
                  <w:vAlign w:val="center"/>
                  <w:hideMark/>
                </w:tcPr>
                <w:p w:rsidR="00BC6CB6" w:rsidRPr="00BC6CB6" w:rsidRDefault="00BC6CB6" w:rsidP="00BC6CB6">
                  <w:pPr>
                    <w:jc w:val="center"/>
                    <w:rPr>
                      <w:b/>
                      <w:bCs/>
                      <w:sz w:val="20"/>
                      <w:szCs w:val="20"/>
                    </w:rPr>
                  </w:pPr>
                  <w:r w:rsidRPr="00BC6CB6">
                    <w:rPr>
                      <w:b/>
                      <w:bCs/>
                      <w:sz w:val="20"/>
                      <w:szCs w:val="20"/>
                    </w:rPr>
                    <w:t> </w:t>
                  </w:r>
                </w:p>
              </w:tc>
              <w:tc>
                <w:tcPr>
                  <w:tcW w:w="1134" w:type="dxa"/>
                  <w:gridSpan w:val="3"/>
                  <w:tcBorders>
                    <w:top w:val="nil"/>
                    <w:left w:val="nil"/>
                    <w:bottom w:val="single" w:sz="4" w:space="0" w:color="auto"/>
                    <w:right w:val="single" w:sz="4" w:space="0" w:color="auto"/>
                  </w:tcBorders>
                  <w:shd w:val="clear" w:color="auto" w:fill="auto"/>
                  <w:vAlign w:val="center"/>
                  <w:hideMark/>
                </w:tcPr>
                <w:p w:rsidR="00BC6CB6" w:rsidRPr="00BC6CB6" w:rsidRDefault="00BC6CB6" w:rsidP="00BC6CB6">
                  <w:pPr>
                    <w:jc w:val="center"/>
                    <w:rPr>
                      <w:b/>
                      <w:bCs/>
                      <w:sz w:val="20"/>
                      <w:szCs w:val="20"/>
                    </w:rPr>
                  </w:pPr>
                  <w:r w:rsidRPr="00BC6CB6">
                    <w:rPr>
                      <w:b/>
                      <w:bCs/>
                      <w:sz w:val="20"/>
                      <w:szCs w:val="20"/>
                    </w:rPr>
                    <w:t> </w:t>
                  </w: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1335"/>
              </w:trPr>
              <w:tc>
                <w:tcPr>
                  <w:tcW w:w="3402" w:type="dxa"/>
                  <w:gridSpan w:val="3"/>
                  <w:vMerge/>
                  <w:tcBorders>
                    <w:top w:val="nil"/>
                    <w:left w:val="single" w:sz="4" w:space="0" w:color="000000"/>
                    <w:bottom w:val="single" w:sz="4" w:space="0" w:color="000000"/>
                    <w:right w:val="single" w:sz="4" w:space="0" w:color="000000"/>
                  </w:tcBorders>
                  <w:vAlign w:val="center"/>
                  <w:hideMark/>
                </w:tcPr>
                <w:p w:rsidR="00BC6CB6" w:rsidRPr="00BC6CB6" w:rsidRDefault="00BC6CB6" w:rsidP="00BC6CB6">
                  <w:pPr>
                    <w:rPr>
                      <w:b/>
                      <w:bCs/>
                    </w:rPr>
                  </w:pPr>
                </w:p>
              </w:tc>
              <w:tc>
                <w:tcPr>
                  <w:tcW w:w="3246" w:type="dxa"/>
                  <w:vMerge/>
                  <w:tcBorders>
                    <w:top w:val="nil"/>
                    <w:left w:val="single" w:sz="4" w:space="0" w:color="000000"/>
                    <w:bottom w:val="single" w:sz="4" w:space="0" w:color="000000"/>
                    <w:right w:val="single" w:sz="4" w:space="0" w:color="000000"/>
                  </w:tcBorders>
                  <w:vAlign w:val="center"/>
                  <w:hideMark/>
                </w:tcPr>
                <w:p w:rsidR="00BC6CB6" w:rsidRPr="00BC6CB6" w:rsidRDefault="00BC6CB6" w:rsidP="00BC6CB6">
                  <w:pPr>
                    <w:rPr>
                      <w:b/>
                      <w:bCs/>
                    </w:rPr>
                  </w:pPr>
                </w:p>
              </w:tc>
              <w:tc>
                <w:tcPr>
                  <w:tcW w:w="1134" w:type="dxa"/>
                  <w:gridSpan w:val="3"/>
                  <w:tcBorders>
                    <w:top w:val="nil"/>
                    <w:left w:val="nil"/>
                    <w:bottom w:val="single" w:sz="4" w:space="0" w:color="000000"/>
                    <w:right w:val="single" w:sz="4" w:space="0" w:color="000000"/>
                  </w:tcBorders>
                  <w:shd w:val="clear" w:color="auto" w:fill="auto"/>
                  <w:vAlign w:val="center"/>
                  <w:hideMark/>
                </w:tcPr>
                <w:p w:rsidR="00BC6CB6" w:rsidRDefault="00BC6CB6" w:rsidP="00BC6CB6">
                  <w:pPr>
                    <w:jc w:val="center"/>
                    <w:rPr>
                      <w:b/>
                      <w:bCs/>
                    </w:rPr>
                  </w:pPr>
                  <w:r w:rsidRPr="00BC6CB6">
                    <w:rPr>
                      <w:b/>
                      <w:bCs/>
                    </w:rPr>
                    <w:t xml:space="preserve">2019 </w:t>
                  </w:r>
                </w:p>
                <w:p w:rsidR="00BC6CB6" w:rsidRPr="00BC6CB6" w:rsidRDefault="00BC6CB6" w:rsidP="00BC6CB6">
                  <w:pPr>
                    <w:jc w:val="center"/>
                    <w:rPr>
                      <w:b/>
                      <w:bCs/>
                    </w:rPr>
                  </w:pPr>
                  <w:r w:rsidRPr="00BC6CB6">
                    <w:rPr>
                      <w:b/>
                      <w:bCs/>
                    </w:rPr>
                    <w:t>год</w:t>
                  </w:r>
                </w:p>
              </w:tc>
              <w:tc>
                <w:tcPr>
                  <w:tcW w:w="1134" w:type="dxa"/>
                  <w:gridSpan w:val="2"/>
                  <w:tcBorders>
                    <w:top w:val="nil"/>
                    <w:left w:val="single" w:sz="4" w:space="0" w:color="000000"/>
                    <w:bottom w:val="single" w:sz="4" w:space="0" w:color="000000"/>
                    <w:right w:val="single" w:sz="4" w:space="0" w:color="000000"/>
                  </w:tcBorders>
                  <w:shd w:val="clear" w:color="auto" w:fill="auto"/>
                  <w:vAlign w:val="center"/>
                  <w:hideMark/>
                </w:tcPr>
                <w:p w:rsidR="00BC6CB6" w:rsidRDefault="00BC6CB6" w:rsidP="00BC6CB6">
                  <w:pPr>
                    <w:jc w:val="center"/>
                    <w:rPr>
                      <w:b/>
                      <w:bCs/>
                    </w:rPr>
                  </w:pPr>
                  <w:r w:rsidRPr="00BC6CB6">
                    <w:rPr>
                      <w:b/>
                      <w:bCs/>
                    </w:rPr>
                    <w:t>2020</w:t>
                  </w:r>
                </w:p>
                <w:p w:rsidR="00BC6CB6" w:rsidRPr="00BC6CB6" w:rsidRDefault="00BC6CB6" w:rsidP="00BC6CB6">
                  <w:pPr>
                    <w:jc w:val="center"/>
                    <w:rPr>
                      <w:b/>
                      <w:bCs/>
                    </w:rPr>
                  </w:pPr>
                  <w:r w:rsidRPr="00BC6CB6">
                    <w:rPr>
                      <w:b/>
                      <w:bCs/>
                    </w:rPr>
                    <w:t xml:space="preserve"> год</w:t>
                  </w:r>
                </w:p>
              </w:tc>
              <w:tc>
                <w:tcPr>
                  <w:tcW w:w="1134" w:type="dxa"/>
                  <w:gridSpan w:val="3"/>
                  <w:tcBorders>
                    <w:top w:val="nil"/>
                    <w:left w:val="nil"/>
                    <w:bottom w:val="single" w:sz="4" w:space="0" w:color="000000"/>
                    <w:right w:val="single" w:sz="4" w:space="0" w:color="000000"/>
                  </w:tcBorders>
                  <w:shd w:val="clear" w:color="auto" w:fill="auto"/>
                  <w:vAlign w:val="center"/>
                  <w:hideMark/>
                </w:tcPr>
                <w:p w:rsidR="00864C0F" w:rsidRDefault="00BC6CB6" w:rsidP="00BC6CB6">
                  <w:pPr>
                    <w:jc w:val="center"/>
                    <w:rPr>
                      <w:b/>
                      <w:bCs/>
                    </w:rPr>
                  </w:pPr>
                  <w:r w:rsidRPr="00BC6CB6">
                    <w:rPr>
                      <w:b/>
                      <w:bCs/>
                    </w:rPr>
                    <w:t xml:space="preserve">2021 </w:t>
                  </w:r>
                </w:p>
                <w:p w:rsidR="00BC6CB6" w:rsidRPr="00BC6CB6" w:rsidRDefault="00BC6CB6" w:rsidP="00BC6CB6">
                  <w:pPr>
                    <w:jc w:val="center"/>
                    <w:rPr>
                      <w:b/>
                      <w:bCs/>
                    </w:rPr>
                  </w:pPr>
                  <w:r w:rsidRPr="00BC6CB6">
                    <w:rPr>
                      <w:b/>
                      <w:bCs/>
                    </w:rPr>
                    <w:t>год</w:t>
                  </w: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315"/>
              </w:trPr>
              <w:tc>
                <w:tcPr>
                  <w:tcW w:w="3402" w:type="dxa"/>
                  <w:gridSpan w:val="3"/>
                  <w:tcBorders>
                    <w:top w:val="nil"/>
                    <w:left w:val="single" w:sz="4" w:space="0" w:color="000000"/>
                    <w:bottom w:val="single" w:sz="4" w:space="0" w:color="000000"/>
                    <w:right w:val="single" w:sz="4" w:space="0" w:color="000000"/>
                  </w:tcBorders>
                  <w:shd w:val="clear" w:color="auto" w:fill="auto"/>
                  <w:noWrap/>
                  <w:hideMark/>
                </w:tcPr>
                <w:p w:rsidR="00BC6CB6" w:rsidRPr="00BC6CB6" w:rsidRDefault="00BC6CB6" w:rsidP="00BC6CB6">
                  <w:pPr>
                    <w:jc w:val="center"/>
                    <w:rPr>
                      <w:sz w:val="18"/>
                      <w:szCs w:val="18"/>
                    </w:rPr>
                  </w:pPr>
                  <w:r w:rsidRPr="00BC6CB6">
                    <w:rPr>
                      <w:sz w:val="18"/>
                      <w:szCs w:val="18"/>
                    </w:rPr>
                    <w:t> </w:t>
                  </w:r>
                </w:p>
              </w:tc>
              <w:tc>
                <w:tcPr>
                  <w:tcW w:w="3246" w:type="dxa"/>
                  <w:tcBorders>
                    <w:top w:val="nil"/>
                    <w:left w:val="nil"/>
                    <w:bottom w:val="single" w:sz="4" w:space="0" w:color="000000"/>
                    <w:right w:val="single" w:sz="4" w:space="0" w:color="000000"/>
                  </w:tcBorders>
                  <w:shd w:val="clear" w:color="auto" w:fill="auto"/>
                  <w:noWrap/>
                  <w:vAlign w:val="bottom"/>
                  <w:hideMark/>
                </w:tcPr>
                <w:p w:rsidR="00BC6CB6" w:rsidRPr="00BC6CB6" w:rsidRDefault="00BC6CB6" w:rsidP="00BC6CB6">
                  <w:pPr>
                    <w:jc w:val="center"/>
                    <w:rPr>
                      <w:sz w:val="18"/>
                      <w:szCs w:val="18"/>
                    </w:rPr>
                  </w:pPr>
                  <w:r w:rsidRPr="00BC6CB6">
                    <w:rPr>
                      <w:sz w:val="18"/>
                      <w:szCs w:val="18"/>
                    </w:rPr>
                    <w:t> </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BC6CB6" w:rsidRDefault="00BC6CB6" w:rsidP="00BC6CB6">
                  <w:pPr>
                    <w:jc w:val="center"/>
                  </w:pPr>
                  <w:r w:rsidRPr="00BC6CB6">
                    <w:t> </w:t>
                  </w:r>
                </w:p>
              </w:tc>
              <w:tc>
                <w:tcPr>
                  <w:tcW w:w="1134" w:type="dxa"/>
                  <w:gridSpan w:val="2"/>
                  <w:tcBorders>
                    <w:top w:val="nil"/>
                    <w:left w:val="single" w:sz="4" w:space="0" w:color="auto"/>
                    <w:bottom w:val="single" w:sz="4" w:space="0" w:color="auto"/>
                    <w:right w:val="single" w:sz="4" w:space="0" w:color="auto"/>
                  </w:tcBorders>
                  <w:shd w:val="clear" w:color="auto" w:fill="auto"/>
                  <w:vAlign w:val="center"/>
                  <w:hideMark/>
                </w:tcPr>
                <w:p w:rsidR="00BC6CB6" w:rsidRPr="00BC6CB6" w:rsidRDefault="00BC6CB6" w:rsidP="00BC6CB6">
                  <w:pPr>
                    <w:jc w:val="center"/>
                    <w:rPr>
                      <w:b/>
                      <w:bCs/>
                      <w:sz w:val="20"/>
                      <w:szCs w:val="20"/>
                    </w:rPr>
                  </w:pPr>
                  <w:r w:rsidRPr="00BC6CB6">
                    <w:rPr>
                      <w:b/>
                      <w:bCs/>
                      <w:sz w:val="20"/>
                      <w:szCs w:val="20"/>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BC6CB6" w:rsidRPr="00BC6CB6" w:rsidRDefault="00BC6CB6" w:rsidP="00BC6CB6">
                  <w:pPr>
                    <w:rPr>
                      <w:b/>
                      <w:bCs/>
                      <w:sz w:val="20"/>
                      <w:szCs w:val="20"/>
                    </w:rPr>
                  </w:pPr>
                  <w:r w:rsidRPr="00BC6CB6">
                    <w:rPr>
                      <w:b/>
                      <w:bCs/>
                      <w:sz w:val="20"/>
                      <w:szCs w:val="20"/>
                    </w:rPr>
                    <w:t> </w:t>
                  </w: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315"/>
              </w:trPr>
              <w:tc>
                <w:tcPr>
                  <w:tcW w:w="3402" w:type="dxa"/>
                  <w:gridSpan w:val="3"/>
                  <w:tcBorders>
                    <w:top w:val="nil"/>
                    <w:left w:val="single" w:sz="4" w:space="0" w:color="000000"/>
                    <w:bottom w:val="single" w:sz="4" w:space="0" w:color="000000"/>
                    <w:right w:val="single" w:sz="4" w:space="0" w:color="000000"/>
                  </w:tcBorders>
                  <w:shd w:val="clear" w:color="auto" w:fill="auto"/>
                  <w:noWrap/>
                  <w:hideMark/>
                </w:tcPr>
                <w:p w:rsidR="00BC6CB6" w:rsidRPr="00BC6CB6" w:rsidRDefault="00BC6CB6" w:rsidP="00BC6CB6">
                  <w:pPr>
                    <w:jc w:val="center"/>
                    <w:rPr>
                      <w:bCs/>
                    </w:rPr>
                  </w:pPr>
                  <w:r w:rsidRPr="00BC6CB6">
                    <w:rPr>
                      <w:bCs/>
                      <w:sz w:val="22"/>
                      <w:szCs w:val="22"/>
                    </w:rPr>
                    <w:t>1</w:t>
                  </w:r>
                </w:p>
              </w:tc>
              <w:tc>
                <w:tcPr>
                  <w:tcW w:w="3246" w:type="dxa"/>
                  <w:tcBorders>
                    <w:top w:val="nil"/>
                    <w:left w:val="nil"/>
                    <w:bottom w:val="single" w:sz="4" w:space="0" w:color="000000"/>
                    <w:right w:val="single" w:sz="4" w:space="0" w:color="000000"/>
                  </w:tcBorders>
                  <w:shd w:val="clear" w:color="auto" w:fill="auto"/>
                  <w:noWrap/>
                  <w:vAlign w:val="bottom"/>
                  <w:hideMark/>
                </w:tcPr>
                <w:p w:rsidR="00BC6CB6" w:rsidRPr="00BC6CB6" w:rsidRDefault="00BC6CB6" w:rsidP="00BC6CB6">
                  <w:pPr>
                    <w:jc w:val="center"/>
                    <w:rPr>
                      <w:bCs/>
                    </w:rPr>
                  </w:pPr>
                  <w:r w:rsidRPr="00BC6CB6">
                    <w:rPr>
                      <w:bCs/>
                      <w:sz w:val="22"/>
                      <w:szCs w:val="22"/>
                    </w:rPr>
                    <w:t>2</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BC6CB6" w:rsidRDefault="00BC6CB6" w:rsidP="00BC6CB6">
                  <w:pPr>
                    <w:jc w:val="center"/>
                    <w:rPr>
                      <w:bCs/>
                    </w:rPr>
                  </w:pPr>
                  <w:r w:rsidRPr="00BC6CB6">
                    <w:rPr>
                      <w:bCs/>
                      <w:sz w:val="22"/>
                      <w:szCs w:val="22"/>
                    </w:rPr>
                    <w:t>4</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BC6CB6" w:rsidRPr="00BC6CB6" w:rsidRDefault="00BC6CB6" w:rsidP="00BC6CB6">
                  <w:pPr>
                    <w:rPr>
                      <w:bCs/>
                    </w:rPr>
                  </w:pPr>
                  <w:r w:rsidRPr="00BC6CB6">
                    <w:rPr>
                      <w:bCs/>
                      <w:sz w:val="22"/>
                      <w:szCs w:val="22"/>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C6CB6" w:rsidRPr="00BC6CB6" w:rsidRDefault="00BC6CB6" w:rsidP="00BC6CB6">
                  <w:pPr>
                    <w:rPr>
                      <w:b/>
                      <w:bCs/>
                    </w:rPr>
                  </w:pPr>
                  <w:r w:rsidRPr="00BC6CB6">
                    <w:rPr>
                      <w:b/>
                      <w:bCs/>
                      <w:sz w:val="22"/>
                      <w:szCs w:val="22"/>
                    </w:rPr>
                    <w:t> </w:t>
                  </w: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BC6CB6" w:rsidRPr="00BC6CB6" w:rsidRDefault="00BC6CB6" w:rsidP="00BC6CB6">
                  <w:pPr>
                    <w:rPr>
                      <w:b/>
                      <w:bCs/>
                    </w:rPr>
                  </w:pPr>
                  <w:r w:rsidRPr="00BC6CB6">
                    <w:rPr>
                      <w:b/>
                      <w:bCs/>
                      <w:sz w:val="22"/>
                      <w:szCs w:val="22"/>
                    </w:rPr>
                    <w:t> </w:t>
                  </w: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585"/>
              </w:trPr>
              <w:tc>
                <w:tcPr>
                  <w:tcW w:w="3402" w:type="dxa"/>
                  <w:gridSpan w:val="3"/>
                  <w:tcBorders>
                    <w:top w:val="nil"/>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center"/>
                    <w:rPr>
                      <w:bCs/>
                    </w:rPr>
                  </w:pPr>
                  <w:r w:rsidRPr="00864C0F">
                    <w:rPr>
                      <w:bCs/>
                      <w:sz w:val="22"/>
                      <w:szCs w:val="22"/>
                    </w:rPr>
                    <w:t>000 01 00 00 00 00 0000 000</w:t>
                  </w:r>
                </w:p>
              </w:tc>
              <w:tc>
                <w:tcPr>
                  <w:tcW w:w="3246" w:type="dxa"/>
                  <w:tcBorders>
                    <w:top w:val="nil"/>
                    <w:left w:val="nil"/>
                    <w:bottom w:val="single" w:sz="4" w:space="0" w:color="000000"/>
                    <w:right w:val="single" w:sz="4" w:space="0" w:color="000000"/>
                  </w:tcBorders>
                  <w:shd w:val="clear" w:color="auto" w:fill="auto"/>
                  <w:hideMark/>
                </w:tcPr>
                <w:p w:rsidR="00BC6CB6" w:rsidRPr="00864C0F" w:rsidRDefault="00BC6CB6" w:rsidP="00BC6CB6">
                  <w:pPr>
                    <w:rPr>
                      <w:bCs/>
                    </w:rPr>
                  </w:pPr>
                  <w:r w:rsidRPr="00864C0F">
                    <w:rPr>
                      <w:bCs/>
                      <w:sz w:val="22"/>
                      <w:szCs w:val="22"/>
                    </w:rPr>
                    <w:t>ИСТОЧНИКИ  ВНУТРЕННЕГО ФИНАНСИРОВАНИЯ ДЕФИЦИТА  БЮДЖЕТА</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69,2</w:t>
                  </w:r>
                </w:p>
              </w:tc>
              <w:tc>
                <w:tcPr>
                  <w:tcW w:w="1134" w:type="dxa"/>
                  <w:gridSpan w:val="2"/>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71,5</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73,9</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right"/>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80"/>
              </w:trPr>
              <w:tc>
                <w:tcPr>
                  <w:tcW w:w="3402" w:type="dxa"/>
                  <w:gridSpan w:val="3"/>
                  <w:tcBorders>
                    <w:top w:val="nil"/>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center"/>
                    <w:rPr>
                      <w:bCs/>
                    </w:rPr>
                  </w:pPr>
                  <w:r w:rsidRPr="00864C0F">
                    <w:rPr>
                      <w:bCs/>
                      <w:sz w:val="22"/>
                      <w:szCs w:val="22"/>
                    </w:rPr>
                    <w:t>000 01 02 00 00 00 0000 000</w:t>
                  </w:r>
                </w:p>
              </w:tc>
              <w:tc>
                <w:tcPr>
                  <w:tcW w:w="3246" w:type="dxa"/>
                  <w:tcBorders>
                    <w:top w:val="nil"/>
                    <w:left w:val="nil"/>
                    <w:bottom w:val="single" w:sz="4" w:space="0" w:color="000000"/>
                    <w:right w:val="single" w:sz="4" w:space="0" w:color="000000"/>
                  </w:tcBorders>
                  <w:shd w:val="clear" w:color="auto" w:fill="auto"/>
                  <w:hideMark/>
                </w:tcPr>
                <w:p w:rsidR="00BC6CB6" w:rsidRPr="00864C0F" w:rsidRDefault="00BC6CB6" w:rsidP="00BC6CB6">
                  <w:pPr>
                    <w:rPr>
                      <w:bCs/>
                    </w:rPr>
                  </w:pPr>
                  <w:r w:rsidRPr="00864C0F">
                    <w:rPr>
                      <w:bCs/>
                      <w:sz w:val="22"/>
                      <w:szCs w:val="22"/>
                    </w:rPr>
                    <w:t>Кредиты кредитных организаций в валюте Российской Федерации</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0,0</w:t>
                  </w:r>
                </w:p>
              </w:tc>
              <w:tc>
                <w:tcPr>
                  <w:tcW w:w="1134" w:type="dxa"/>
                  <w:gridSpan w:val="2"/>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0,0</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0,0</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right"/>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40"/>
              </w:trPr>
              <w:tc>
                <w:tcPr>
                  <w:tcW w:w="3402" w:type="dxa"/>
                  <w:gridSpan w:val="3"/>
                  <w:tcBorders>
                    <w:top w:val="nil"/>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center"/>
                  </w:pPr>
                  <w:r w:rsidRPr="00864C0F">
                    <w:rPr>
                      <w:sz w:val="22"/>
                      <w:szCs w:val="22"/>
                    </w:rPr>
                    <w:t>000 01 02 00 00 00 0000 700</w:t>
                  </w:r>
                </w:p>
              </w:tc>
              <w:tc>
                <w:tcPr>
                  <w:tcW w:w="3246" w:type="dxa"/>
                  <w:tcBorders>
                    <w:top w:val="nil"/>
                    <w:left w:val="nil"/>
                    <w:bottom w:val="single" w:sz="4" w:space="0" w:color="000000"/>
                    <w:right w:val="single" w:sz="4" w:space="0" w:color="000000"/>
                  </w:tcBorders>
                  <w:shd w:val="clear" w:color="auto" w:fill="auto"/>
                  <w:hideMark/>
                </w:tcPr>
                <w:p w:rsidR="00BC6CB6" w:rsidRPr="00864C0F" w:rsidRDefault="00BC6CB6" w:rsidP="00BC6CB6">
                  <w:r w:rsidRPr="00864C0F">
                    <w:rPr>
                      <w:sz w:val="22"/>
                      <w:szCs w:val="22"/>
                    </w:rPr>
                    <w:t>Получение кредитов от кредитных организаций в валюте Российской Федерации</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0,0</w:t>
                  </w:r>
                </w:p>
              </w:tc>
              <w:tc>
                <w:tcPr>
                  <w:tcW w:w="1134" w:type="dxa"/>
                  <w:gridSpan w:val="2"/>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0,0</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0,0</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right"/>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80"/>
              </w:trPr>
              <w:tc>
                <w:tcPr>
                  <w:tcW w:w="3402" w:type="dxa"/>
                  <w:gridSpan w:val="3"/>
                  <w:tcBorders>
                    <w:top w:val="nil"/>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center"/>
                  </w:pPr>
                  <w:r w:rsidRPr="00864C0F">
                    <w:rPr>
                      <w:sz w:val="22"/>
                      <w:szCs w:val="22"/>
                    </w:rPr>
                    <w:t>000 01 02 00 00 10 0000 710</w:t>
                  </w:r>
                </w:p>
              </w:tc>
              <w:tc>
                <w:tcPr>
                  <w:tcW w:w="3246" w:type="dxa"/>
                  <w:tcBorders>
                    <w:top w:val="nil"/>
                    <w:left w:val="nil"/>
                    <w:bottom w:val="single" w:sz="4" w:space="0" w:color="000000"/>
                    <w:right w:val="single" w:sz="4" w:space="0" w:color="000000"/>
                  </w:tcBorders>
                  <w:shd w:val="clear" w:color="auto" w:fill="auto"/>
                  <w:hideMark/>
                </w:tcPr>
                <w:p w:rsidR="00BC6CB6" w:rsidRPr="00864C0F" w:rsidRDefault="00BC6CB6" w:rsidP="00BC6CB6">
                  <w:r w:rsidRPr="00864C0F">
                    <w:rPr>
                      <w:sz w:val="22"/>
                      <w:szCs w:val="22"/>
                    </w:rPr>
                    <w:t>Получение кредитов от кредитных организаций бюджетами сельских поселений в валюте Российской Федерации</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0,0</w:t>
                  </w:r>
                </w:p>
              </w:tc>
              <w:tc>
                <w:tcPr>
                  <w:tcW w:w="1134" w:type="dxa"/>
                  <w:gridSpan w:val="2"/>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0,0</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0,0</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right"/>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70"/>
              </w:trPr>
              <w:tc>
                <w:tcPr>
                  <w:tcW w:w="3402" w:type="dxa"/>
                  <w:gridSpan w:val="3"/>
                  <w:tcBorders>
                    <w:top w:val="nil"/>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center"/>
                  </w:pPr>
                  <w:r w:rsidRPr="00864C0F">
                    <w:rPr>
                      <w:sz w:val="22"/>
                      <w:szCs w:val="22"/>
                    </w:rPr>
                    <w:t>000 01 02 00 00 00 0000 800</w:t>
                  </w:r>
                </w:p>
              </w:tc>
              <w:tc>
                <w:tcPr>
                  <w:tcW w:w="3246" w:type="dxa"/>
                  <w:tcBorders>
                    <w:top w:val="nil"/>
                    <w:left w:val="nil"/>
                    <w:bottom w:val="single" w:sz="4" w:space="0" w:color="000000"/>
                    <w:right w:val="single" w:sz="4" w:space="0" w:color="000000"/>
                  </w:tcBorders>
                  <w:shd w:val="clear" w:color="auto" w:fill="auto"/>
                  <w:hideMark/>
                </w:tcPr>
                <w:p w:rsidR="00BC6CB6" w:rsidRPr="00864C0F" w:rsidRDefault="00BC6CB6" w:rsidP="00BC6CB6">
                  <w:r w:rsidRPr="00864C0F">
                    <w:rPr>
                      <w:sz w:val="22"/>
                      <w:szCs w:val="22"/>
                    </w:rPr>
                    <w:t>Погашение  кредитов предоставленных кредитными организациями  в валюте Российской Федерации</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right"/>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80"/>
              </w:trPr>
              <w:tc>
                <w:tcPr>
                  <w:tcW w:w="3402" w:type="dxa"/>
                  <w:gridSpan w:val="3"/>
                  <w:tcBorders>
                    <w:top w:val="nil"/>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center"/>
                  </w:pPr>
                  <w:r w:rsidRPr="00864C0F">
                    <w:rPr>
                      <w:sz w:val="22"/>
                      <w:szCs w:val="22"/>
                    </w:rPr>
                    <w:t>000 01 02 00 00 10 0000 810</w:t>
                  </w:r>
                </w:p>
              </w:tc>
              <w:tc>
                <w:tcPr>
                  <w:tcW w:w="3246" w:type="dxa"/>
                  <w:tcBorders>
                    <w:top w:val="nil"/>
                    <w:left w:val="nil"/>
                    <w:bottom w:val="single" w:sz="4" w:space="0" w:color="000000"/>
                    <w:right w:val="single" w:sz="4" w:space="0" w:color="000000"/>
                  </w:tcBorders>
                  <w:shd w:val="clear" w:color="auto" w:fill="auto"/>
                  <w:hideMark/>
                </w:tcPr>
                <w:p w:rsidR="00BC6CB6" w:rsidRPr="00864C0F" w:rsidRDefault="00BC6CB6" w:rsidP="00BC6CB6">
                  <w:r w:rsidRPr="00864C0F">
                    <w:rPr>
                      <w:sz w:val="22"/>
                      <w:szCs w:val="22"/>
                    </w:rPr>
                    <w:t>Погашение бюджетами сельских поселений кредитов от кредитных организаций в валюте Российской Федерации</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right"/>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95"/>
              </w:trPr>
              <w:tc>
                <w:tcPr>
                  <w:tcW w:w="3402" w:type="dxa"/>
                  <w:gridSpan w:val="3"/>
                  <w:tcBorders>
                    <w:top w:val="nil"/>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center"/>
                    <w:rPr>
                      <w:bCs/>
                    </w:rPr>
                  </w:pPr>
                  <w:r w:rsidRPr="00864C0F">
                    <w:rPr>
                      <w:bCs/>
                      <w:sz w:val="22"/>
                      <w:szCs w:val="22"/>
                    </w:rPr>
                    <w:t xml:space="preserve">000 01 03 00 00 00 0000 000 </w:t>
                  </w:r>
                </w:p>
              </w:tc>
              <w:tc>
                <w:tcPr>
                  <w:tcW w:w="3246" w:type="dxa"/>
                  <w:tcBorders>
                    <w:top w:val="nil"/>
                    <w:left w:val="nil"/>
                    <w:bottom w:val="single" w:sz="4" w:space="0" w:color="000000"/>
                    <w:right w:val="single" w:sz="4" w:space="0" w:color="000000"/>
                  </w:tcBorders>
                  <w:shd w:val="clear" w:color="auto" w:fill="auto"/>
                  <w:hideMark/>
                </w:tcPr>
                <w:p w:rsidR="00BC6CB6" w:rsidRPr="00864C0F" w:rsidRDefault="00BC6CB6" w:rsidP="00BC6CB6">
                  <w:pPr>
                    <w:rPr>
                      <w:bCs/>
                    </w:rPr>
                  </w:pPr>
                  <w:r w:rsidRPr="00864C0F">
                    <w:rPr>
                      <w:bCs/>
                      <w:sz w:val="22"/>
                      <w:szCs w:val="22"/>
                    </w:rPr>
                    <w:t>Бюджетные кредиты от  других бюджетов бюджетной системы Российской Федерации</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right"/>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720"/>
              </w:trPr>
              <w:tc>
                <w:tcPr>
                  <w:tcW w:w="3402" w:type="dxa"/>
                  <w:gridSpan w:val="3"/>
                  <w:tcBorders>
                    <w:top w:val="nil"/>
                    <w:left w:val="single" w:sz="4" w:space="0" w:color="000000"/>
                    <w:bottom w:val="single" w:sz="4" w:space="0" w:color="auto"/>
                    <w:right w:val="single" w:sz="4" w:space="0" w:color="000000"/>
                  </w:tcBorders>
                  <w:shd w:val="clear" w:color="auto" w:fill="auto"/>
                  <w:hideMark/>
                </w:tcPr>
                <w:p w:rsidR="00BC6CB6" w:rsidRPr="00864C0F" w:rsidRDefault="00BC6CB6" w:rsidP="00BC6CB6">
                  <w:pPr>
                    <w:jc w:val="center"/>
                  </w:pPr>
                  <w:r w:rsidRPr="00864C0F">
                    <w:rPr>
                      <w:sz w:val="22"/>
                      <w:szCs w:val="22"/>
                    </w:rPr>
                    <w:t xml:space="preserve">000 01 03 01 00 00 0000 000 </w:t>
                  </w:r>
                </w:p>
              </w:tc>
              <w:tc>
                <w:tcPr>
                  <w:tcW w:w="3246" w:type="dxa"/>
                  <w:tcBorders>
                    <w:top w:val="nil"/>
                    <w:left w:val="nil"/>
                    <w:bottom w:val="single" w:sz="4" w:space="0" w:color="auto"/>
                    <w:right w:val="single" w:sz="4" w:space="0" w:color="000000"/>
                  </w:tcBorders>
                  <w:shd w:val="clear" w:color="auto" w:fill="auto"/>
                  <w:hideMark/>
                </w:tcPr>
                <w:p w:rsidR="00BC6CB6" w:rsidRPr="00864C0F" w:rsidRDefault="00BC6CB6" w:rsidP="00BC6CB6">
                  <w:r w:rsidRPr="00864C0F">
                    <w:rPr>
                      <w:sz w:val="22"/>
                      <w:szCs w:val="22"/>
                    </w:rPr>
                    <w:t>Бюджетные кредиты от  других бюджетов бюджетной системы Российской Федерации в валюте Российской Федерации</w:t>
                  </w:r>
                </w:p>
              </w:tc>
              <w:tc>
                <w:tcPr>
                  <w:tcW w:w="1134" w:type="dxa"/>
                  <w:gridSpan w:val="3"/>
                  <w:tcBorders>
                    <w:top w:val="nil"/>
                    <w:left w:val="nil"/>
                    <w:bottom w:val="single" w:sz="4" w:space="0" w:color="auto"/>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right"/>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720"/>
              </w:trPr>
              <w:tc>
                <w:tcPr>
                  <w:tcW w:w="3402" w:type="dxa"/>
                  <w:gridSpan w:val="3"/>
                  <w:tcBorders>
                    <w:top w:val="single" w:sz="4" w:space="0" w:color="auto"/>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center"/>
                  </w:pPr>
                  <w:r w:rsidRPr="00864C0F">
                    <w:rPr>
                      <w:sz w:val="22"/>
                      <w:szCs w:val="22"/>
                    </w:rPr>
                    <w:lastRenderedPageBreak/>
                    <w:t xml:space="preserve">000 01 03 01 00 00 0000 700 </w:t>
                  </w:r>
                </w:p>
              </w:tc>
              <w:tc>
                <w:tcPr>
                  <w:tcW w:w="3246" w:type="dxa"/>
                  <w:tcBorders>
                    <w:top w:val="single" w:sz="4" w:space="0" w:color="auto"/>
                    <w:left w:val="nil"/>
                    <w:bottom w:val="single" w:sz="4" w:space="0" w:color="000000"/>
                    <w:right w:val="single" w:sz="4" w:space="0" w:color="000000"/>
                  </w:tcBorders>
                  <w:shd w:val="clear" w:color="auto" w:fill="auto"/>
                  <w:hideMark/>
                </w:tcPr>
                <w:p w:rsidR="00BC6CB6" w:rsidRPr="00864C0F" w:rsidRDefault="00BC6CB6" w:rsidP="00BC6CB6">
                  <w:r w:rsidRPr="00864C0F">
                    <w:rPr>
                      <w:sz w:val="22"/>
                      <w:szCs w:val="22"/>
                    </w:rPr>
                    <w:t>Получение бюджетных кредитов от  других бюджетов бюджетной системы Российской Федерации в валюте Российской Федерации</w:t>
                  </w:r>
                </w:p>
              </w:tc>
              <w:tc>
                <w:tcPr>
                  <w:tcW w:w="1134"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1134" w:type="dxa"/>
                  <w:gridSpan w:val="3"/>
                  <w:tcBorders>
                    <w:top w:val="single" w:sz="4" w:space="0" w:color="auto"/>
                    <w:left w:val="nil"/>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right"/>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25"/>
              </w:trPr>
              <w:tc>
                <w:tcPr>
                  <w:tcW w:w="3402" w:type="dxa"/>
                  <w:gridSpan w:val="3"/>
                  <w:tcBorders>
                    <w:top w:val="nil"/>
                    <w:left w:val="single" w:sz="4" w:space="0" w:color="000000"/>
                    <w:bottom w:val="single" w:sz="4" w:space="0" w:color="auto"/>
                    <w:right w:val="single" w:sz="4" w:space="0" w:color="000000"/>
                  </w:tcBorders>
                  <w:shd w:val="clear" w:color="auto" w:fill="auto"/>
                  <w:hideMark/>
                </w:tcPr>
                <w:p w:rsidR="00BC6CB6" w:rsidRPr="00864C0F" w:rsidRDefault="00BC6CB6" w:rsidP="00BC6CB6">
                  <w:pPr>
                    <w:jc w:val="center"/>
                  </w:pPr>
                  <w:r w:rsidRPr="00864C0F">
                    <w:rPr>
                      <w:sz w:val="22"/>
                      <w:szCs w:val="22"/>
                    </w:rPr>
                    <w:t xml:space="preserve">000 01 03 01 00 05 0000 710 </w:t>
                  </w:r>
                </w:p>
              </w:tc>
              <w:tc>
                <w:tcPr>
                  <w:tcW w:w="3246" w:type="dxa"/>
                  <w:tcBorders>
                    <w:top w:val="nil"/>
                    <w:left w:val="nil"/>
                    <w:bottom w:val="single" w:sz="4" w:space="0" w:color="auto"/>
                    <w:right w:val="single" w:sz="4" w:space="0" w:color="000000"/>
                  </w:tcBorders>
                  <w:shd w:val="clear" w:color="auto" w:fill="auto"/>
                  <w:hideMark/>
                </w:tcPr>
                <w:p w:rsidR="00BC6CB6" w:rsidRPr="00864C0F" w:rsidRDefault="00BC6CB6" w:rsidP="00BC6CB6">
                  <w:r w:rsidRPr="00864C0F">
                    <w:rPr>
                      <w:sz w:val="22"/>
                      <w:szCs w:val="22"/>
                    </w:rPr>
                    <w:t>Получение бюджетных кредитов от  других бюджетов бюджетной системы Российской Федерации  бюджетами муниципальных районов в валюте Российской Федерации</w:t>
                  </w:r>
                </w:p>
              </w:tc>
              <w:tc>
                <w:tcPr>
                  <w:tcW w:w="1134" w:type="dxa"/>
                  <w:gridSpan w:val="3"/>
                  <w:tcBorders>
                    <w:top w:val="nil"/>
                    <w:left w:val="nil"/>
                    <w:bottom w:val="single" w:sz="4" w:space="0" w:color="auto"/>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right"/>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705"/>
              </w:trPr>
              <w:tc>
                <w:tcPr>
                  <w:tcW w:w="3402" w:type="dxa"/>
                  <w:gridSpan w:val="3"/>
                  <w:tcBorders>
                    <w:top w:val="single" w:sz="4" w:space="0" w:color="auto"/>
                    <w:left w:val="single" w:sz="4" w:space="0" w:color="000000"/>
                    <w:bottom w:val="single" w:sz="4" w:space="0" w:color="auto"/>
                    <w:right w:val="single" w:sz="4" w:space="0" w:color="000000"/>
                  </w:tcBorders>
                  <w:shd w:val="clear" w:color="auto" w:fill="auto"/>
                  <w:hideMark/>
                </w:tcPr>
                <w:p w:rsidR="00BC6CB6" w:rsidRPr="00864C0F" w:rsidRDefault="00BC6CB6" w:rsidP="00BC6CB6">
                  <w:pPr>
                    <w:jc w:val="center"/>
                    <w:rPr>
                      <w:bCs/>
                    </w:rPr>
                  </w:pPr>
                  <w:r w:rsidRPr="00864C0F">
                    <w:rPr>
                      <w:bCs/>
                      <w:sz w:val="22"/>
                      <w:szCs w:val="22"/>
                    </w:rPr>
                    <w:t>000 01 05 00 00 00 0000 000</w:t>
                  </w:r>
                </w:p>
              </w:tc>
              <w:tc>
                <w:tcPr>
                  <w:tcW w:w="3246" w:type="dxa"/>
                  <w:tcBorders>
                    <w:top w:val="single" w:sz="4" w:space="0" w:color="auto"/>
                    <w:left w:val="nil"/>
                    <w:bottom w:val="single" w:sz="4" w:space="0" w:color="auto"/>
                    <w:right w:val="single" w:sz="4" w:space="0" w:color="000000"/>
                  </w:tcBorders>
                  <w:shd w:val="clear" w:color="auto" w:fill="auto"/>
                  <w:hideMark/>
                </w:tcPr>
                <w:p w:rsidR="00BC6CB6" w:rsidRPr="00864C0F" w:rsidRDefault="00BC6CB6" w:rsidP="00BC6CB6">
                  <w:pPr>
                    <w:rPr>
                      <w:bCs/>
                    </w:rPr>
                  </w:pPr>
                  <w:r w:rsidRPr="00864C0F">
                    <w:rPr>
                      <w:bCs/>
                      <w:sz w:val="22"/>
                      <w:szCs w:val="22"/>
                    </w:rPr>
                    <w:t>Изменение остатков средств на счетах по учету средств бюджета</w:t>
                  </w:r>
                </w:p>
              </w:tc>
              <w:tc>
                <w:tcPr>
                  <w:tcW w:w="1134" w:type="dxa"/>
                  <w:gridSpan w:val="3"/>
                  <w:tcBorders>
                    <w:top w:val="single" w:sz="4" w:space="0" w:color="auto"/>
                    <w:left w:val="nil"/>
                    <w:bottom w:val="single" w:sz="4" w:space="0" w:color="auto"/>
                    <w:right w:val="single" w:sz="4" w:space="0" w:color="000000"/>
                  </w:tcBorders>
                  <w:shd w:val="clear" w:color="auto" w:fill="auto"/>
                  <w:hideMark/>
                </w:tcPr>
                <w:p w:rsidR="00BC6CB6" w:rsidRPr="00864C0F" w:rsidRDefault="00BC6CB6" w:rsidP="00BC6CB6">
                  <w:pPr>
                    <w:jc w:val="center"/>
                    <w:rPr>
                      <w:bCs/>
                    </w:rPr>
                  </w:pPr>
                  <w:r w:rsidRPr="00864C0F">
                    <w:rPr>
                      <w:bCs/>
                      <w:sz w:val="22"/>
                      <w:szCs w:val="22"/>
                    </w:rPr>
                    <w:t>69,2</w:t>
                  </w:r>
                </w:p>
              </w:tc>
              <w:tc>
                <w:tcPr>
                  <w:tcW w:w="1134" w:type="dxa"/>
                  <w:gridSpan w:val="2"/>
                  <w:tcBorders>
                    <w:top w:val="single" w:sz="4" w:space="0" w:color="auto"/>
                    <w:left w:val="nil"/>
                    <w:bottom w:val="single" w:sz="4" w:space="0" w:color="auto"/>
                    <w:right w:val="single" w:sz="4" w:space="0" w:color="000000"/>
                  </w:tcBorders>
                  <w:shd w:val="clear" w:color="auto" w:fill="auto"/>
                  <w:hideMark/>
                </w:tcPr>
                <w:p w:rsidR="00BC6CB6" w:rsidRPr="00864C0F" w:rsidRDefault="00BC6CB6" w:rsidP="00BC6CB6">
                  <w:pPr>
                    <w:jc w:val="center"/>
                    <w:rPr>
                      <w:bCs/>
                    </w:rPr>
                  </w:pPr>
                  <w:r w:rsidRPr="00864C0F">
                    <w:rPr>
                      <w:bCs/>
                      <w:sz w:val="22"/>
                      <w:szCs w:val="22"/>
                    </w:rPr>
                    <w:t>71,5</w:t>
                  </w:r>
                </w:p>
              </w:tc>
              <w:tc>
                <w:tcPr>
                  <w:tcW w:w="1134" w:type="dxa"/>
                  <w:gridSpan w:val="3"/>
                  <w:tcBorders>
                    <w:top w:val="single" w:sz="4" w:space="0" w:color="auto"/>
                    <w:left w:val="nil"/>
                    <w:bottom w:val="single" w:sz="4" w:space="0" w:color="auto"/>
                    <w:right w:val="single" w:sz="4" w:space="0" w:color="000000"/>
                  </w:tcBorders>
                  <w:shd w:val="clear" w:color="auto" w:fill="auto"/>
                  <w:hideMark/>
                </w:tcPr>
                <w:p w:rsidR="00BC6CB6" w:rsidRPr="00864C0F" w:rsidRDefault="00BC6CB6" w:rsidP="00BC6CB6">
                  <w:pPr>
                    <w:jc w:val="center"/>
                    <w:rPr>
                      <w:bCs/>
                    </w:rPr>
                  </w:pPr>
                  <w:r w:rsidRPr="00864C0F">
                    <w:rPr>
                      <w:bCs/>
                      <w:sz w:val="22"/>
                      <w:szCs w:val="22"/>
                    </w:rPr>
                    <w:t>73,9</w:t>
                  </w:r>
                </w:p>
              </w:tc>
              <w:tc>
                <w:tcPr>
                  <w:tcW w:w="567" w:type="dxa"/>
                  <w:tcBorders>
                    <w:top w:val="nil"/>
                    <w:left w:val="nil"/>
                    <w:bottom w:val="nil"/>
                    <w:right w:val="nil"/>
                  </w:tcBorders>
                  <w:shd w:val="clear" w:color="auto" w:fill="auto"/>
                  <w:vAlign w:val="bottom"/>
                  <w:hideMark/>
                </w:tcPr>
                <w:p w:rsidR="00BC6CB6" w:rsidRPr="00BC6CB6" w:rsidRDefault="00BC6CB6" w:rsidP="00BC6CB6">
                  <w:pPr>
                    <w:jc w:val="center"/>
                    <w:rPr>
                      <w:i/>
                      <w:iCs/>
                      <w:color w:val="FF0000"/>
                      <w:sz w:val="20"/>
                      <w:szCs w:val="20"/>
                    </w:rPr>
                  </w:pPr>
                </w:p>
              </w:tc>
              <w:tc>
                <w:tcPr>
                  <w:tcW w:w="1736" w:type="dxa"/>
                  <w:gridSpan w:val="2"/>
                  <w:tcBorders>
                    <w:top w:val="nil"/>
                    <w:left w:val="nil"/>
                    <w:bottom w:val="nil"/>
                    <w:right w:val="nil"/>
                  </w:tcBorders>
                  <w:shd w:val="clear" w:color="auto" w:fill="auto"/>
                  <w:vAlign w:val="bottom"/>
                  <w:hideMark/>
                </w:tcPr>
                <w:p w:rsidR="00BC6CB6" w:rsidRPr="00BC6CB6" w:rsidRDefault="00BC6CB6" w:rsidP="00BC6CB6">
                  <w:pPr>
                    <w:rPr>
                      <w:i/>
                      <w:iCs/>
                      <w:sz w:val="20"/>
                      <w:szCs w:val="20"/>
                    </w:rPr>
                  </w:pPr>
                </w:p>
              </w:tc>
              <w:tc>
                <w:tcPr>
                  <w:tcW w:w="1939" w:type="dxa"/>
                  <w:tcBorders>
                    <w:top w:val="nil"/>
                    <w:left w:val="nil"/>
                    <w:bottom w:val="nil"/>
                    <w:right w:val="nil"/>
                  </w:tcBorders>
                  <w:shd w:val="clear" w:color="auto" w:fill="auto"/>
                  <w:vAlign w:val="bottom"/>
                  <w:hideMark/>
                </w:tcPr>
                <w:p w:rsidR="00BC6CB6" w:rsidRPr="00BC6CB6" w:rsidRDefault="00BC6CB6" w:rsidP="00BC6CB6">
                  <w:pPr>
                    <w:rPr>
                      <w:i/>
                      <w:iCs/>
                      <w:sz w:val="20"/>
                      <w:szCs w:val="20"/>
                    </w:rPr>
                  </w:pPr>
                </w:p>
              </w:tc>
              <w:tc>
                <w:tcPr>
                  <w:tcW w:w="1076" w:type="dxa"/>
                  <w:tcBorders>
                    <w:top w:val="nil"/>
                    <w:left w:val="nil"/>
                    <w:bottom w:val="nil"/>
                    <w:right w:val="nil"/>
                  </w:tcBorders>
                  <w:shd w:val="clear" w:color="auto" w:fill="auto"/>
                  <w:vAlign w:val="bottom"/>
                  <w:hideMark/>
                </w:tcPr>
                <w:p w:rsidR="00BC6CB6" w:rsidRPr="00BC6CB6" w:rsidRDefault="00BC6CB6" w:rsidP="00BC6CB6">
                  <w:pPr>
                    <w:rPr>
                      <w:i/>
                      <w:iCs/>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15"/>
              </w:trPr>
              <w:tc>
                <w:tcPr>
                  <w:tcW w:w="3402" w:type="dxa"/>
                  <w:gridSpan w:val="3"/>
                  <w:tcBorders>
                    <w:top w:val="single" w:sz="4" w:space="0" w:color="auto"/>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center"/>
                    <w:rPr>
                      <w:bCs/>
                    </w:rPr>
                  </w:pPr>
                  <w:r w:rsidRPr="00864C0F">
                    <w:rPr>
                      <w:bCs/>
                      <w:sz w:val="22"/>
                      <w:szCs w:val="22"/>
                    </w:rPr>
                    <w:t>000 01 05 00 00 00 0000 500</w:t>
                  </w:r>
                </w:p>
              </w:tc>
              <w:tc>
                <w:tcPr>
                  <w:tcW w:w="3246" w:type="dxa"/>
                  <w:tcBorders>
                    <w:top w:val="single" w:sz="4" w:space="0" w:color="auto"/>
                    <w:left w:val="nil"/>
                    <w:bottom w:val="single" w:sz="4" w:space="0" w:color="000000"/>
                    <w:right w:val="single" w:sz="4" w:space="0" w:color="000000"/>
                  </w:tcBorders>
                  <w:shd w:val="clear" w:color="auto" w:fill="auto"/>
                  <w:hideMark/>
                </w:tcPr>
                <w:p w:rsidR="00BC6CB6" w:rsidRPr="00864C0F" w:rsidRDefault="00BC6CB6" w:rsidP="00BC6CB6">
                  <w:pPr>
                    <w:rPr>
                      <w:bCs/>
                    </w:rPr>
                  </w:pPr>
                  <w:r w:rsidRPr="00864C0F">
                    <w:rPr>
                      <w:bCs/>
                      <w:sz w:val="22"/>
                      <w:szCs w:val="22"/>
                    </w:rPr>
                    <w:t>Увеличение остатков средств бюджетов</w:t>
                  </w:r>
                </w:p>
              </w:tc>
              <w:tc>
                <w:tcPr>
                  <w:tcW w:w="1134"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-2 652,6</w:t>
                  </w:r>
                </w:p>
              </w:tc>
              <w:tc>
                <w:tcPr>
                  <w:tcW w:w="1134"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-2 618,4</w:t>
                  </w:r>
                </w:p>
              </w:tc>
              <w:tc>
                <w:tcPr>
                  <w:tcW w:w="1134" w:type="dxa"/>
                  <w:gridSpan w:val="3"/>
                  <w:tcBorders>
                    <w:top w:val="single" w:sz="4" w:space="0" w:color="auto"/>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-2 706,1</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10"/>
              </w:trPr>
              <w:tc>
                <w:tcPr>
                  <w:tcW w:w="3402" w:type="dxa"/>
                  <w:gridSpan w:val="3"/>
                  <w:tcBorders>
                    <w:top w:val="nil"/>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center"/>
                  </w:pPr>
                  <w:r w:rsidRPr="00864C0F">
                    <w:rPr>
                      <w:sz w:val="22"/>
                      <w:szCs w:val="22"/>
                    </w:rPr>
                    <w:t>000 01 05 02 00 00 0000 500</w:t>
                  </w:r>
                </w:p>
              </w:tc>
              <w:tc>
                <w:tcPr>
                  <w:tcW w:w="3246" w:type="dxa"/>
                  <w:tcBorders>
                    <w:top w:val="nil"/>
                    <w:left w:val="nil"/>
                    <w:bottom w:val="single" w:sz="4" w:space="0" w:color="000000"/>
                    <w:right w:val="single" w:sz="4" w:space="0" w:color="000000"/>
                  </w:tcBorders>
                  <w:shd w:val="clear" w:color="auto" w:fill="auto"/>
                  <w:hideMark/>
                </w:tcPr>
                <w:p w:rsidR="00BC6CB6" w:rsidRPr="00864C0F" w:rsidRDefault="00BC6CB6" w:rsidP="00BC6CB6">
                  <w:r w:rsidRPr="00864C0F">
                    <w:rPr>
                      <w:sz w:val="22"/>
                      <w:szCs w:val="22"/>
                    </w:rPr>
                    <w:t>Увеличение прочих остатков средств бюджетов</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-2 652,6</w:t>
                  </w:r>
                </w:p>
              </w:tc>
              <w:tc>
                <w:tcPr>
                  <w:tcW w:w="1134" w:type="dxa"/>
                  <w:gridSpan w:val="2"/>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-2 618,4</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-2 706,1</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15"/>
              </w:trPr>
              <w:tc>
                <w:tcPr>
                  <w:tcW w:w="3402" w:type="dxa"/>
                  <w:gridSpan w:val="3"/>
                  <w:tcBorders>
                    <w:top w:val="nil"/>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center"/>
                  </w:pPr>
                  <w:r w:rsidRPr="00864C0F">
                    <w:rPr>
                      <w:sz w:val="22"/>
                      <w:szCs w:val="22"/>
                    </w:rPr>
                    <w:t>000 01 05 02 01 00 0000 510</w:t>
                  </w:r>
                </w:p>
              </w:tc>
              <w:tc>
                <w:tcPr>
                  <w:tcW w:w="3246" w:type="dxa"/>
                  <w:tcBorders>
                    <w:top w:val="nil"/>
                    <w:left w:val="nil"/>
                    <w:bottom w:val="single" w:sz="4" w:space="0" w:color="000000"/>
                    <w:right w:val="single" w:sz="4" w:space="0" w:color="000000"/>
                  </w:tcBorders>
                  <w:shd w:val="clear" w:color="auto" w:fill="auto"/>
                  <w:hideMark/>
                </w:tcPr>
                <w:p w:rsidR="00BC6CB6" w:rsidRPr="00864C0F" w:rsidRDefault="00BC6CB6" w:rsidP="00BC6CB6">
                  <w:r w:rsidRPr="00864C0F">
                    <w:rPr>
                      <w:sz w:val="22"/>
                      <w:szCs w:val="22"/>
                    </w:rPr>
                    <w:t>Увеличение прочих остатков денежных средств бюджетов</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-2 652,6</w:t>
                  </w:r>
                </w:p>
              </w:tc>
              <w:tc>
                <w:tcPr>
                  <w:tcW w:w="1134" w:type="dxa"/>
                  <w:gridSpan w:val="2"/>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-2 618,4</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-2 706,1</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615"/>
              </w:trPr>
              <w:tc>
                <w:tcPr>
                  <w:tcW w:w="3402" w:type="dxa"/>
                  <w:gridSpan w:val="3"/>
                  <w:tcBorders>
                    <w:top w:val="nil"/>
                    <w:left w:val="single" w:sz="4" w:space="0" w:color="000000"/>
                    <w:bottom w:val="nil"/>
                    <w:right w:val="single" w:sz="4" w:space="0" w:color="000000"/>
                  </w:tcBorders>
                  <w:shd w:val="clear" w:color="auto" w:fill="auto"/>
                  <w:hideMark/>
                </w:tcPr>
                <w:p w:rsidR="00BC6CB6" w:rsidRPr="00864C0F" w:rsidRDefault="00BC6CB6" w:rsidP="00BC6CB6">
                  <w:pPr>
                    <w:jc w:val="center"/>
                  </w:pPr>
                  <w:r w:rsidRPr="00864C0F">
                    <w:rPr>
                      <w:sz w:val="22"/>
                      <w:szCs w:val="22"/>
                    </w:rPr>
                    <w:t>000 01 05 02 01 05 0000 510</w:t>
                  </w:r>
                </w:p>
              </w:tc>
              <w:tc>
                <w:tcPr>
                  <w:tcW w:w="3246" w:type="dxa"/>
                  <w:tcBorders>
                    <w:top w:val="nil"/>
                    <w:left w:val="nil"/>
                    <w:bottom w:val="nil"/>
                    <w:right w:val="single" w:sz="4" w:space="0" w:color="000000"/>
                  </w:tcBorders>
                  <w:shd w:val="clear" w:color="auto" w:fill="auto"/>
                  <w:hideMark/>
                </w:tcPr>
                <w:p w:rsidR="00BC6CB6" w:rsidRPr="00864C0F" w:rsidRDefault="00BC6CB6" w:rsidP="00BC6CB6">
                  <w:r w:rsidRPr="00864C0F">
                    <w:rPr>
                      <w:sz w:val="22"/>
                      <w:szCs w:val="22"/>
                    </w:rPr>
                    <w:t>Увеличение прочих остатков денежных средств бюджетов муниципальных районов</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-2 652,6</w:t>
                  </w:r>
                </w:p>
              </w:tc>
              <w:tc>
                <w:tcPr>
                  <w:tcW w:w="1134" w:type="dxa"/>
                  <w:gridSpan w:val="2"/>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-2 618,4</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-2 706,1</w:t>
                  </w:r>
                </w:p>
              </w:tc>
              <w:tc>
                <w:tcPr>
                  <w:tcW w:w="567" w:type="dxa"/>
                  <w:tcBorders>
                    <w:top w:val="nil"/>
                    <w:left w:val="nil"/>
                    <w:bottom w:val="nil"/>
                    <w:right w:val="nil"/>
                  </w:tcBorders>
                  <w:shd w:val="clear" w:color="auto" w:fill="auto"/>
                  <w:vAlign w:val="bottom"/>
                  <w:hideMark/>
                </w:tcPr>
                <w:p w:rsidR="00BC6CB6" w:rsidRPr="00BC6CB6" w:rsidRDefault="00BC6CB6" w:rsidP="00BC6CB6">
                  <w:pPr>
                    <w:jc w:val="center"/>
                    <w:rPr>
                      <w:i/>
                      <w:iCs/>
                      <w:sz w:val="20"/>
                      <w:szCs w:val="20"/>
                    </w:rPr>
                  </w:pPr>
                </w:p>
              </w:tc>
              <w:tc>
                <w:tcPr>
                  <w:tcW w:w="1736" w:type="dxa"/>
                  <w:gridSpan w:val="2"/>
                  <w:tcBorders>
                    <w:top w:val="nil"/>
                    <w:left w:val="nil"/>
                    <w:bottom w:val="nil"/>
                    <w:right w:val="nil"/>
                  </w:tcBorders>
                  <w:shd w:val="clear" w:color="auto" w:fill="auto"/>
                  <w:vAlign w:val="bottom"/>
                  <w:hideMark/>
                </w:tcPr>
                <w:p w:rsidR="00BC6CB6" w:rsidRPr="00BC6CB6" w:rsidRDefault="00BC6CB6" w:rsidP="00BC6CB6">
                  <w:pPr>
                    <w:jc w:val="center"/>
                    <w:rPr>
                      <w:i/>
                      <w:iCs/>
                      <w:sz w:val="20"/>
                      <w:szCs w:val="20"/>
                    </w:rPr>
                  </w:pPr>
                  <w:r w:rsidRPr="00BC6CB6">
                    <w:rPr>
                      <w:i/>
                      <w:iCs/>
                      <w:sz w:val="20"/>
                      <w:szCs w:val="20"/>
                    </w:rPr>
                    <w:t>дох</w:t>
                  </w:r>
                </w:p>
              </w:tc>
              <w:tc>
                <w:tcPr>
                  <w:tcW w:w="1939" w:type="dxa"/>
                  <w:tcBorders>
                    <w:top w:val="nil"/>
                    <w:left w:val="nil"/>
                    <w:bottom w:val="nil"/>
                    <w:right w:val="nil"/>
                  </w:tcBorders>
                  <w:shd w:val="clear" w:color="auto" w:fill="auto"/>
                  <w:vAlign w:val="bottom"/>
                  <w:hideMark/>
                </w:tcPr>
                <w:p w:rsidR="00BC6CB6" w:rsidRPr="00BC6CB6" w:rsidRDefault="00BC6CB6" w:rsidP="00BC6CB6">
                  <w:pPr>
                    <w:rPr>
                      <w:i/>
                      <w:iCs/>
                      <w:sz w:val="20"/>
                      <w:szCs w:val="20"/>
                    </w:rPr>
                  </w:pPr>
                </w:p>
              </w:tc>
              <w:tc>
                <w:tcPr>
                  <w:tcW w:w="1076" w:type="dxa"/>
                  <w:tcBorders>
                    <w:top w:val="nil"/>
                    <w:left w:val="nil"/>
                    <w:bottom w:val="nil"/>
                    <w:right w:val="nil"/>
                  </w:tcBorders>
                  <w:shd w:val="clear" w:color="auto" w:fill="auto"/>
                  <w:vAlign w:val="bottom"/>
                  <w:hideMark/>
                </w:tcPr>
                <w:p w:rsidR="00BC6CB6" w:rsidRPr="00BC6CB6" w:rsidRDefault="00BC6CB6" w:rsidP="00BC6CB6">
                  <w:pPr>
                    <w:rPr>
                      <w:i/>
                      <w:iCs/>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95"/>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center"/>
                    <w:rPr>
                      <w:bCs/>
                    </w:rPr>
                  </w:pPr>
                  <w:r w:rsidRPr="00864C0F">
                    <w:rPr>
                      <w:bCs/>
                      <w:sz w:val="22"/>
                      <w:szCs w:val="22"/>
                    </w:rPr>
                    <w:t>000 01 05 00 00 00 0000 600</w:t>
                  </w:r>
                </w:p>
              </w:tc>
              <w:tc>
                <w:tcPr>
                  <w:tcW w:w="3246" w:type="dxa"/>
                  <w:tcBorders>
                    <w:top w:val="single" w:sz="4" w:space="0" w:color="000000"/>
                    <w:left w:val="nil"/>
                    <w:bottom w:val="single" w:sz="4" w:space="0" w:color="000000"/>
                    <w:right w:val="single" w:sz="4" w:space="0" w:color="000000"/>
                  </w:tcBorders>
                  <w:shd w:val="clear" w:color="auto" w:fill="auto"/>
                  <w:hideMark/>
                </w:tcPr>
                <w:p w:rsidR="00BC6CB6" w:rsidRPr="00864C0F" w:rsidRDefault="00BC6CB6" w:rsidP="00BC6CB6">
                  <w:pPr>
                    <w:rPr>
                      <w:bCs/>
                    </w:rPr>
                  </w:pPr>
                  <w:r w:rsidRPr="00864C0F">
                    <w:rPr>
                      <w:bCs/>
                      <w:sz w:val="22"/>
                      <w:szCs w:val="22"/>
                    </w:rPr>
                    <w:t>Уменьшение остатков средств бюджетов</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2 721,8</w:t>
                  </w:r>
                </w:p>
              </w:tc>
              <w:tc>
                <w:tcPr>
                  <w:tcW w:w="1134" w:type="dxa"/>
                  <w:gridSpan w:val="2"/>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2 689,9</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2 780,0</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75"/>
              </w:trPr>
              <w:tc>
                <w:tcPr>
                  <w:tcW w:w="3402" w:type="dxa"/>
                  <w:gridSpan w:val="3"/>
                  <w:tcBorders>
                    <w:top w:val="nil"/>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center"/>
                    <w:rPr>
                      <w:bCs/>
                    </w:rPr>
                  </w:pPr>
                  <w:r w:rsidRPr="00864C0F">
                    <w:rPr>
                      <w:bCs/>
                      <w:sz w:val="22"/>
                      <w:szCs w:val="22"/>
                    </w:rPr>
                    <w:t>0</w:t>
                  </w:r>
                  <w:r w:rsidRPr="00864C0F">
                    <w:rPr>
                      <w:sz w:val="22"/>
                      <w:szCs w:val="22"/>
                    </w:rPr>
                    <w:t>00 01 05 02 00 00 0000 600</w:t>
                  </w:r>
                </w:p>
              </w:tc>
              <w:tc>
                <w:tcPr>
                  <w:tcW w:w="3246" w:type="dxa"/>
                  <w:tcBorders>
                    <w:top w:val="nil"/>
                    <w:left w:val="nil"/>
                    <w:bottom w:val="single" w:sz="4" w:space="0" w:color="000000"/>
                    <w:right w:val="single" w:sz="4" w:space="0" w:color="000000"/>
                  </w:tcBorders>
                  <w:shd w:val="clear" w:color="auto" w:fill="auto"/>
                  <w:hideMark/>
                </w:tcPr>
                <w:p w:rsidR="00BC6CB6" w:rsidRPr="00864C0F" w:rsidRDefault="00BC6CB6" w:rsidP="00BC6CB6">
                  <w:r w:rsidRPr="00864C0F">
                    <w:rPr>
                      <w:sz w:val="22"/>
                      <w:szCs w:val="22"/>
                    </w:rPr>
                    <w:t>Уменьшение прочих остатков средств бюджетов</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2 721,8</w:t>
                  </w:r>
                </w:p>
              </w:tc>
              <w:tc>
                <w:tcPr>
                  <w:tcW w:w="1134" w:type="dxa"/>
                  <w:gridSpan w:val="2"/>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2 689,9</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2 780,0</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15"/>
              </w:trPr>
              <w:tc>
                <w:tcPr>
                  <w:tcW w:w="3402" w:type="dxa"/>
                  <w:gridSpan w:val="3"/>
                  <w:tcBorders>
                    <w:top w:val="nil"/>
                    <w:left w:val="single" w:sz="4" w:space="0" w:color="000000"/>
                    <w:bottom w:val="nil"/>
                    <w:right w:val="single" w:sz="4" w:space="0" w:color="000000"/>
                  </w:tcBorders>
                  <w:shd w:val="clear" w:color="auto" w:fill="auto"/>
                  <w:hideMark/>
                </w:tcPr>
                <w:p w:rsidR="00BC6CB6" w:rsidRPr="00864C0F" w:rsidRDefault="00BC6CB6" w:rsidP="00BC6CB6">
                  <w:pPr>
                    <w:jc w:val="center"/>
                  </w:pPr>
                  <w:r w:rsidRPr="00864C0F">
                    <w:rPr>
                      <w:sz w:val="22"/>
                      <w:szCs w:val="22"/>
                    </w:rPr>
                    <w:t>000 01 05 02 01 00 0000 610</w:t>
                  </w:r>
                </w:p>
              </w:tc>
              <w:tc>
                <w:tcPr>
                  <w:tcW w:w="3246" w:type="dxa"/>
                  <w:tcBorders>
                    <w:top w:val="nil"/>
                    <w:left w:val="nil"/>
                    <w:bottom w:val="nil"/>
                    <w:right w:val="single" w:sz="4" w:space="0" w:color="000000"/>
                  </w:tcBorders>
                  <w:shd w:val="clear" w:color="auto" w:fill="auto"/>
                  <w:hideMark/>
                </w:tcPr>
                <w:p w:rsidR="00BC6CB6" w:rsidRPr="00864C0F" w:rsidRDefault="00BC6CB6" w:rsidP="00BC6CB6">
                  <w:r w:rsidRPr="00864C0F">
                    <w:rPr>
                      <w:sz w:val="22"/>
                      <w:szCs w:val="22"/>
                    </w:rPr>
                    <w:t>Уменьшение прочих остатков денежных средств бюджетов</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2 721,8</w:t>
                  </w:r>
                </w:p>
              </w:tc>
              <w:tc>
                <w:tcPr>
                  <w:tcW w:w="1134" w:type="dxa"/>
                  <w:gridSpan w:val="2"/>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2 689,9</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2 780,0</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80"/>
              </w:trPr>
              <w:tc>
                <w:tcPr>
                  <w:tcW w:w="3402" w:type="dxa"/>
                  <w:gridSpan w:val="3"/>
                  <w:tcBorders>
                    <w:top w:val="single" w:sz="4" w:space="0" w:color="000000"/>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center"/>
                  </w:pPr>
                  <w:r w:rsidRPr="00864C0F">
                    <w:rPr>
                      <w:sz w:val="22"/>
                      <w:szCs w:val="22"/>
                    </w:rPr>
                    <w:t>000 01 05 02 01 05 0000 610</w:t>
                  </w:r>
                </w:p>
              </w:tc>
              <w:tc>
                <w:tcPr>
                  <w:tcW w:w="3246" w:type="dxa"/>
                  <w:tcBorders>
                    <w:top w:val="single" w:sz="4" w:space="0" w:color="000000"/>
                    <w:left w:val="nil"/>
                    <w:bottom w:val="single" w:sz="4" w:space="0" w:color="000000"/>
                    <w:right w:val="single" w:sz="4" w:space="0" w:color="000000"/>
                  </w:tcBorders>
                  <w:shd w:val="clear" w:color="auto" w:fill="auto"/>
                  <w:hideMark/>
                </w:tcPr>
                <w:p w:rsidR="00BC6CB6" w:rsidRPr="00864C0F" w:rsidRDefault="00BC6CB6" w:rsidP="00BC6CB6">
                  <w:r w:rsidRPr="00864C0F">
                    <w:rPr>
                      <w:sz w:val="22"/>
                      <w:szCs w:val="22"/>
                    </w:rPr>
                    <w:t>Уменьшение прочих остатков денежных средств бюджетов муниципальных районов</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2 721,8</w:t>
                  </w:r>
                </w:p>
              </w:tc>
              <w:tc>
                <w:tcPr>
                  <w:tcW w:w="1134" w:type="dxa"/>
                  <w:gridSpan w:val="2"/>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2 689,9</w:t>
                  </w:r>
                </w:p>
              </w:tc>
              <w:tc>
                <w:tcPr>
                  <w:tcW w:w="1134" w:type="dxa"/>
                  <w:gridSpan w:val="3"/>
                  <w:tcBorders>
                    <w:top w:val="nil"/>
                    <w:left w:val="nil"/>
                    <w:bottom w:val="single" w:sz="4" w:space="0" w:color="000000"/>
                    <w:right w:val="single" w:sz="4" w:space="0" w:color="000000"/>
                  </w:tcBorders>
                  <w:shd w:val="clear" w:color="auto" w:fill="auto"/>
                  <w:noWrap/>
                  <w:vAlign w:val="bottom"/>
                  <w:hideMark/>
                </w:tcPr>
                <w:p w:rsidR="00BC6CB6" w:rsidRPr="00864C0F" w:rsidRDefault="00BC6CB6" w:rsidP="00BC6CB6">
                  <w:pPr>
                    <w:jc w:val="center"/>
                    <w:rPr>
                      <w:bCs/>
                    </w:rPr>
                  </w:pPr>
                  <w:r w:rsidRPr="00864C0F">
                    <w:rPr>
                      <w:bCs/>
                      <w:sz w:val="22"/>
                      <w:szCs w:val="22"/>
                    </w:rPr>
                    <w:t>2 780,0</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bottom"/>
                  <w:hideMark/>
                </w:tcPr>
                <w:p w:rsidR="00BC6CB6" w:rsidRPr="00BC6CB6" w:rsidRDefault="00BC6CB6" w:rsidP="00BC6CB6">
                  <w:pPr>
                    <w:jc w:val="center"/>
                  </w:pPr>
                  <w:r w:rsidRPr="00BC6CB6">
                    <w:rPr>
                      <w:sz w:val="22"/>
                      <w:szCs w:val="22"/>
                    </w:rPr>
                    <w:t>расх</w:t>
                  </w: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85"/>
              </w:trPr>
              <w:tc>
                <w:tcPr>
                  <w:tcW w:w="3402" w:type="dxa"/>
                  <w:gridSpan w:val="3"/>
                  <w:tcBorders>
                    <w:top w:val="nil"/>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center"/>
                    <w:rPr>
                      <w:bCs/>
                    </w:rPr>
                  </w:pPr>
                  <w:r w:rsidRPr="00864C0F">
                    <w:rPr>
                      <w:bCs/>
                      <w:sz w:val="22"/>
                      <w:szCs w:val="22"/>
                    </w:rPr>
                    <w:t>000 01 06 05 00 00 0000 000</w:t>
                  </w:r>
                </w:p>
              </w:tc>
              <w:tc>
                <w:tcPr>
                  <w:tcW w:w="3246" w:type="dxa"/>
                  <w:tcBorders>
                    <w:top w:val="nil"/>
                    <w:left w:val="nil"/>
                    <w:bottom w:val="single" w:sz="4" w:space="0" w:color="000000"/>
                    <w:right w:val="single" w:sz="4" w:space="0" w:color="000000"/>
                  </w:tcBorders>
                  <w:shd w:val="clear" w:color="auto" w:fill="auto"/>
                  <w:hideMark/>
                </w:tcPr>
                <w:p w:rsidR="00BC6CB6" w:rsidRPr="00864C0F" w:rsidRDefault="00BC6CB6" w:rsidP="00BC6CB6">
                  <w:pPr>
                    <w:jc w:val="both"/>
                    <w:rPr>
                      <w:bCs/>
                    </w:rPr>
                  </w:pPr>
                  <w:r w:rsidRPr="00864C0F">
                    <w:rPr>
                      <w:bCs/>
                      <w:sz w:val="22"/>
                      <w:szCs w:val="22"/>
                    </w:rPr>
                    <w:t xml:space="preserve">Бюджетные кредиты, предоставленные внутри страны в валюте Российской Федерации </w:t>
                  </w:r>
                </w:p>
              </w:tc>
              <w:tc>
                <w:tcPr>
                  <w:tcW w:w="1134" w:type="dxa"/>
                  <w:gridSpan w:val="3"/>
                  <w:tcBorders>
                    <w:top w:val="nil"/>
                    <w:left w:val="nil"/>
                    <w:bottom w:val="single" w:sz="4" w:space="0" w:color="000000"/>
                    <w:right w:val="single" w:sz="4" w:space="0" w:color="000000"/>
                  </w:tcBorders>
                  <w:shd w:val="clear" w:color="auto" w:fill="auto"/>
                  <w:vAlign w:val="center"/>
                  <w:hideMark/>
                </w:tcPr>
                <w:p w:rsidR="00BC6CB6" w:rsidRPr="00864C0F" w:rsidRDefault="00BC6CB6" w:rsidP="00BC6CB6">
                  <w:pPr>
                    <w:jc w:val="center"/>
                    <w:rPr>
                      <w:bCs/>
                    </w:rPr>
                  </w:pPr>
                  <w:r w:rsidRPr="00864C0F">
                    <w:rPr>
                      <w:bCs/>
                      <w:sz w:val="22"/>
                      <w:szCs w:val="22"/>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25"/>
              </w:trPr>
              <w:tc>
                <w:tcPr>
                  <w:tcW w:w="3402" w:type="dxa"/>
                  <w:gridSpan w:val="3"/>
                  <w:tcBorders>
                    <w:top w:val="nil"/>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center"/>
                  </w:pPr>
                  <w:r w:rsidRPr="00864C0F">
                    <w:rPr>
                      <w:sz w:val="22"/>
                      <w:szCs w:val="22"/>
                    </w:rPr>
                    <w:t>000 01 06 05 00 00 0000 600</w:t>
                  </w:r>
                </w:p>
              </w:tc>
              <w:tc>
                <w:tcPr>
                  <w:tcW w:w="3246" w:type="dxa"/>
                  <w:tcBorders>
                    <w:top w:val="nil"/>
                    <w:left w:val="nil"/>
                    <w:bottom w:val="single" w:sz="4" w:space="0" w:color="000000"/>
                    <w:right w:val="single" w:sz="4" w:space="0" w:color="000000"/>
                  </w:tcBorders>
                  <w:shd w:val="clear" w:color="auto" w:fill="auto"/>
                  <w:hideMark/>
                </w:tcPr>
                <w:p w:rsidR="00BC6CB6" w:rsidRPr="00864C0F" w:rsidRDefault="00BC6CB6" w:rsidP="00BC6CB6">
                  <w:r w:rsidRPr="00864C0F">
                    <w:rPr>
                      <w:sz w:val="22"/>
                      <w:szCs w:val="22"/>
                    </w:rPr>
                    <w:t>Возврат бюджетных кредитов, предоставленных внутри страны в валюте Российской Федерации</w:t>
                  </w:r>
                </w:p>
              </w:tc>
              <w:tc>
                <w:tcPr>
                  <w:tcW w:w="1134" w:type="dxa"/>
                  <w:gridSpan w:val="3"/>
                  <w:tcBorders>
                    <w:top w:val="nil"/>
                    <w:left w:val="nil"/>
                    <w:bottom w:val="single" w:sz="4" w:space="0" w:color="000000"/>
                    <w:right w:val="single" w:sz="4" w:space="0" w:color="000000"/>
                  </w:tcBorders>
                  <w:shd w:val="clear" w:color="auto" w:fill="auto"/>
                  <w:vAlign w:val="center"/>
                  <w:hideMark/>
                </w:tcPr>
                <w:p w:rsidR="00BC6CB6" w:rsidRPr="00864C0F" w:rsidRDefault="00BC6CB6" w:rsidP="00BC6CB6">
                  <w:pPr>
                    <w:jc w:val="center"/>
                    <w:rPr>
                      <w:bCs/>
                    </w:rPr>
                  </w:pPr>
                  <w:r w:rsidRPr="00864C0F">
                    <w:rPr>
                      <w:bCs/>
                      <w:sz w:val="22"/>
                      <w:szCs w:val="22"/>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765"/>
              </w:trPr>
              <w:tc>
                <w:tcPr>
                  <w:tcW w:w="3402" w:type="dxa"/>
                  <w:gridSpan w:val="3"/>
                  <w:tcBorders>
                    <w:top w:val="nil"/>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center"/>
                  </w:pPr>
                  <w:r w:rsidRPr="00864C0F">
                    <w:rPr>
                      <w:sz w:val="22"/>
                      <w:szCs w:val="22"/>
                    </w:rPr>
                    <w:t>000 01 06 05 02 00 0000 640</w:t>
                  </w:r>
                </w:p>
              </w:tc>
              <w:tc>
                <w:tcPr>
                  <w:tcW w:w="3246" w:type="dxa"/>
                  <w:tcBorders>
                    <w:top w:val="nil"/>
                    <w:left w:val="nil"/>
                    <w:bottom w:val="single" w:sz="4" w:space="0" w:color="000000"/>
                    <w:right w:val="single" w:sz="4" w:space="0" w:color="000000"/>
                  </w:tcBorders>
                  <w:shd w:val="clear" w:color="auto" w:fill="auto"/>
                  <w:hideMark/>
                </w:tcPr>
                <w:p w:rsidR="00BC6CB6" w:rsidRPr="00864C0F" w:rsidRDefault="00BC6CB6" w:rsidP="00BC6CB6">
                  <w:r w:rsidRPr="00864C0F">
                    <w:rPr>
                      <w:sz w:val="22"/>
                      <w:szCs w:val="22"/>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34" w:type="dxa"/>
                  <w:gridSpan w:val="3"/>
                  <w:tcBorders>
                    <w:top w:val="nil"/>
                    <w:left w:val="nil"/>
                    <w:bottom w:val="single" w:sz="4" w:space="0" w:color="000000"/>
                    <w:right w:val="single" w:sz="4" w:space="0" w:color="000000"/>
                  </w:tcBorders>
                  <w:shd w:val="clear" w:color="auto" w:fill="auto"/>
                  <w:vAlign w:val="center"/>
                  <w:hideMark/>
                </w:tcPr>
                <w:p w:rsidR="00BC6CB6" w:rsidRPr="00864C0F" w:rsidRDefault="00BC6CB6" w:rsidP="00BC6CB6">
                  <w:pPr>
                    <w:jc w:val="center"/>
                    <w:rPr>
                      <w:bCs/>
                    </w:rPr>
                  </w:pPr>
                  <w:r w:rsidRPr="00864C0F">
                    <w:rPr>
                      <w:bCs/>
                      <w:sz w:val="22"/>
                      <w:szCs w:val="22"/>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1020"/>
              </w:trPr>
              <w:tc>
                <w:tcPr>
                  <w:tcW w:w="3402" w:type="dxa"/>
                  <w:gridSpan w:val="3"/>
                  <w:tcBorders>
                    <w:top w:val="nil"/>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center"/>
                  </w:pPr>
                  <w:r w:rsidRPr="00864C0F">
                    <w:rPr>
                      <w:sz w:val="22"/>
                      <w:szCs w:val="22"/>
                    </w:rPr>
                    <w:t>000 01 06 05 02 05 0000 640</w:t>
                  </w:r>
                </w:p>
              </w:tc>
              <w:tc>
                <w:tcPr>
                  <w:tcW w:w="3246" w:type="dxa"/>
                  <w:tcBorders>
                    <w:top w:val="nil"/>
                    <w:left w:val="nil"/>
                    <w:bottom w:val="single" w:sz="4" w:space="0" w:color="000000"/>
                    <w:right w:val="single" w:sz="4" w:space="0" w:color="000000"/>
                  </w:tcBorders>
                  <w:shd w:val="clear" w:color="auto" w:fill="auto"/>
                  <w:hideMark/>
                </w:tcPr>
                <w:p w:rsidR="00BC6CB6" w:rsidRPr="00864C0F" w:rsidRDefault="00BC6CB6" w:rsidP="00BC6CB6">
                  <w:r w:rsidRPr="00864C0F">
                    <w:rPr>
                      <w:sz w:val="22"/>
                      <w:szCs w:val="22"/>
                    </w:rPr>
                    <w:t xml:space="preserve">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1134" w:type="dxa"/>
                  <w:gridSpan w:val="3"/>
                  <w:tcBorders>
                    <w:top w:val="nil"/>
                    <w:left w:val="nil"/>
                    <w:bottom w:val="single" w:sz="4" w:space="0" w:color="000000"/>
                    <w:right w:val="single" w:sz="4" w:space="0" w:color="000000"/>
                  </w:tcBorders>
                  <w:shd w:val="clear" w:color="auto" w:fill="auto"/>
                  <w:vAlign w:val="center"/>
                  <w:hideMark/>
                </w:tcPr>
                <w:p w:rsidR="00BC6CB6" w:rsidRPr="00864C0F" w:rsidRDefault="00BC6CB6" w:rsidP="00BC6CB6">
                  <w:pPr>
                    <w:jc w:val="center"/>
                    <w:rPr>
                      <w:bCs/>
                    </w:rPr>
                  </w:pPr>
                  <w:r w:rsidRPr="00864C0F">
                    <w:rPr>
                      <w:bCs/>
                      <w:sz w:val="22"/>
                      <w:szCs w:val="22"/>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567" w:type="dxa"/>
                  <w:tcBorders>
                    <w:top w:val="nil"/>
                    <w:left w:val="nil"/>
                    <w:bottom w:val="nil"/>
                    <w:right w:val="nil"/>
                  </w:tcBorders>
                  <w:shd w:val="clear" w:color="auto" w:fill="auto"/>
                  <w:hideMark/>
                </w:tcPr>
                <w:p w:rsidR="00BC6CB6" w:rsidRPr="00BC6CB6" w:rsidRDefault="00BC6CB6" w:rsidP="00BC6CB6">
                  <w:pPr>
                    <w:jc w:val="both"/>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D64D4B">
              <w:trPr>
                <w:gridBefore w:val="1"/>
                <w:wBefore w:w="15" w:type="dxa"/>
                <w:trHeight w:val="840"/>
              </w:trPr>
              <w:tc>
                <w:tcPr>
                  <w:tcW w:w="3402" w:type="dxa"/>
                  <w:gridSpan w:val="3"/>
                  <w:tcBorders>
                    <w:top w:val="nil"/>
                    <w:left w:val="single" w:sz="4" w:space="0" w:color="000000"/>
                    <w:bottom w:val="single" w:sz="4" w:space="0" w:color="auto"/>
                    <w:right w:val="single" w:sz="4" w:space="0" w:color="000000"/>
                  </w:tcBorders>
                  <w:shd w:val="clear" w:color="auto" w:fill="auto"/>
                  <w:hideMark/>
                </w:tcPr>
                <w:p w:rsidR="00BC6CB6" w:rsidRPr="00864C0F" w:rsidRDefault="00BC6CB6" w:rsidP="00BC6CB6">
                  <w:pPr>
                    <w:jc w:val="center"/>
                  </w:pPr>
                  <w:r w:rsidRPr="00864C0F">
                    <w:rPr>
                      <w:sz w:val="22"/>
                      <w:szCs w:val="22"/>
                    </w:rPr>
                    <w:t>000 01 06 05 00 00 2600 500</w:t>
                  </w:r>
                </w:p>
              </w:tc>
              <w:tc>
                <w:tcPr>
                  <w:tcW w:w="3246" w:type="dxa"/>
                  <w:tcBorders>
                    <w:top w:val="nil"/>
                    <w:left w:val="nil"/>
                    <w:bottom w:val="single" w:sz="4" w:space="0" w:color="auto"/>
                    <w:right w:val="single" w:sz="4" w:space="0" w:color="000000"/>
                  </w:tcBorders>
                  <w:shd w:val="clear" w:color="auto" w:fill="auto"/>
                  <w:hideMark/>
                </w:tcPr>
                <w:p w:rsidR="00BC6CB6" w:rsidRPr="00864C0F" w:rsidRDefault="00BC6CB6" w:rsidP="00BC6CB6">
                  <w:r w:rsidRPr="00864C0F">
                    <w:rPr>
                      <w:sz w:val="22"/>
                      <w:szCs w:val="22"/>
                    </w:rPr>
                    <w:t>Предоставление бюджетных кредитов внутри страны в валюте Российской Федерации</w:t>
                  </w:r>
                </w:p>
              </w:tc>
              <w:tc>
                <w:tcPr>
                  <w:tcW w:w="1134" w:type="dxa"/>
                  <w:gridSpan w:val="3"/>
                  <w:tcBorders>
                    <w:top w:val="nil"/>
                    <w:left w:val="nil"/>
                    <w:bottom w:val="single" w:sz="4" w:space="0" w:color="auto"/>
                    <w:right w:val="single" w:sz="4" w:space="0" w:color="000000"/>
                  </w:tcBorders>
                  <w:shd w:val="clear" w:color="auto" w:fill="auto"/>
                  <w:vAlign w:val="center"/>
                  <w:hideMark/>
                </w:tcPr>
                <w:p w:rsidR="00BC6CB6" w:rsidRPr="00864C0F" w:rsidRDefault="00BC6CB6" w:rsidP="00BC6CB6">
                  <w:pPr>
                    <w:jc w:val="center"/>
                    <w:rPr>
                      <w:bCs/>
                    </w:rPr>
                  </w:pPr>
                  <w:r w:rsidRPr="00864C0F">
                    <w:rPr>
                      <w:bCs/>
                      <w:sz w:val="22"/>
                      <w:szCs w:val="22"/>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D64D4B">
              <w:trPr>
                <w:gridBefore w:val="1"/>
                <w:wBefore w:w="15" w:type="dxa"/>
                <w:trHeight w:val="885"/>
              </w:trPr>
              <w:tc>
                <w:tcPr>
                  <w:tcW w:w="3402" w:type="dxa"/>
                  <w:gridSpan w:val="3"/>
                  <w:tcBorders>
                    <w:top w:val="single" w:sz="4" w:space="0" w:color="auto"/>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center"/>
                  </w:pPr>
                  <w:bookmarkStart w:id="5" w:name="_GoBack" w:colFirst="0" w:colLast="4"/>
                  <w:r w:rsidRPr="00864C0F">
                    <w:rPr>
                      <w:sz w:val="22"/>
                      <w:szCs w:val="22"/>
                    </w:rPr>
                    <w:lastRenderedPageBreak/>
                    <w:t>000 01 06 05 02 05 2600 540</w:t>
                  </w:r>
                </w:p>
              </w:tc>
              <w:tc>
                <w:tcPr>
                  <w:tcW w:w="3246" w:type="dxa"/>
                  <w:tcBorders>
                    <w:top w:val="single" w:sz="4" w:space="0" w:color="auto"/>
                    <w:left w:val="nil"/>
                    <w:bottom w:val="single" w:sz="4" w:space="0" w:color="000000"/>
                    <w:right w:val="single" w:sz="4" w:space="0" w:color="000000"/>
                  </w:tcBorders>
                  <w:shd w:val="clear" w:color="auto" w:fill="auto"/>
                  <w:hideMark/>
                </w:tcPr>
                <w:p w:rsidR="00BC6CB6" w:rsidRPr="00864C0F" w:rsidRDefault="00BC6CB6" w:rsidP="00BC6CB6">
                  <w:r w:rsidRPr="00864C0F">
                    <w:rPr>
                      <w:sz w:val="22"/>
                      <w:szCs w:val="22"/>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134" w:type="dxa"/>
                  <w:gridSpan w:val="3"/>
                  <w:tcBorders>
                    <w:top w:val="single" w:sz="4" w:space="0" w:color="auto"/>
                    <w:left w:val="nil"/>
                    <w:bottom w:val="single" w:sz="4" w:space="0" w:color="000000"/>
                    <w:right w:val="single" w:sz="4" w:space="0" w:color="000000"/>
                  </w:tcBorders>
                  <w:shd w:val="clear" w:color="auto" w:fill="auto"/>
                  <w:vAlign w:val="center"/>
                  <w:hideMark/>
                </w:tcPr>
                <w:p w:rsidR="00BC6CB6" w:rsidRPr="00864C0F" w:rsidRDefault="00BC6CB6" w:rsidP="00BC6CB6">
                  <w:pPr>
                    <w:jc w:val="center"/>
                    <w:rPr>
                      <w:bCs/>
                    </w:rPr>
                  </w:pPr>
                  <w:r w:rsidRPr="00864C0F">
                    <w:rPr>
                      <w:bCs/>
                      <w:sz w:val="22"/>
                      <w:szCs w:val="22"/>
                    </w:rPr>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1134" w:type="dxa"/>
                  <w:gridSpan w:val="3"/>
                  <w:tcBorders>
                    <w:top w:val="single" w:sz="4" w:space="0" w:color="auto"/>
                    <w:left w:val="nil"/>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bookmarkEnd w:id="5"/>
            <w:tr w:rsidR="00BC6CB6" w:rsidRPr="00BC6CB6" w:rsidTr="00864C0F">
              <w:trPr>
                <w:gridBefore w:val="1"/>
                <w:wBefore w:w="15" w:type="dxa"/>
                <w:trHeight w:val="480"/>
              </w:trPr>
              <w:tc>
                <w:tcPr>
                  <w:tcW w:w="3402" w:type="dxa"/>
                  <w:gridSpan w:val="3"/>
                  <w:tcBorders>
                    <w:top w:val="nil"/>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center"/>
                  </w:pPr>
                  <w:r w:rsidRPr="00864C0F">
                    <w:rPr>
                      <w:sz w:val="22"/>
                      <w:szCs w:val="22"/>
                    </w:rPr>
                    <w:t xml:space="preserve">000 01 00 00 00 00 0000 000 </w:t>
                  </w:r>
                </w:p>
              </w:tc>
              <w:tc>
                <w:tcPr>
                  <w:tcW w:w="3246" w:type="dxa"/>
                  <w:tcBorders>
                    <w:top w:val="nil"/>
                    <w:left w:val="nil"/>
                    <w:bottom w:val="single" w:sz="4" w:space="0" w:color="000000"/>
                    <w:right w:val="single" w:sz="4" w:space="0" w:color="000000"/>
                  </w:tcBorders>
                  <w:shd w:val="clear" w:color="auto" w:fill="auto"/>
                  <w:hideMark/>
                </w:tcPr>
                <w:p w:rsidR="00BC6CB6" w:rsidRPr="00864C0F" w:rsidRDefault="00BC6CB6" w:rsidP="00BC6CB6">
                  <w:pPr>
                    <w:rPr>
                      <w:bCs/>
                    </w:rPr>
                  </w:pPr>
                  <w:r w:rsidRPr="00864C0F">
                    <w:rPr>
                      <w:bCs/>
                      <w:sz w:val="22"/>
                      <w:szCs w:val="22"/>
                    </w:rPr>
                    <w:t>Итого источников внутреннего финансирования дефицита республиканского бюджета</w:t>
                  </w:r>
                </w:p>
              </w:tc>
              <w:tc>
                <w:tcPr>
                  <w:tcW w:w="1134" w:type="dxa"/>
                  <w:gridSpan w:val="3"/>
                  <w:tcBorders>
                    <w:top w:val="nil"/>
                    <w:left w:val="nil"/>
                    <w:bottom w:val="single" w:sz="4" w:space="0" w:color="000000"/>
                    <w:right w:val="single" w:sz="4" w:space="0" w:color="000000"/>
                  </w:tcBorders>
                  <w:shd w:val="clear" w:color="auto" w:fill="auto"/>
                  <w:vAlign w:val="center"/>
                  <w:hideMark/>
                </w:tcPr>
                <w:p w:rsidR="00BC6CB6" w:rsidRPr="00864C0F" w:rsidRDefault="00BC6CB6" w:rsidP="00BC6CB6">
                  <w:pPr>
                    <w:jc w:val="center"/>
                    <w:rPr>
                      <w:bCs/>
                    </w:rPr>
                  </w:pPr>
                  <w:r w:rsidRPr="00864C0F">
                    <w:rPr>
                      <w:bCs/>
                      <w:sz w:val="22"/>
                      <w:szCs w:val="22"/>
                    </w:rPr>
                    <w:t>69,2</w:t>
                  </w:r>
                </w:p>
              </w:tc>
              <w:tc>
                <w:tcPr>
                  <w:tcW w:w="1134" w:type="dxa"/>
                  <w:gridSpan w:val="2"/>
                  <w:tcBorders>
                    <w:top w:val="nil"/>
                    <w:left w:val="nil"/>
                    <w:bottom w:val="single" w:sz="4" w:space="0" w:color="000000"/>
                    <w:right w:val="single" w:sz="4" w:space="0" w:color="000000"/>
                  </w:tcBorders>
                  <w:shd w:val="clear" w:color="auto" w:fill="auto"/>
                  <w:vAlign w:val="center"/>
                  <w:hideMark/>
                </w:tcPr>
                <w:p w:rsidR="00BC6CB6" w:rsidRPr="00864C0F" w:rsidRDefault="00BC6CB6" w:rsidP="00BC6CB6">
                  <w:pPr>
                    <w:jc w:val="center"/>
                    <w:rPr>
                      <w:bCs/>
                    </w:rPr>
                  </w:pPr>
                  <w:r w:rsidRPr="00864C0F">
                    <w:rPr>
                      <w:bCs/>
                      <w:sz w:val="22"/>
                      <w:szCs w:val="22"/>
                    </w:rPr>
                    <w:t>71,5</w:t>
                  </w:r>
                </w:p>
              </w:tc>
              <w:tc>
                <w:tcPr>
                  <w:tcW w:w="1134" w:type="dxa"/>
                  <w:gridSpan w:val="3"/>
                  <w:tcBorders>
                    <w:top w:val="nil"/>
                    <w:left w:val="nil"/>
                    <w:bottom w:val="single" w:sz="4" w:space="0" w:color="000000"/>
                    <w:right w:val="single" w:sz="4" w:space="0" w:color="000000"/>
                  </w:tcBorders>
                  <w:shd w:val="clear" w:color="auto" w:fill="auto"/>
                  <w:vAlign w:val="center"/>
                  <w:hideMark/>
                </w:tcPr>
                <w:p w:rsidR="00BC6CB6" w:rsidRPr="00864C0F" w:rsidRDefault="00BC6CB6" w:rsidP="00BC6CB6">
                  <w:pPr>
                    <w:jc w:val="center"/>
                    <w:rPr>
                      <w:bCs/>
                    </w:rPr>
                  </w:pPr>
                  <w:r w:rsidRPr="00864C0F">
                    <w:rPr>
                      <w:bCs/>
                      <w:sz w:val="22"/>
                      <w:szCs w:val="22"/>
                    </w:rPr>
                    <w:t>73,9</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50"/>
              </w:trPr>
              <w:tc>
                <w:tcPr>
                  <w:tcW w:w="3402" w:type="dxa"/>
                  <w:gridSpan w:val="3"/>
                  <w:tcBorders>
                    <w:top w:val="nil"/>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both"/>
                  </w:pPr>
                  <w:r w:rsidRPr="00864C0F">
                    <w:rPr>
                      <w:sz w:val="22"/>
                      <w:szCs w:val="22"/>
                    </w:rPr>
                    <w:t> </w:t>
                  </w:r>
                </w:p>
              </w:tc>
              <w:tc>
                <w:tcPr>
                  <w:tcW w:w="3246" w:type="dxa"/>
                  <w:tcBorders>
                    <w:top w:val="nil"/>
                    <w:left w:val="nil"/>
                    <w:bottom w:val="single" w:sz="4" w:space="0" w:color="000000"/>
                    <w:right w:val="single" w:sz="4" w:space="0" w:color="000000"/>
                  </w:tcBorders>
                  <w:shd w:val="clear" w:color="auto" w:fill="auto"/>
                  <w:hideMark/>
                </w:tcPr>
                <w:p w:rsidR="00BC6CB6" w:rsidRPr="00864C0F" w:rsidRDefault="00BC6CB6" w:rsidP="00BC6CB6">
                  <w:r w:rsidRPr="00864C0F">
                    <w:rPr>
                      <w:sz w:val="22"/>
                      <w:szCs w:val="22"/>
                    </w:rPr>
                    <w:t>Привлечение средств</w:t>
                  </w:r>
                </w:p>
              </w:tc>
              <w:tc>
                <w:tcPr>
                  <w:tcW w:w="1134" w:type="dxa"/>
                  <w:gridSpan w:val="3"/>
                  <w:tcBorders>
                    <w:top w:val="nil"/>
                    <w:left w:val="nil"/>
                    <w:bottom w:val="single" w:sz="4" w:space="0" w:color="000000"/>
                    <w:right w:val="single" w:sz="4" w:space="0" w:color="000000"/>
                  </w:tcBorders>
                  <w:shd w:val="clear" w:color="auto" w:fill="auto"/>
                  <w:vAlign w:val="center"/>
                  <w:hideMark/>
                </w:tcPr>
                <w:p w:rsidR="00BC6CB6" w:rsidRPr="00864C0F" w:rsidRDefault="00BC6CB6" w:rsidP="00BC6CB6">
                  <w:pPr>
                    <w:jc w:val="center"/>
                    <w:rPr>
                      <w:bCs/>
                    </w:rPr>
                  </w:pPr>
                  <w:r w:rsidRPr="00864C0F">
                    <w:rPr>
                      <w:bCs/>
                      <w:sz w:val="22"/>
                      <w:szCs w:val="22"/>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80"/>
              </w:trPr>
              <w:tc>
                <w:tcPr>
                  <w:tcW w:w="3402" w:type="dxa"/>
                  <w:gridSpan w:val="3"/>
                  <w:tcBorders>
                    <w:top w:val="nil"/>
                    <w:left w:val="single" w:sz="4" w:space="0" w:color="000000"/>
                    <w:bottom w:val="single" w:sz="4" w:space="0" w:color="000000"/>
                    <w:right w:val="single" w:sz="4" w:space="0" w:color="000000"/>
                  </w:tcBorders>
                  <w:shd w:val="clear" w:color="auto" w:fill="auto"/>
                  <w:hideMark/>
                </w:tcPr>
                <w:p w:rsidR="00BC6CB6" w:rsidRPr="00864C0F" w:rsidRDefault="00BC6CB6" w:rsidP="00BC6CB6">
                  <w:pPr>
                    <w:jc w:val="both"/>
                  </w:pPr>
                  <w:r w:rsidRPr="00864C0F">
                    <w:rPr>
                      <w:sz w:val="22"/>
                      <w:szCs w:val="22"/>
                    </w:rPr>
                    <w:t> </w:t>
                  </w:r>
                </w:p>
              </w:tc>
              <w:tc>
                <w:tcPr>
                  <w:tcW w:w="3246" w:type="dxa"/>
                  <w:tcBorders>
                    <w:top w:val="nil"/>
                    <w:left w:val="nil"/>
                    <w:bottom w:val="single" w:sz="4" w:space="0" w:color="000000"/>
                    <w:right w:val="single" w:sz="4" w:space="0" w:color="000000"/>
                  </w:tcBorders>
                  <w:shd w:val="clear" w:color="auto" w:fill="auto"/>
                  <w:hideMark/>
                </w:tcPr>
                <w:p w:rsidR="00BC6CB6" w:rsidRPr="00864C0F" w:rsidRDefault="00BC6CB6" w:rsidP="00BC6CB6">
                  <w:r w:rsidRPr="00864C0F">
                    <w:rPr>
                      <w:sz w:val="22"/>
                      <w:szCs w:val="22"/>
                    </w:rPr>
                    <w:t>Погашение основной суммы задолженности</w:t>
                  </w:r>
                </w:p>
              </w:tc>
              <w:tc>
                <w:tcPr>
                  <w:tcW w:w="1134" w:type="dxa"/>
                  <w:gridSpan w:val="3"/>
                  <w:tcBorders>
                    <w:top w:val="nil"/>
                    <w:left w:val="nil"/>
                    <w:bottom w:val="single" w:sz="4" w:space="0" w:color="000000"/>
                    <w:right w:val="single" w:sz="4" w:space="0" w:color="000000"/>
                  </w:tcBorders>
                  <w:shd w:val="clear" w:color="auto" w:fill="auto"/>
                  <w:vAlign w:val="center"/>
                  <w:hideMark/>
                </w:tcPr>
                <w:p w:rsidR="00BC6CB6" w:rsidRPr="00864C0F" w:rsidRDefault="00BC6CB6" w:rsidP="00BC6CB6">
                  <w:pPr>
                    <w:jc w:val="center"/>
                    <w:rPr>
                      <w:bCs/>
                    </w:rPr>
                  </w:pPr>
                  <w:r w:rsidRPr="00864C0F">
                    <w:rPr>
                      <w:bCs/>
                      <w:sz w:val="22"/>
                      <w:szCs w:val="22"/>
                    </w:rPr>
                    <w:t>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1134" w:type="dxa"/>
                  <w:gridSpan w:val="3"/>
                  <w:tcBorders>
                    <w:top w:val="nil"/>
                    <w:left w:val="nil"/>
                    <w:bottom w:val="single" w:sz="4" w:space="0" w:color="auto"/>
                    <w:right w:val="single" w:sz="4" w:space="0" w:color="auto"/>
                  </w:tcBorders>
                  <w:shd w:val="clear" w:color="auto" w:fill="auto"/>
                  <w:vAlign w:val="bottom"/>
                  <w:hideMark/>
                </w:tcPr>
                <w:p w:rsidR="00BC6CB6" w:rsidRPr="00864C0F" w:rsidRDefault="00BC6CB6" w:rsidP="00BC6CB6">
                  <w:pPr>
                    <w:jc w:val="center"/>
                  </w:pPr>
                  <w:r w:rsidRPr="00864C0F">
                    <w:rPr>
                      <w:sz w:val="22"/>
                      <w:szCs w:val="22"/>
                    </w:rPr>
                    <w:t> </w:t>
                  </w: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tc>
              <w:tc>
                <w:tcPr>
                  <w:tcW w:w="3246" w:type="dxa"/>
                  <w:tcBorders>
                    <w:top w:val="nil"/>
                    <w:left w:val="nil"/>
                    <w:bottom w:val="nil"/>
                    <w:right w:val="nil"/>
                  </w:tcBorders>
                  <w:shd w:val="clear" w:color="auto" w:fill="auto"/>
                  <w:noWrap/>
                  <w:vAlign w:val="bottom"/>
                  <w:hideMark/>
                </w:tcPr>
                <w:p w:rsidR="00BC6CB6" w:rsidRPr="00BC6CB6" w:rsidRDefault="00BC6CB6" w:rsidP="00BC6CB6"/>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tc>
              <w:tc>
                <w:tcPr>
                  <w:tcW w:w="3246" w:type="dxa"/>
                  <w:tcBorders>
                    <w:top w:val="nil"/>
                    <w:left w:val="nil"/>
                    <w:bottom w:val="nil"/>
                    <w:right w:val="nil"/>
                  </w:tcBorders>
                  <w:shd w:val="clear" w:color="auto" w:fill="auto"/>
                  <w:noWrap/>
                  <w:vAlign w:val="bottom"/>
                  <w:hideMark/>
                </w:tcPr>
                <w:p w:rsidR="00BC6CB6" w:rsidRPr="00BC6CB6" w:rsidRDefault="00BC6CB6" w:rsidP="00BC6CB6"/>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tc>
              <w:tc>
                <w:tcPr>
                  <w:tcW w:w="3246" w:type="dxa"/>
                  <w:tcBorders>
                    <w:top w:val="nil"/>
                    <w:left w:val="nil"/>
                    <w:bottom w:val="nil"/>
                    <w:right w:val="nil"/>
                  </w:tcBorders>
                  <w:shd w:val="clear" w:color="auto" w:fill="auto"/>
                  <w:noWrap/>
                  <w:vAlign w:val="bottom"/>
                  <w:hideMark/>
                </w:tcPr>
                <w:p w:rsidR="00BC6CB6" w:rsidRPr="00BC6CB6" w:rsidRDefault="00BC6CB6" w:rsidP="00BC6CB6"/>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100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117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76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64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5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73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7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color w:val="FF000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i/>
                      <w:i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i/>
                      <w:i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i/>
                      <w:i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28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i/>
                      <w:i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3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i/>
                      <w:i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6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i/>
                      <w:i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0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rFonts w:ascii="Arial" w:hAnsi="Arial" w:cs="Arial"/>
                      <w:b/>
                      <w:b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rFonts w:ascii="Arial" w:hAnsi="Arial" w:cs="Arial"/>
                      <w:b/>
                      <w:bCs/>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3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2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28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9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82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8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7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r w:rsidRPr="00BC6CB6">
                    <w:rPr>
                      <w:sz w:val="20"/>
                      <w:szCs w:val="20"/>
                    </w:rPr>
                    <w:t>#ССЫЛКА!</w:t>
                  </w: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7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6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2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7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2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color w:val="FF000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color w:val="FF000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r w:rsidRPr="00BC6CB6">
                    <w:rPr>
                      <w:sz w:val="20"/>
                      <w:szCs w:val="20"/>
                    </w:rPr>
                    <w:t>#######</w:t>
                  </w: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81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5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8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7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7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7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3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8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82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69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79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hideMark/>
                </w:tcPr>
                <w:p w:rsidR="00BC6CB6" w:rsidRPr="00BC6CB6" w:rsidRDefault="00BC6CB6" w:rsidP="00BC6CB6">
                  <w:pPr>
                    <w:rPr>
                      <w:rFonts w:ascii="Arial" w:hAnsi="Arial" w:cs="Arial"/>
                      <w:b/>
                      <w:bCs/>
                      <w:i/>
                      <w:iCs/>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2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hideMark/>
                </w:tcPr>
                <w:p w:rsidR="00BC6CB6" w:rsidRPr="00BC6CB6" w:rsidRDefault="00BC6CB6" w:rsidP="00BC6CB6">
                  <w:pPr>
                    <w:rPr>
                      <w:rFonts w:ascii="Arial" w:hAnsi="Arial" w:cs="Arial"/>
                      <w:b/>
                      <w:bCs/>
                      <w:i/>
                      <w:iCs/>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9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64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9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r w:rsidRPr="00BC6CB6">
                    <w:rPr>
                      <w:sz w:val="20"/>
                      <w:szCs w:val="20"/>
                    </w:rPr>
                    <w:t>50-48</w:t>
                  </w: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73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2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9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6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r w:rsidRPr="00BC6CB6">
                    <w:rPr>
                      <w:sz w:val="20"/>
                      <w:szCs w:val="20"/>
                    </w:rPr>
                    <w:t>5</w:t>
                  </w: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63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7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6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63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r w:rsidRPr="00BC6CB6">
                    <w:rPr>
                      <w:sz w:val="20"/>
                      <w:szCs w:val="20"/>
                    </w:rPr>
                    <w:t>45</w:t>
                  </w: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126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102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6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5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3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148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3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84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6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165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2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r w:rsidRPr="00BC6CB6">
                    <w:rPr>
                      <w:sz w:val="20"/>
                      <w:szCs w:val="20"/>
                    </w:rPr>
                    <w:t>#ССЫЛКА!</w:t>
                  </w: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BC6CB6" w:rsidRPr="00BC6CB6" w:rsidRDefault="00BC6CB6" w:rsidP="00BC6CB6">
                  <w:pPr>
                    <w:jc w:val="center"/>
                    <w:rPr>
                      <w:b/>
                      <w:bCs/>
                    </w:rPr>
                  </w:pPr>
                  <w:r w:rsidRPr="00BC6CB6">
                    <w:rPr>
                      <w:b/>
                      <w:bCs/>
                      <w:sz w:val="22"/>
                      <w:szCs w:val="22"/>
                    </w:rPr>
                    <w:t> </w:t>
                  </w: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94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r w:rsidRPr="00BC6CB6">
                    <w:rPr>
                      <w:sz w:val="20"/>
                      <w:szCs w:val="20"/>
                    </w:rPr>
                    <w:t>#ССЫЛКА!</w:t>
                  </w: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93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99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12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61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r w:rsidRPr="00BC6CB6">
                    <w:rPr>
                      <w:sz w:val="20"/>
                      <w:szCs w:val="20"/>
                    </w:rPr>
                    <w:t>#######</w:t>
                  </w: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109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5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3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8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4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63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8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7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2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3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6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6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FF00FF" w:fill="FF00FF"/>
                  <w:vAlign w:val="center"/>
                  <w:hideMark/>
                </w:tcPr>
                <w:p w:rsidR="00BC6CB6" w:rsidRPr="00BC6CB6" w:rsidRDefault="00BC6CB6" w:rsidP="00BC6CB6">
                  <w:pPr>
                    <w:jc w:val="center"/>
                    <w:rPr>
                      <w:sz w:val="20"/>
                      <w:szCs w:val="20"/>
                    </w:rPr>
                  </w:pPr>
                  <w:r w:rsidRPr="00BC6CB6">
                    <w:rPr>
                      <w:sz w:val="20"/>
                      <w:szCs w:val="20"/>
                    </w:rPr>
                    <w:t>#ССЫЛКА!</w:t>
                  </w: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r w:rsidRPr="00BC6CB6">
                    <w:rPr>
                      <w:sz w:val="20"/>
                      <w:szCs w:val="20"/>
                    </w:rPr>
                    <w:t>672,0+6,2+618,9+298,3</w:t>
                  </w: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5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r w:rsidRPr="00BC6CB6">
                    <w:rPr>
                      <w:sz w:val="20"/>
                      <w:szCs w:val="20"/>
                    </w:rPr>
                    <w:t>#######</w:t>
                  </w: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81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bottom"/>
                  <w:hideMark/>
                </w:tcPr>
                <w:p w:rsidR="00BC6CB6" w:rsidRPr="00BC6CB6" w:rsidRDefault="00BC6CB6" w:rsidP="00BC6CB6">
                  <w:pPr>
                    <w:rPr>
                      <w:rFonts w:ascii="Arial" w:hAnsi="Arial" w:cs="Arial"/>
                      <w:b/>
                      <w:bCs/>
                      <w:sz w:val="18"/>
                      <w:szCs w:val="18"/>
                    </w:rPr>
                  </w:pPr>
                  <w:r>
                    <w:rPr>
                      <w:rFonts w:ascii="Arial" w:hAnsi="Arial" w:cs="Arial"/>
                      <w:b/>
                      <w:bCs/>
                      <w:noProof/>
                      <w:sz w:val="18"/>
                      <w:szCs w:val="18"/>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52400" cy="152400"/>
                        <wp:effectExtent l="0" t="0" r="0" b="0"/>
                        <wp:wrapNone/>
                        <wp:docPr id="11" name="Рисунок 11"/>
                        <wp:cNvGraphicFramePr/>
                        <a:graphic xmlns:a="http://schemas.openxmlformats.org/drawingml/2006/main">
                          <a:graphicData uri="http://schemas.openxmlformats.org/drawingml/2006/picture">
                            <pic:pic xmlns:pic="http://schemas.openxmlformats.org/drawingml/2006/picture">
                              <pic:nvPicPr>
                                <pic:cNvPr id="4407" name="Picture 3"/>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15240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round/>
                                      <a:headEnd/>
                                      <a:tailEnd/>
                                    </a14:hiddenLine>
                                  </a:ext>
                                </a:extLst>
                              </pic:spPr>
                            </pic:pic>
                          </a:graphicData>
                        </a:graphic>
                      </wp:anchor>
                    </w:drawing>
                  </w:r>
                  <w:r>
                    <w:rPr>
                      <w:rFonts w:ascii="Arial" w:hAnsi="Arial" w:cs="Arial"/>
                      <w:b/>
                      <w:bCs/>
                      <w:noProof/>
                      <w:sz w:val="18"/>
                      <w:szCs w:val="18"/>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152400"/>
                        <wp:effectExtent l="0" t="0" r="0" b="0"/>
                        <wp:wrapNone/>
                        <wp:docPr id="10" name="Рисунок 10"/>
                        <wp:cNvGraphicFramePr/>
                        <a:graphic xmlns:a="http://schemas.openxmlformats.org/drawingml/2006/main">
                          <a:graphicData uri="http://schemas.openxmlformats.org/drawingml/2006/picture">
                            <pic:pic xmlns:pic="http://schemas.openxmlformats.org/drawingml/2006/picture">
                              <pic:nvPicPr>
                                <pic:cNvPr id="4408" name="Picture 4"/>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2400" cy="152400"/>
                                </a:xfrm>
                                <a:prstGeom prst="rect">
                                  <a:avLst/>
                                </a:prstGeom>
                                <a:noFill/>
                                <a:ln>
                                  <a:noFill/>
                                </a:ln>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solidFill>
                                        <a:srgbClr val="FFFFFF"/>
                                      </a:solidFill>
                                    </a14:hiddenFill>
                                  </a:ext>
                                  <a:ext uri="{91240B29-F687-4F45-9708-019B960494DF}">
                                    <a14:hiddenLine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w="9525">
                                      <a:solidFill>
                                        <a:srgbClr val="000000"/>
                                      </a:solidFill>
                                      <a:round/>
                                      <a:headEnd/>
                                      <a:tailEnd/>
                                    </a14:hiddenLine>
                                  </a:ext>
                                </a:extLst>
                              </pic:spPr>
                            </pic:pic>
                          </a:graphicData>
                        </a:graphic>
                      </wp:anchor>
                    </w:drawing>
                  </w: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r w:rsidRPr="00BC6CB6">
                    <w:rPr>
                      <w:sz w:val="20"/>
                      <w:szCs w:val="20"/>
                    </w:rPr>
                    <w:t>3678,5+672,0+6,2</w:t>
                  </w: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6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r w:rsidRPr="00BC6CB6">
                    <w:rPr>
                      <w:sz w:val="20"/>
                      <w:szCs w:val="20"/>
                    </w:rPr>
                    <w:t>софин на 672,0 (6,2)</w:t>
                  </w: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7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88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color w:val="FF000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r w:rsidRPr="00BC6CB6">
                    <w:rPr>
                      <w:sz w:val="20"/>
                      <w:szCs w:val="20"/>
                    </w:rPr>
                    <w:t>добавить</w:t>
                  </w: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73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color w:val="FF000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9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color w:val="FF000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63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color w:val="FF000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4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color w:val="FF000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1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color w:val="FF000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7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color w:val="FF000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2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color w:val="FF000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8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6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4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1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r w:rsidRPr="00BC6CB6">
                    <w:rPr>
                      <w:sz w:val="20"/>
                      <w:szCs w:val="20"/>
                    </w:rPr>
                    <w:t>ддт 4118,4+дюсш 6245,3+564,4=</w:t>
                  </w: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r w:rsidRPr="00BC6CB6">
                    <w:rPr>
                      <w:sz w:val="20"/>
                      <w:szCs w:val="20"/>
                    </w:rPr>
                    <w:t>10928,2</w:t>
                  </w: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9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9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117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100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64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color w:val="FF0000"/>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3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color w:val="FF0000"/>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9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color w:val="FF0000"/>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7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color w:val="FF0000"/>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4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color w:val="FF0000"/>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64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color w:val="FF0000"/>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25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color w:val="FF0000"/>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25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color w:val="FF0000"/>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25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color w:val="FF0000"/>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9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sz w:val="20"/>
                      <w:szCs w:val="20"/>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color w:val="FF0000"/>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5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color w:val="FF0000"/>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65"/>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color w:val="FF0000"/>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color w:val="FF0000"/>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color w:val="FF0000"/>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color w:val="FF0000"/>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90"/>
              </w:trPr>
              <w:tc>
                <w:tcPr>
                  <w:tcW w:w="3402"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3246" w:type="dxa"/>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60"/>
              </w:trPr>
              <w:tc>
                <w:tcPr>
                  <w:tcW w:w="7782" w:type="dxa"/>
                  <w:gridSpan w:val="7"/>
                  <w:tcBorders>
                    <w:top w:val="nil"/>
                    <w:left w:val="nil"/>
                    <w:bottom w:val="nil"/>
                    <w:right w:val="nil"/>
                  </w:tcBorders>
                  <w:shd w:val="clear" w:color="auto" w:fill="auto"/>
                  <w:noWrap/>
                  <w:vAlign w:val="bottom"/>
                  <w:hideMark/>
                </w:tcPr>
                <w:p w:rsidR="00BC6CB6" w:rsidRPr="00BC6CB6" w:rsidRDefault="00BC6CB6" w:rsidP="00BC6CB6">
                  <w:pPr>
                    <w:jc w:val="center"/>
                    <w:rPr>
                      <w:rFonts w:ascii="Arial" w:hAnsi="Arial" w:cs="Arial"/>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2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70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103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76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r w:rsidRPr="00BC6CB6">
                    <w:rPr>
                      <w:sz w:val="20"/>
                      <w:szCs w:val="20"/>
                    </w:rPr>
                    <w:t>0</w:t>
                  </w: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9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rPr>
                      <w:b/>
                      <w:bCs/>
                    </w:rP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7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72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43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57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11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00"/>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37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vAlign w:val="bottom"/>
                  <w:hideMark/>
                </w:tcPr>
                <w:p w:rsidR="00BC6CB6" w:rsidRPr="00BC6CB6" w:rsidRDefault="00BC6CB6" w:rsidP="00BC6CB6">
                  <w:pPr>
                    <w:jc w:val="center"/>
                  </w:pPr>
                </w:p>
              </w:tc>
              <w:tc>
                <w:tcPr>
                  <w:tcW w:w="1134" w:type="dxa"/>
                  <w:gridSpan w:val="3"/>
                  <w:tcBorders>
                    <w:top w:val="nil"/>
                    <w:left w:val="nil"/>
                    <w:bottom w:val="nil"/>
                    <w:right w:val="nil"/>
                  </w:tcBorders>
                  <w:shd w:val="clear" w:color="auto" w:fill="auto"/>
                  <w:vAlign w:val="bottom"/>
                  <w:hideMark/>
                </w:tcPr>
                <w:p w:rsidR="00BC6CB6" w:rsidRPr="00BC6CB6" w:rsidRDefault="00BC6CB6" w:rsidP="00BC6CB6">
                  <w:pPr>
                    <w:jc w:val="center"/>
                  </w:pPr>
                </w:p>
              </w:tc>
              <w:tc>
                <w:tcPr>
                  <w:tcW w:w="567"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736" w:type="dxa"/>
                  <w:gridSpan w:val="2"/>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939"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10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c>
                <w:tcPr>
                  <w:tcW w:w="976" w:type="dxa"/>
                  <w:tcBorders>
                    <w:top w:val="nil"/>
                    <w:left w:val="nil"/>
                    <w:bottom w:val="nil"/>
                    <w:right w:val="nil"/>
                  </w:tcBorders>
                  <w:shd w:val="clear" w:color="auto" w:fill="auto"/>
                  <w:vAlign w:val="center"/>
                  <w:hideMark/>
                </w:tcPr>
                <w:p w:rsidR="00BC6CB6" w:rsidRPr="00BC6CB6" w:rsidRDefault="00BC6CB6" w:rsidP="00BC6CB6">
                  <w:pPr>
                    <w:jc w:val="cente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r w:rsidR="00BC6CB6" w:rsidRPr="00BC6CB6" w:rsidTr="00864C0F">
              <w:trPr>
                <w:gridBefore w:val="1"/>
                <w:wBefore w:w="15" w:type="dxa"/>
                <w:trHeight w:val="255"/>
              </w:trPr>
              <w:tc>
                <w:tcPr>
                  <w:tcW w:w="2636"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4243" w:type="dxa"/>
                  <w:gridSpan w:val="3"/>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18"/>
                      <w:szCs w:val="18"/>
                    </w:rPr>
                  </w:pPr>
                </w:p>
              </w:tc>
              <w:tc>
                <w:tcPr>
                  <w:tcW w:w="903" w:type="dxa"/>
                  <w:gridSpan w:val="2"/>
                  <w:tcBorders>
                    <w:top w:val="nil"/>
                    <w:left w:val="nil"/>
                    <w:bottom w:val="nil"/>
                    <w:right w:val="nil"/>
                  </w:tcBorders>
                  <w:shd w:val="clear" w:color="auto" w:fill="auto"/>
                  <w:noWrap/>
                  <w:vAlign w:val="bottom"/>
                  <w:hideMark/>
                </w:tcPr>
                <w:p w:rsidR="00BC6CB6" w:rsidRPr="00BC6CB6" w:rsidRDefault="00BC6CB6" w:rsidP="00BC6CB6">
                  <w:pPr>
                    <w:rPr>
                      <w:rFonts w:ascii="Arial" w:hAnsi="Arial" w:cs="Arial"/>
                      <w:sz w:val="20"/>
                      <w:szCs w:val="20"/>
                    </w:rPr>
                  </w:pPr>
                </w:p>
              </w:tc>
              <w:tc>
                <w:tcPr>
                  <w:tcW w:w="1134"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134" w:type="dxa"/>
                  <w:gridSpan w:val="3"/>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567"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736" w:type="dxa"/>
                  <w:gridSpan w:val="2"/>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939"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10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c>
                <w:tcPr>
                  <w:tcW w:w="976" w:type="dxa"/>
                  <w:tcBorders>
                    <w:top w:val="nil"/>
                    <w:left w:val="nil"/>
                    <w:bottom w:val="nil"/>
                    <w:right w:val="nil"/>
                  </w:tcBorders>
                  <w:shd w:val="clear" w:color="auto" w:fill="auto"/>
                  <w:noWrap/>
                  <w:vAlign w:val="bottom"/>
                  <w:hideMark/>
                </w:tcPr>
                <w:p w:rsidR="00BC6CB6" w:rsidRPr="00BC6CB6" w:rsidRDefault="00BC6CB6" w:rsidP="00BC6CB6">
                  <w:pPr>
                    <w:rPr>
                      <w:sz w:val="20"/>
                      <w:szCs w:val="20"/>
                    </w:rPr>
                  </w:pPr>
                </w:p>
              </w:tc>
            </w:tr>
          </w:tbl>
          <w:p w:rsidR="001A0119" w:rsidRPr="00193861" w:rsidRDefault="001A0119" w:rsidP="00193861">
            <w:pPr>
              <w:tabs>
                <w:tab w:val="left" w:pos="9498"/>
              </w:tabs>
              <w:jc w:val="center"/>
            </w:pPr>
          </w:p>
        </w:tc>
      </w:tr>
      <w:tr w:rsidR="00193861" w:rsidRPr="00193861" w:rsidTr="00193861">
        <w:trPr>
          <w:trHeight w:val="420"/>
        </w:trPr>
        <w:tc>
          <w:tcPr>
            <w:tcW w:w="2048" w:type="dxa"/>
            <w:hideMark/>
          </w:tcPr>
          <w:p w:rsidR="00193861" w:rsidRPr="00193861" w:rsidRDefault="00193861" w:rsidP="00193861">
            <w:pPr>
              <w:tabs>
                <w:tab w:val="left" w:pos="9498"/>
              </w:tabs>
            </w:pPr>
            <w:r w:rsidRPr="00193861">
              <w:lastRenderedPageBreak/>
              <w:t>1</w:t>
            </w:r>
          </w:p>
        </w:tc>
        <w:tc>
          <w:tcPr>
            <w:tcW w:w="1444" w:type="dxa"/>
            <w:gridSpan w:val="4"/>
            <w:hideMark/>
          </w:tcPr>
          <w:p w:rsidR="00193861" w:rsidRPr="00193861" w:rsidRDefault="00193861" w:rsidP="00193861">
            <w:pPr>
              <w:tabs>
                <w:tab w:val="left" w:pos="9498"/>
              </w:tabs>
              <w:jc w:val="center"/>
            </w:pPr>
            <w:r w:rsidRPr="00193861">
              <w:t>2</w:t>
            </w:r>
          </w:p>
        </w:tc>
        <w:tc>
          <w:tcPr>
            <w:tcW w:w="387" w:type="dxa"/>
            <w:hideMark/>
          </w:tcPr>
          <w:p w:rsidR="00193861" w:rsidRPr="00193861" w:rsidRDefault="00193861" w:rsidP="00193861">
            <w:pPr>
              <w:tabs>
                <w:tab w:val="left" w:pos="9498"/>
              </w:tabs>
              <w:jc w:val="center"/>
            </w:pPr>
            <w:r w:rsidRPr="00193861">
              <w:t>3</w:t>
            </w:r>
          </w:p>
        </w:tc>
        <w:tc>
          <w:tcPr>
            <w:tcW w:w="503" w:type="dxa"/>
            <w:hideMark/>
          </w:tcPr>
          <w:p w:rsidR="00193861" w:rsidRPr="00193861" w:rsidRDefault="00193861" w:rsidP="00193861">
            <w:pPr>
              <w:tabs>
                <w:tab w:val="left" w:pos="9498"/>
              </w:tabs>
              <w:jc w:val="center"/>
            </w:pPr>
            <w:r w:rsidRPr="00193861">
              <w:t>4</w:t>
            </w:r>
          </w:p>
        </w:tc>
        <w:tc>
          <w:tcPr>
            <w:tcW w:w="536" w:type="dxa"/>
            <w:hideMark/>
          </w:tcPr>
          <w:p w:rsidR="00193861" w:rsidRPr="00193861" w:rsidRDefault="00193861" w:rsidP="00193861">
            <w:pPr>
              <w:tabs>
                <w:tab w:val="left" w:pos="9498"/>
              </w:tabs>
              <w:jc w:val="center"/>
            </w:pPr>
            <w:r w:rsidRPr="00193861">
              <w:t>5</w:t>
            </w:r>
          </w:p>
        </w:tc>
        <w:tc>
          <w:tcPr>
            <w:tcW w:w="687" w:type="dxa"/>
            <w:noWrap/>
            <w:hideMark/>
          </w:tcPr>
          <w:p w:rsidR="00193861" w:rsidRPr="00193861" w:rsidRDefault="00193861" w:rsidP="00193861">
            <w:pPr>
              <w:tabs>
                <w:tab w:val="left" w:pos="9498"/>
              </w:tabs>
              <w:jc w:val="center"/>
            </w:pPr>
            <w:r w:rsidRPr="00193861">
              <w:t> </w:t>
            </w:r>
          </w:p>
        </w:tc>
        <w:tc>
          <w:tcPr>
            <w:tcW w:w="687" w:type="dxa"/>
            <w:noWrap/>
            <w:hideMark/>
          </w:tcPr>
          <w:p w:rsidR="00193861" w:rsidRPr="00193861" w:rsidRDefault="00193861" w:rsidP="00193861">
            <w:pPr>
              <w:tabs>
                <w:tab w:val="left" w:pos="9498"/>
              </w:tabs>
              <w:jc w:val="center"/>
            </w:pPr>
            <w:r w:rsidRPr="00193861">
              <w:t> </w:t>
            </w:r>
          </w:p>
        </w:tc>
        <w:tc>
          <w:tcPr>
            <w:tcW w:w="687" w:type="dxa"/>
            <w:noWrap/>
            <w:hideMark/>
          </w:tcPr>
          <w:p w:rsidR="00193861" w:rsidRPr="00193861" w:rsidRDefault="00193861" w:rsidP="00193861">
            <w:pPr>
              <w:tabs>
                <w:tab w:val="left" w:pos="9498"/>
              </w:tabs>
              <w:jc w:val="center"/>
            </w:pPr>
            <w:r w:rsidRPr="00193861">
              <w:t> </w:t>
            </w: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1005"/>
        </w:trPr>
        <w:tc>
          <w:tcPr>
            <w:tcW w:w="2048" w:type="dxa"/>
            <w:hideMark/>
          </w:tcPr>
          <w:p w:rsidR="00193861" w:rsidRPr="00193861" w:rsidRDefault="00193861" w:rsidP="00193861">
            <w:pPr>
              <w:tabs>
                <w:tab w:val="left" w:pos="9498"/>
              </w:tabs>
              <w:jc w:val="center"/>
              <w:rPr>
                <w:b/>
                <w:bCs/>
              </w:rPr>
            </w:pPr>
            <w:r w:rsidRPr="00193861">
              <w:rPr>
                <w:b/>
                <w:bCs/>
              </w:rPr>
              <w:t>Муниципальная программа комплексного развития социальной инфраструктуры Большеигнатовского сельского поселения Большеигнатовского муниципального района Республики Мордовия на 2017-2027 годы</w:t>
            </w:r>
          </w:p>
        </w:tc>
        <w:tc>
          <w:tcPr>
            <w:tcW w:w="1444" w:type="dxa"/>
            <w:gridSpan w:val="4"/>
            <w:noWrap/>
            <w:hideMark/>
          </w:tcPr>
          <w:p w:rsidR="00193861" w:rsidRPr="00193861" w:rsidRDefault="00193861" w:rsidP="00193861">
            <w:pPr>
              <w:tabs>
                <w:tab w:val="left" w:pos="9498"/>
              </w:tabs>
              <w:jc w:val="center"/>
              <w:rPr>
                <w:b/>
                <w:bCs/>
              </w:rPr>
            </w:pPr>
            <w:r w:rsidRPr="00193861">
              <w:rPr>
                <w:b/>
                <w:bCs/>
              </w:rPr>
              <w:t>27 0</w:t>
            </w:r>
          </w:p>
        </w:tc>
        <w:tc>
          <w:tcPr>
            <w:tcW w:w="387" w:type="dxa"/>
            <w:hideMark/>
          </w:tcPr>
          <w:p w:rsidR="00193861" w:rsidRPr="00193861" w:rsidRDefault="00193861" w:rsidP="00193861">
            <w:pPr>
              <w:tabs>
                <w:tab w:val="left" w:pos="9498"/>
              </w:tabs>
              <w:jc w:val="center"/>
              <w:rPr>
                <w:b/>
                <w:bCs/>
              </w:rPr>
            </w:pPr>
            <w:r w:rsidRPr="00193861">
              <w:rPr>
                <w:b/>
                <w:bCs/>
              </w:rPr>
              <w:t> </w:t>
            </w:r>
          </w:p>
        </w:tc>
        <w:tc>
          <w:tcPr>
            <w:tcW w:w="503" w:type="dxa"/>
            <w:hideMark/>
          </w:tcPr>
          <w:p w:rsidR="00193861" w:rsidRPr="00193861" w:rsidRDefault="00193861" w:rsidP="00193861">
            <w:pPr>
              <w:tabs>
                <w:tab w:val="left" w:pos="9498"/>
              </w:tabs>
              <w:jc w:val="center"/>
              <w:rPr>
                <w:b/>
                <w:bCs/>
              </w:rPr>
            </w:pPr>
            <w:r w:rsidRPr="00193861">
              <w:rPr>
                <w:b/>
                <w:bCs/>
              </w:rPr>
              <w:t> </w:t>
            </w:r>
          </w:p>
        </w:tc>
        <w:tc>
          <w:tcPr>
            <w:tcW w:w="536" w:type="dxa"/>
            <w:hideMark/>
          </w:tcPr>
          <w:p w:rsidR="00193861" w:rsidRPr="00193861" w:rsidRDefault="00193861" w:rsidP="00193861">
            <w:pPr>
              <w:tabs>
                <w:tab w:val="left" w:pos="9498"/>
              </w:tabs>
              <w:jc w:val="center"/>
              <w:rPr>
                <w:b/>
                <w:bCs/>
              </w:rPr>
            </w:pPr>
            <w:r w:rsidRPr="00193861">
              <w:rPr>
                <w:b/>
                <w:bCs/>
              </w:rPr>
              <w:t> </w:t>
            </w:r>
          </w:p>
        </w:tc>
        <w:tc>
          <w:tcPr>
            <w:tcW w:w="687" w:type="dxa"/>
            <w:noWrap/>
            <w:hideMark/>
          </w:tcPr>
          <w:p w:rsidR="00193861" w:rsidRPr="00193861" w:rsidRDefault="00193861" w:rsidP="00193861">
            <w:pPr>
              <w:tabs>
                <w:tab w:val="left" w:pos="9498"/>
              </w:tabs>
              <w:jc w:val="center"/>
              <w:rPr>
                <w:b/>
                <w:bCs/>
              </w:rPr>
            </w:pPr>
            <w:r w:rsidRPr="00193861">
              <w:rPr>
                <w:b/>
                <w:bCs/>
              </w:rPr>
              <w:t>2272,6</w:t>
            </w:r>
          </w:p>
        </w:tc>
        <w:tc>
          <w:tcPr>
            <w:tcW w:w="687" w:type="dxa"/>
            <w:noWrap/>
            <w:hideMark/>
          </w:tcPr>
          <w:p w:rsidR="00193861" w:rsidRPr="00193861" w:rsidRDefault="00193861" w:rsidP="00193861">
            <w:pPr>
              <w:tabs>
                <w:tab w:val="left" w:pos="9498"/>
              </w:tabs>
              <w:jc w:val="center"/>
              <w:rPr>
                <w:b/>
                <w:bCs/>
              </w:rPr>
            </w:pPr>
            <w:r w:rsidRPr="00193861">
              <w:rPr>
                <w:b/>
                <w:bCs/>
              </w:rPr>
              <w:t>2234,9</w:t>
            </w:r>
          </w:p>
        </w:tc>
        <w:tc>
          <w:tcPr>
            <w:tcW w:w="687" w:type="dxa"/>
            <w:noWrap/>
            <w:hideMark/>
          </w:tcPr>
          <w:p w:rsidR="00193861" w:rsidRPr="00193861" w:rsidRDefault="00193861" w:rsidP="00193861">
            <w:pPr>
              <w:tabs>
                <w:tab w:val="left" w:pos="9498"/>
              </w:tabs>
              <w:jc w:val="center"/>
              <w:rPr>
                <w:b/>
                <w:bCs/>
              </w:rPr>
            </w:pPr>
            <w:r w:rsidRPr="00193861">
              <w:rPr>
                <w:b/>
                <w:bCs/>
              </w:rPr>
              <w:t>2319,8</w:t>
            </w:r>
          </w:p>
        </w:tc>
        <w:tc>
          <w:tcPr>
            <w:tcW w:w="475" w:type="dxa"/>
            <w:noWrap/>
            <w:hideMark/>
          </w:tcPr>
          <w:p w:rsidR="00193861" w:rsidRPr="00193861" w:rsidRDefault="00193861" w:rsidP="00193861">
            <w:pPr>
              <w:tabs>
                <w:tab w:val="left" w:pos="9498"/>
              </w:tabs>
              <w:jc w:val="center"/>
              <w:rPr>
                <w:b/>
                <w:bCs/>
              </w:rPr>
            </w:pPr>
          </w:p>
        </w:tc>
        <w:tc>
          <w:tcPr>
            <w:tcW w:w="399" w:type="dxa"/>
            <w:noWrap/>
            <w:hideMark/>
          </w:tcPr>
          <w:p w:rsidR="00193861" w:rsidRPr="00193861" w:rsidRDefault="00193861" w:rsidP="00193861">
            <w:pPr>
              <w:tabs>
                <w:tab w:val="left" w:pos="9498"/>
              </w:tabs>
              <w:jc w:val="center"/>
              <w:rPr>
                <w:b/>
                <w:bCs/>
              </w:rPr>
            </w:pPr>
          </w:p>
        </w:tc>
        <w:tc>
          <w:tcPr>
            <w:tcW w:w="362" w:type="dxa"/>
            <w:noWrap/>
            <w:hideMark/>
          </w:tcPr>
          <w:p w:rsidR="00193861" w:rsidRPr="00193861" w:rsidRDefault="00193861" w:rsidP="00193861">
            <w:pPr>
              <w:tabs>
                <w:tab w:val="left" w:pos="9498"/>
              </w:tabs>
              <w:jc w:val="center"/>
              <w:rPr>
                <w:b/>
                <w:bCs/>
              </w:rPr>
            </w:pPr>
          </w:p>
        </w:tc>
        <w:tc>
          <w:tcPr>
            <w:tcW w:w="344" w:type="dxa"/>
            <w:noWrap/>
            <w:hideMark/>
          </w:tcPr>
          <w:p w:rsidR="00193861" w:rsidRPr="00193861" w:rsidRDefault="00193861" w:rsidP="00193861">
            <w:pPr>
              <w:tabs>
                <w:tab w:val="left" w:pos="9498"/>
              </w:tabs>
              <w:jc w:val="center"/>
              <w:rPr>
                <w:b/>
                <w:bCs/>
              </w:rPr>
            </w:pPr>
          </w:p>
        </w:tc>
        <w:tc>
          <w:tcPr>
            <w:tcW w:w="344" w:type="dxa"/>
            <w:noWrap/>
            <w:hideMark/>
          </w:tcPr>
          <w:p w:rsidR="00193861" w:rsidRPr="00193861" w:rsidRDefault="00193861" w:rsidP="00193861">
            <w:pPr>
              <w:tabs>
                <w:tab w:val="left" w:pos="9498"/>
              </w:tabs>
              <w:jc w:val="center"/>
              <w:rPr>
                <w:b/>
                <w:bCs/>
              </w:rPr>
            </w:pPr>
          </w:p>
        </w:tc>
        <w:tc>
          <w:tcPr>
            <w:tcW w:w="344" w:type="dxa"/>
            <w:noWrap/>
            <w:hideMark/>
          </w:tcPr>
          <w:p w:rsidR="00193861" w:rsidRPr="00193861" w:rsidRDefault="00193861" w:rsidP="00193861">
            <w:pPr>
              <w:tabs>
                <w:tab w:val="left" w:pos="9498"/>
              </w:tabs>
              <w:jc w:val="center"/>
              <w:rPr>
                <w:b/>
                <w:bCs/>
              </w:rPr>
            </w:pPr>
          </w:p>
        </w:tc>
        <w:tc>
          <w:tcPr>
            <w:tcW w:w="344" w:type="dxa"/>
            <w:noWrap/>
            <w:hideMark/>
          </w:tcPr>
          <w:p w:rsidR="00193861" w:rsidRPr="00193861" w:rsidRDefault="00193861" w:rsidP="00193861">
            <w:pPr>
              <w:tabs>
                <w:tab w:val="left" w:pos="9498"/>
              </w:tabs>
              <w:jc w:val="center"/>
              <w:rPr>
                <w:b/>
                <w:bCs/>
              </w:rPr>
            </w:pPr>
          </w:p>
        </w:tc>
        <w:tc>
          <w:tcPr>
            <w:tcW w:w="344" w:type="dxa"/>
            <w:noWrap/>
            <w:hideMark/>
          </w:tcPr>
          <w:p w:rsidR="00193861" w:rsidRPr="00193861" w:rsidRDefault="00193861" w:rsidP="00193861">
            <w:pPr>
              <w:tabs>
                <w:tab w:val="left" w:pos="9498"/>
              </w:tabs>
              <w:jc w:val="center"/>
              <w:rPr>
                <w:b/>
                <w:bCs/>
              </w:rPr>
            </w:pPr>
          </w:p>
        </w:tc>
        <w:tc>
          <w:tcPr>
            <w:tcW w:w="344" w:type="dxa"/>
            <w:noWrap/>
            <w:hideMark/>
          </w:tcPr>
          <w:p w:rsidR="00193861" w:rsidRPr="00193861" w:rsidRDefault="00193861" w:rsidP="00193861">
            <w:pPr>
              <w:tabs>
                <w:tab w:val="left" w:pos="9498"/>
              </w:tabs>
              <w:jc w:val="center"/>
              <w:rPr>
                <w:b/>
                <w:bCs/>
              </w:rPr>
            </w:pPr>
          </w:p>
        </w:tc>
      </w:tr>
      <w:tr w:rsidR="00193861" w:rsidRPr="00193861" w:rsidTr="00193861">
        <w:trPr>
          <w:trHeight w:val="810"/>
        </w:trPr>
        <w:tc>
          <w:tcPr>
            <w:tcW w:w="2048" w:type="dxa"/>
            <w:hideMark/>
          </w:tcPr>
          <w:p w:rsidR="00193861" w:rsidRPr="00193861" w:rsidRDefault="00193861" w:rsidP="00193861">
            <w:pPr>
              <w:tabs>
                <w:tab w:val="left" w:pos="9498"/>
              </w:tabs>
              <w:jc w:val="center"/>
            </w:pPr>
            <w:r w:rsidRPr="00193861">
              <w:t>Мероприятие "Благоустройство территории Большеигнатовского сельского поселения на 2014-2017 годы и на период до 2021 года</w:t>
            </w:r>
          </w:p>
        </w:tc>
        <w:tc>
          <w:tcPr>
            <w:tcW w:w="1444" w:type="dxa"/>
            <w:gridSpan w:val="4"/>
            <w:hideMark/>
          </w:tcPr>
          <w:p w:rsidR="00193861" w:rsidRPr="00193861" w:rsidRDefault="00193861" w:rsidP="00193861">
            <w:pPr>
              <w:tabs>
                <w:tab w:val="left" w:pos="9498"/>
              </w:tabs>
              <w:jc w:val="center"/>
            </w:pPr>
            <w:r w:rsidRPr="00193861">
              <w:t>27 0 01</w:t>
            </w:r>
          </w:p>
        </w:tc>
        <w:tc>
          <w:tcPr>
            <w:tcW w:w="387" w:type="dxa"/>
            <w:hideMark/>
          </w:tcPr>
          <w:p w:rsidR="00193861" w:rsidRPr="00193861" w:rsidRDefault="00193861" w:rsidP="00193861">
            <w:pPr>
              <w:tabs>
                <w:tab w:val="left" w:pos="9498"/>
              </w:tabs>
              <w:jc w:val="center"/>
            </w:pPr>
            <w:r w:rsidRPr="00193861">
              <w:t> </w:t>
            </w:r>
          </w:p>
        </w:tc>
        <w:tc>
          <w:tcPr>
            <w:tcW w:w="503" w:type="dxa"/>
            <w:hideMark/>
          </w:tcPr>
          <w:p w:rsidR="00193861" w:rsidRPr="00193861" w:rsidRDefault="00193861" w:rsidP="00193861">
            <w:pPr>
              <w:tabs>
                <w:tab w:val="left" w:pos="9498"/>
              </w:tabs>
              <w:jc w:val="center"/>
            </w:pPr>
            <w:r w:rsidRPr="00193861">
              <w:t> </w:t>
            </w:r>
          </w:p>
        </w:tc>
        <w:tc>
          <w:tcPr>
            <w:tcW w:w="536" w:type="dxa"/>
            <w:hideMark/>
          </w:tcPr>
          <w:p w:rsidR="00193861" w:rsidRPr="00193861" w:rsidRDefault="00193861" w:rsidP="00193861">
            <w:pPr>
              <w:tabs>
                <w:tab w:val="left" w:pos="9498"/>
              </w:tabs>
              <w:jc w:val="center"/>
            </w:pPr>
            <w:r w:rsidRPr="00193861">
              <w:t> </w:t>
            </w:r>
          </w:p>
        </w:tc>
        <w:tc>
          <w:tcPr>
            <w:tcW w:w="687" w:type="dxa"/>
            <w:noWrap/>
            <w:hideMark/>
          </w:tcPr>
          <w:p w:rsidR="00193861" w:rsidRPr="00193861" w:rsidRDefault="00193861" w:rsidP="00193861">
            <w:pPr>
              <w:tabs>
                <w:tab w:val="left" w:pos="9498"/>
              </w:tabs>
              <w:jc w:val="center"/>
            </w:pPr>
            <w:r w:rsidRPr="00193861">
              <w:t>1290</w:t>
            </w:r>
          </w:p>
        </w:tc>
        <w:tc>
          <w:tcPr>
            <w:tcW w:w="687" w:type="dxa"/>
            <w:noWrap/>
            <w:hideMark/>
          </w:tcPr>
          <w:p w:rsidR="00193861" w:rsidRPr="00193861" w:rsidRDefault="00193861" w:rsidP="00193861">
            <w:pPr>
              <w:tabs>
                <w:tab w:val="left" w:pos="9498"/>
              </w:tabs>
              <w:jc w:val="center"/>
            </w:pPr>
            <w:r w:rsidRPr="00193861">
              <w:t>1350</w:t>
            </w:r>
          </w:p>
        </w:tc>
        <w:tc>
          <w:tcPr>
            <w:tcW w:w="687" w:type="dxa"/>
            <w:noWrap/>
            <w:hideMark/>
          </w:tcPr>
          <w:p w:rsidR="00193861" w:rsidRPr="00193861" w:rsidRDefault="00193861" w:rsidP="00193861">
            <w:pPr>
              <w:tabs>
                <w:tab w:val="left" w:pos="9498"/>
              </w:tabs>
              <w:jc w:val="center"/>
            </w:pPr>
            <w:r w:rsidRPr="00193861">
              <w:t>1400</w:t>
            </w: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645"/>
        </w:trPr>
        <w:tc>
          <w:tcPr>
            <w:tcW w:w="2048" w:type="dxa"/>
            <w:hideMark/>
          </w:tcPr>
          <w:p w:rsidR="00193861" w:rsidRPr="00193861" w:rsidRDefault="00193861" w:rsidP="00193861">
            <w:pPr>
              <w:tabs>
                <w:tab w:val="left" w:pos="9498"/>
              </w:tabs>
              <w:jc w:val="center"/>
            </w:pPr>
            <w:r w:rsidRPr="00193861">
              <w:t>Уличное освещение</w:t>
            </w:r>
          </w:p>
        </w:tc>
        <w:tc>
          <w:tcPr>
            <w:tcW w:w="1444" w:type="dxa"/>
            <w:gridSpan w:val="4"/>
            <w:noWrap/>
            <w:hideMark/>
          </w:tcPr>
          <w:p w:rsidR="00193861" w:rsidRPr="00193861" w:rsidRDefault="00193861" w:rsidP="00193861">
            <w:pPr>
              <w:tabs>
                <w:tab w:val="left" w:pos="9498"/>
              </w:tabs>
              <w:jc w:val="center"/>
            </w:pPr>
            <w:r w:rsidRPr="00193861">
              <w:t>27 0 01 43010</w:t>
            </w:r>
          </w:p>
        </w:tc>
        <w:tc>
          <w:tcPr>
            <w:tcW w:w="387" w:type="dxa"/>
            <w:hideMark/>
          </w:tcPr>
          <w:p w:rsidR="00193861" w:rsidRPr="00193861" w:rsidRDefault="00193861" w:rsidP="00193861">
            <w:pPr>
              <w:tabs>
                <w:tab w:val="left" w:pos="9498"/>
              </w:tabs>
              <w:jc w:val="center"/>
            </w:pPr>
            <w:r w:rsidRPr="00193861">
              <w:t> </w:t>
            </w:r>
          </w:p>
        </w:tc>
        <w:tc>
          <w:tcPr>
            <w:tcW w:w="503" w:type="dxa"/>
            <w:hideMark/>
          </w:tcPr>
          <w:p w:rsidR="00193861" w:rsidRPr="00193861" w:rsidRDefault="00193861" w:rsidP="00193861">
            <w:pPr>
              <w:tabs>
                <w:tab w:val="left" w:pos="9498"/>
              </w:tabs>
              <w:jc w:val="center"/>
            </w:pPr>
            <w:r w:rsidRPr="00193861">
              <w:t> </w:t>
            </w:r>
          </w:p>
        </w:tc>
        <w:tc>
          <w:tcPr>
            <w:tcW w:w="536" w:type="dxa"/>
            <w:hideMark/>
          </w:tcPr>
          <w:p w:rsidR="00193861" w:rsidRPr="00193861" w:rsidRDefault="00193861" w:rsidP="00193861">
            <w:pPr>
              <w:tabs>
                <w:tab w:val="left" w:pos="9498"/>
              </w:tabs>
              <w:jc w:val="center"/>
            </w:pPr>
            <w:r w:rsidRPr="00193861">
              <w:t> </w:t>
            </w:r>
          </w:p>
        </w:tc>
        <w:tc>
          <w:tcPr>
            <w:tcW w:w="687" w:type="dxa"/>
            <w:noWrap/>
            <w:hideMark/>
          </w:tcPr>
          <w:p w:rsidR="00193861" w:rsidRPr="00193861" w:rsidRDefault="00193861" w:rsidP="00193861">
            <w:pPr>
              <w:tabs>
                <w:tab w:val="left" w:pos="9498"/>
              </w:tabs>
              <w:jc w:val="center"/>
            </w:pPr>
            <w:r w:rsidRPr="00193861">
              <w:t>1290</w:t>
            </w:r>
          </w:p>
        </w:tc>
        <w:tc>
          <w:tcPr>
            <w:tcW w:w="687" w:type="dxa"/>
            <w:noWrap/>
            <w:hideMark/>
          </w:tcPr>
          <w:p w:rsidR="00193861" w:rsidRPr="00193861" w:rsidRDefault="00193861" w:rsidP="00193861">
            <w:pPr>
              <w:tabs>
                <w:tab w:val="left" w:pos="9498"/>
              </w:tabs>
              <w:jc w:val="center"/>
            </w:pPr>
            <w:r w:rsidRPr="00193861">
              <w:t>1350,0</w:t>
            </w:r>
          </w:p>
        </w:tc>
        <w:tc>
          <w:tcPr>
            <w:tcW w:w="687" w:type="dxa"/>
            <w:noWrap/>
            <w:hideMark/>
          </w:tcPr>
          <w:p w:rsidR="00193861" w:rsidRPr="00193861" w:rsidRDefault="00193861" w:rsidP="00193861">
            <w:pPr>
              <w:tabs>
                <w:tab w:val="left" w:pos="9498"/>
              </w:tabs>
              <w:jc w:val="center"/>
            </w:pPr>
            <w:r w:rsidRPr="00193861">
              <w:t>1400</w:t>
            </w: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735"/>
        </w:trPr>
        <w:tc>
          <w:tcPr>
            <w:tcW w:w="2048" w:type="dxa"/>
            <w:hideMark/>
          </w:tcPr>
          <w:p w:rsidR="00193861" w:rsidRPr="00193861" w:rsidRDefault="00193861" w:rsidP="00193861">
            <w:pPr>
              <w:tabs>
                <w:tab w:val="left" w:pos="9498"/>
              </w:tabs>
              <w:jc w:val="center"/>
            </w:pPr>
            <w:r w:rsidRPr="00193861">
              <w:t>Прочая закупка товаров, работ и услуг для обеспечения государственных (муниципальных) нужд</w:t>
            </w:r>
          </w:p>
        </w:tc>
        <w:tc>
          <w:tcPr>
            <w:tcW w:w="1444" w:type="dxa"/>
            <w:gridSpan w:val="4"/>
            <w:noWrap/>
            <w:hideMark/>
          </w:tcPr>
          <w:p w:rsidR="00193861" w:rsidRPr="00193861" w:rsidRDefault="00193861" w:rsidP="00193861">
            <w:pPr>
              <w:tabs>
                <w:tab w:val="left" w:pos="9498"/>
              </w:tabs>
              <w:jc w:val="center"/>
            </w:pPr>
            <w:r w:rsidRPr="00193861">
              <w:t>27 0 01 43010</w:t>
            </w:r>
          </w:p>
        </w:tc>
        <w:tc>
          <w:tcPr>
            <w:tcW w:w="387" w:type="dxa"/>
            <w:hideMark/>
          </w:tcPr>
          <w:p w:rsidR="00193861" w:rsidRPr="00193861" w:rsidRDefault="00193861" w:rsidP="00193861">
            <w:pPr>
              <w:tabs>
                <w:tab w:val="left" w:pos="9498"/>
              </w:tabs>
              <w:jc w:val="center"/>
            </w:pPr>
            <w:r w:rsidRPr="00193861">
              <w:t>05</w:t>
            </w:r>
          </w:p>
        </w:tc>
        <w:tc>
          <w:tcPr>
            <w:tcW w:w="503" w:type="dxa"/>
            <w:hideMark/>
          </w:tcPr>
          <w:p w:rsidR="00193861" w:rsidRPr="00193861" w:rsidRDefault="00193861" w:rsidP="00193861">
            <w:pPr>
              <w:tabs>
                <w:tab w:val="left" w:pos="9498"/>
              </w:tabs>
              <w:jc w:val="center"/>
            </w:pPr>
            <w:r w:rsidRPr="00193861">
              <w:t> </w:t>
            </w:r>
          </w:p>
        </w:tc>
        <w:tc>
          <w:tcPr>
            <w:tcW w:w="536" w:type="dxa"/>
            <w:hideMark/>
          </w:tcPr>
          <w:p w:rsidR="00193861" w:rsidRPr="00193861" w:rsidRDefault="00193861" w:rsidP="00193861">
            <w:pPr>
              <w:tabs>
                <w:tab w:val="left" w:pos="9498"/>
              </w:tabs>
              <w:jc w:val="center"/>
            </w:pPr>
            <w:r w:rsidRPr="00193861">
              <w:t> </w:t>
            </w:r>
          </w:p>
        </w:tc>
        <w:tc>
          <w:tcPr>
            <w:tcW w:w="687" w:type="dxa"/>
            <w:noWrap/>
            <w:hideMark/>
          </w:tcPr>
          <w:p w:rsidR="00193861" w:rsidRPr="00193861" w:rsidRDefault="00193861" w:rsidP="00193861">
            <w:pPr>
              <w:tabs>
                <w:tab w:val="left" w:pos="9498"/>
              </w:tabs>
              <w:jc w:val="center"/>
            </w:pPr>
            <w:r w:rsidRPr="00193861">
              <w:t>1290</w:t>
            </w:r>
          </w:p>
        </w:tc>
        <w:tc>
          <w:tcPr>
            <w:tcW w:w="687" w:type="dxa"/>
            <w:noWrap/>
            <w:hideMark/>
          </w:tcPr>
          <w:p w:rsidR="00193861" w:rsidRPr="00193861" w:rsidRDefault="00193861" w:rsidP="00193861">
            <w:pPr>
              <w:tabs>
                <w:tab w:val="left" w:pos="9498"/>
              </w:tabs>
              <w:jc w:val="center"/>
            </w:pPr>
            <w:r w:rsidRPr="00193861">
              <w:t>1350,0</w:t>
            </w:r>
          </w:p>
        </w:tc>
        <w:tc>
          <w:tcPr>
            <w:tcW w:w="687" w:type="dxa"/>
            <w:noWrap/>
            <w:hideMark/>
          </w:tcPr>
          <w:p w:rsidR="00193861" w:rsidRPr="00193861" w:rsidRDefault="00193861" w:rsidP="00193861">
            <w:pPr>
              <w:tabs>
                <w:tab w:val="left" w:pos="9498"/>
              </w:tabs>
              <w:jc w:val="center"/>
            </w:pPr>
            <w:r w:rsidRPr="00193861">
              <w:t>1400</w:t>
            </w: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735"/>
        </w:trPr>
        <w:tc>
          <w:tcPr>
            <w:tcW w:w="2048" w:type="dxa"/>
            <w:hideMark/>
          </w:tcPr>
          <w:p w:rsidR="00193861" w:rsidRPr="00193861" w:rsidRDefault="00193861" w:rsidP="00193861">
            <w:pPr>
              <w:tabs>
                <w:tab w:val="left" w:pos="9498"/>
              </w:tabs>
              <w:jc w:val="center"/>
            </w:pPr>
            <w:r w:rsidRPr="00193861">
              <w:t>Благоустройство</w:t>
            </w:r>
          </w:p>
        </w:tc>
        <w:tc>
          <w:tcPr>
            <w:tcW w:w="1444" w:type="dxa"/>
            <w:gridSpan w:val="4"/>
            <w:noWrap/>
            <w:hideMark/>
          </w:tcPr>
          <w:p w:rsidR="00193861" w:rsidRPr="00193861" w:rsidRDefault="00193861" w:rsidP="00193861">
            <w:pPr>
              <w:tabs>
                <w:tab w:val="left" w:pos="9498"/>
              </w:tabs>
              <w:jc w:val="center"/>
            </w:pPr>
            <w:r w:rsidRPr="00193861">
              <w:t>27 0 01 43010</w:t>
            </w:r>
          </w:p>
        </w:tc>
        <w:tc>
          <w:tcPr>
            <w:tcW w:w="387" w:type="dxa"/>
            <w:hideMark/>
          </w:tcPr>
          <w:p w:rsidR="00193861" w:rsidRPr="00193861" w:rsidRDefault="00193861" w:rsidP="00193861">
            <w:pPr>
              <w:tabs>
                <w:tab w:val="left" w:pos="9498"/>
              </w:tabs>
              <w:jc w:val="center"/>
            </w:pPr>
            <w:r w:rsidRPr="00193861">
              <w:t>05</w:t>
            </w:r>
          </w:p>
        </w:tc>
        <w:tc>
          <w:tcPr>
            <w:tcW w:w="503" w:type="dxa"/>
            <w:hideMark/>
          </w:tcPr>
          <w:p w:rsidR="00193861" w:rsidRPr="00193861" w:rsidRDefault="00193861" w:rsidP="00193861">
            <w:pPr>
              <w:tabs>
                <w:tab w:val="left" w:pos="9498"/>
              </w:tabs>
              <w:jc w:val="center"/>
            </w:pPr>
            <w:r w:rsidRPr="00193861">
              <w:t>03</w:t>
            </w:r>
          </w:p>
        </w:tc>
        <w:tc>
          <w:tcPr>
            <w:tcW w:w="536" w:type="dxa"/>
            <w:hideMark/>
          </w:tcPr>
          <w:p w:rsidR="00193861" w:rsidRPr="00193861" w:rsidRDefault="00193861" w:rsidP="00193861">
            <w:pPr>
              <w:tabs>
                <w:tab w:val="left" w:pos="9498"/>
              </w:tabs>
              <w:jc w:val="center"/>
            </w:pPr>
            <w:r w:rsidRPr="00193861">
              <w:t> </w:t>
            </w:r>
          </w:p>
        </w:tc>
        <w:tc>
          <w:tcPr>
            <w:tcW w:w="687" w:type="dxa"/>
            <w:noWrap/>
            <w:hideMark/>
          </w:tcPr>
          <w:p w:rsidR="00193861" w:rsidRPr="00193861" w:rsidRDefault="00193861" w:rsidP="00193861">
            <w:pPr>
              <w:tabs>
                <w:tab w:val="left" w:pos="9498"/>
              </w:tabs>
              <w:jc w:val="center"/>
            </w:pPr>
            <w:r w:rsidRPr="00193861">
              <w:t>1290</w:t>
            </w:r>
          </w:p>
        </w:tc>
        <w:tc>
          <w:tcPr>
            <w:tcW w:w="687" w:type="dxa"/>
            <w:noWrap/>
            <w:hideMark/>
          </w:tcPr>
          <w:p w:rsidR="00193861" w:rsidRPr="00193861" w:rsidRDefault="00193861" w:rsidP="00193861">
            <w:pPr>
              <w:tabs>
                <w:tab w:val="left" w:pos="9498"/>
              </w:tabs>
              <w:jc w:val="center"/>
            </w:pPr>
            <w:r w:rsidRPr="00193861">
              <w:t>1350,0</w:t>
            </w:r>
          </w:p>
        </w:tc>
        <w:tc>
          <w:tcPr>
            <w:tcW w:w="687" w:type="dxa"/>
            <w:noWrap/>
            <w:hideMark/>
          </w:tcPr>
          <w:p w:rsidR="00193861" w:rsidRPr="00193861" w:rsidRDefault="00193861" w:rsidP="00193861">
            <w:pPr>
              <w:tabs>
                <w:tab w:val="left" w:pos="9498"/>
              </w:tabs>
              <w:jc w:val="center"/>
            </w:pPr>
            <w:r w:rsidRPr="00193861">
              <w:t>1400</w:t>
            </w: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915"/>
        </w:trPr>
        <w:tc>
          <w:tcPr>
            <w:tcW w:w="2048" w:type="dxa"/>
            <w:hideMark/>
          </w:tcPr>
          <w:p w:rsidR="00193861" w:rsidRPr="00193861" w:rsidRDefault="00193861" w:rsidP="00193861">
            <w:pPr>
              <w:tabs>
                <w:tab w:val="left" w:pos="9498"/>
              </w:tabs>
              <w:jc w:val="center"/>
            </w:pPr>
            <w:r w:rsidRPr="00193861">
              <w:t xml:space="preserve"> Администрация Большеигнатовского сельского поселения Большеигнатовского муниципального района Республики Мордовия</w:t>
            </w:r>
          </w:p>
        </w:tc>
        <w:tc>
          <w:tcPr>
            <w:tcW w:w="1444" w:type="dxa"/>
            <w:gridSpan w:val="4"/>
            <w:noWrap/>
            <w:hideMark/>
          </w:tcPr>
          <w:p w:rsidR="00193861" w:rsidRPr="00193861" w:rsidRDefault="00193861" w:rsidP="00193861">
            <w:pPr>
              <w:tabs>
                <w:tab w:val="left" w:pos="9498"/>
              </w:tabs>
              <w:jc w:val="center"/>
            </w:pPr>
            <w:r w:rsidRPr="00193861">
              <w:t>27 0 01 43010</w:t>
            </w:r>
          </w:p>
        </w:tc>
        <w:tc>
          <w:tcPr>
            <w:tcW w:w="387" w:type="dxa"/>
            <w:hideMark/>
          </w:tcPr>
          <w:p w:rsidR="00193861" w:rsidRPr="00193861" w:rsidRDefault="00193861" w:rsidP="00193861">
            <w:pPr>
              <w:tabs>
                <w:tab w:val="left" w:pos="9498"/>
              </w:tabs>
              <w:jc w:val="center"/>
            </w:pPr>
            <w:r w:rsidRPr="00193861">
              <w:t>05</w:t>
            </w:r>
          </w:p>
        </w:tc>
        <w:tc>
          <w:tcPr>
            <w:tcW w:w="503" w:type="dxa"/>
            <w:hideMark/>
          </w:tcPr>
          <w:p w:rsidR="00193861" w:rsidRPr="00193861" w:rsidRDefault="00193861" w:rsidP="00193861">
            <w:pPr>
              <w:tabs>
                <w:tab w:val="left" w:pos="9498"/>
              </w:tabs>
              <w:jc w:val="center"/>
            </w:pPr>
            <w:r w:rsidRPr="00193861">
              <w:t>03</w:t>
            </w:r>
          </w:p>
        </w:tc>
        <w:tc>
          <w:tcPr>
            <w:tcW w:w="536" w:type="dxa"/>
            <w:hideMark/>
          </w:tcPr>
          <w:p w:rsidR="00193861" w:rsidRPr="00193861" w:rsidRDefault="00193861" w:rsidP="00193861">
            <w:pPr>
              <w:tabs>
                <w:tab w:val="left" w:pos="9498"/>
              </w:tabs>
              <w:jc w:val="center"/>
            </w:pPr>
            <w:r w:rsidRPr="00193861">
              <w:t>902</w:t>
            </w:r>
          </w:p>
        </w:tc>
        <w:tc>
          <w:tcPr>
            <w:tcW w:w="687" w:type="dxa"/>
            <w:noWrap/>
            <w:hideMark/>
          </w:tcPr>
          <w:p w:rsidR="00193861" w:rsidRPr="00193861" w:rsidRDefault="00193861" w:rsidP="00193861">
            <w:pPr>
              <w:tabs>
                <w:tab w:val="left" w:pos="9498"/>
              </w:tabs>
              <w:jc w:val="center"/>
            </w:pPr>
            <w:r w:rsidRPr="00193861">
              <w:t>1290</w:t>
            </w:r>
          </w:p>
        </w:tc>
        <w:tc>
          <w:tcPr>
            <w:tcW w:w="687" w:type="dxa"/>
            <w:noWrap/>
            <w:hideMark/>
          </w:tcPr>
          <w:p w:rsidR="00193861" w:rsidRPr="00193861" w:rsidRDefault="00193861" w:rsidP="00193861">
            <w:pPr>
              <w:tabs>
                <w:tab w:val="left" w:pos="9498"/>
              </w:tabs>
              <w:jc w:val="center"/>
            </w:pPr>
            <w:r w:rsidRPr="00193861">
              <w:t>1350,0</w:t>
            </w:r>
          </w:p>
        </w:tc>
        <w:tc>
          <w:tcPr>
            <w:tcW w:w="687" w:type="dxa"/>
            <w:noWrap/>
            <w:hideMark/>
          </w:tcPr>
          <w:p w:rsidR="00193861" w:rsidRPr="00193861" w:rsidRDefault="00193861" w:rsidP="00193861">
            <w:pPr>
              <w:tabs>
                <w:tab w:val="left" w:pos="9498"/>
              </w:tabs>
              <w:jc w:val="center"/>
            </w:pPr>
            <w:r w:rsidRPr="00193861">
              <w:t>1400</w:t>
            </w: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915"/>
        </w:trPr>
        <w:tc>
          <w:tcPr>
            <w:tcW w:w="2048" w:type="dxa"/>
            <w:hideMark/>
          </w:tcPr>
          <w:p w:rsidR="00193861" w:rsidRPr="00193861" w:rsidRDefault="00193861" w:rsidP="00193861">
            <w:pPr>
              <w:tabs>
                <w:tab w:val="left" w:pos="9498"/>
              </w:tabs>
              <w:jc w:val="center"/>
            </w:pPr>
            <w:r w:rsidRPr="00193861">
              <w:t>Мероприятие "Благоустройство, озеленение"</w:t>
            </w:r>
          </w:p>
        </w:tc>
        <w:tc>
          <w:tcPr>
            <w:tcW w:w="1444" w:type="dxa"/>
            <w:gridSpan w:val="4"/>
            <w:noWrap/>
            <w:hideMark/>
          </w:tcPr>
          <w:p w:rsidR="00193861" w:rsidRPr="00193861" w:rsidRDefault="00193861" w:rsidP="00193861">
            <w:pPr>
              <w:tabs>
                <w:tab w:val="left" w:pos="9498"/>
              </w:tabs>
              <w:jc w:val="center"/>
            </w:pPr>
            <w:r w:rsidRPr="00193861">
              <w:t>27 0 02 43040</w:t>
            </w:r>
          </w:p>
        </w:tc>
        <w:tc>
          <w:tcPr>
            <w:tcW w:w="387" w:type="dxa"/>
            <w:hideMark/>
          </w:tcPr>
          <w:p w:rsidR="00193861" w:rsidRPr="00193861" w:rsidRDefault="00193861" w:rsidP="00193861">
            <w:pPr>
              <w:tabs>
                <w:tab w:val="left" w:pos="9498"/>
              </w:tabs>
              <w:jc w:val="center"/>
            </w:pPr>
            <w:r w:rsidRPr="00193861">
              <w:t>05</w:t>
            </w:r>
          </w:p>
        </w:tc>
        <w:tc>
          <w:tcPr>
            <w:tcW w:w="503" w:type="dxa"/>
            <w:hideMark/>
          </w:tcPr>
          <w:p w:rsidR="00193861" w:rsidRPr="00193861" w:rsidRDefault="00193861" w:rsidP="00193861">
            <w:pPr>
              <w:tabs>
                <w:tab w:val="left" w:pos="9498"/>
              </w:tabs>
              <w:jc w:val="center"/>
            </w:pPr>
            <w:r w:rsidRPr="00193861">
              <w:t> </w:t>
            </w:r>
          </w:p>
        </w:tc>
        <w:tc>
          <w:tcPr>
            <w:tcW w:w="536" w:type="dxa"/>
            <w:hideMark/>
          </w:tcPr>
          <w:p w:rsidR="00193861" w:rsidRPr="00193861" w:rsidRDefault="00193861" w:rsidP="00193861">
            <w:pPr>
              <w:tabs>
                <w:tab w:val="left" w:pos="9498"/>
              </w:tabs>
              <w:jc w:val="center"/>
            </w:pPr>
            <w:r w:rsidRPr="00193861">
              <w:t> </w:t>
            </w:r>
          </w:p>
        </w:tc>
        <w:tc>
          <w:tcPr>
            <w:tcW w:w="687" w:type="dxa"/>
            <w:noWrap/>
            <w:hideMark/>
          </w:tcPr>
          <w:p w:rsidR="00193861" w:rsidRPr="00193861" w:rsidRDefault="00193861" w:rsidP="00193861">
            <w:pPr>
              <w:tabs>
                <w:tab w:val="left" w:pos="9498"/>
              </w:tabs>
              <w:jc w:val="center"/>
            </w:pPr>
            <w:r w:rsidRPr="00193861">
              <w:t>982,6</w:t>
            </w:r>
          </w:p>
        </w:tc>
        <w:tc>
          <w:tcPr>
            <w:tcW w:w="687" w:type="dxa"/>
            <w:noWrap/>
            <w:hideMark/>
          </w:tcPr>
          <w:p w:rsidR="00193861" w:rsidRPr="00193861" w:rsidRDefault="00193861" w:rsidP="00193861">
            <w:pPr>
              <w:tabs>
                <w:tab w:val="left" w:pos="9498"/>
              </w:tabs>
              <w:jc w:val="center"/>
            </w:pPr>
            <w:r w:rsidRPr="00193861">
              <w:t>884,9</w:t>
            </w:r>
          </w:p>
        </w:tc>
        <w:tc>
          <w:tcPr>
            <w:tcW w:w="687" w:type="dxa"/>
            <w:noWrap/>
            <w:hideMark/>
          </w:tcPr>
          <w:p w:rsidR="00193861" w:rsidRPr="00193861" w:rsidRDefault="00193861" w:rsidP="00193861">
            <w:pPr>
              <w:tabs>
                <w:tab w:val="left" w:pos="9498"/>
              </w:tabs>
              <w:jc w:val="center"/>
            </w:pPr>
            <w:r w:rsidRPr="00193861">
              <w:t>919,8</w:t>
            </w: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915"/>
        </w:trPr>
        <w:tc>
          <w:tcPr>
            <w:tcW w:w="2048" w:type="dxa"/>
            <w:hideMark/>
          </w:tcPr>
          <w:p w:rsidR="00193861" w:rsidRPr="00193861" w:rsidRDefault="00193861" w:rsidP="00193861">
            <w:pPr>
              <w:tabs>
                <w:tab w:val="left" w:pos="9498"/>
              </w:tabs>
              <w:jc w:val="center"/>
            </w:pPr>
            <w:r w:rsidRPr="00193861">
              <w:t>Прочие мероприятия по благоустройству сельских поселений</w:t>
            </w:r>
          </w:p>
        </w:tc>
        <w:tc>
          <w:tcPr>
            <w:tcW w:w="1444" w:type="dxa"/>
            <w:gridSpan w:val="4"/>
            <w:noWrap/>
            <w:hideMark/>
          </w:tcPr>
          <w:p w:rsidR="00193861" w:rsidRPr="00193861" w:rsidRDefault="00193861" w:rsidP="00193861">
            <w:pPr>
              <w:tabs>
                <w:tab w:val="left" w:pos="9498"/>
              </w:tabs>
              <w:jc w:val="center"/>
            </w:pPr>
            <w:r w:rsidRPr="00193861">
              <w:t>27 0 02 43040</w:t>
            </w:r>
          </w:p>
        </w:tc>
        <w:tc>
          <w:tcPr>
            <w:tcW w:w="387" w:type="dxa"/>
            <w:hideMark/>
          </w:tcPr>
          <w:p w:rsidR="00193861" w:rsidRPr="00193861" w:rsidRDefault="00193861" w:rsidP="00193861">
            <w:pPr>
              <w:tabs>
                <w:tab w:val="left" w:pos="9498"/>
              </w:tabs>
              <w:jc w:val="center"/>
            </w:pPr>
            <w:r w:rsidRPr="00193861">
              <w:t>05</w:t>
            </w:r>
          </w:p>
        </w:tc>
        <w:tc>
          <w:tcPr>
            <w:tcW w:w="503" w:type="dxa"/>
            <w:hideMark/>
          </w:tcPr>
          <w:p w:rsidR="00193861" w:rsidRPr="00193861" w:rsidRDefault="00193861" w:rsidP="00193861">
            <w:pPr>
              <w:tabs>
                <w:tab w:val="left" w:pos="9498"/>
              </w:tabs>
              <w:jc w:val="center"/>
            </w:pPr>
            <w:r w:rsidRPr="00193861">
              <w:t>03</w:t>
            </w:r>
          </w:p>
        </w:tc>
        <w:tc>
          <w:tcPr>
            <w:tcW w:w="536" w:type="dxa"/>
            <w:hideMark/>
          </w:tcPr>
          <w:p w:rsidR="00193861" w:rsidRPr="00193861" w:rsidRDefault="00193861" w:rsidP="00193861">
            <w:pPr>
              <w:tabs>
                <w:tab w:val="left" w:pos="9498"/>
              </w:tabs>
              <w:jc w:val="center"/>
            </w:pPr>
            <w:r w:rsidRPr="00193861">
              <w:t> </w:t>
            </w:r>
          </w:p>
        </w:tc>
        <w:tc>
          <w:tcPr>
            <w:tcW w:w="687" w:type="dxa"/>
            <w:noWrap/>
            <w:hideMark/>
          </w:tcPr>
          <w:p w:rsidR="00193861" w:rsidRPr="00193861" w:rsidRDefault="00193861" w:rsidP="00193861">
            <w:pPr>
              <w:tabs>
                <w:tab w:val="left" w:pos="9498"/>
              </w:tabs>
              <w:jc w:val="center"/>
            </w:pPr>
            <w:r w:rsidRPr="00193861">
              <w:t>982,6</w:t>
            </w:r>
          </w:p>
        </w:tc>
        <w:tc>
          <w:tcPr>
            <w:tcW w:w="687" w:type="dxa"/>
            <w:noWrap/>
            <w:hideMark/>
          </w:tcPr>
          <w:p w:rsidR="00193861" w:rsidRPr="00193861" w:rsidRDefault="00193861" w:rsidP="00193861">
            <w:pPr>
              <w:tabs>
                <w:tab w:val="left" w:pos="9498"/>
              </w:tabs>
              <w:jc w:val="center"/>
            </w:pPr>
            <w:r w:rsidRPr="00193861">
              <w:t>884,9</w:t>
            </w:r>
          </w:p>
        </w:tc>
        <w:tc>
          <w:tcPr>
            <w:tcW w:w="687" w:type="dxa"/>
            <w:noWrap/>
            <w:hideMark/>
          </w:tcPr>
          <w:p w:rsidR="00193861" w:rsidRPr="00193861" w:rsidRDefault="00193861" w:rsidP="00193861">
            <w:pPr>
              <w:tabs>
                <w:tab w:val="left" w:pos="9498"/>
              </w:tabs>
              <w:jc w:val="center"/>
            </w:pPr>
            <w:r w:rsidRPr="00193861">
              <w:t>919,8</w:t>
            </w: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915"/>
        </w:trPr>
        <w:tc>
          <w:tcPr>
            <w:tcW w:w="2048" w:type="dxa"/>
            <w:hideMark/>
          </w:tcPr>
          <w:p w:rsidR="00193861" w:rsidRPr="00193861" w:rsidRDefault="00193861" w:rsidP="00193861">
            <w:pPr>
              <w:tabs>
                <w:tab w:val="left" w:pos="9498"/>
              </w:tabs>
              <w:jc w:val="center"/>
            </w:pPr>
            <w:r w:rsidRPr="00193861">
              <w:lastRenderedPageBreak/>
              <w:t xml:space="preserve"> Администрация Большеигнатовского сельского поселения Большеигнатовского муниципального района Республики Мордовия</w:t>
            </w:r>
          </w:p>
        </w:tc>
        <w:tc>
          <w:tcPr>
            <w:tcW w:w="1444" w:type="dxa"/>
            <w:gridSpan w:val="4"/>
            <w:noWrap/>
            <w:hideMark/>
          </w:tcPr>
          <w:p w:rsidR="00193861" w:rsidRPr="00193861" w:rsidRDefault="00193861" w:rsidP="00193861">
            <w:pPr>
              <w:tabs>
                <w:tab w:val="left" w:pos="9498"/>
              </w:tabs>
              <w:jc w:val="center"/>
            </w:pPr>
            <w:r w:rsidRPr="00193861">
              <w:t>27 0 02 43040</w:t>
            </w:r>
          </w:p>
        </w:tc>
        <w:tc>
          <w:tcPr>
            <w:tcW w:w="387" w:type="dxa"/>
            <w:hideMark/>
          </w:tcPr>
          <w:p w:rsidR="00193861" w:rsidRPr="00193861" w:rsidRDefault="00193861" w:rsidP="00193861">
            <w:pPr>
              <w:tabs>
                <w:tab w:val="left" w:pos="9498"/>
              </w:tabs>
              <w:jc w:val="center"/>
            </w:pPr>
            <w:r w:rsidRPr="00193861">
              <w:t>05</w:t>
            </w:r>
          </w:p>
        </w:tc>
        <w:tc>
          <w:tcPr>
            <w:tcW w:w="503" w:type="dxa"/>
            <w:hideMark/>
          </w:tcPr>
          <w:p w:rsidR="00193861" w:rsidRPr="00193861" w:rsidRDefault="00193861" w:rsidP="00193861">
            <w:pPr>
              <w:tabs>
                <w:tab w:val="left" w:pos="9498"/>
              </w:tabs>
              <w:jc w:val="center"/>
            </w:pPr>
            <w:r w:rsidRPr="00193861">
              <w:t>03</w:t>
            </w:r>
          </w:p>
        </w:tc>
        <w:tc>
          <w:tcPr>
            <w:tcW w:w="536" w:type="dxa"/>
            <w:hideMark/>
          </w:tcPr>
          <w:p w:rsidR="00193861" w:rsidRPr="00193861" w:rsidRDefault="00193861" w:rsidP="00193861">
            <w:pPr>
              <w:tabs>
                <w:tab w:val="left" w:pos="9498"/>
              </w:tabs>
              <w:jc w:val="center"/>
            </w:pPr>
            <w:r w:rsidRPr="00193861">
              <w:t>902</w:t>
            </w:r>
          </w:p>
        </w:tc>
        <w:tc>
          <w:tcPr>
            <w:tcW w:w="687" w:type="dxa"/>
            <w:noWrap/>
            <w:hideMark/>
          </w:tcPr>
          <w:p w:rsidR="00193861" w:rsidRPr="00193861" w:rsidRDefault="00193861" w:rsidP="00193861">
            <w:pPr>
              <w:tabs>
                <w:tab w:val="left" w:pos="9498"/>
              </w:tabs>
              <w:jc w:val="center"/>
            </w:pPr>
            <w:r w:rsidRPr="00193861">
              <w:t>982,6</w:t>
            </w:r>
          </w:p>
        </w:tc>
        <w:tc>
          <w:tcPr>
            <w:tcW w:w="687" w:type="dxa"/>
            <w:noWrap/>
            <w:hideMark/>
          </w:tcPr>
          <w:p w:rsidR="00193861" w:rsidRPr="00193861" w:rsidRDefault="00193861" w:rsidP="00193861">
            <w:pPr>
              <w:tabs>
                <w:tab w:val="left" w:pos="9498"/>
              </w:tabs>
              <w:jc w:val="center"/>
            </w:pPr>
            <w:r w:rsidRPr="00193861">
              <w:t>884,9</w:t>
            </w:r>
          </w:p>
        </w:tc>
        <w:tc>
          <w:tcPr>
            <w:tcW w:w="687" w:type="dxa"/>
            <w:noWrap/>
            <w:hideMark/>
          </w:tcPr>
          <w:p w:rsidR="00193861" w:rsidRPr="00193861" w:rsidRDefault="00193861" w:rsidP="00193861">
            <w:pPr>
              <w:tabs>
                <w:tab w:val="left" w:pos="9498"/>
              </w:tabs>
              <w:jc w:val="center"/>
            </w:pPr>
            <w:r w:rsidRPr="00193861">
              <w:t>919,8</w:t>
            </w: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780"/>
        </w:trPr>
        <w:tc>
          <w:tcPr>
            <w:tcW w:w="2048" w:type="dxa"/>
            <w:hideMark/>
          </w:tcPr>
          <w:p w:rsidR="00193861" w:rsidRPr="00193861" w:rsidRDefault="00193861" w:rsidP="00193861">
            <w:pPr>
              <w:tabs>
                <w:tab w:val="left" w:pos="9498"/>
              </w:tabs>
              <w:jc w:val="center"/>
              <w:rPr>
                <w:b/>
                <w:bCs/>
              </w:rPr>
            </w:pPr>
            <w:r w:rsidRPr="00193861">
              <w:rPr>
                <w:b/>
                <w:bCs/>
              </w:rPr>
              <w:t>Непрограммные расходы главных распорядителей бюджетных средств Республики Мордовия</w:t>
            </w:r>
          </w:p>
        </w:tc>
        <w:tc>
          <w:tcPr>
            <w:tcW w:w="1444" w:type="dxa"/>
            <w:gridSpan w:val="4"/>
            <w:noWrap/>
            <w:hideMark/>
          </w:tcPr>
          <w:p w:rsidR="00193861" w:rsidRPr="00193861" w:rsidRDefault="00193861" w:rsidP="00193861">
            <w:pPr>
              <w:tabs>
                <w:tab w:val="left" w:pos="9498"/>
              </w:tabs>
              <w:jc w:val="center"/>
            </w:pPr>
            <w:r w:rsidRPr="00193861">
              <w:t>65 0</w:t>
            </w:r>
          </w:p>
        </w:tc>
        <w:tc>
          <w:tcPr>
            <w:tcW w:w="387" w:type="dxa"/>
            <w:hideMark/>
          </w:tcPr>
          <w:p w:rsidR="00193861" w:rsidRPr="00193861" w:rsidRDefault="00193861" w:rsidP="00193861">
            <w:pPr>
              <w:tabs>
                <w:tab w:val="left" w:pos="9498"/>
              </w:tabs>
              <w:jc w:val="center"/>
            </w:pPr>
            <w:r w:rsidRPr="00193861">
              <w:t> </w:t>
            </w:r>
          </w:p>
        </w:tc>
        <w:tc>
          <w:tcPr>
            <w:tcW w:w="503" w:type="dxa"/>
            <w:hideMark/>
          </w:tcPr>
          <w:p w:rsidR="00193861" w:rsidRPr="00193861" w:rsidRDefault="00193861" w:rsidP="00193861">
            <w:pPr>
              <w:tabs>
                <w:tab w:val="left" w:pos="9498"/>
              </w:tabs>
              <w:jc w:val="center"/>
            </w:pPr>
            <w:r w:rsidRPr="00193861">
              <w:t> </w:t>
            </w:r>
          </w:p>
        </w:tc>
        <w:tc>
          <w:tcPr>
            <w:tcW w:w="536" w:type="dxa"/>
            <w:hideMark/>
          </w:tcPr>
          <w:p w:rsidR="00193861" w:rsidRPr="00193861" w:rsidRDefault="00193861" w:rsidP="00193861">
            <w:pPr>
              <w:tabs>
                <w:tab w:val="left" w:pos="9498"/>
              </w:tabs>
              <w:jc w:val="center"/>
            </w:pPr>
            <w:r w:rsidRPr="00193861">
              <w:t> </w:t>
            </w:r>
          </w:p>
        </w:tc>
        <w:tc>
          <w:tcPr>
            <w:tcW w:w="687" w:type="dxa"/>
            <w:hideMark/>
          </w:tcPr>
          <w:p w:rsidR="00193861" w:rsidRPr="00193861" w:rsidRDefault="00193861" w:rsidP="00193861">
            <w:pPr>
              <w:tabs>
                <w:tab w:val="left" w:pos="9498"/>
              </w:tabs>
              <w:jc w:val="center"/>
            </w:pPr>
            <w:r w:rsidRPr="00193861">
              <w:t>0,6</w:t>
            </w:r>
          </w:p>
        </w:tc>
        <w:tc>
          <w:tcPr>
            <w:tcW w:w="687" w:type="dxa"/>
            <w:hideMark/>
          </w:tcPr>
          <w:p w:rsidR="00193861" w:rsidRPr="00193861" w:rsidRDefault="00193861" w:rsidP="00193861">
            <w:pPr>
              <w:tabs>
                <w:tab w:val="left" w:pos="9498"/>
              </w:tabs>
              <w:jc w:val="center"/>
            </w:pPr>
            <w:r w:rsidRPr="00193861">
              <w:t>0,6</w:t>
            </w:r>
          </w:p>
        </w:tc>
        <w:tc>
          <w:tcPr>
            <w:tcW w:w="687" w:type="dxa"/>
            <w:hideMark/>
          </w:tcPr>
          <w:p w:rsidR="00193861" w:rsidRPr="00193861" w:rsidRDefault="00193861" w:rsidP="00193861">
            <w:pPr>
              <w:tabs>
                <w:tab w:val="left" w:pos="9498"/>
              </w:tabs>
              <w:jc w:val="center"/>
            </w:pPr>
            <w:r w:rsidRPr="00193861">
              <w:t>0,6</w:t>
            </w: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792"/>
        </w:trPr>
        <w:tc>
          <w:tcPr>
            <w:tcW w:w="2048" w:type="dxa"/>
            <w:hideMark/>
          </w:tcPr>
          <w:p w:rsidR="00193861" w:rsidRPr="00193861" w:rsidRDefault="00193861" w:rsidP="00193861">
            <w:pPr>
              <w:tabs>
                <w:tab w:val="left" w:pos="9498"/>
              </w:tabs>
              <w:jc w:val="center"/>
            </w:pPr>
            <w:r w:rsidRPr="00193861">
              <w:t>Непрограммные расходы в рамках обеспечения деятельности главных распорядителей бюджетных средств Республики Мордовия</w:t>
            </w:r>
          </w:p>
        </w:tc>
        <w:tc>
          <w:tcPr>
            <w:tcW w:w="1444" w:type="dxa"/>
            <w:gridSpan w:val="4"/>
            <w:noWrap/>
            <w:hideMark/>
          </w:tcPr>
          <w:p w:rsidR="00193861" w:rsidRPr="00193861" w:rsidRDefault="00193861" w:rsidP="00193861">
            <w:pPr>
              <w:tabs>
                <w:tab w:val="left" w:pos="9498"/>
              </w:tabs>
              <w:jc w:val="center"/>
            </w:pPr>
            <w:r w:rsidRPr="00193861">
              <w:t>65 4</w:t>
            </w:r>
          </w:p>
        </w:tc>
        <w:tc>
          <w:tcPr>
            <w:tcW w:w="387" w:type="dxa"/>
            <w:noWrap/>
            <w:hideMark/>
          </w:tcPr>
          <w:p w:rsidR="00193861" w:rsidRPr="00193861" w:rsidRDefault="00193861" w:rsidP="00193861">
            <w:pPr>
              <w:tabs>
                <w:tab w:val="left" w:pos="9498"/>
              </w:tabs>
              <w:jc w:val="center"/>
            </w:pPr>
            <w:r w:rsidRPr="00193861">
              <w:t> </w:t>
            </w:r>
          </w:p>
        </w:tc>
        <w:tc>
          <w:tcPr>
            <w:tcW w:w="503" w:type="dxa"/>
            <w:noWrap/>
            <w:hideMark/>
          </w:tcPr>
          <w:p w:rsidR="00193861" w:rsidRPr="00193861" w:rsidRDefault="00193861" w:rsidP="00193861">
            <w:pPr>
              <w:tabs>
                <w:tab w:val="left" w:pos="9498"/>
              </w:tabs>
              <w:jc w:val="center"/>
            </w:pPr>
            <w:r w:rsidRPr="00193861">
              <w:t> </w:t>
            </w:r>
          </w:p>
        </w:tc>
        <w:tc>
          <w:tcPr>
            <w:tcW w:w="536" w:type="dxa"/>
            <w:hideMark/>
          </w:tcPr>
          <w:p w:rsidR="00193861" w:rsidRPr="00193861" w:rsidRDefault="00193861" w:rsidP="00193861">
            <w:pPr>
              <w:tabs>
                <w:tab w:val="left" w:pos="9498"/>
              </w:tabs>
              <w:jc w:val="center"/>
              <w:rPr>
                <w:b/>
                <w:bCs/>
              </w:rPr>
            </w:pPr>
            <w:r w:rsidRPr="00193861">
              <w:rPr>
                <w:b/>
                <w:bCs/>
              </w:rPr>
              <w:t> </w:t>
            </w:r>
          </w:p>
        </w:tc>
        <w:tc>
          <w:tcPr>
            <w:tcW w:w="687" w:type="dxa"/>
            <w:hideMark/>
          </w:tcPr>
          <w:p w:rsidR="00193861" w:rsidRPr="00193861" w:rsidRDefault="00193861" w:rsidP="00193861">
            <w:pPr>
              <w:tabs>
                <w:tab w:val="left" w:pos="9498"/>
              </w:tabs>
              <w:jc w:val="center"/>
            </w:pPr>
            <w:r w:rsidRPr="00193861">
              <w:t>0,6</w:t>
            </w:r>
          </w:p>
        </w:tc>
        <w:tc>
          <w:tcPr>
            <w:tcW w:w="687" w:type="dxa"/>
            <w:hideMark/>
          </w:tcPr>
          <w:p w:rsidR="00193861" w:rsidRPr="00193861" w:rsidRDefault="00193861" w:rsidP="00193861">
            <w:pPr>
              <w:tabs>
                <w:tab w:val="left" w:pos="9498"/>
              </w:tabs>
              <w:jc w:val="center"/>
            </w:pPr>
            <w:r w:rsidRPr="00193861">
              <w:t>0,6</w:t>
            </w:r>
          </w:p>
        </w:tc>
        <w:tc>
          <w:tcPr>
            <w:tcW w:w="687" w:type="dxa"/>
            <w:hideMark/>
          </w:tcPr>
          <w:p w:rsidR="00193861" w:rsidRPr="00193861" w:rsidRDefault="00193861" w:rsidP="00193861">
            <w:pPr>
              <w:tabs>
                <w:tab w:val="left" w:pos="9498"/>
              </w:tabs>
              <w:jc w:val="center"/>
            </w:pPr>
            <w:r w:rsidRPr="00193861">
              <w:t>0,6</w:t>
            </w:r>
          </w:p>
        </w:tc>
        <w:tc>
          <w:tcPr>
            <w:tcW w:w="475" w:type="dxa"/>
            <w:hideMark/>
          </w:tcPr>
          <w:p w:rsidR="00193861" w:rsidRPr="00193861" w:rsidRDefault="00193861" w:rsidP="00193861">
            <w:pPr>
              <w:tabs>
                <w:tab w:val="left" w:pos="9498"/>
              </w:tabs>
              <w:jc w:val="center"/>
              <w:rPr>
                <w:i/>
                <w:iCs/>
              </w:rPr>
            </w:pPr>
          </w:p>
        </w:tc>
        <w:tc>
          <w:tcPr>
            <w:tcW w:w="399" w:type="dxa"/>
            <w:hideMark/>
          </w:tcPr>
          <w:p w:rsidR="00193861" w:rsidRPr="00193861" w:rsidRDefault="00193861" w:rsidP="00193861">
            <w:pPr>
              <w:tabs>
                <w:tab w:val="left" w:pos="9498"/>
              </w:tabs>
              <w:jc w:val="center"/>
              <w:rPr>
                <w:i/>
                <w:iCs/>
              </w:rPr>
            </w:pPr>
          </w:p>
        </w:tc>
        <w:tc>
          <w:tcPr>
            <w:tcW w:w="362" w:type="dxa"/>
            <w:hideMark/>
          </w:tcPr>
          <w:p w:rsidR="00193861" w:rsidRPr="00193861" w:rsidRDefault="00193861" w:rsidP="00193861">
            <w:pPr>
              <w:tabs>
                <w:tab w:val="left" w:pos="9498"/>
              </w:tabs>
              <w:jc w:val="center"/>
              <w:rPr>
                <w:i/>
                <w:iCs/>
              </w:rP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900"/>
        </w:trPr>
        <w:tc>
          <w:tcPr>
            <w:tcW w:w="2048" w:type="dxa"/>
            <w:hideMark/>
          </w:tcPr>
          <w:p w:rsidR="00193861" w:rsidRPr="00193861" w:rsidRDefault="00193861" w:rsidP="00193861">
            <w:pPr>
              <w:tabs>
                <w:tab w:val="left" w:pos="9498"/>
              </w:tabs>
              <w:jc w:val="center"/>
            </w:pPr>
            <w:r w:rsidRPr="00193861">
              <w:t>Непрограммные расходы в рамках обеспечения деятельности главных распорядителей бюджетных средств Республики Мордовия</w:t>
            </w:r>
          </w:p>
        </w:tc>
        <w:tc>
          <w:tcPr>
            <w:tcW w:w="1444" w:type="dxa"/>
            <w:gridSpan w:val="4"/>
            <w:noWrap/>
            <w:hideMark/>
          </w:tcPr>
          <w:p w:rsidR="00193861" w:rsidRPr="00193861" w:rsidRDefault="00193861" w:rsidP="00193861">
            <w:pPr>
              <w:tabs>
                <w:tab w:val="left" w:pos="9498"/>
              </w:tabs>
              <w:jc w:val="center"/>
            </w:pPr>
            <w:r w:rsidRPr="00193861">
              <w:t>65 4 00</w:t>
            </w:r>
          </w:p>
        </w:tc>
        <w:tc>
          <w:tcPr>
            <w:tcW w:w="387" w:type="dxa"/>
            <w:noWrap/>
            <w:hideMark/>
          </w:tcPr>
          <w:p w:rsidR="00193861" w:rsidRPr="00193861" w:rsidRDefault="00193861" w:rsidP="00193861">
            <w:pPr>
              <w:tabs>
                <w:tab w:val="left" w:pos="9498"/>
              </w:tabs>
              <w:jc w:val="center"/>
            </w:pPr>
            <w:r w:rsidRPr="00193861">
              <w:t> </w:t>
            </w:r>
          </w:p>
        </w:tc>
        <w:tc>
          <w:tcPr>
            <w:tcW w:w="503" w:type="dxa"/>
            <w:noWrap/>
            <w:hideMark/>
          </w:tcPr>
          <w:p w:rsidR="00193861" w:rsidRPr="00193861" w:rsidRDefault="00193861" w:rsidP="00193861">
            <w:pPr>
              <w:tabs>
                <w:tab w:val="left" w:pos="9498"/>
              </w:tabs>
              <w:jc w:val="center"/>
            </w:pPr>
            <w:r w:rsidRPr="00193861">
              <w:t> </w:t>
            </w:r>
          </w:p>
        </w:tc>
        <w:tc>
          <w:tcPr>
            <w:tcW w:w="536" w:type="dxa"/>
            <w:hideMark/>
          </w:tcPr>
          <w:p w:rsidR="00193861" w:rsidRPr="00193861" w:rsidRDefault="00193861" w:rsidP="00193861">
            <w:pPr>
              <w:tabs>
                <w:tab w:val="left" w:pos="9498"/>
              </w:tabs>
              <w:jc w:val="center"/>
            </w:pPr>
            <w:r w:rsidRPr="00193861">
              <w:t> </w:t>
            </w:r>
          </w:p>
        </w:tc>
        <w:tc>
          <w:tcPr>
            <w:tcW w:w="687" w:type="dxa"/>
            <w:hideMark/>
          </w:tcPr>
          <w:p w:rsidR="00193861" w:rsidRPr="00193861" w:rsidRDefault="00193861" w:rsidP="00193861">
            <w:pPr>
              <w:tabs>
                <w:tab w:val="left" w:pos="9498"/>
              </w:tabs>
              <w:jc w:val="center"/>
            </w:pPr>
            <w:r w:rsidRPr="00193861">
              <w:t>0,6</w:t>
            </w:r>
          </w:p>
        </w:tc>
        <w:tc>
          <w:tcPr>
            <w:tcW w:w="687" w:type="dxa"/>
            <w:hideMark/>
          </w:tcPr>
          <w:p w:rsidR="00193861" w:rsidRPr="00193861" w:rsidRDefault="00193861" w:rsidP="00193861">
            <w:pPr>
              <w:tabs>
                <w:tab w:val="left" w:pos="9498"/>
              </w:tabs>
              <w:jc w:val="center"/>
            </w:pPr>
            <w:r w:rsidRPr="00193861">
              <w:t>0,6</w:t>
            </w:r>
          </w:p>
        </w:tc>
        <w:tc>
          <w:tcPr>
            <w:tcW w:w="687" w:type="dxa"/>
            <w:hideMark/>
          </w:tcPr>
          <w:p w:rsidR="00193861" w:rsidRPr="00193861" w:rsidRDefault="00193861" w:rsidP="00193861">
            <w:pPr>
              <w:tabs>
                <w:tab w:val="left" w:pos="9498"/>
              </w:tabs>
              <w:jc w:val="center"/>
            </w:pPr>
            <w:r w:rsidRPr="00193861">
              <w:t>0,6</w:t>
            </w: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15"/>
        </w:trPr>
        <w:tc>
          <w:tcPr>
            <w:tcW w:w="2048" w:type="dxa"/>
            <w:hideMark/>
          </w:tcPr>
          <w:p w:rsidR="00193861" w:rsidRPr="00193861" w:rsidRDefault="00193861" w:rsidP="00193861">
            <w:pPr>
              <w:tabs>
                <w:tab w:val="left" w:pos="9498"/>
              </w:tabs>
              <w:jc w:val="center"/>
            </w:pPr>
            <w:r w:rsidRPr="00193861">
              <w:t>Расходы на выплаты по оплате труда работников органов местного самоуправления Республики Мордовия</w:t>
            </w:r>
          </w:p>
        </w:tc>
        <w:tc>
          <w:tcPr>
            <w:tcW w:w="1444" w:type="dxa"/>
            <w:gridSpan w:val="4"/>
            <w:noWrap/>
            <w:hideMark/>
          </w:tcPr>
          <w:p w:rsidR="00193861" w:rsidRPr="00193861" w:rsidRDefault="00193861" w:rsidP="00193861">
            <w:pPr>
              <w:tabs>
                <w:tab w:val="left" w:pos="9498"/>
              </w:tabs>
              <w:jc w:val="center"/>
            </w:pPr>
            <w:r w:rsidRPr="00193861">
              <w:t>65 4 41110</w:t>
            </w:r>
          </w:p>
        </w:tc>
        <w:tc>
          <w:tcPr>
            <w:tcW w:w="387" w:type="dxa"/>
            <w:noWrap/>
            <w:hideMark/>
          </w:tcPr>
          <w:p w:rsidR="00193861" w:rsidRPr="00193861" w:rsidRDefault="00193861" w:rsidP="00193861">
            <w:pPr>
              <w:tabs>
                <w:tab w:val="left" w:pos="9498"/>
              </w:tabs>
              <w:jc w:val="center"/>
            </w:pPr>
            <w:r w:rsidRPr="00193861">
              <w:t> </w:t>
            </w:r>
          </w:p>
        </w:tc>
        <w:tc>
          <w:tcPr>
            <w:tcW w:w="503" w:type="dxa"/>
            <w:noWrap/>
            <w:hideMark/>
          </w:tcPr>
          <w:p w:rsidR="00193861" w:rsidRPr="00193861" w:rsidRDefault="00193861" w:rsidP="00193861">
            <w:pPr>
              <w:tabs>
                <w:tab w:val="left" w:pos="9498"/>
              </w:tabs>
              <w:jc w:val="center"/>
            </w:pPr>
            <w:r w:rsidRPr="00193861">
              <w:t> </w:t>
            </w:r>
          </w:p>
        </w:tc>
        <w:tc>
          <w:tcPr>
            <w:tcW w:w="536" w:type="dxa"/>
            <w:hideMark/>
          </w:tcPr>
          <w:p w:rsidR="00193861" w:rsidRPr="00193861" w:rsidRDefault="00193861" w:rsidP="00193861">
            <w:pPr>
              <w:tabs>
                <w:tab w:val="left" w:pos="9498"/>
              </w:tabs>
              <w:jc w:val="center"/>
            </w:pPr>
            <w:r w:rsidRPr="00193861">
              <w:t> </w:t>
            </w:r>
          </w:p>
        </w:tc>
        <w:tc>
          <w:tcPr>
            <w:tcW w:w="687" w:type="dxa"/>
            <w:hideMark/>
          </w:tcPr>
          <w:p w:rsidR="00193861" w:rsidRPr="00193861" w:rsidRDefault="00193861" w:rsidP="00193861">
            <w:pPr>
              <w:tabs>
                <w:tab w:val="left" w:pos="9498"/>
              </w:tabs>
              <w:jc w:val="center"/>
            </w:pPr>
            <w:r w:rsidRPr="00193861">
              <w:t>0,0</w:t>
            </w:r>
          </w:p>
        </w:tc>
        <w:tc>
          <w:tcPr>
            <w:tcW w:w="687" w:type="dxa"/>
            <w:hideMark/>
          </w:tcPr>
          <w:p w:rsidR="00193861" w:rsidRPr="00193861" w:rsidRDefault="00193861" w:rsidP="00193861">
            <w:pPr>
              <w:tabs>
                <w:tab w:val="left" w:pos="9498"/>
              </w:tabs>
              <w:jc w:val="center"/>
            </w:pPr>
            <w:r w:rsidRPr="00193861">
              <w:t>0,0</w:t>
            </w:r>
          </w:p>
        </w:tc>
        <w:tc>
          <w:tcPr>
            <w:tcW w:w="687" w:type="dxa"/>
            <w:hideMark/>
          </w:tcPr>
          <w:p w:rsidR="00193861" w:rsidRPr="00193861" w:rsidRDefault="00193861" w:rsidP="00193861">
            <w:pPr>
              <w:tabs>
                <w:tab w:val="left" w:pos="9498"/>
              </w:tabs>
              <w:jc w:val="center"/>
            </w:pPr>
            <w:r w:rsidRPr="00193861">
              <w:t>0,0</w:t>
            </w: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1050"/>
        </w:trPr>
        <w:tc>
          <w:tcPr>
            <w:tcW w:w="2048" w:type="dxa"/>
            <w:hideMark/>
          </w:tcPr>
          <w:p w:rsidR="00193861" w:rsidRPr="00193861" w:rsidRDefault="00193861" w:rsidP="00193861">
            <w:pPr>
              <w:tabs>
                <w:tab w:val="left" w:pos="9498"/>
              </w:tabs>
              <w:jc w:val="center"/>
            </w:pPr>
            <w:r w:rsidRPr="00193861">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444" w:type="dxa"/>
            <w:gridSpan w:val="4"/>
            <w:noWrap/>
            <w:hideMark/>
          </w:tcPr>
          <w:p w:rsidR="00193861" w:rsidRPr="00193861" w:rsidRDefault="00193861" w:rsidP="00193861">
            <w:pPr>
              <w:tabs>
                <w:tab w:val="left" w:pos="9498"/>
              </w:tabs>
              <w:jc w:val="center"/>
            </w:pPr>
            <w:r w:rsidRPr="00193861">
              <w:t>65 4 00 77150</w:t>
            </w:r>
          </w:p>
        </w:tc>
        <w:tc>
          <w:tcPr>
            <w:tcW w:w="387" w:type="dxa"/>
            <w:hideMark/>
          </w:tcPr>
          <w:p w:rsidR="00193861" w:rsidRPr="00193861" w:rsidRDefault="00193861" w:rsidP="00193861">
            <w:pPr>
              <w:tabs>
                <w:tab w:val="left" w:pos="9498"/>
              </w:tabs>
              <w:jc w:val="center"/>
            </w:pPr>
            <w:r w:rsidRPr="00193861">
              <w:t> </w:t>
            </w:r>
          </w:p>
        </w:tc>
        <w:tc>
          <w:tcPr>
            <w:tcW w:w="503" w:type="dxa"/>
            <w:hideMark/>
          </w:tcPr>
          <w:p w:rsidR="00193861" w:rsidRPr="00193861" w:rsidRDefault="00193861" w:rsidP="00193861">
            <w:pPr>
              <w:tabs>
                <w:tab w:val="left" w:pos="9498"/>
              </w:tabs>
              <w:jc w:val="center"/>
            </w:pPr>
            <w:r w:rsidRPr="00193861">
              <w:t> </w:t>
            </w:r>
          </w:p>
        </w:tc>
        <w:tc>
          <w:tcPr>
            <w:tcW w:w="536" w:type="dxa"/>
            <w:hideMark/>
          </w:tcPr>
          <w:p w:rsidR="00193861" w:rsidRPr="00193861" w:rsidRDefault="00193861" w:rsidP="00193861">
            <w:pPr>
              <w:tabs>
                <w:tab w:val="left" w:pos="9498"/>
              </w:tabs>
              <w:jc w:val="center"/>
            </w:pPr>
            <w:r w:rsidRPr="00193861">
              <w:t> </w:t>
            </w:r>
          </w:p>
        </w:tc>
        <w:tc>
          <w:tcPr>
            <w:tcW w:w="687" w:type="dxa"/>
            <w:hideMark/>
          </w:tcPr>
          <w:p w:rsidR="00193861" w:rsidRPr="00193861" w:rsidRDefault="00193861" w:rsidP="00193861">
            <w:pPr>
              <w:tabs>
                <w:tab w:val="left" w:pos="9498"/>
              </w:tabs>
              <w:jc w:val="center"/>
            </w:pPr>
            <w:r w:rsidRPr="00193861">
              <w:t>0,6</w:t>
            </w:r>
          </w:p>
        </w:tc>
        <w:tc>
          <w:tcPr>
            <w:tcW w:w="687" w:type="dxa"/>
            <w:hideMark/>
          </w:tcPr>
          <w:p w:rsidR="00193861" w:rsidRPr="00193861" w:rsidRDefault="00193861" w:rsidP="00193861">
            <w:pPr>
              <w:tabs>
                <w:tab w:val="left" w:pos="9498"/>
              </w:tabs>
              <w:jc w:val="center"/>
            </w:pPr>
            <w:r w:rsidRPr="00193861">
              <w:t xml:space="preserve">0,6  </w:t>
            </w:r>
          </w:p>
        </w:tc>
        <w:tc>
          <w:tcPr>
            <w:tcW w:w="687" w:type="dxa"/>
            <w:hideMark/>
          </w:tcPr>
          <w:p w:rsidR="00193861" w:rsidRPr="00193861" w:rsidRDefault="00193861" w:rsidP="00193861">
            <w:pPr>
              <w:tabs>
                <w:tab w:val="left" w:pos="9498"/>
              </w:tabs>
              <w:jc w:val="center"/>
            </w:pPr>
            <w:r w:rsidRPr="00193861">
              <w:t>0,6</w:t>
            </w: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945"/>
        </w:trPr>
        <w:tc>
          <w:tcPr>
            <w:tcW w:w="2048" w:type="dxa"/>
            <w:hideMark/>
          </w:tcPr>
          <w:p w:rsidR="00193861" w:rsidRPr="00193861" w:rsidRDefault="00193861" w:rsidP="00193861">
            <w:pPr>
              <w:tabs>
                <w:tab w:val="left" w:pos="9498"/>
              </w:tabs>
              <w:jc w:val="center"/>
            </w:pPr>
            <w:r w:rsidRPr="00193861">
              <w:t xml:space="preserve"> Администрация Большеигнатовского сельского поселения </w:t>
            </w:r>
            <w:r w:rsidRPr="00193861">
              <w:lastRenderedPageBreak/>
              <w:t>Большеигнатовского муниципального района Республики Мордовия</w:t>
            </w:r>
          </w:p>
        </w:tc>
        <w:tc>
          <w:tcPr>
            <w:tcW w:w="1444" w:type="dxa"/>
            <w:gridSpan w:val="4"/>
            <w:noWrap/>
            <w:hideMark/>
          </w:tcPr>
          <w:p w:rsidR="00193861" w:rsidRPr="00193861" w:rsidRDefault="00193861" w:rsidP="00193861">
            <w:pPr>
              <w:tabs>
                <w:tab w:val="left" w:pos="9498"/>
              </w:tabs>
              <w:jc w:val="center"/>
            </w:pPr>
            <w:r w:rsidRPr="00193861">
              <w:lastRenderedPageBreak/>
              <w:t>65 4 00 77150</w:t>
            </w:r>
          </w:p>
        </w:tc>
        <w:tc>
          <w:tcPr>
            <w:tcW w:w="387" w:type="dxa"/>
            <w:hideMark/>
          </w:tcPr>
          <w:p w:rsidR="00193861" w:rsidRPr="00193861" w:rsidRDefault="00193861" w:rsidP="00193861">
            <w:pPr>
              <w:tabs>
                <w:tab w:val="left" w:pos="9498"/>
              </w:tabs>
              <w:jc w:val="center"/>
            </w:pPr>
            <w:r w:rsidRPr="00193861">
              <w:t>01</w:t>
            </w:r>
          </w:p>
        </w:tc>
        <w:tc>
          <w:tcPr>
            <w:tcW w:w="503" w:type="dxa"/>
            <w:hideMark/>
          </w:tcPr>
          <w:p w:rsidR="00193861" w:rsidRPr="00193861" w:rsidRDefault="00193861" w:rsidP="00193861">
            <w:pPr>
              <w:tabs>
                <w:tab w:val="left" w:pos="9498"/>
              </w:tabs>
              <w:jc w:val="center"/>
            </w:pPr>
            <w:r w:rsidRPr="00193861">
              <w:t>04</w:t>
            </w:r>
          </w:p>
        </w:tc>
        <w:tc>
          <w:tcPr>
            <w:tcW w:w="536" w:type="dxa"/>
            <w:hideMark/>
          </w:tcPr>
          <w:p w:rsidR="00193861" w:rsidRPr="00193861" w:rsidRDefault="00193861" w:rsidP="00193861">
            <w:pPr>
              <w:tabs>
                <w:tab w:val="left" w:pos="9498"/>
              </w:tabs>
              <w:jc w:val="center"/>
            </w:pPr>
            <w:r w:rsidRPr="00193861">
              <w:t>902</w:t>
            </w:r>
          </w:p>
        </w:tc>
        <w:tc>
          <w:tcPr>
            <w:tcW w:w="687" w:type="dxa"/>
            <w:hideMark/>
          </w:tcPr>
          <w:p w:rsidR="00193861" w:rsidRPr="00193861" w:rsidRDefault="00193861" w:rsidP="00193861">
            <w:pPr>
              <w:tabs>
                <w:tab w:val="left" w:pos="9498"/>
              </w:tabs>
              <w:jc w:val="center"/>
            </w:pPr>
            <w:r w:rsidRPr="00193861">
              <w:t>0,6</w:t>
            </w:r>
          </w:p>
        </w:tc>
        <w:tc>
          <w:tcPr>
            <w:tcW w:w="687" w:type="dxa"/>
            <w:hideMark/>
          </w:tcPr>
          <w:p w:rsidR="00193861" w:rsidRPr="00193861" w:rsidRDefault="00193861" w:rsidP="00193861">
            <w:pPr>
              <w:tabs>
                <w:tab w:val="left" w:pos="9498"/>
              </w:tabs>
              <w:jc w:val="center"/>
            </w:pPr>
            <w:r w:rsidRPr="00193861">
              <w:t xml:space="preserve">0,6  </w:t>
            </w:r>
          </w:p>
        </w:tc>
        <w:tc>
          <w:tcPr>
            <w:tcW w:w="687" w:type="dxa"/>
            <w:hideMark/>
          </w:tcPr>
          <w:p w:rsidR="00193861" w:rsidRPr="00193861" w:rsidRDefault="00193861" w:rsidP="00193861">
            <w:pPr>
              <w:tabs>
                <w:tab w:val="left" w:pos="9498"/>
              </w:tabs>
              <w:jc w:val="center"/>
            </w:pPr>
            <w:r w:rsidRPr="00193861">
              <w:t>0,6</w:t>
            </w: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840"/>
        </w:trPr>
        <w:tc>
          <w:tcPr>
            <w:tcW w:w="2048" w:type="dxa"/>
            <w:hideMark/>
          </w:tcPr>
          <w:p w:rsidR="00193861" w:rsidRPr="00193861" w:rsidRDefault="00193861" w:rsidP="00193861">
            <w:pPr>
              <w:tabs>
                <w:tab w:val="left" w:pos="9498"/>
              </w:tabs>
              <w:jc w:val="center"/>
            </w:pPr>
            <w:r w:rsidRPr="00193861">
              <w:lastRenderedPageBreak/>
              <w:t>Непрограммные расходы главных распорядителей бюджетных средств Республики Мордовия</w:t>
            </w:r>
          </w:p>
        </w:tc>
        <w:tc>
          <w:tcPr>
            <w:tcW w:w="1444" w:type="dxa"/>
            <w:gridSpan w:val="4"/>
            <w:noWrap/>
            <w:hideMark/>
          </w:tcPr>
          <w:p w:rsidR="00193861" w:rsidRPr="00193861" w:rsidRDefault="00193861" w:rsidP="00193861">
            <w:pPr>
              <w:tabs>
                <w:tab w:val="left" w:pos="9498"/>
              </w:tabs>
              <w:jc w:val="center"/>
            </w:pPr>
            <w:r w:rsidRPr="00193861">
              <w:t xml:space="preserve">89 0 </w:t>
            </w:r>
          </w:p>
        </w:tc>
        <w:tc>
          <w:tcPr>
            <w:tcW w:w="387" w:type="dxa"/>
            <w:hideMark/>
          </w:tcPr>
          <w:p w:rsidR="00193861" w:rsidRPr="00193861" w:rsidRDefault="00193861" w:rsidP="00193861">
            <w:pPr>
              <w:tabs>
                <w:tab w:val="left" w:pos="9498"/>
              </w:tabs>
              <w:jc w:val="center"/>
            </w:pPr>
            <w:r w:rsidRPr="00193861">
              <w:t> </w:t>
            </w:r>
          </w:p>
        </w:tc>
        <w:tc>
          <w:tcPr>
            <w:tcW w:w="503" w:type="dxa"/>
            <w:hideMark/>
          </w:tcPr>
          <w:p w:rsidR="00193861" w:rsidRPr="00193861" w:rsidRDefault="00193861" w:rsidP="00193861">
            <w:pPr>
              <w:tabs>
                <w:tab w:val="left" w:pos="9498"/>
              </w:tabs>
              <w:jc w:val="center"/>
            </w:pPr>
            <w:r w:rsidRPr="00193861">
              <w:t> </w:t>
            </w:r>
          </w:p>
        </w:tc>
        <w:tc>
          <w:tcPr>
            <w:tcW w:w="536" w:type="dxa"/>
            <w:hideMark/>
          </w:tcPr>
          <w:p w:rsidR="00193861" w:rsidRPr="00193861" w:rsidRDefault="00193861" w:rsidP="00193861">
            <w:pPr>
              <w:tabs>
                <w:tab w:val="left" w:pos="9498"/>
              </w:tabs>
              <w:jc w:val="center"/>
            </w:pPr>
            <w:r w:rsidRPr="00193861">
              <w:t> </w:t>
            </w:r>
          </w:p>
        </w:tc>
        <w:tc>
          <w:tcPr>
            <w:tcW w:w="687" w:type="dxa"/>
            <w:hideMark/>
          </w:tcPr>
          <w:p w:rsidR="00193861" w:rsidRPr="00193861" w:rsidRDefault="00193861" w:rsidP="00193861">
            <w:pPr>
              <w:tabs>
                <w:tab w:val="left" w:pos="9498"/>
              </w:tabs>
              <w:jc w:val="center"/>
            </w:pPr>
            <w:r w:rsidRPr="00193861">
              <w:t>448,6</w:t>
            </w:r>
          </w:p>
        </w:tc>
        <w:tc>
          <w:tcPr>
            <w:tcW w:w="687" w:type="dxa"/>
            <w:hideMark/>
          </w:tcPr>
          <w:p w:rsidR="00193861" w:rsidRPr="00193861" w:rsidRDefault="00193861" w:rsidP="00193861">
            <w:pPr>
              <w:tabs>
                <w:tab w:val="left" w:pos="9498"/>
              </w:tabs>
              <w:jc w:val="center"/>
            </w:pPr>
            <w:r w:rsidRPr="00193861">
              <w:t>454,4</w:t>
            </w:r>
          </w:p>
        </w:tc>
        <w:tc>
          <w:tcPr>
            <w:tcW w:w="687" w:type="dxa"/>
            <w:hideMark/>
          </w:tcPr>
          <w:p w:rsidR="00193861" w:rsidRPr="00193861" w:rsidRDefault="00193861" w:rsidP="00193861">
            <w:pPr>
              <w:tabs>
                <w:tab w:val="left" w:pos="9498"/>
              </w:tabs>
              <w:jc w:val="center"/>
            </w:pPr>
            <w:r w:rsidRPr="00193861">
              <w:t>459,6</w:t>
            </w: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825"/>
        </w:trPr>
        <w:tc>
          <w:tcPr>
            <w:tcW w:w="2048" w:type="dxa"/>
            <w:hideMark/>
          </w:tcPr>
          <w:p w:rsidR="00193861" w:rsidRPr="00193861" w:rsidRDefault="00193861" w:rsidP="00193861">
            <w:pPr>
              <w:tabs>
                <w:tab w:val="left" w:pos="9498"/>
              </w:tabs>
              <w:jc w:val="center"/>
            </w:pPr>
            <w:r w:rsidRPr="00193861">
              <w:t>Непрограммные расходы главных распорядителей бюджетных средств Республики Мордовия</w:t>
            </w:r>
          </w:p>
        </w:tc>
        <w:tc>
          <w:tcPr>
            <w:tcW w:w="1444" w:type="dxa"/>
            <w:gridSpan w:val="4"/>
            <w:noWrap/>
            <w:hideMark/>
          </w:tcPr>
          <w:p w:rsidR="00193861" w:rsidRPr="00193861" w:rsidRDefault="00193861" w:rsidP="00193861">
            <w:pPr>
              <w:tabs>
                <w:tab w:val="left" w:pos="9498"/>
              </w:tabs>
              <w:jc w:val="center"/>
            </w:pPr>
            <w:r w:rsidRPr="00193861">
              <w:t>89 1</w:t>
            </w:r>
          </w:p>
        </w:tc>
        <w:tc>
          <w:tcPr>
            <w:tcW w:w="387" w:type="dxa"/>
            <w:hideMark/>
          </w:tcPr>
          <w:p w:rsidR="00193861" w:rsidRPr="00193861" w:rsidRDefault="00193861" w:rsidP="00193861">
            <w:pPr>
              <w:tabs>
                <w:tab w:val="left" w:pos="9498"/>
              </w:tabs>
              <w:jc w:val="center"/>
            </w:pPr>
            <w:r w:rsidRPr="00193861">
              <w:t> </w:t>
            </w:r>
          </w:p>
        </w:tc>
        <w:tc>
          <w:tcPr>
            <w:tcW w:w="503" w:type="dxa"/>
            <w:hideMark/>
          </w:tcPr>
          <w:p w:rsidR="00193861" w:rsidRPr="00193861" w:rsidRDefault="00193861" w:rsidP="00193861">
            <w:pPr>
              <w:tabs>
                <w:tab w:val="left" w:pos="9498"/>
              </w:tabs>
              <w:jc w:val="center"/>
            </w:pPr>
            <w:r w:rsidRPr="00193861">
              <w:t> </w:t>
            </w:r>
          </w:p>
        </w:tc>
        <w:tc>
          <w:tcPr>
            <w:tcW w:w="536" w:type="dxa"/>
            <w:hideMark/>
          </w:tcPr>
          <w:p w:rsidR="00193861" w:rsidRPr="00193861" w:rsidRDefault="00193861" w:rsidP="00193861">
            <w:pPr>
              <w:tabs>
                <w:tab w:val="left" w:pos="9498"/>
              </w:tabs>
              <w:jc w:val="center"/>
            </w:pPr>
            <w:r w:rsidRPr="00193861">
              <w:t> </w:t>
            </w:r>
          </w:p>
        </w:tc>
        <w:tc>
          <w:tcPr>
            <w:tcW w:w="687" w:type="dxa"/>
            <w:hideMark/>
          </w:tcPr>
          <w:p w:rsidR="00193861" w:rsidRPr="00193861" w:rsidRDefault="00193861" w:rsidP="00193861">
            <w:pPr>
              <w:tabs>
                <w:tab w:val="left" w:pos="9498"/>
              </w:tabs>
              <w:jc w:val="center"/>
            </w:pPr>
            <w:r w:rsidRPr="00193861">
              <w:t>448,6</w:t>
            </w:r>
          </w:p>
        </w:tc>
        <w:tc>
          <w:tcPr>
            <w:tcW w:w="687" w:type="dxa"/>
            <w:hideMark/>
          </w:tcPr>
          <w:p w:rsidR="00193861" w:rsidRPr="00193861" w:rsidRDefault="00193861" w:rsidP="00193861">
            <w:pPr>
              <w:tabs>
                <w:tab w:val="left" w:pos="9498"/>
              </w:tabs>
              <w:jc w:val="center"/>
            </w:pPr>
            <w:r w:rsidRPr="00193861">
              <w:t>454,4</w:t>
            </w:r>
          </w:p>
        </w:tc>
        <w:tc>
          <w:tcPr>
            <w:tcW w:w="687" w:type="dxa"/>
            <w:hideMark/>
          </w:tcPr>
          <w:p w:rsidR="00193861" w:rsidRPr="00193861" w:rsidRDefault="00193861" w:rsidP="00193861">
            <w:pPr>
              <w:tabs>
                <w:tab w:val="left" w:pos="9498"/>
              </w:tabs>
              <w:jc w:val="center"/>
            </w:pPr>
            <w:r w:rsidRPr="00193861">
              <w:t>459,6</w:t>
            </w: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825"/>
        </w:trPr>
        <w:tc>
          <w:tcPr>
            <w:tcW w:w="2048" w:type="dxa"/>
            <w:hideMark/>
          </w:tcPr>
          <w:p w:rsidR="00193861" w:rsidRPr="00193861" w:rsidRDefault="00193861" w:rsidP="00193861">
            <w:pPr>
              <w:tabs>
                <w:tab w:val="left" w:pos="9498"/>
              </w:tabs>
              <w:jc w:val="center"/>
            </w:pPr>
            <w:r w:rsidRPr="00193861">
              <w:t>Расходы связанные с муниципальным управлением</w:t>
            </w:r>
          </w:p>
        </w:tc>
        <w:tc>
          <w:tcPr>
            <w:tcW w:w="1444" w:type="dxa"/>
            <w:gridSpan w:val="4"/>
            <w:noWrap/>
            <w:hideMark/>
          </w:tcPr>
          <w:p w:rsidR="00193861" w:rsidRPr="00193861" w:rsidRDefault="00193861" w:rsidP="00193861">
            <w:pPr>
              <w:tabs>
                <w:tab w:val="left" w:pos="9498"/>
              </w:tabs>
              <w:jc w:val="center"/>
            </w:pPr>
            <w:r w:rsidRPr="00193861">
              <w:t>89 1 00 41000</w:t>
            </w:r>
          </w:p>
        </w:tc>
        <w:tc>
          <w:tcPr>
            <w:tcW w:w="387" w:type="dxa"/>
            <w:hideMark/>
          </w:tcPr>
          <w:p w:rsidR="00193861" w:rsidRPr="00193861" w:rsidRDefault="00193861" w:rsidP="00193861">
            <w:pPr>
              <w:tabs>
                <w:tab w:val="left" w:pos="9498"/>
              </w:tabs>
              <w:jc w:val="center"/>
            </w:pPr>
            <w:r w:rsidRPr="00193861">
              <w:t> </w:t>
            </w:r>
          </w:p>
        </w:tc>
        <w:tc>
          <w:tcPr>
            <w:tcW w:w="503" w:type="dxa"/>
            <w:hideMark/>
          </w:tcPr>
          <w:p w:rsidR="00193861" w:rsidRPr="00193861" w:rsidRDefault="00193861" w:rsidP="00193861">
            <w:pPr>
              <w:tabs>
                <w:tab w:val="left" w:pos="9498"/>
              </w:tabs>
              <w:jc w:val="center"/>
            </w:pPr>
            <w:r w:rsidRPr="00193861">
              <w:t> </w:t>
            </w:r>
          </w:p>
        </w:tc>
        <w:tc>
          <w:tcPr>
            <w:tcW w:w="536" w:type="dxa"/>
            <w:hideMark/>
          </w:tcPr>
          <w:p w:rsidR="00193861" w:rsidRPr="00193861" w:rsidRDefault="00193861" w:rsidP="00193861">
            <w:pPr>
              <w:tabs>
                <w:tab w:val="left" w:pos="9498"/>
              </w:tabs>
              <w:jc w:val="center"/>
            </w:pPr>
            <w:r w:rsidRPr="00193861">
              <w:t> </w:t>
            </w:r>
          </w:p>
        </w:tc>
        <w:tc>
          <w:tcPr>
            <w:tcW w:w="687" w:type="dxa"/>
            <w:hideMark/>
          </w:tcPr>
          <w:p w:rsidR="00193861" w:rsidRPr="00193861" w:rsidRDefault="00193861" w:rsidP="00193861">
            <w:pPr>
              <w:tabs>
                <w:tab w:val="left" w:pos="9498"/>
              </w:tabs>
              <w:jc w:val="center"/>
            </w:pPr>
            <w:r w:rsidRPr="00193861">
              <w:t>69,2</w:t>
            </w:r>
          </w:p>
        </w:tc>
        <w:tc>
          <w:tcPr>
            <w:tcW w:w="687" w:type="dxa"/>
            <w:hideMark/>
          </w:tcPr>
          <w:p w:rsidR="00193861" w:rsidRPr="00193861" w:rsidRDefault="00193861" w:rsidP="00193861">
            <w:pPr>
              <w:tabs>
                <w:tab w:val="left" w:pos="9498"/>
              </w:tabs>
              <w:jc w:val="center"/>
            </w:pPr>
            <w:r w:rsidRPr="00193861">
              <w:t>71,5</w:t>
            </w:r>
          </w:p>
        </w:tc>
        <w:tc>
          <w:tcPr>
            <w:tcW w:w="687" w:type="dxa"/>
            <w:hideMark/>
          </w:tcPr>
          <w:p w:rsidR="00193861" w:rsidRPr="00193861" w:rsidRDefault="00193861" w:rsidP="00193861">
            <w:pPr>
              <w:tabs>
                <w:tab w:val="left" w:pos="9498"/>
              </w:tabs>
              <w:jc w:val="center"/>
            </w:pPr>
            <w:r w:rsidRPr="00193861">
              <w:t>73,9</w:t>
            </w: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825"/>
        </w:trPr>
        <w:tc>
          <w:tcPr>
            <w:tcW w:w="2048" w:type="dxa"/>
            <w:hideMark/>
          </w:tcPr>
          <w:p w:rsidR="00193861" w:rsidRPr="00193861" w:rsidRDefault="00193861" w:rsidP="00193861">
            <w:pPr>
              <w:tabs>
                <w:tab w:val="left" w:pos="9498"/>
              </w:tabs>
              <w:jc w:val="center"/>
            </w:pPr>
            <w:r w:rsidRPr="00193861">
              <w:t xml:space="preserve">Резервные фонды администрации муниципальных образований </w:t>
            </w:r>
          </w:p>
        </w:tc>
        <w:tc>
          <w:tcPr>
            <w:tcW w:w="1444" w:type="dxa"/>
            <w:gridSpan w:val="4"/>
            <w:noWrap/>
            <w:hideMark/>
          </w:tcPr>
          <w:p w:rsidR="00193861" w:rsidRPr="00193861" w:rsidRDefault="00193861" w:rsidP="00193861">
            <w:pPr>
              <w:tabs>
                <w:tab w:val="left" w:pos="9498"/>
              </w:tabs>
              <w:jc w:val="center"/>
            </w:pPr>
            <w:r w:rsidRPr="00193861">
              <w:t>89 1 00 41180</w:t>
            </w:r>
          </w:p>
        </w:tc>
        <w:tc>
          <w:tcPr>
            <w:tcW w:w="387" w:type="dxa"/>
            <w:hideMark/>
          </w:tcPr>
          <w:p w:rsidR="00193861" w:rsidRPr="00193861" w:rsidRDefault="00193861" w:rsidP="00193861">
            <w:pPr>
              <w:tabs>
                <w:tab w:val="left" w:pos="9498"/>
              </w:tabs>
              <w:jc w:val="center"/>
            </w:pPr>
            <w:r w:rsidRPr="00193861">
              <w:t> </w:t>
            </w:r>
          </w:p>
        </w:tc>
        <w:tc>
          <w:tcPr>
            <w:tcW w:w="503" w:type="dxa"/>
            <w:hideMark/>
          </w:tcPr>
          <w:p w:rsidR="00193861" w:rsidRPr="00193861" w:rsidRDefault="00193861" w:rsidP="00193861">
            <w:pPr>
              <w:tabs>
                <w:tab w:val="left" w:pos="9498"/>
              </w:tabs>
              <w:jc w:val="center"/>
            </w:pPr>
            <w:r w:rsidRPr="00193861">
              <w:t> </w:t>
            </w:r>
          </w:p>
        </w:tc>
        <w:tc>
          <w:tcPr>
            <w:tcW w:w="536" w:type="dxa"/>
            <w:hideMark/>
          </w:tcPr>
          <w:p w:rsidR="00193861" w:rsidRPr="00193861" w:rsidRDefault="00193861" w:rsidP="00193861">
            <w:pPr>
              <w:tabs>
                <w:tab w:val="left" w:pos="9498"/>
              </w:tabs>
              <w:jc w:val="center"/>
            </w:pPr>
            <w:r w:rsidRPr="00193861">
              <w:t> </w:t>
            </w:r>
          </w:p>
        </w:tc>
        <w:tc>
          <w:tcPr>
            <w:tcW w:w="687" w:type="dxa"/>
            <w:hideMark/>
          </w:tcPr>
          <w:p w:rsidR="00193861" w:rsidRPr="00193861" w:rsidRDefault="00193861" w:rsidP="00193861">
            <w:pPr>
              <w:tabs>
                <w:tab w:val="left" w:pos="9498"/>
              </w:tabs>
              <w:jc w:val="center"/>
            </w:pPr>
            <w:r w:rsidRPr="00193861">
              <w:t>69,2</w:t>
            </w:r>
          </w:p>
        </w:tc>
        <w:tc>
          <w:tcPr>
            <w:tcW w:w="687" w:type="dxa"/>
            <w:hideMark/>
          </w:tcPr>
          <w:p w:rsidR="00193861" w:rsidRPr="00193861" w:rsidRDefault="00193861" w:rsidP="00193861">
            <w:pPr>
              <w:tabs>
                <w:tab w:val="left" w:pos="9498"/>
              </w:tabs>
              <w:jc w:val="center"/>
            </w:pPr>
            <w:r w:rsidRPr="00193861">
              <w:t>71,5</w:t>
            </w:r>
          </w:p>
        </w:tc>
        <w:tc>
          <w:tcPr>
            <w:tcW w:w="687" w:type="dxa"/>
            <w:hideMark/>
          </w:tcPr>
          <w:p w:rsidR="00193861" w:rsidRPr="00193861" w:rsidRDefault="00193861" w:rsidP="00193861">
            <w:pPr>
              <w:tabs>
                <w:tab w:val="left" w:pos="9498"/>
              </w:tabs>
              <w:jc w:val="center"/>
            </w:pPr>
            <w:r w:rsidRPr="00193861">
              <w:t>73,9</w:t>
            </w: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825"/>
        </w:trPr>
        <w:tc>
          <w:tcPr>
            <w:tcW w:w="2048" w:type="dxa"/>
            <w:hideMark/>
          </w:tcPr>
          <w:p w:rsidR="00193861" w:rsidRPr="00193861" w:rsidRDefault="00193861" w:rsidP="00193861">
            <w:pPr>
              <w:tabs>
                <w:tab w:val="left" w:pos="9498"/>
              </w:tabs>
              <w:jc w:val="center"/>
            </w:pPr>
            <w:r w:rsidRPr="00193861">
              <w:t>Общегосударственные вопросы</w:t>
            </w:r>
          </w:p>
        </w:tc>
        <w:tc>
          <w:tcPr>
            <w:tcW w:w="1444" w:type="dxa"/>
            <w:gridSpan w:val="4"/>
            <w:noWrap/>
            <w:hideMark/>
          </w:tcPr>
          <w:p w:rsidR="00193861" w:rsidRPr="00193861" w:rsidRDefault="00193861" w:rsidP="00193861">
            <w:pPr>
              <w:tabs>
                <w:tab w:val="left" w:pos="9498"/>
              </w:tabs>
              <w:jc w:val="center"/>
            </w:pPr>
            <w:r w:rsidRPr="00193861">
              <w:t>89 1 00 41180</w:t>
            </w:r>
          </w:p>
        </w:tc>
        <w:tc>
          <w:tcPr>
            <w:tcW w:w="387" w:type="dxa"/>
            <w:hideMark/>
          </w:tcPr>
          <w:p w:rsidR="00193861" w:rsidRPr="00193861" w:rsidRDefault="00193861" w:rsidP="00193861">
            <w:pPr>
              <w:tabs>
                <w:tab w:val="left" w:pos="9498"/>
              </w:tabs>
              <w:jc w:val="center"/>
            </w:pPr>
            <w:r w:rsidRPr="00193861">
              <w:t>01</w:t>
            </w:r>
          </w:p>
        </w:tc>
        <w:tc>
          <w:tcPr>
            <w:tcW w:w="503" w:type="dxa"/>
            <w:hideMark/>
          </w:tcPr>
          <w:p w:rsidR="00193861" w:rsidRPr="00193861" w:rsidRDefault="00193861" w:rsidP="00193861">
            <w:pPr>
              <w:tabs>
                <w:tab w:val="left" w:pos="9498"/>
              </w:tabs>
              <w:jc w:val="center"/>
            </w:pPr>
            <w:r w:rsidRPr="00193861">
              <w:t> </w:t>
            </w:r>
          </w:p>
        </w:tc>
        <w:tc>
          <w:tcPr>
            <w:tcW w:w="536" w:type="dxa"/>
            <w:hideMark/>
          </w:tcPr>
          <w:p w:rsidR="00193861" w:rsidRPr="00193861" w:rsidRDefault="00193861" w:rsidP="00193861">
            <w:pPr>
              <w:tabs>
                <w:tab w:val="left" w:pos="9498"/>
              </w:tabs>
              <w:jc w:val="center"/>
            </w:pPr>
            <w:r w:rsidRPr="00193861">
              <w:t> </w:t>
            </w:r>
          </w:p>
        </w:tc>
        <w:tc>
          <w:tcPr>
            <w:tcW w:w="687" w:type="dxa"/>
            <w:hideMark/>
          </w:tcPr>
          <w:p w:rsidR="00193861" w:rsidRPr="00193861" w:rsidRDefault="00193861" w:rsidP="00193861">
            <w:pPr>
              <w:tabs>
                <w:tab w:val="left" w:pos="9498"/>
              </w:tabs>
              <w:jc w:val="center"/>
            </w:pPr>
            <w:r w:rsidRPr="00193861">
              <w:t>69,2</w:t>
            </w:r>
          </w:p>
        </w:tc>
        <w:tc>
          <w:tcPr>
            <w:tcW w:w="687" w:type="dxa"/>
            <w:hideMark/>
          </w:tcPr>
          <w:p w:rsidR="00193861" w:rsidRPr="00193861" w:rsidRDefault="00193861" w:rsidP="00193861">
            <w:pPr>
              <w:tabs>
                <w:tab w:val="left" w:pos="9498"/>
              </w:tabs>
              <w:jc w:val="center"/>
            </w:pPr>
            <w:r w:rsidRPr="00193861">
              <w:t>71,5</w:t>
            </w:r>
          </w:p>
        </w:tc>
        <w:tc>
          <w:tcPr>
            <w:tcW w:w="687" w:type="dxa"/>
            <w:hideMark/>
          </w:tcPr>
          <w:p w:rsidR="00193861" w:rsidRPr="00193861" w:rsidRDefault="00193861" w:rsidP="00193861">
            <w:pPr>
              <w:tabs>
                <w:tab w:val="left" w:pos="9498"/>
              </w:tabs>
              <w:jc w:val="center"/>
            </w:pPr>
            <w:r w:rsidRPr="00193861">
              <w:t>73,9</w:t>
            </w: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825"/>
        </w:trPr>
        <w:tc>
          <w:tcPr>
            <w:tcW w:w="2048" w:type="dxa"/>
            <w:hideMark/>
          </w:tcPr>
          <w:p w:rsidR="00193861" w:rsidRPr="00193861" w:rsidRDefault="00193861" w:rsidP="00193861">
            <w:pPr>
              <w:tabs>
                <w:tab w:val="left" w:pos="9498"/>
              </w:tabs>
              <w:jc w:val="center"/>
            </w:pPr>
            <w:r w:rsidRPr="00193861">
              <w:t xml:space="preserve">Резервные фонды   </w:t>
            </w:r>
          </w:p>
        </w:tc>
        <w:tc>
          <w:tcPr>
            <w:tcW w:w="1444" w:type="dxa"/>
            <w:gridSpan w:val="4"/>
            <w:noWrap/>
            <w:hideMark/>
          </w:tcPr>
          <w:p w:rsidR="00193861" w:rsidRPr="00193861" w:rsidRDefault="00193861" w:rsidP="00193861">
            <w:pPr>
              <w:tabs>
                <w:tab w:val="left" w:pos="9498"/>
              </w:tabs>
              <w:jc w:val="center"/>
            </w:pPr>
            <w:r w:rsidRPr="00193861">
              <w:t>89 1 00 41180</w:t>
            </w:r>
          </w:p>
        </w:tc>
        <w:tc>
          <w:tcPr>
            <w:tcW w:w="387" w:type="dxa"/>
            <w:hideMark/>
          </w:tcPr>
          <w:p w:rsidR="00193861" w:rsidRPr="00193861" w:rsidRDefault="00193861" w:rsidP="00193861">
            <w:pPr>
              <w:tabs>
                <w:tab w:val="left" w:pos="9498"/>
              </w:tabs>
              <w:jc w:val="center"/>
            </w:pPr>
            <w:r w:rsidRPr="00193861">
              <w:t>01</w:t>
            </w:r>
          </w:p>
        </w:tc>
        <w:tc>
          <w:tcPr>
            <w:tcW w:w="503" w:type="dxa"/>
            <w:hideMark/>
          </w:tcPr>
          <w:p w:rsidR="00193861" w:rsidRPr="00193861" w:rsidRDefault="00193861" w:rsidP="00193861">
            <w:pPr>
              <w:tabs>
                <w:tab w:val="left" w:pos="9498"/>
              </w:tabs>
              <w:jc w:val="center"/>
            </w:pPr>
            <w:r w:rsidRPr="00193861">
              <w:t>11</w:t>
            </w:r>
          </w:p>
        </w:tc>
        <w:tc>
          <w:tcPr>
            <w:tcW w:w="536" w:type="dxa"/>
            <w:hideMark/>
          </w:tcPr>
          <w:p w:rsidR="00193861" w:rsidRPr="00193861" w:rsidRDefault="00193861" w:rsidP="00193861">
            <w:pPr>
              <w:tabs>
                <w:tab w:val="left" w:pos="9498"/>
              </w:tabs>
              <w:jc w:val="center"/>
            </w:pPr>
            <w:r w:rsidRPr="00193861">
              <w:t> </w:t>
            </w:r>
          </w:p>
        </w:tc>
        <w:tc>
          <w:tcPr>
            <w:tcW w:w="687" w:type="dxa"/>
            <w:hideMark/>
          </w:tcPr>
          <w:p w:rsidR="00193861" w:rsidRPr="00193861" w:rsidRDefault="00193861" w:rsidP="00193861">
            <w:pPr>
              <w:tabs>
                <w:tab w:val="left" w:pos="9498"/>
              </w:tabs>
              <w:jc w:val="center"/>
            </w:pPr>
            <w:r w:rsidRPr="00193861">
              <w:t>69,2</w:t>
            </w:r>
          </w:p>
        </w:tc>
        <w:tc>
          <w:tcPr>
            <w:tcW w:w="687" w:type="dxa"/>
            <w:hideMark/>
          </w:tcPr>
          <w:p w:rsidR="00193861" w:rsidRPr="00193861" w:rsidRDefault="00193861" w:rsidP="00193861">
            <w:pPr>
              <w:tabs>
                <w:tab w:val="left" w:pos="9498"/>
              </w:tabs>
              <w:jc w:val="center"/>
            </w:pPr>
            <w:r w:rsidRPr="00193861">
              <w:t>71,5</w:t>
            </w:r>
          </w:p>
        </w:tc>
        <w:tc>
          <w:tcPr>
            <w:tcW w:w="687" w:type="dxa"/>
            <w:hideMark/>
          </w:tcPr>
          <w:p w:rsidR="00193861" w:rsidRPr="00193861" w:rsidRDefault="00193861" w:rsidP="00193861">
            <w:pPr>
              <w:tabs>
                <w:tab w:val="left" w:pos="9498"/>
              </w:tabs>
              <w:jc w:val="center"/>
            </w:pPr>
            <w:r w:rsidRPr="00193861">
              <w:t>73,9</w:t>
            </w: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825"/>
        </w:trPr>
        <w:tc>
          <w:tcPr>
            <w:tcW w:w="2048" w:type="dxa"/>
            <w:hideMark/>
          </w:tcPr>
          <w:p w:rsidR="00193861" w:rsidRPr="00193861" w:rsidRDefault="00193861" w:rsidP="00193861">
            <w:pPr>
              <w:tabs>
                <w:tab w:val="left" w:pos="9498"/>
              </w:tabs>
              <w:jc w:val="center"/>
            </w:pPr>
            <w:r w:rsidRPr="00193861">
              <w:t xml:space="preserve"> Администрация Большеигнатовского сельского поселения Большеигнатовского муниципального района Республики Мордовия</w:t>
            </w:r>
          </w:p>
        </w:tc>
        <w:tc>
          <w:tcPr>
            <w:tcW w:w="1444" w:type="dxa"/>
            <w:gridSpan w:val="4"/>
            <w:noWrap/>
            <w:hideMark/>
          </w:tcPr>
          <w:p w:rsidR="00193861" w:rsidRPr="00193861" w:rsidRDefault="00193861" w:rsidP="00193861">
            <w:pPr>
              <w:tabs>
                <w:tab w:val="left" w:pos="9498"/>
              </w:tabs>
              <w:jc w:val="center"/>
            </w:pPr>
            <w:r w:rsidRPr="00193861">
              <w:t>89 1 00 41180</w:t>
            </w:r>
          </w:p>
        </w:tc>
        <w:tc>
          <w:tcPr>
            <w:tcW w:w="387" w:type="dxa"/>
            <w:hideMark/>
          </w:tcPr>
          <w:p w:rsidR="00193861" w:rsidRPr="00193861" w:rsidRDefault="00193861" w:rsidP="00193861">
            <w:pPr>
              <w:tabs>
                <w:tab w:val="left" w:pos="9498"/>
              </w:tabs>
              <w:jc w:val="center"/>
            </w:pPr>
            <w:r w:rsidRPr="00193861">
              <w:t>01</w:t>
            </w:r>
          </w:p>
        </w:tc>
        <w:tc>
          <w:tcPr>
            <w:tcW w:w="503" w:type="dxa"/>
            <w:hideMark/>
          </w:tcPr>
          <w:p w:rsidR="00193861" w:rsidRPr="00193861" w:rsidRDefault="00193861" w:rsidP="00193861">
            <w:pPr>
              <w:tabs>
                <w:tab w:val="left" w:pos="9498"/>
              </w:tabs>
              <w:jc w:val="center"/>
            </w:pPr>
            <w:r w:rsidRPr="00193861">
              <w:t>11</w:t>
            </w:r>
          </w:p>
        </w:tc>
        <w:tc>
          <w:tcPr>
            <w:tcW w:w="536" w:type="dxa"/>
            <w:hideMark/>
          </w:tcPr>
          <w:p w:rsidR="00193861" w:rsidRPr="00193861" w:rsidRDefault="00193861" w:rsidP="00193861">
            <w:pPr>
              <w:tabs>
                <w:tab w:val="left" w:pos="9498"/>
              </w:tabs>
              <w:jc w:val="center"/>
            </w:pPr>
            <w:r w:rsidRPr="00193861">
              <w:t>902</w:t>
            </w:r>
          </w:p>
        </w:tc>
        <w:tc>
          <w:tcPr>
            <w:tcW w:w="687" w:type="dxa"/>
            <w:hideMark/>
          </w:tcPr>
          <w:p w:rsidR="00193861" w:rsidRPr="00193861" w:rsidRDefault="00193861" w:rsidP="00193861">
            <w:pPr>
              <w:tabs>
                <w:tab w:val="left" w:pos="9498"/>
              </w:tabs>
              <w:jc w:val="center"/>
            </w:pPr>
            <w:r w:rsidRPr="00193861">
              <w:t>69,2</w:t>
            </w:r>
          </w:p>
        </w:tc>
        <w:tc>
          <w:tcPr>
            <w:tcW w:w="687" w:type="dxa"/>
            <w:hideMark/>
          </w:tcPr>
          <w:p w:rsidR="00193861" w:rsidRPr="00193861" w:rsidRDefault="00193861" w:rsidP="00193861">
            <w:pPr>
              <w:tabs>
                <w:tab w:val="left" w:pos="9498"/>
              </w:tabs>
              <w:jc w:val="center"/>
            </w:pPr>
            <w:r w:rsidRPr="00193861">
              <w:t>71,5</w:t>
            </w:r>
          </w:p>
        </w:tc>
        <w:tc>
          <w:tcPr>
            <w:tcW w:w="687" w:type="dxa"/>
            <w:hideMark/>
          </w:tcPr>
          <w:p w:rsidR="00193861" w:rsidRPr="00193861" w:rsidRDefault="00193861" w:rsidP="00193861">
            <w:pPr>
              <w:tabs>
                <w:tab w:val="left" w:pos="9498"/>
              </w:tabs>
              <w:jc w:val="center"/>
            </w:pPr>
            <w:r w:rsidRPr="00193861">
              <w:t>73,9</w:t>
            </w: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915"/>
        </w:trPr>
        <w:tc>
          <w:tcPr>
            <w:tcW w:w="2048" w:type="dxa"/>
            <w:noWrap/>
            <w:hideMark/>
          </w:tcPr>
          <w:p w:rsidR="00193861" w:rsidRPr="00193861" w:rsidRDefault="00193861" w:rsidP="00193861">
            <w:pPr>
              <w:tabs>
                <w:tab w:val="left" w:pos="9498"/>
              </w:tabs>
              <w:jc w:val="center"/>
            </w:pPr>
            <w:r w:rsidRPr="00193861">
              <w:t>Субвенции на осуществление первичного воинского учета на территориях, где отсутствуют военные комиссариаты</w:t>
            </w:r>
          </w:p>
        </w:tc>
        <w:tc>
          <w:tcPr>
            <w:tcW w:w="1444" w:type="dxa"/>
            <w:gridSpan w:val="4"/>
            <w:noWrap/>
            <w:hideMark/>
          </w:tcPr>
          <w:p w:rsidR="00193861" w:rsidRPr="00193861" w:rsidRDefault="00193861" w:rsidP="00193861">
            <w:pPr>
              <w:tabs>
                <w:tab w:val="left" w:pos="9498"/>
              </w:tabs>
              <w:jc w:val="center"/>
            </w:pPr>
            <w:r w:rsidRPr="00193861">
              <w:t>89 1 00 51180</w:t>
            </w:r>
          </w:p>
        </w:tc>
        <w:tc>
          <w:tcPr>
            <w:tcW w:w="387" w:type="dxa"/>
            <w:hideMark/>
          </w:tcPr>
          <w:p w:rsidR="00193861" w:rsidRPr="00193861" w:rsidRDefault="00193861" w:rsidP="00193861">
            <w:pPr>
              <w:tabs>
                <w:tab w:val="left" w:pos="9498"/>
              </w:tabs>
              <w:jc w:val="center"/>
            </w:pPr>
            <w:r w:rsidRPr="00193861">
              <w:t> </w:t>
            </w:r>
          </w:p>
        </w:tc>
        <w:tc>
          <w:tcPr>
            <w:tcW w:w="503" w:type="dxa"/>
            <w:hideMark/>
          </w:tcPr>
          <w:p w:rsidR="00193861" w:rsidRPr="00193861" w:rsidRDefault="00193861" w:rsidP="00193861">
            <w:pPr>
              <w:tabs>
                <w:tab w:val="left" w:pos="9498"/>
              </w:tabs>
              <w:jc w:val="center"/>
            </w:pPr>
            <w:r w:rsidRPr="00193861">
              <w:t> </w:t>
            </w:r>
          </w:p>
        </w:tc>
        <w:tc>
          <w:tcPr>
            <w:tcW w:w="536" w:type="dxa"/>
            <w:hideMark/>
          </w:tcPr>
          <w:p w:rsidR="00193861" w:rsidRPr="00193861" w:rsidRDefault="00193861" w:rsidP="00193861">
            <w:pPr>
              <w:tabs>
                <w:tab w:val="left" w:pos="9498"/>
              </w:tabs>
              <w:jc w:val="center"/>
            </w:pPr>
            <w:r w:rsidRPr="00193861">
              <w:t> </w:t>
            </w:r>
          </w:p>
        </w:tc>
        <w:tc>
          <w:tcPr>
            <w:tcW w:w="687" w:type="dxa"/>
            <w:hideMark/>
          </w:tcPr>
          <w:p w:rsidR="00193861" w:rsidRPr="00193861" w:rsidRDefault="00193861" w:rsidP="00193861">
            <w:pPr>
              <w:tabs>
                <w:tab w:val="left" w:pos="9498"/>
              </w:tabs>
              <w:jc w:val="center"/>
            </w:pPr>
            <w:r w:rsidRPr="00193861">
              <w:t>208,8</w:t>
            </w:r>
          </w:p>
        </w:tc>
        <w:tc>
          <w:tcPr>
            <w:tcW w:w="687" w:type="dxa"/>
            <w:hideMark/>
          </w:tcPr>
          <w:p w:rsidR="00193861" w:rsidRPr="00193861" w:rsidRDefault="00193861" w:rsidP="00193861">
            <w:pPr>
              <w:tabs>
                <w:tab w:val="left" w:pos="9498"/>
              </w:tabs>
              <w:jc w:val="center"/>
            </w:pPr>
            <w:r w:rsidRPr="00193861">
              <w:t>208,8</w:t>
            </w:r>
          </w:p>
        </w:tc>
        <w:tc>
          <w:tcPr>
            <w:tcW w:w="687" w:type="dxa"/>
            <w:hideMark/>
          </w:tcPr>
          <w:p w:rsidR="00193861" w:rsidRPr="00193861" w:rsidRDefault="00193861" w:rsidP="00193861">
            <w:pPr>
              <w:tabs>
                <w:tab w:val="left" w:pos="9498"/>
              </w:tabs>
              <w:jc w:val="center"/>
            </w:pPr>
            <w:r w:rsidRPr="00193861">
              <w:t>208,8</w:t>
            </w: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555"/>
        </w:trPr>
        <w:tc>
          <w:tcPr>
            <w:tcW w:w="2048" w:type="dxa"/>
            <w:hideMark/>
          </w:tcPr>
          <w:p w:rsidR="00193861" w:rsidRPr="00193861" w:rsidRDefault="00193861" w:rsidP="00193861">
            <w:pPr>
              <w:tabs>
                <w:tab w:val="left" w:pos="9498"/>
              </w:tabs>
              <w:jc w:val="center"/>
            </w:pPr>
            <w:r w:rsidRPr="00193861">
              <w:t>Мобилизационная и вневойсковая подготовка</w:t>
            </w:r>
          </w:p>
        </w:tc>
        <w:tc>
          <w:tcPr>
            <w:tcW w:w="1444" w:type="dxa"/>
            <w:gridSpan w:val="4"/>
            <w:noWrap/>
            <w:hideMark/>
          </w:tcPr>
          <w:p w:rsidR="00193861" w:rsidRPr="00193861" w:rsidRDefault="00193861" w:rsidP="00193861">
            <w:pPr>
              <w:tabs>
                <w:tab w:val="left" w:pos="9498"/>
              </w:tabs>
              <w:jc w:val="center"/>
            </w:pPr>
            <w:r w:rsidRPr="00193861">
              <w:t>89 1 00 51180</w:t>
            </w:r>
          </w:p>
        </w:tc>
        <w:tc>
          <w:tcPr>
            <w:tcW w:w="387" w:type="dxa"/>
            <w:hideMark/>
          </w:tcPr>
          <w:p w:rsidR="00193861" w:rsidRPr="00193861" w:rsidRDefault="00193861" w:rsidP="00193861">
            <w:pPr>
              <w:tabs>
                <w:tab w:val="left" w:pos="9498"/>
              </w:tabs>
              <w:jc w:val="center"/>
            </w:pPr>
            <w:r w:rsidRPr="00193861">
              <w:t>02</w:t>
            </w:r>
          </w:p>
        </w:tc>
        <w:tc>
          <w:tcPr>
            <w:tcW w:w="503" w:type="dxa"/>
            <w:hideMark/>
          </w:tcPr>
          <w:p w:rsidR="00193861" w:rsidRPr="00193861" w:rsidRDefault="00193861" w:rsidP="00193861">
            <w:pPr>
              <w:tabs>
                <w:tab w:val="left" w:pos="9498"/>
              </w:tabs>
              <w:jc w:val="center"/>
            </w:pPr>
            <w:r w:rsidRPr="00193861">
              <w:t>03</w:t>
            </w:r>
          </w:p>
        </w:tc>
        <w:tc>
          <w:tcPr>
            <w:tcW w:w="536" w:type="dxa"/>
            <w:hideMark/>
          </w:tcPr>
          <w:p w:rsidR="00193861" w:rsidRPr="00193861" w:rsidRDefault="00193861" w:rsidP="00193861">
            <w:pPr>
              <w:tabs>
                <w:tab w:val="left" w:pos="9498"/>
              </w:tabs>
              <w:jc w:val="center"/>
            </w:pPr>
            <w:r w:rsidRPr="00193861">
              <w:t> </w:t>
            </w:r>
          </w:p>
        </w:tc>
        <w:tc>
          <w:tcPr>
            <w:tcW w:w="687" w:type="dxa"/>
            <w:hideMark/>
          </w:tcPr>
          <w:p w:rsidR="00193861" w:rsidRPr="00193861" w:rsidRDefault="00193861" w:rsidP="00193861">
            <w:pPr>
              <w:tabs>
                <w:tab w:val="left" w:pos="9498"/>
              </w:tabs>
              <w:jc w:val="center"/>
            </w:pPr>
            <w:r w:rsidRPr="00193861">
              <w:t>208,8</w:t>
            </w:r>
          </w:p>
        </w:tc>
        <w:tc>
          <w:tcPr>
            <w:tcW w:w="687" w:type="dxa"/>
            <w:hideMark/>
          </w:tcPr>
          <w:p w:rsidR="00193861" w:rsidRPr="00193861" w:rsidRDefault="00193861" w:rsidP="00193861">
            <w:pPr>
              <w:tabs>
                <w:tab w:val="left" w:pos="9498"/>
              </w:tabs>
              <w:jc w:val="center"/>
            </w:pPr>
            <w:r w:rsidRPr="00193861">
              <w:t>208,8</w:t>
            </w:r>
          </w:p>
        </w:tc>
        <w:tc>
          <w:tcPr>
            <w:tcW w:w="687" w:type="dxa"/>
            <w:hideMark/>
          </w:tcPr>
          <w:p w:rsidR="00193861" w:rsidRPr="00193861" w:rsidRDefault="00193861" w:rsidP="00193861">
            <w:pPr>
              <w:tabs>
                <w:tab w:val="left" w:pos="9498"/>
              </w:tabs>
              <w:jc w:val="center"/>
            </w:pPr>
            <w:r w:rsidRPr="00193861">
              <w:t>208,8</w:t>
            </w: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915"/>
        </w:trPr>
        <w:tc>
          <w:tcPr>
            <w:tcW w:w="2048" w:type="dxa"/>
            <w:hideMark/>
          </w:tcPr>
          <w:p w:rsidR="00193861" w:rsidRPr="00193861" w:rsidRDefault="00193861" w:rsidP="00193861">
            <w:pPr>
              <w:tabs>
                <w:tab w:val="left" w:pos="9498"/>
              </w:tabs>
              <w:jc w:val="center"/>
            </w:pPr>
            <w:r w:rsidRPr="00193861">
              <w:t xml:space="preserve"> Администрация Большеигнатовского сельского поселения Большеигнатовского муниципального </w:t>
            </w:r>
            <w:r w:rsidRPr="00193861">
              <w:lastRenderedPageBreak/>
              <w:t>района Республики Мордовия</w:t>
            </w:r>
          </w:p>
        </w:tc>
        <w:tc>
          <w:tcPr>
            <w:tcW w:w="1444" w:type="dxa"/>
            <w:gridSpan w:val="4"/>
            <w:noWrap/>
            <w:hideMark/>
          </w:tcPr>
          <w:p w:rsidR="00193861" w:rsidRPr="00193861" w:rsidRDefault="00193861" w:rsidP="00193861">
            <w:pPr>
              <w:tabs>
                <w:tab w:val="left" w:pos="9498"/>
              </w:tabs>
              <w:jc w:val="center"/>
            </w:pPr>
            <w:r w:rsidRPr="00193861">
              <w:lastRenderedPageBreak/>
              <w:t>89 1 00 51180</w:t>
            </w:r>
          </w:p>
        </w:tc>
        <w:tc>
          <w:tcPr>
            <w:tcW w:w="387" w:type="dxa"/>
            <w:hideMark/>
          </w:tcPr>
          <w:p w:rsidR="00193861" w:rsidRPr="00193861" w:rsidRDefault="00193861" w:rsidP="00193861">
            <w:pPr>
              <w:tabs>
                <w:tab w:val="left" w:pos="9498"/>
              </w:tabs>
              <w:jc w:val="center"/>
            </w:pPr>
            <w:r w:rsidRPr="00193861">
              <w:t>02</w:t>
            </w:r>
          </w:p>
        </w:tc>
        <w:tc>
          <w:tcPr>
            <w:tcW w:w="503" w:type="dxa"/>
            <w:hideMark/>
          </w:tcPr>
          <w:p w:rsidR="00193861" w:rsidRPr="00193861" w:rsidRDefault="00193861" w:rsidP="00193861">
            <w:pPr>
              <w:tabs>
                <w:tab w:val="left" w:pos="9498"/>
              </w:tabs>
              <w:jc w:val="center"/>
            </w:pPr>
            <w:r w:rsidRPr="00193861">
              <w:t>03</w:t>
            </w:r>
          </w:p>
        </w:tc>
        <w:tc>
          <w:tcPr>
            <w:tcW w:w="536" w:type="dxa"/>
            <w:hideMark/>
          </w:tcPr>
          <w:p w:rsidR="00193861" w:rsidRPr="00193861" w:rsidRDefault="00193861" w:rsidP="00193861">
            <w:pPr>
              <w:tabs>
                <w:tab w:val="left" w:pos="9498"/>
              </w:tabs>
              <w:jc w:val="center"/>
            </w:pPr>
            <w:r w:rsidRPr="00193861">
              <w:t>902</w:t>
            </w:r>
          </w:p>
        </w:tc>
        <w:tc>
          <w:tcPr>
            <w:tcW w:w="687" w:type="dxa"/>
            <w:hideMark/>
          </w:tcPr>
          <w:p w:rsidR="00193861" w:rsidRPr="00193861" w:rsidRDefault="00193861" w:rsidP="00193861">
            <w:pPr>
              <w:tabs>
                <w:tab w:val="left" w:pos="9498"/>
              </w:tabs>
              <w:jc w:val="center"/>
            </w:pPr>
            <w:r w:rsidRPr="00193861">
              <w:t>208,8</w:t>
            </w:r>
          </w:p>
        </w:tc>
        <w:tc>
          <w:tcPr>
            <w:tcW w:w="687" w:type="dxa"/>
            <w:hideMark/>
          </w:tcPr>
          <w:p w:rsidR="00193861" w:rsidRPr="00193861" w:rsidRDefault="00193861" w:rsidP="00193861">
            <w:pPr>
              <w:tabs>
                <w:tab w:val="left" w:pos="9498"/>
              </w:tabs>
              <w:jc w:val="center"/>
            </w:pPr>
            <w:r w:rsidRPr="00193861">
              <w:t xml:space="preserve">208,8  </w:t>
            </w:r>
          </w:p>
        </w:tc>
        <w:tc>
          <w:tcPr>
            <w:tcW w:w="687" w:type="dxa"/>
            <w:hideMark/>
          </w:tcPr>
          <w:p w:rsidR="00193861" w:rsidRPr="00193861" w:rsidRDefault="00193861" w:rsidP="00193861">
            <w:pPr>
              <w:tabs>
                <w:tab w:val="left" w:pos="9498"/>
              </w:tabs>
              <w:jc w:val="center"/>
            </w:pPr>
            <w:r w:rsidRPr="00193861">
              <w:t>208,8</w:t>
            </w: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600"/>
        </w:trPr>
        <w:tc>
          <w:tcPr>
            <w:tcW w:w="2048" w:type="dxa"/>
            <w:noWrap/>
            <w:hideMark/>
          </w:tcPr>
          <w:p w:rsidR="00193861" w:rsidRPr="00193861" w:rsidRDefault="00193861" w:rsidP="00193861">
            <w:pPr>
              <w:tabs>
                <w:tab w:val="left" w:pos="9498"/>
              </w:tabs>
              <w:jc w:val="center"/>
            </w:pPr>
            <w:r w:rsidRPr="00193861">
              <w:lastRenderedPageBreak/>
              <w:t>Жилищное хозяйство</w:t>
            </w:r>
          </w:p>
        </w:tc>
        <w:tc>
          <w:tcPr>
            <w:tcW w:w="1444" w:type="dxa"/>
            <w:gridSpan w:val="4"/>
            <w:noWrap/>
            <w:hideMark/>
          </w:tcPr>
          <w:p w:rsidR="00193861" w:rsidRPr="00193861" w:rsidRDefault="00193861" w:rsidP="00193861">
            <w:pPr>
              <w:tabs>
                <w:tab w:val="left" w:pos="9498"/>
              </w:tabs>
              <w:jc w:val="center"/>
            </w:pPr>
            <w:r w:rsidRPr="00193861">
              <w:t>89 1 00 42360</w:t>
            </w:r>
          </w:p>
        </w:tc>
        <w:tc>
          <w:tcPr>
            <w:tcW w:w="387" w:type="dxa"/>
            <w:hideMark/>
          </w:tcPr>
          <w:p w:rsidR="00193861" w:rsidRPr="00193861" w:rsidRDefault="00193861" w:rsidP="00193861">
            <w:pPr>
              <w:tabs>
                <w:tab w:val="left" w:pos="9498"/>
              </w:tabs>
              <w:jc w:val="center"/>
            </w:pPr>
            <w:r w:rsidRPr="00193861">
              <w:t>05</w:t>
            </w:r>
          </w:p>
        </w:tc>
        <w:tc>
          <w:tcPr>
            <w:tcW w:w="503" w:type="dxa"/>
            <w:hideMark/>
          </w:tcPr>
          <w:p w:rsidR="00193861" w:rsidRPr="00193861" w:rsidRDefault="00193861" w:rsidP="00193861">
            <w:pPr>
              <w:tabs>
                <w:tab w:val="left" w:pos="9498"/>
              </w:tabs>
              <w:jc w:val="center"/>
            </w:pPr>
            <w:r w:rsidRPr="00193861">
              <w:t>01</w:t>
            </w:r>
          </w:p>
        </w:tc>
        <w:tc>
          <w:tcPr>
            <w:tcW w:w="536" w:type="dxa"/>
            <w:hideMark/>
          </w:tcPr>
          <w:p w:rsidR="00193861" w:rsidRPr="00193861" w:rsidRDefault="00193861" w:rsidP="00193861">
            <w:pPr>
              <w:tabs>
                <w:tab w:val="left" w:pos="9498"/>
              </w:tabs>
              <w:jc w:val="center"/>
              <w:rPr>
                <w:b/>
                <w:bCs/>
              </w:rPr>
            </w:pPr>
            <w:r w:rsidRPr="00193861">
              <w:rPr>
                <w:b/>
                <w:bCs/>
              </w:rPr>
              <w:t> </w:t>
            </w:r>
          </w:p>
        </w:tc>
        <w:tc>
          <w:tcPr>
            <w:tcW w:w="687" w:type="dxa"/>
            <w:hideMark/>
          </w:tcPr>
          <w:p w:rsidR="00193861" w:rsidRPr="00193861" w:rsidRDefault="00193861" w:rsidP="00193861">
            <w:pPr>
              <w:tabs>
                <w:tab w:val="left" w:pos="9498"/>
              </w:tabs>
              <w:jc w:val="center"/>
            </w:pPr>
            <w:r w:rsidRPr="00193861">
              <w:t>76,2</w:t>
            </w:r>
          </w:p>
        </w:tc>
        <w:tc>
          <w:tcPr>
            <w:tcW w:w="687" w:type="dxa"/>
            <w:hideMark/>
          </w:tcPr>
          <w:p w:rsidR="00193861" w:rsidRPr="00193861" w:rsidRDefault="00193861" w:rsidP="00193861">
            <w:pPr>
              <w:tabs>
                <w:tab w:val="left" w:pos="9498"/>
              </w:tabs>
              <w:jc w:val="center"/>
            </w:pPr>
            <w:r w:rsidRPr="00193861">
              <w:t>76,2</w:t>
            </w:r>
          </w:p>
        </w:tc>
        <w:tc>
          <w:tcPr>
            <w:tcW w:w="687" w:type="dxa"/>
            <w:hideMark/>
          </w:tcPr>
          <w:p w:rsidR="00193861" w:rsidRPr="00193861" w:rsidRDefault="00193861" w:rsidP="00193861">
            <w:pPr>
              <w:tabs>
                <w:tab w:val="left" w:pos="9498"/>
              </w:tabs>
              <w:jc w:val="center"/>
            </w:pPr>
            <w:r w:rsidRPr="00193861">
              <w:t>76,2</w:t>
            </w: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1020"/>
        </w:trPr>
        <w:tc>
          <w:tcPr>
            <w:tcW w:w="2048" w:type="dxa"/>
            <w:hideMark/>
          </w:tcPr>
          <w:p w:rsidR="00193861" w:rsidRPr="00193861" w:rsidRDefault="00193861" w:rsidP="00193861">
            <w:pPr>
              <w:tabs>
                <w:tab w:val="left" w:pos="9498"/>
              </w:tabs>
              <w:jc w:val="center"/>
            </w:pPr>
            <w:r w:rsidRPr="00193861">
              <w:t xml:space="preserve"> Администрация Большеигнатовского сельского поселения Большеигнатовского муниципального района Республики Мордовия</w:t>
            </w:r>
          </w:p>
        </w:tc>
        <w:tc>
          <w:tcPr>
            <w:tcW w:w="1444" w:type="dxa"/>
            <w:gridSpan w:val="4"/>
            <w:noWrap/>
            <w:hideMark/>
          </w:tcPr>
          <w:p w:rsidR="00193861" w:rsidRPr="00193861" w:rsidRDefault="00193861" w:rsidP="00193861">
            <w:pPr>
              <w:tabs>
                <w:tab w:val="left" w:pos="9498"/>
              </w:tabs>
              <w:jc w:val="center"/>
            </w:pPr>
            <w:r w:rsidRPr="00193861">
              <w:t>89 1 00 42360</w:t>
            </w:r>
          </w:p>
        </w:tc>
        <w:tc>
          <w:tcPr>
            <w:tcW w:w="387" w:type="dxa"/>
            <w:noWrap/>
            <w:hideMark/>
          </w:tcPr>
          <w:p w:rsidR="00193861" w:rsidRPr="00193861" w:rsidRDefault="00193861" w:rsidP="00193861">
            <w:pPr>
              <w:tabs>
                <w:tab w:val="left" w:pos="9498"/>
              </w:tabs>
              <w:jc w:val="center"/>
            </w:pPr>
            <w:r w:rsidRPr="00193861">
              <w:t>05</w:t>
            </w:r>
          </w:p>
        </w:tc>
        <w:tc>
          <w:tcPr>
            <w:tcW w:w="503" w:type="dxa"/>
            <w:hideMark/>
          </w:tcPr>
          <w:p w:rsidR="00193861" w:rsidRPr="00193861" w:rsidRDefault="00193861" w:rsidP="00193861">
            <w:pPr>
              <w:tabs>
                <w:tab w:val="left" w:pos="9498"/>
              </w:tabs>
              <w:jc w:val="center"/>
            </w:pPr>
            <w:r w:rsidRPr="00193861">
              <w:t>01</w:t>
            </w:r>
          </w:p>
        </w:tc>
        <w:tc>
          <w:tcPr>
            <w:tcW w:w="536" w:type="dxa"/>
            <w:hideMark/>
          </w:tcPr>
          <w:p w:rsidR="00193861" w:rsidRPr="00193861" w:rsidRDefault="00193861" w:rsidP="00193861">
            <w:pPr>
              <w:tabs>
                <w:tab w:val="left" w:pos="9498"/>
              </w:tabs>
              <w:jc w:val="center"/>
            </w:pPr>
            <w:r w:rsidRPr="00193861">
              <w:t>902</w:t>
            </w:r>
          </w:p>
        </w:tc>
        <w:tc>
          <w:tcPr>
            <w:tcW w:w="687" w:type="dxa"/>
            <w:hideMark/>
          </w:tcPr>
          <w:p w:rsidR="00193861" w:rsidRPr="00193861" w:rsidRDefault="00193861" w:rsidP="00193861">
            <w:pPr>
              <w:tabs>
                <w:tab w:val="left" w:pos="9498"/>
              </w:tabs>
              <w:jc w:val="center"/>
            </w:pPr>
            <w:r w:rsidRPr="00193861">
              <w:t>76,2</w:t>
            </w:r>
          </w:p>
        </w:tc>
        <w:tc>
          <w:tcPr>
            <w:tcW w:w="687" w:type="dxa"/>
            <w:hideMark/>
          </w:tcPr>
          <w:p w:rsidR="00193861" w:rsidRPr="00193861" w:rsidRDefault="00193861" w:rsidP="00193861">
            <w:pPr>
              <w:tabs>
                <w:tab w:val="left" w:pos="9498"/>
              </w:tabs>
              <w:jc w:val="center"/>
            </w:pPr>
            <w:r w:rsidRPr="00193861">
              <w:t xml:space="preserve">76,2  </w:t>
            </w:r>
          </w:p>
        </w:tc>
        <w:tc>
          <w:tcPr>
            <w:tcW w:w="687" w:type="dxa"/>
            <w:hideMark/>
          </w:tcPr>
          <w:p w:rsidR="00193861" w:rsidRPr="00193861" w:rsidRDefault="00193861" w:rsidP="00193861">
            <w:pPr>
              <w:tabs>
                <w:tab w:val="left" w:pos="9498"/>
              </w:tabs>
              <w:jc w:val="center"/>
            </w:pPr>
            <w:r w:rsidRPr="00193861">
              <w:t>76,2</w:t>
            </w: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495"/>
        </w:trPr>
        <w:tc>
          <w:tcPr>
            <w:tcW w:w="2048" w:type="dxa"/>
            <w:hideMark/>
          </w:tcPr>
          <w:p w:rsidR="00193861" w:rsidRPr="00193861" w:rsidRDefault="00193861" w:rsidP="00193861">
            <w:pPr>
              <w:tabs>
                <w:tab w:val="left" w:pos="9498"/>
              </w:tabs>
              <w:jc w:val="center"/>
            </w:pPr>
            <w:r w:rsidRPr="00193861">
              <w:t>Доплаты к пенсиям муниципальных  служащих Республики Мордовия</w:t>
            </w:r>
          </w:p>
        </w:tc>
        <w:tc>
          <w:tcPr>
            <w:tcW w:w="1444" w:type="dxa"/>
            <w:gridSpan w:val="4"/>
            <w:noWrap/>
            <w:hideMark/>
          </w:tcPr>
          <w:p w:rsidR="00193861" w:rsidRPr="00193861" w:rsidRDefault="00193861" w:rsidP="00193861">
            <w:pPr>
              <w:tabs>
                <w:tab w:val="left" w:pos="9498"/>
              </w:tabs>
              <w:jc w:val="center"/>
            </w:pPr>
            <w:r w:rsidRPr="00193861">
              <w:t>89 1 00 03010</w:t>
            </w:r>
          </w:p>
        </w:tc>
        <w:tc>
          <w:tcPr>
            <w:tcW w:w="387" w:type="dxa"/>
            <w:noWrap/>
            <w:hideMark/>
          </w:tcPr>
          <w:p w:rsidR="00193861" w:rsidRPr="00193861" w:rsidRDefault="00193861" w:rsidP="00193861">
            <w:pPr>
              <w:tabs>
                <w:tab w:val="left" w:pos="9498"/>
              </w:tabs>
              <w:jc w:val="center"/>
            </w:pPr>
            <w:r w:rsidRPr="00193861">
              <w:t> </w:t>
            </w:r>
          </w:p>
        </w:tc>
        <w:tc>
          <w:tcPr>
            <w:tcW w:w="503" w:type="dxa"/>
            <w:noWrap/>
            <w:hideMark/>
          </w:tcPr>
          <w:p w:rsidR="00193861" w:rsidRPr="00193861" w:rsidRDefault="00193861" w:rsidP="00193861">
            <w:pPr>
              <w:tabs>
                <w:tab w:val="left" w:pos="9498"/>
              </w:tabs>
              <w:jc w:val="center"/>
            </w:pPr>
            <w:r w:rsidRPr="00193861">
              <w:t> </w:t>
            </w:r>
          </w:p>
        </w:tc>
        <w:tc>
          <w:tcPr>
            <w:tcW w:w="536" w:type="dxa"/>
            <w:hideMark/>
          </w:tcPr>
          <w:p w:rsidR="00193861" w:rsidRPr="00193861" w:rsidRDefault="00193861" w:rsidP="00193861">
            <w:pPr>
              <w:tabs>
                <w:tab w:val="left" w:pos="9498"/>
              </w:tabs>
              <w:jc w:val="center"/>
            </w:pPr>
            <w:r w:rsidRPr="00193861">
              <w:t> </w:t>
            </w:r>
          </w:p>
        </w:tc>
        <w:tc>
          <w:tcPr>
            <w:tcW w:w="687" w:type="dxa"/>
            <w:noWrap/>
            <w:hideMark/>
          </w:tcPr>
          <w:p w:rsidR="00193861" w:rsidRPr="00193861" w:rsidRDefault="00193861" w:rsidP="00193861">
            <w:pPr>
              <w:tabs>
                <w:tab w:val="left" w:pos="9498"/>
              </w:tabs>
              <w:jc w:val="center"/>
            </w:pPr>
            <w:r w:rsidRPr="00193861">
              <w:t>94,4</w:t>
            </w:r>
          </w:p>
        </w:tc>
        <w:tc>
          <w:tcPr>
            <w:tcW w:w="687" w:type="dxa"/>
            <w:noWrap/>
            <w:hideMark/>
          </w:tcPr>
          <w:p w:rsidR="00193861" w:rsidRPr="00193861" w:rsidRDefault="00193861" w:rsidP="00193861">
            <w:pPr>
              <w:tabs>
                <w:tab w:val="left" w:pos="9498"/>
              </w:tabs>
              <w:jc w:val="center"/>
            </w:pPr>
            <w:r w:rsidRPr="00193861">
              <w:t>97,9</w:t>
            </w:r>
          </w:p>
        </w:tc>
        <w:tc>
          <w:tcPr>
            <w:tcW w:w="687" w:type="dxa"/>
            <w:noWrap/>
            <w:hideMark/>
          </w:tcPr>
          <w:p w:rsidR="00193861" w:rsidRPr="00193861" w:rsidRDefault="00193861" w:rsidP="00193861">
            <w:pPr>
              <w:tabs>
                <w:tab w:val="left" w:pos="9498"/>
              </w:tabs>
              <w:jc w:val="center"/>
            </w:pPr>
            <w:r w:rsidRPr="00193861">
              <w:t>100,7</w:t>
            </w: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495"/>
        </w:trPr>
        <w:tc>
          <w:tcPr>
            <w:tcW w:w="2048" w:type="dxa"/>
            <w:hideMark/>
          </w:tcPr>
          <w:p w:rsidR="00193861" w:rsidRPr="00193861" w:rsidRDefault="00193861" w:rsidP="00193861">
            <w:pPr>
              <w:tabs>
                <w:tab w:val="left" w:pos="9498"/>
              </w:tabs>
              <w:jc w:val="center"/>
            </w:pPr>
            <w:r w:rsidRPr="00193861">
              <w:t>Социальная политика</w:t>
            </w:r>
          </w:p>
        </w:tc>
        <w:tc>
          <w:tcPr>
            <w:tcW w:w="1444" w:type="dxa"/>
            <w:gridSpan w:val="4"/>
            <w:noWrap/>
            <w:hideMark/>
          </w:tcPr>
          <w:p w:rsidR="00193861" w:rsidRPr="00193861" w:rsidRDefault="00193861" w:rsidP="00193861">
            <w:pPr>
              <w:tabs>
                <w:tab w:val="left" w:pos="9498"/>
              </w:tabs>
              <w:jc w:val="center"/>
            </w:pPr>
            <w:r w:rsidRPr="00193861">
              <w:t>89 1 00 03010</w:t>
            </w:r>
          </w:p>
        </w:tc>
        <w:tc>
          <w:tcPr>
            <w:tcW w:w="387" w:type="dxa"/>
            <w:noWrap/>
            <w:hideMark/>
          </w:tcPr>
          <w:p w:rsidR="00193861" w:rsidRPr="00193861" w:rsidRDefault="00193861" w:rsidP="00193861">
            <w:pPr>
              <w:tabs>
                <w:tab w:val="left" w:pos="9498"/>
              </w:tabs>
              <w:jc w:val="center"/>
            </w:pPr>
            <w:r w:rsidRPr="00193861">
              <w:t>10</w:t>
            </w:r>
          </w:p>
        </w:tc>
        <w:tc>
          <w:tcPr>
            <w:tcW w:w="503" w:type="dxa"/>
            <w:noWrap/>
            <w:hideMark/>
          </w:tcPr>
          <w:p w:rsidR="00193861" w:rsidRPr="00193861" w:rsidRDefault="00193861" w:rsidP="00193861">
            <w:pPr>
              <w:tabs>
                <w:tab w:val="left" w:pos="9498"/>
              </w:tabs>
              <w:jc w:val="center"/>
            </w:pPr>
            <w:r w:rsidRPr="00193861">
              <w:t> </w:t>
            </w:r>
          </w:p>
        </w:tc>
        <w:tc>
          <w:tcPr>
            <w:tcW w:w="536" w:type="dxa"/>
            <w:hideMark/>
          </w:tcPr>
          <w:p w:rsidR="00193861" w:rsidRPr="00193861" w:rsidRDefault="00193861" w:rsidP="00193861">
            <w:pPr>
              <w:tabs>
                <w:tab w:val="left" w:pos="9498"/>
              </w:tabs>
              <w:jc w:val="center"/>
            </w:pPr>
            <w:r w:rsidRPr="00193861">
              <w:t> </w:t>
            </w:r>
          </w:p>
        </w:tc>
        <w:tc>
          <w:tcPr>
            <w:tcW w:w="687" w:type="dxa"/>
            <w:noWrap/>
            <w:hideMark/>
          </w:tcPr>
          <w:p w:rsidR="00193861" w:rsidRPr="00193861" w:rsidRDefault="00193861" w:rsidP="00193861">
            <w:pPr>
              <w:tabs>
                <w:tab w:val="left" w:pos="9498"/>
              </w:tabs>
              <w:jc w:val="center"/>
            </w:pPr>
            <w:r w:rsidRPr="00193861">
              <w:t>94,4</w:t>
            </w:r>
          </w:p>
        </w:tc>
        <w:tc>
          <w:tcPr>
            <w:tcW w:w="687" w:type="dxa"/>
            <w:noWrap/>
            <w:hideMark/>
          </w:tcPr>
          <w:p w:rsidR="00193861" w:rsidRPr="00193861" w:rsidRDefault="00193861" w:rsidP="00193861">
            <w:pPr>
              <w:tabs>
                <w:tab w:val="left" w:pos="9498"/>
              </w:tabs>
              <w:jc w:val="center"/>
            </w:pPr>
            <w:r w:rsidRPr="00193861">
              <w:t>97,9</w:t>
            </w:r>
          </w:p>
        </w:tc>
        <w:tc>
          <w:tcPr>
            <w:tcW w:w="687" w:type="dxa"/>
            <w:noWrap/>
            <w:hideMark/>
          </w:tcPr>
          <w:p w:rsidR="00193861" w:rsidRPr="00193861" w:rsidRDefault="00193861" w:rsidP="00193861">
            <w:pPr>
              <w:tabs>
                <w:tab w:val="left" w:pos="9498"/>
              </w:tabs>
              <w:jc w:val="center"/>
            </w:pPr>
            <w:r w:rsidRPr="00193861">
              <w:t>100,7</w:t>
            </w: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780"/>
        </w:trPr>
        <w:tc>
          <w:tcPr>
            <w:tcW w:w="2048" w:type="dxa"/>
            <w:hideMark/>
          </w:tcPr>
          <w:p w:rsidR="00193861" w:rsidRPr="00193861" w:rsidRDefault="00193861" w:rsidP="00193861">
            <w:pPr>
              <w:tabs>
                <w:tab w:val="left" w:pos="9498"/>
              </w:tabs>
              <w:jc w:val="center"/>
            </w:pPr>
            <w:r w:rsidRPr="00193861">
              <w:t xml:space="preserve"> Администрация Большеигнатовского сельского поселения Большеигнатовского муниципального района Республики Мордовия</w:t>
            </w:r>
          </w:p>
        </w:tc>
        <w:tc>
          <w:tcPr>
            <w:tcW w:w="1444" w:type="dxa"/>
            <w:gridSpan w:val="4"/>
            <w:noWrap/>
            <w:hideMark/>
          </w:tcPr>
          <w:p w:rsidR="00193861" w:rsidRPr="00193861" w:rsidRDefault="00193861" w:rsidP="00193861">
            <w:pPr>
              <w:tabs>
                <w:tab w:val="left" w:pos="9498"/>
              </w:tabs>
              <w:jc w:val="center"/>
            </w:pPr>
            <w:r w:rsidRPr="00193861">
              <w:t>89 1 00 03010</w:t>
            </w:r>
          </w:p>
        </w:tc>
        <w:tc>
          <w:tcPr>
            <w:tcW w:w="387" w:type="dxa"/>
            <w:noWrap/>
            <w:hideMark/>
          </w:tcPr>
          <w:p w:rsidR="00193861" w:rsidRPr="00193861" w:rsidRDefault="00193861" w:rsidP="00193861">
            <w:pPr>
              <w:tabs>
                <w:tab w:val="left" w:pos="9498"/>
              </w:tabs>
              <w:jc w:val="center"/>
            </w:pPr>
            <w:r w:rsidRPr="00193861">
              <w:t>10</w:t>
            </w:r>
          </w:p>
        </w:tc>
        <w:tc>
          <w:tcPr>
            <w:tcW w:w="503" w:type="dxa"/>
            <w:noWrap/>
            <w:hideMark/>
          </w:tcPr>
          <w:p w:rsidR="00193861" w:rsidRPr="00193861" w:rsidRDefault="00193861" w:rsidP="00193861">
            <w:pPr>
              <w:tabs>
                <w:tab w:val="left" w:pos="9498"/>
              </w:tabs>
              <w:jc w:val="center"/>
            </w:pPr>
            <w:r w:rsidRPr="00193861">
              <w:t>01</w:t>
            </w:r>
          </w:p>
        </w:tc>
        <w:tc>
          <w:tcPr>
            <w:tcW w:w="536" w:type="dxa"/>
            <w:hideMark/>
          </w:tcPr>
          <w:p w:rsidR="00193861" w:rsidRPr="00193861" w:rsidRDefault="00193861" w:rsidP="00193861">
            <w:pPr>
              <w:tabs>
                <w:tab w:val="left" w:pos="9498"/>
              </w:tabs>
              <w:jc w:val="center"/>
            </w:pPr>
            <w:r w:rsidRPr="00193861">
              <w:t>902</w:t>
            </w:r>
          </w:p>
        </w:tc>
        <w:tc>
          <w:tcPr>
            <w:tcW w:w="687" w:type="dxa"/>
            <w:noWrap/>
            <w:hideMark/>
          </w:tcPr>
          <w:p w:rsidR="00193861" w:rsidRPr="00193861" w:rsidRDefault="00193861" w:rsidP="00193861">
            <w:pPr>
              <w:tabs>
                <w:tab w:val="left" w:pos="9498"/>
              </w:tabs>
              <w:jc w:val="center"/>
            </w:pPr>
            <w:r w:rsidRPr="00193861">
              <w:t>94,4</w:t>
            </w:r>
          </w:p>
        </w:tc>
        <w:tc>
          <w:tcPr>
            <w:tcW w:w="687" w:type="dxa"/>
            <w:noWrap/>
            <w:hideMark/>
          </w:tcPr>
          <w:p w:rsidR="00193861" w:rsidRPr="00193861" w:rsidRDefault="00193861" w:rsidP="00193861">
            <w:pPr>
              <w:tabs>
                <w:tab w:val="left" w:pos="9498"/>
              </w:tabs>
              <w:jc w:val="center"/>
            </w:pPr>
            <w:r w:rsidRPr="00193861">
              <w:t>97,9</w:t>
            </w:r>
          </w:p>
        </w:tc>
        <w:tc>
          <w:tcPr>
            <w:tcW w:w="687" w:type="dxa"/>
            <w:noWrap/>
            <w:hideMark/>
          </w:tcPr>
          <w:p w:rsidR="00193861" w:rsidRPr="00193861" w:rsidRDefault="00193861" w:rsidP="00193861">
            <w:pPr>
              <w:tabs>
                <w:tab w:val="left" w:pos="9498"/>
              </w:tabs>
              <w:jc w:val="center"/>
            </w:pPr>
            <w:r w:rsidRPr="00193861">
              <w:t>100,7</w:t>
            </w: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765"/>
        </w:trPr>
        <w:tc>
          <w:tcPr>
            <w:tcW w:w="2048" w:type="dxa"/>
            <w:hideMark/>
          </w:tcPr>
          <w:p w:rsidR="00193861" w:rsidRPr="00193861" w:rsidRDefault="00193861" w:rsidP="00193861">
            <w:pPr>
              <w:tabs>
                <w:tab w:val="left" w:pos="9498"/>
              </w:tabs>
              <w:jc w:val="center"/>
            </w:pPr>
            <w:r w:rsidRPr="00193861">
              <w:t>ВСЕГО:</w:t>
            </w:r>
          </w:p>
        </w:tc>
        <w:tc>
          <w:tcPr>
            <w:tcW w:w="1444" w:type="dxa"/>
            <w:gridSpan w:val="4"/>
            <w:noWrap/>
            <w:hideMark/>
          </w:tcPr>
          <w:p w:rsidR="00193861" w:rsidRPr="00193861" w:rsidRDefault="00193861" w:rsidP="00193861">
            <w:pPr>
              <w:tabs>
                <w:tab w:val="left" w:pos="9498"/>
              </w:tabs>
              <w:jc w:val="center"/>
            </w:pPr>
            <w:r w:rsidRPr="00193861">
              <w:t> </w:t>
            </w:r>
          </w:p>
        </w:tc>
        <w:tc>
          <w:tcPr>
            <w:tcW w:w="387" w:type="dxa"/>
            <w:noWrap/>
            <w:hideMark/>
          </w:tcPr>
          <w:p w:rsidR="00193861" w:rsidRPr="00193861" w:rsidRDefault="00193861" w:rsidP="00193861">
            <w:pPr>
              <w:tabs>
                <w:tab w:val="left" w:pos="9498"/>
              </w:tabs>
              <w:jc w:val="center"/>
            </w:pPr>
            <w:r w:rsidRPr="00193861">
              <w:t> </w:t>
            </w:r>
          </w:p>
        </w:tc>
        <w:tc>
          <w:tcPr>
            <w:tcW w:w="503" w:type="dxa"/>
            <w:noWrap/>
            <w:hideMark/>
          </w:tcPr>
          <w:p w:rsidR="00193861" w:rsidRPr="00193861" w:rsidRDefault="00193861" w:rsidP="00193861">
            <w:pPr>
              <w:tabs>
                <w:tab w:val="left" w:pos="9498"/>
              </w:tabs>
              <w:jc w:val="center"/>
            </w:pPr>
            <w:r w:rsidRPr="00193861">
              <w:t> </w:t>
            </w:r>
          </w:p>
        </w:tc>
        <w:tc>
          <w:tcPr>
            <w:tcW w:w="536" w:type="dxa"/>
            <w:noWrap/>
            <w:hideMark/>
          </w:tcPr>
          <w:p w:rsidR="00193861" w:rsidRPr="00193861" w:rsidRDefault="00193861" w:rsidP="00193861">
            <w:pPr>
              <w:tabs>
                <w:tab w:val="left" w:pos="9498"/>
              </w:tabs>
              <w:jc w:val="center"/>
            </w:pPr>
            <w:r w:rsidRPr="00193861">
              <w:t> </w:t>
            </w:r>
          </w:p>
        </w:tc>
        <w:tc>
          <w:tcPr>
            <w:tcW w:w="687" w:type="dxa"/>
            <w:hideMark/>
          </w:tcPr>
          <w:p w:rsidR="00193861" w:rsidRPr="00193861" w:rsidRDefault="00193861" w:rsidP="00193861">
            <w:pPr>
              <w:tabs>
                <w:tab w:val="left" w:pos="9498"/>
              </w:tabs>
              <w:jc w:val="center"/>
            </w:pPr>
            <w:r w:rsidRPr="00193861">
              <w:t>2721,8</w:t>
            </w:r>
          </w:p>
        </w:tc>
        <w:tc>
          <w:tcPr>
            <w:tcW w:w="687" w:type="dxa"/>
            <w:hideMark/>
          </w:tcPr>
          <w:p w:rsidR="00193861" w:rsidRPr="00193861" w:rsidRDefault="00193861" w:rsidP="00193861">
            <w:pPr>
              <w:tabs>
                <w:tab w:val="left" w:pos="9498"/>
              </w:tabs>
              <w:jc w:val="center"/>
            </w:pPr>
            <w:r w:rsidRPr="00193861">
              <w:t>2689,9</w:t>
            </w:r>
          </w:p>
        </w:tc>
        <w:tc>
          <w:tcPr>
            <w:tcW w:w="687" w:type="dxa"/>
            <w:hideMark/>
          </w:tcPr>
          <w:p w:rsidR="00193861" w:rsidRPr="00193861" w:rsidRDefault="00193861" w:rsidP="00193861">
            <w:pPr>
              <w:tabs>
                <w:tab w:val="left" w:pos="9498"/>
              </w:tabs>
              <w:jc w:val="center"/>
            </w:pPr>
            <w:r w:rsidRPr="00193861">
              <w:t>2780,0</w:t>
            </w: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4"/>
        </w:trPr>
        <w:tc>
          <w:tcPr>
            <w:tcW w:w="2048" w:type="dxa"/>
            <w:hideMark/>
          </w:tcPr>
          <w:p w:rsidR="00193861" w:rsidRPr="00193861" w:rsidRDefault="00193861" w:rsidP="00193861">
            <w:pPr>
              <w:tabs>
                <w:tab w:val="left" w:pos="9498"/>
              </w:tabs>
              <w:jc w:val="center"/>
            </w:pPr>
            <w:r w:rsidRPr="00193861">
              <w:t> </w:t>
            </w:r>
          </w:p>
        </w:tc>
        <w:tc>
          <w:tcPr>
            <w:tcW w:w="1444" w:type="dxa"/>
            <w:gridSpan w:val="4"/>
            <w:hideMark/>
          </w:tcPr>
          <w:p w:rsidR="00193861" w:rsidRPr="00193861" w:rsidRDefault="00193861" w:rsidP="00193861">
            <w:pPr>
              <w:tabs>
                <w:tab w:val="left" w:pos="9498"/>
              </w:tabs>
              <w:jc w:val="center"/>
            </w:pPr>
            <w:r w:rsidRPr="00193861">
              <w:t> </w:t>
            </w:r>
          </w:p>
        </w:tc>
        <w:tc>
          <w:tcPr>
            <w:tcW w:w="387" w:type="dxa"/>
            <w:noWrap/>
            <w:hideMark/>
          </w:tcPr>
          <w:p w:rsidR="00193861" w:rsidRPr="00193861" w:rsidRDefault="00193861" w:rsidP="00193861">
            <w:pPr>
              <w:tabs>
                <w:tab w:val="left" w:pos="9498"/>
              </w:tabs>
              <w:jc w:val="center"/>
            </w:pPr>
            <w:r w:rsidRPr="00193861">
              <w:t> </w:t>
            </w:r>
          </w:p>
        </w:tc>
        <w:tc>
          <w:tcPr>
            <w:tcW w:w="503" w:type="dxa"/>
            <w:noWrap/>
            <w:hideMark/>
          </w:tcPr>
          <w:p w:rsidR="00193861" w:rsidRPr="00193861" w:rsidRDefault="00193861" w:rsidP="00193861">
            <w:pPr>
              <w:tabs>
                <w:tab w:val="left" w:pos="9498"/>
              </w:tabs>
              <w:jc w:val="center"/>
            </w:pPr>
            <w:r w:rsidRPr="00193861">
              <w:t> </w:t>
            </w:r>
          </w:p>
        </w:tc>
        <w:tc>
          <w:tcPr>
            <w:tcW w:w="536" w:type="dxa"/>
            <w:hideMark/>
          </w:tcPr>
          <w:p w:rsidR="00193861" w:rsidRPr="00193861" w:rsidRDefault="00193861" w:rsidP="00193861">
            <w:pPr>
              <w:tabs>
                <w:tab w:val="left" w:pos="9498"/>
              </w:tabs>
              <w:jc w:val="center"/>
            </w:pPr>
            <w:r w:rsidRPr="00193861">
              <w:t> </w:t>
            </w:r>
          </w:p>
        </w:tc>
        <w:tc>
          <w:tcPr>
            <w:tcW w:w="687" w:type="dxa"/>
            <w:hideMark/>
          </w:tcPr>
          <w:p w:rsidR="00193861" w:rsidRPr="00193861" w:rsidRDefault="00193861" w:rsidP="00193861">
            <w:pPr>
              <w:tabs>
                <w:tab w:val="left" w:pos="9498"/>
              </w:tabs>
              <w:jc w:val="center"/>
            </w:pPr>
            <w:r w:rsidRPr="00193861">
              <w:t> </w:t>
            </w:r>
          </w:p>
        </w:tc>
        <w:tc>
          <w:tcPr>
            <w:tcW w:w="687" w:type="dxa"/>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r w:rsidRPr="00193861">
              <w:t>0</w:t>
            </w: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9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rPr>
                <w:b/>
                <w:bCs/>
              </w:rP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57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72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43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57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11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00"/>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37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687" w:type="dxa"/>
            <w:hideMark/>
          </w:tcPr>
          <w:p w:rsidR="00193861" w:rsidRPr="00193861" w:rsidRDefault="00193861" w:rsidP="00193861">
            <w:pPr>
              <w:tabs>
                <w:tab w:val="left" w:pos="9498"/>
              </w:tabs>
              <w:jc w:val="center"/>
            </w:pPr>
          </w:p>
        </w:tc>
        <w:tc>
          <w:tcPr>
            <w:tcW w:w="475" w:type="dxa"/>
            <w:hideMark/>
          </w:tcPr>
          <w:p w:rsidR="00193861" w:rsidRPr="00193861" w:rsidRDefault="00193861" w:rsidP="00193861">
            <w:pPr>
              <w:tabs>
                <w:tab w:val="left" w:pos="9498"/>
              </w:tabs>
              <w:jc w:val="center"/>
            </w:pPr>
          </w:p>
        </w:tc>
        <w:tc>
          <w:tcPr>
            <w:tcW w:w="399" w:type="dxa"/>
            <w:hideMark/>
          </w:tcPr>
          <w:p w:rsidR="00193861" w:rsidRPr="00193861" w:rsidRDefault="00193861" w:rsidP="00193861">
            <w:pPr>
              <w:tabs>
                <w:tab w:val="left" w:pos="9498"/>
              </w:tabs>
              <w:jc w:val="center"/>
            </w:pPr>
          </w:p>
        </w:tc>
        <w:tc>
          <w:tcPr>
            <w:tcW w:w="362"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c>
          <w:tcPr>
            <w:tcW w:w="344" w:type="dxa"/>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r w:rsidR="00193861" w:rsidRPr="00193861" w:rsidTr="00193861">
        <w:trPr>
          <w:trHeight w:val="255"/>
        </w:trPr>
        <w:tc>
          <w:tcPr>
            <w:tcW w:w="2048" w:type="dxa"/>
            <w:noWrap/>
            <w:hideMark/>
          </w:tcPr>
          <w:p w:rsidR="00193861" w:rsidRPr="00193861" w:rsidRDefault="00193861" w:rsidP="00193861">
            <w:pPr>
              <w:tabs>
                <w:tab w:val="left" w:pos="9498"/>
              </w:tabs>
              <w:jc w:val="center"/>
            </w:pPr>
          </w:p>
        </w:tc>
        <w:tc>
          <w:tcPr>
            <w:tcW w:w="321" w:type="dxa"/>
            <w:noWrap/>
            <w:hideMark/>
          </w:tcPr>
          <w:p w:rsidR="00193861" w:rsidRPr="00193861" w:rsidRDefault="00193861" w:rsidP="00193861">
            <w:pPr>
              <w:tabs>
                <w:tab w:val="left" w:pos="9498"/>
              </w:tabs>
              <w:jc w:val="center"/>
            </w:pPr>
          </w:p>
        </w:tc>
        <w:tc>
          <w:tcPr>
            <w:tcW w:w="582" w:type="dxa"/>
            <w:noWrap/>
            <w:hideMark/>
          </w:tcPr>
          <w:p w:rsidR="00193861" w:rsidRPr="00193861" w:rsidRDefault="00193861" w:rsidP="00193861">
            <w:pPr>
              <w:tabs>
                <w:tab w:val="left" w:pos="9498"/>
              </w:tabs>
              <w:jc w:val="center"/>
            </w:pPr>
          </w:p>
        </w:tc>
        <w:tc>
          <w:tcPr>
            <w:tcW w:w="248" w:type="dxa"/>
            <w:noWrap/>
            <w:hideMark/>
          </w:tcPr>
          <w:p w:rsidR="00193861" w:rsidRPr="00193861" w:rsidRDefault="00193861" w:rsidP="00193861">
            <w:pPr>
              <w:tabs>
                <w:tab w:val="left" w:pos="9498"/>
              </w:tabs>
              <w:jc w:val="center"/>
            </w:pPr>
          </w:p>
        </w:tc>
        <w:tc>
          <w:tcPr>
            <w:tcW w:w="293" w:type="dxa"/>
            <w:noWrap/>
            <w:hideMark/>
          </w:tcPr>
          <w:p w:rsidR="00193861" w:rsidRPr="00193861" w:rsidRDefault="00193861" w:rsidP="00193861">
            <w:pPr>
              <w:tabs>
                <w:tab w:val="left" w:pos="9498"/>
              </w:tabs>
              <w:jc w:val="center"/>
            </w:pPr>
          </w:p>
        </w:tc>
        <w:tc>
          <w:tcPr>
            <w:tcW w:w="387" w:type="dxa"/>
            <w:noWrap/>
            <w:hideMark/>
          </w:tcPr>
          <w:p w:rsidR="00193861" w:rsidRPr="00193861" w:rsidRDefault="00193861" w:rsidP="00193861">
            <w:pPr>
              <w:tabs>
                <w:tab w:val="left" w:pos="9498"/>
              </w:tabs>
              <w:jc w:val="center"/>
            </w:pPr>
          </w:p>
        </w:tc>
        <w:tc>
          <w:tcPr>
            <w:tcW w:w="503" w:type="dxa"/>
            <w:noWrap/>
            <w:hideMark/>
          </w:tcPr>
          <w:p w:rsidR="00193861" w:rsidRPr="00193861" w:rsidRDefault="00193861" w:rsidP="00193861">
            <w:pPr>
              <w:tabs>
                <w:tab w:val="left" w:pos="9498"/>
              </w:tabs>
              <w:jc w:val="center"/>
            </w:pPr>
          </w:p>
        </w:tc>
        <w:tc>
          <w:tcPr>
            <w:tcW w:w="536"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687" w:type="dxa"/>
            <w:noWrap/>
            <w:hideMark/>
          </w:tcPr>
          <w:p w:rsidR="00193861" w:rsidRPr="00193861" w:rsidRDefault="00193861" w:rsidP="00193861">
            <w:pPr>
              <w:tabs>
                <w:tab w:val="left" w:pos="9498"/>
              </w:tabs>
              <w:jc w:val="center"/>
            </w:pPr>
          </w:p>
        </w:tc>
        <w:tc>
          <w:tcPr>
            <w:tcW w:w="475" w:type="dxa"/>
            <w:noWrap/>
            <w:hideMark/>
          </w:tcPr>
          <w:p w:rsidR="00193861" w:rsidRPr="00193861" w:rsidRDefault="00193861" w:rsidP="00193861">
            <w:pPr>
              <w:tabs>
                <w:tab w:val="left" w:pos="9498"/>
              </w:tabs>
              <w:jc w:val="center"/>
            </w:pPr>
          </w:p>
        </w:tc>
        <w:tc>
          <w:tcPr>
            <w:tcW w:w="399" w:type="dxa"/>
            <w:noWrap/>
            <w:hideMark/>
          </w:tcPr>
          <w:p w:rsidR="00193861" w:rsidRPr="00193861" w:rsidRDefault="00193861" w:rsidP="00193861">
            <w:pPr>
              <w:tabs>
                <w:tab w:val="left" w:pos="9498"/>
              </w:tabs>
              <w:jc w:val="center"/>
            </w:pPr>
          </w:p>
        </w:tc>
        <w:tc>
          <w:tcPr>
            <w:tcW w:w="362"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c>
          <w:tcPr>
            <w:tcW w:w="344" w:type="dxa"/>
            <w:noWrap/>
            <w:hideMark/>
          </w:tcPr>
          <w:p w:rsidR="00193861" w:rsidRPr="00193861" w:rsidRDefault="00193861" w:rsidP="00193861">
            <w:pPr>
              <w:tabs>
                <w:tab w:val="left" w:pos="9498"/>
              </w:tabs>
              <w:jc w:val="center"/>
            </w:pPr>
          </w:p>
        </w:tc>
      </w:tr>
    </w:tbl>
    <w:p w:rsidR="00AD0F08" w:rsidRPr="009A218E" w:rsidRDefault="00AD0F08" w:rsidP="00BE790F">
      <w:pPr>
        <w:tabs>
          <w:tab w:val="left" w:pos="9498"/>
        </w:tabs>
        <w:jc w:val="center"/>
      </w:pPr>
    </w:p>
    <w:sectPr w:rsidR="00AD0F08" w:rsidRPr="009A218E" w:rsidSect="00FF4FF7">
      <w:pgSz w:w="11906" w:h="16838"/>
      <w:pgMar w:top="1134" w:right="850" w:bottom="1134"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774C" w:rsidRDefault="00B2774C" w:rsidP="005710D4">
      <w:r>
        <w:separator/>
      </w:r>
    </w:p>
  </w:endnote>
  <w:endnote w:type="continuationSeparator" w:id="1">
    <w:p w:rsidR="00B2774C" w:rsidRDefault="00B2774C" w:rsidP="005710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Arial CYR">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774C" w:rsidRDefault="00B2774C" w:rsidP="005710D4">
      <w:r>
        <w:separator/>
      </w:r>
    </w:p>
  </w:footnote>
  <w:footnote w:type="continuationSeparator" w:id="1">
    <w:p w:rsidR="00B2774C" w:rsidRDefault="00B2774C" w:rsidP="005710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E14EC8"/>
    <w:multiLevelType w:val="hybridMultilevel"/>
    <w:tmpl w:val="DCA4285A"/>
    <w:lvl w:ilvl="0" w:tplc="0419000F">
      <w:start w:val="1"/>
      <w:numFmt w:val="decimal"/>
      <w:lvlText w:val="%1."/>
      <w:lvlJc w:val="left"/>
      <w:pPr>
        <w:tabs>
          <w:tab w:val="num" w:pos="540"/>
        </w:tabs>
        <w:ind w:left="540" w:hanging="360"/>
      </w:pPr>
    </w:lvl>
    <w:lvl w:ilvl="1" w:tplc="72F82F1E">
      <w:start w:val="1"/>
      <w:numFmt w:val="decimal"/>
      <w:lvlText w:val="%2."/>
      <w:lvlJc w:val="left"/>
      <w:pPr>
        <w:tabs>
          <w:tab w:val="num" w:pos="1260"/>
        </w:tabs>
        <w:ind w:left="12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1962E70"/>
    <w:multiLevelType w:val="hybridMultilevel"/>
    <w:tmpl w:val="8578F0D6"/>
    <w:lvl w:ilvl="0" w:tplc="ED58084E">
      <w:start w:val="1"/>
      <w:numFmt w:val="bullet"/>
      <w:lvlText w:val=""/>
      <w:lvlJc w:val="left"/>
      <w:pPr>
        <w:tabs>
          <w:tab w:val="num" w:pos="1069"/>
        </w:tabs>
        <w:ind w:left="1069" w:hanging="360"/>
      </w:pPr>
      <w:rPr>
        <w:rFonts w:ascii="Symbol" w:hAnsi="Symbol" w:hint="default"/>
      </w:rPr>
    </w:lvl>
    <w:lvl w:ilvl="1" w:tplc="ED58084E">
      <w:start w:val="1"/>
      <w:numFmt w:val="bullet"/>
      <w:lvlText w:val=""/>
      <w:lvlJc w:val="left"/>
      <w:pPr>
        <w:tabs>
          <w:tab w:val="num" w:pos="2794"/>
        </w:tabs>
        <w:ind w:left="2794"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275529B2"/>
    <w:multiLevelType w:val="hybridMultilevel"/>
    <w:tmpl w:val="D9E0FB80"/>
    <w:lvl w:ilvl="0" w:tplc="0419000F">
      <w:start w:val="1"/>
      <w:numFmt w:val="decimal"/>
      <w:lvlText w:val="%1."/>
      <w:lvlJc w:val="left"/>
      <w:pPr>
        <w:tabs>
          <w:tab w:val="num" w:pos="540"/>
        </w:tabs>
        <w:ind w:left="540" w:hanging="360"/>
      </w:pPr>
    </w:lvl>
    <w:lvl w:ilvl="1" w:tplc="ED58084E">
      <w:start w:val="1"/>
      <w:numFmt w:val="bullet"/>
      <w:lvlText w:val=""/>
      <w:lvlJc w:val="left"/>
      <w:pPr>
        <w:tabs>
          <w:tab w:val="num" w:pos="1260"/>
        </w:tabs>
        <w:ind w:left="126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2EA35821"/>
    <w:multiLevelType w:val="hybridMultilevel"/>
    <w:tmpl w:val="40149882"/>
    <w:lvl w:ilvl="0" w:tplc="ED58084E">
      <w:start w:val="1"/>
      <w:numFmt w:val="bullet"/>
      <w:lvlText w:val=""/>
      <w:lvlJc w:val="left"/>
      <w:pPr>
        <w:tabs>
          <w:tab w:val="num" w:pos="540"/>
        </w:tabs>
        <w:ind w:left="540" w:hanging="360"/>
      </w:pPr>
      <w:rPr>
        <w:rFonts w:ascii="Symbol" w:hAnsi="Symbol" w:hint="default"/>
      </w:rPr>
    </w:lvl>
    <w:lvl w:ilvl="1" w:tplc="ED58084E">
      <w:start w:val="1"/>
      <w:numFmt w:val="bullet"/>
      <w:lvlText w:val=""/>
      <w:lvlJc w:val="left"/>
      <w:pPr>
        <w:tabs>
          <w:tab w:val="num" w:pos="1260"/>
        </w:tabs>
        <w:ind w:left="126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33DC2F70"/>
    <w:multiLevelType w:val="hybridMultilevel"/>
    <w:tmpl w:val="9F9A84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3CE0056"/>
    <w:multiLevelType w:val="hybridMultilevel"/>
    <w:tmpl w:val="C55C060E"/>
    <w:lvl w:ilvl="0" w:tplc="0419000F">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21FD1"/>
    <w:rsid w:val="0002574C"/>
    <w:rsid w:val="00062A37"/>
    <w:rsid w:val="000D1EE8"/>
    <w:rsid w:val="000E63BB"/>
    <w:rsid w:val="00100382"/>
    <w:rsid w:val="00193861"/>
    <w:rsid w:val="001A0119"/>
    <w:rsid w:val="001A15BC"/>
    <w:rsid w:val="001B1015"/>
    <w:rsid w:val="001B1E51"/>
    <w:rsid w:val="001D0050"/>
    <w:rsid w:val="001D765A"/>
    <w:rsid w:val="001F1FAB"/>
    <w:rsid w:val="002801CF"/>
    <w:rsid w:val="00285C3C"/>
    <w:rsid w:val="002F101D"/>
    <w:rsid w:val="00352DD3"/>
    <w:rsid w:val="003541AC"/>
    <w:rsid w:val="00374B81"/>
    <w:rsid w:val="00385394"/>
    <w:rsid w:val="003B5B20"/>
    <w:rsid w:val="003C3472"/>
    <w:rsid w:val="0040611E"/>
    <w:rsid w:val="0043667D"/>
    <w:rsid w:val="00447460"/>
    <w:rsid w:val="00454992"/>
    <w:rsid w:val="004D4711"/>
    <w:rsid w:val="00512A2A"/>
    <w:rsid w:val="00521FD1"/>
    <w:rsid w:val="00547A86"/>
    <w:rsid w:val="00563C6F"/>
    <w:rsid w:val="005710D4"/>
    <w:rsid w:val="00622BEC"/>
    <w:rsid w:val="006247B9"/>
    <w:rsid w:val="00641A94"/>
    <w:rsid w:val="00690FBC"/>
    <w:rsid w:val="006A2048"/>
    <w:rsid w:val="006F361D"/>
    <w:rsid w:val="00701605"/>
    <w:rsid w:val="00707DB1"/>
    <w:rsid w:val="0076751F"/>
    <w:rsid w:val="007A25C0"/>
    <w:rsid w:val="007B1F0A"/>
    <w:rsid w:val="007C2F4A"/>
    <w:rsid w:val="007D6B30"/>
    <w:rsid w:val="007E04E1"/>
    <w:rsid w:val="00822630"/>
    <w:rsid w:val="00847C14"/>
    <w:rsid w:val="00860F58"/>
    <w:rsid w:val="00864C0F"/>
    <w:rsid w:val="00874B8A"/>
    <w:rsid w:val="00884329"/>
    <w:rsid w:val="008B3149"/>
    <w:rsid w:val="0090163A"/>
    <w:rsid w:val="0099405B"/>
    <w:rsid w:val="009A218E"/>
    <w:rsid w:val="009A246A"/>
    <w:rsid w:val="009C4359"/>
    <w:rsid w:val="009C4C13"/>
    <w:rsid w:val="009D3583"/>
    <w:rsid w:val="009F5735"/>
    <w:rsid w:val="009F5EDF"/>
    <w:rsid w:val="00A30172"/>
    <w:rsid w:val="00A37836"/>
    <w:rsid w:val="00A711A2"/>
    <w:rsid w:val="00A96504"/>
    <w:rsid w:val="00AC5676"/>
    <w:rsid w:val="00AD0F08"/>
    <w:rsid w:val="00B2774C"/>
    <w:rsid w:val="00B6714D"/>
    <w:rsid w:val="00BC6CB6"/>
    <w:rsid w:val="00BE790F"/>
    <w:rsid w:val="00D24F40"/>
    <w:rsid w:val="00D42468"/>
    <w:rsid w:val="00D64D4B"/>
    <w:rsid w:val="00DB0B8C"/>
    <w:rsid w:val="00DC1317"/>
    <w:rsid w:val="00DC53BF"/>
    <w:rsid w:val="00DF1AC9"/>
    <w:rsid w:val="00DF2627"/>
    <w:rsid w:val="00DF5E28"/>
    <w:rsid w:val="00DF69CE"/>
    <w:rsid w:val="00E20950"/>
    <w:rsid w:val="00E519A7"/>
    <w:rsid w:val="00EC754A"/>
    <w:rsid w:val="00EE6607"/>
    <w:rsid w:val="00F26859"/>
    <w:rsid w:val="00F44884"/>
    <w:rsid w:val="00F46795"/>
    <w:rsid w:val="00F71419"/>
    <w:rsid w:val="00F75E9E"/>
    <w:rsid w:val="00F85B3A"/>
    <w:rsid w:val="00FB295F"/>
    <w:rsid w:val="00FD4E31"/>
    <w:rsid w:val="00FD542E"/>
    <w:rsid w:val="00FF3559"/>
    <w:rsid w:val="00FF4FF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1FD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21FD1"/>
    <w:pPr>
      <w:keepNext/>
      <w:jc w:val="center"/>
      <w:outlineLvl w:val="0"/>
    </w:pPr>
    <w:rPr>
      <w:sz w:val="28"/>
    </w:rPr>
  </w:style>
  <w:style w:type="paragraph" w:styleId="2">
    <w:name w:val="heading 2"/>
    <w:basedOn w:val="a"/>
    <w:next w:val="a"/>
    <w:link w:val="20"/>
    <w:qFormat/>
    <w:rsid w:val="00521FD1"/>
    <w:pPr>
      <w:keepNext/>
      <w:outlineLvl w:val="1"/>
    </w:pPr>
    <w:rPr>
      <w:b/>
      <w:bCs/>
      <w:sz w:val="28"/>
    </w:rPr>
  </w:style>
  <w:style w:type="paragraph" w:styleId="3">
    <w:name w:val="heading 3"/>
    <w:basedOn w:val="a"/>
    <w:next w:val="a"/>
    <w:link w:val="30"/>
    <w:uiPriority w:val="9"/>
    <w:unhideWhenUsed/>
    <w:qFormat/>
    <w:rsid w:val="00D64D4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FF355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21FD1"/>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521FD1"/>
    <w:rPr>
      <w:rFonts w:ascii="Times New Roman" w:eastAsia="Times New Roman" w:hAnsi="Times New Roman" w:cs="Times New Roman"/>
      <w:b/>
      <w:bCs/>
      <w:sz w:val="28"/>
      <w:szCs w:val="24"/>
      <w:lang w:eastAsia="ru-RU"/>
    </w:rPr>
  </w:style>
  <w:style w:type="character" w:customStyle="1" w:styleId="40">
    <w:name w:val="Заголовок 4 Знак"/>
    <w:basedOn w:val="a0"/>
    <w:link w:val="4"/>
    <w:uiPriority w:val="9"/>
    <w:semiHidden/>
    <w:rsid w:val="00FF3559"/>
    <w:rPr>
      <w:rFonts w:asciiTheme="majorHAnsi" w:eastAsiaTheme="majorEastAsia" w:hAnsiTheme="majorHAnsi" w:cstheme="majorBidi"/>
      <w:b/>
      <w:bCs/>
      <w:i/>
      <w:iCs/>
      <w:color w:val="4F81BD" w:themeColor="accent1"/>
      <w:sz w:val="24"/>
      <w:szCs w:val="24"/>
      <w:lang w:eastAsia="ru-RU"/>
    </w:rPr>
  </w:style>
  <w:style w:type="paragraph" w:styleId="a3">
    <w:name w:val="Body Text"/>
    <w:basedOn w:val="a"/>
    <w:link w:val="a4"/>
    <w:rsid w:val="00521FD1"/>
    <w:pPr>
      <w:tabs>
        <w:tab w:val="left" w:pos="2595"/>
      </w:tabs>
      <w:jc w:val="center"/>
    </w:pPr>
  </w:style>
  <w:style w:type="character" w:customStyle="1" w:styleId="a4">
    <w:name w:val="Основной текст Знак"/>
    <w:basedOn w:val="a0"/>
    <w:link w:val="a3"/>
    <w:rsid w:val="00521FD1"/>
    <w:rPr>
      <w:rFonts w:ascii="Times New Roman" w:eastAsia="Times New Roman" w:hAnsi="Times New Roman" w:cs="Times New Roman"/>
      <w:sz w:val="24"/>
      <w:szCs w:val="24"/>
      <w:lang w:eastAsia="ru-RU"/>
    </w:rPr>
  </w:style>
  <w:style w:type="paragraph" w:customStyle="1" w:styleId="ConsPlusNormal">
    <w:name w:val="ConsPlusNormal"/>
    <w:rsid w:val="00521F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521FD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5">
    <w:name w:val="List Paragraph"/>
    <w:basedOn w:val="a"/>
    <w:uiPriority w:val="34"/>
    <w:qFormat/>
    <w:rsid w:val="00454992"/>
    <w:pPr>
      <w:ind w:left="720"/>
      <w:contextualSpacing/>
    </w:pPr>
  </w:style>
  <w:style w:type="paragraph" w:styleId="a6">
    <w:name w:val="header"/>
    <w:basedOn w:val="a"/>
    <w:link w:val="a7"/>
    <w:uiPriority w:val="99"/>
    <w:semiHidden/>
    <w:unhideWhenUsed/>
    <w:rsid w:val="005710D4"/>
    <w:pPr>
      <w:tabs>
        <w:tab w:val="center" w:pos="4677"/>
        <w:tab w:val="right" w:pos="9355"/>
      </w:tabs>
    </w:pPr>
  </w:style>
  <w:style w:type="character" w:customStyle="1" w:styleId="a7">
    <w:name w:val="Верхний колонтитул Знак"/>
    <w:basedOn w:val="a0"/>
    <w:link w:val="a6"/>
    <w:uiPriority w:val="99"/>
    <w:semiHidden/>
    <w:rsid w:val="005710D4"/>
    <w:rPr>
      <w:rFonts w:ascii="Times New Roman" w:eastAsia="Times New Roman" w:hAnsi="Times New Roman" w:cs="Times New Roman"/>
      <w:sz w:val="24"/>
      <w:szCs w:val="24"/>
      <w:lang w:eastAsia="ru-RU"/>
    </w:rPr>
  </w:style>
  <w:style w:type="paragraph" w:styleId="a8">
    <w:name w:val="footer"/>
    <w:basedOn w:val="a"/>
    <w:link w:val="a9"/>
    <w:uiPriority w:val="99"/>
    <w:semiHidden/>
    <w:unhideWhenUsed/>
    <w:rsid w:val="005710D4"/>
    <w:pPr>
      <w:tabs>
        <w:tab w:val="center" w:pos="4677"/>
        <w:tab w:val="right" w:pos="9355"/>
      </w:tabs>
    </w:pPr>
  </w:style>
  <w:style w:type="character" w:customStyle="1" w:styleId="a9">
    <w:name w:val="Нижний колонтитул Знак"/>
    <w:basedOn w:val="a0"/>
    <w:link w:val="a8"/>
    <w:uiPriority w:val="99"/>
    <w:semiHidden/>
    <w:rsid w:val="005710D4"/>
    <w:rPr>
      <w:rFonts w:ascii="Times New Roman" w:eastAsia="Times New Roman" w:hAnsi="Times New Roman" w:cs="Times New Roman"/>
      <w:sz w:val="24"/>
      <w:szCs w:val="24"/>
      <w:lang w:eastAsia="ru-RU"/>
    </w:rPr>
  </w:style>
  <w:style w:type="paragraph" w:styleId="aa">
    <w:name w:val="Body Text Indent"/>
    <w:basedOn w:val="a"/>
    <w:link w:val="ab"/>
    <w:uiPriority w:val="99"/>
    <w:semiHidden/>
    <w:unhideWhenUsed/>
    <w:rsid w:val="00FF3559"/>
    <w:pPr>
      <w:spacing w:after="120"/>
      <w:ind w:left="283"/>
    </w:pPr>
  </w:style>
  <w:style w:type="character" w:customStyle="1" w:styleId="ab">
    <w:name w:val="Основной текст с отступом Знак"/>
    <w:basedOn w:val="a0"/>
    <w:link w:val="aa"/>
    <w:uiPriority w:val="99"/>
    <w:semiHidden/>
    <w:rsid w:val="00FF3559"/>
    <w:rPr>
      <w:rFonts w:ascii="Times New Roman" w:eastAsia="Times New Roman" w:hAnsi="Times New Roman" w:cs="Times New Roman"/>
      <w:sz w:val="24"/>
      <w:szCs w:val="24"/>
      <w:lang w:eastAsia="ru-RU"/>
    </w:rPr>
  </w:style>
  <w:style w:type="paragraph" w:styleId="21">
    <w:name w:val="Body Text 2"/>
    <w:basedOn w:val="a"/>
    <w:link w:val="22"/>
    <w:uiPriority w:val="99"/>
    <w:semiHidden/>
    <w:unhideWhenUsed/>
    <w:rsid w:val="00FF3559"/>
    <w:pPr>
      <w:spacing w:after="120" w:line="480" w:lineRule="auto"/>
    </w:pPr>
  </w:style>
  <w:style w:type="character" w:customStyle="1" w:styleId="22">
    <w:name w:val="Основной текст 2 Знак"/>
    <w:basedOn w:val="a0"/>
    <w:link w:val="21"/>
    <w:uiPriority w:val="99"/>
    <w:semiHidden/>
    <w:rsid w:val="00FF3559"/>
    <w:rPr>
      <w:rFonts w:ascii="Times New Roman" w:eastAsia="Times New Roman" w:hAnsi="Times New Roman" w:cs="Times New Roman"/>
      <w:sz w:val="24"/>
      <w:szCs w:val="24"/>
      <w:lang w:eastAsia="ru-RU"/>
    </w:rPr>
  </w:style>
  <w:style w:type="paragraph" w:customStyle="1" w:styleId="41">
    <w:name w:val="Заголовок 41"/>
    <w:next w:val="a"/>
    <w:rsid w:val="00FF3559"/>
    <w:pPr>
      <w:widowControl w:val="0"/>
      <w:suppressAutoHyphens/>
      <w:autoSpaceDE w:val="0"/>
      <w:spacing w:after="0" w:line="240" w:lineRule="auto"/>
    </w:pPr>
    <w:rPr>
      <w:rFonts w:ascii="Times New Roman" w:eastAsia="Lucida Sans Unicode" w:hAnsi="Times New Roman" w:cs="Tahoma"/>
      <w:color w:val="000000"/>
      <w:sz w:val="24"/>
      <w:szCs w:val="24"/>
      <w:lang w:val="en-US"/>
    </w:rPr>
  </w:style>
  <w:style w:type="paragraph" w:styleId="ac">
    <w:name w:val="Balloon Text"/>
    <w:basedOn w:val="a"/>
    <w:link w:val="ad"/>
    <w:uiPriority w:val="99"/>
    <w:semiHidden/>
    <w:unhideWhenUsed/>
    <w:rsid w:val="00DB0B8C"/>
    <w:rPr>
      <w:rFonts w:ascii="Tahoma" w:hAnsi="Tahoma" w:cs="Tahoma"/>
      <w:sz w:val="16"/>
      <w:szCs w:val="16"/>
    </w:rPr>
  </w:style>
  <w:style w:type="character" w:customStyle="1" w:styleId="ad">
    <w:name w:val="Текст выноски Знак"/>
    <w:basedOn w:val="a0"/>
    <w:link w:val="ac"/>
    <w:uiPriority w:val="99"/>
    <w:semiHidden/>
    <w:rsid w:val="00DB0B8C"/>
    <w:rPr>
      <w:rFonts w:ascii="Tahoma" w:eastAsia="Times New Roman" w:hAnsi="Tahoma" w:cs="Tahoma"/>
      <w:sz w:val="16"/>
      <w:szCs w:val="16"/>
      <w:lang w:eastAsia="ru-RU"/>
    </w:rPr>
  </w:style>
  <w:style w:type="character" w:styleId="ae">
    <w:name w:val="Hyperlink"/>
    <w:uiPriority w:val="99"/>
    <w:unhideWhenUsed/>
    <w:rsid w:val="009F5EDF"/>
    <w:rPr>
      <w:color w:val="0000FF"/>
      <w:u w:val="single"/>
    </w:rPr>
  </w:style>
  <w:style w:type="paragraph" w:customStyle="1" w:styleId="42">
    <w:name w:val="Заголовок 42"/>
    <w:next w:val="a"/>
    <w:rsid w:val="00AD0F08"/>
    <w:pPr>
      <w:widowControl w:val="0"/>
      <w:suppressAutoHyphens/>
      <w:autoSpaceDE w:val="0"/>
      <w:spacing w:after="0" w:line="240" w:lineRule="auto"/>
    </w:pPr>
    <w:rPr>
      <w:rFonts w:ascii="Times New Roman" w:eastAsia="Lucida Sans Unicode" w:hAnsi="Times New Roman" w:cs="Tahoma"/>
      <w:color w:val="000000"/>
      <w:sz w:val="24"/>
      <w:szCs w:val="24"/>
      <w:lang w:val="en-US" w:bidi="en-US"/>
    </w:rPr>
  </w:style>
  <w:style w:type="paragraph" w:customStyle="1" w:styleId="210">
    <w:name w:val="Основной текст 21"/>
    <w:basedOn w:val="a"/>
    <w:rsid w:val="00AD0F08"/>
    <w:pPr>
      <w:widowControl w:val="0"/>
      <w:suppressAutoHyphens/>
      <w:autoSpaceDE w:val="0"/>
      <w:jc w:val="center"/>
    </w:pPr>
    <w:rPr>
      <w:color w:val="000000"/>
      <w:sz w:val="28"/>
      <w:szCs w:val="20"/>
      <w:lang w:eastAsia="ar-SA"/>
    </w:rPr>
  </w:style>
  <w:style w:type="table" w:styleId="af">
    <w:name w:val="Table Grid"/>
    <w:basedOn w:val="a1"/>
    <w:uiPriority w:val="59"/>
    <w:rsid w:val="00FD4E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 Spacing"/>
    <w:uiPriority w:val="1"/>
    <w:qFormat/>
    <w:rsid w:val="00D64D4B"/>
    <w:pPr>
      <w:spacing w:after="0"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D64D4B"/>
    <w:rPr>
      <w:rFonts w:asciiTheme="majorHAnsi" w:eastAsiaTheme="majorEastAsia" w:hAnsiTheme="majorHAnsi" w:cstheme="majorBidi"/>
      <w:b/>
      <w:bCs/>
      <w:color w:val="4F81BD" w:themeColor="accent1"/>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4182821">
      <w:bodyDiv w:val="1"/>
      <w:marLeft w:val="0"/>
      <w:marRight w:val="0"/>
      <w:marTop w:val="0"/>
      <w:marBottom w:val="0"/>
      <w:divBdr>
        <w:top w:val="none" w:sz="0" w:space="0" w:color="auto"/>
        <w:left w:val="none" w:sz="0" w:space="0" w:color="auto"/>
        <w:bottom w:val="none" w:sz="0" w:space="0" w:color="auto"/>
        <w:right w:val="none" w:sz="0" w:space="0" w:color="auto"/>
      </w:divBdr>
    </w:div>
    <w:div w:id="97795592">
      <w:bodyDiv w:val="1"/>
      <w:marLeft w:val="0"/>
      <w:marRight w:val="0"/>
      <w:marTop w:val="0"/>
      <w:marBottom w:val="0"/>
      <w:divBdr>
        <w:top w:val="none" w:sz="0" w:space="0" w:color="auto"/>
        <w:left w:val="none" w:sz="0" w:space="0" w:color="auto"/>
        <w:bottom w:val="none" w:sz="0" w:space="0" w:color="auto"/>
        <w:right w:val="none" w:sz="0" w:space="0" w:color="auto"/>
      </w:divBdr>
    </w:div>
    <w:div w:id="174928873">
      <w:bodyDiv w:val="1"/>
      <w:marLeft w:val="0"/>
      <w:marRight w:val="0"/>
      <w:marTop w:val="0"/>
      <w:marBottom w:val="0"/>
      <w:divBdr>
        <w:top w:val="none" w:sz="0" w:space="0" w:color="auto"/>
        <w:left w:val="none" w:sz="0" w:space="0" w:color="auto"/>
        <w:bottom w:val="none" w:sz="0" w:space="0" w:color="auto"/>
        <w:right w:val="none" w:sz="0" w:space="0" w:color="auto"/>
      </w:divBdr>
    </w:div>
    <w:div w:id="244801387">
      <w:bodyDiv w:val="1"/>
      <w:marLeft w:val="0"/>
      <w:marRight w:val="0"/>
      <w:marTop w:val="0"/>
      <w:marBottom w:val="0"/>
      <w:divBdr>
        <w:top w:val="none" w:sz="0" w:space="0" w:color="auto"/>
        <w:left w:val="none" w:sz="0" w:space="0" w:color="auto"/>
        <w:bottom w:val="none" w:sz="0" w:space="0" w:color="auto"/>
        <w:right w:val="none" w:sz="0" w:space="0" w:color="auto"/>
      </w:divBdr>
    </w:div>
    <w:div w:id="404378698">
      <w:bodyDiv w:val="1"/>
      <w:marLeft w:val="0"/>
      <w:marRight w:val="0"/>
      <w:marTop w:val="0"/>
      <w:marBottom w:val="0"/>
      <w:divBdr>
        <w:top w:val="none" w:sz="0" w:space="0" w:color="auto"/>
        <w:left w:val="none" w:sz="0" w:space="0" w:color="auto"/>
        <w:bottom w:val="none" w:sz="0" w:space="0" w:color="auto"/>
        <w:right w:val="none" w:sz="0" w:space="0" w:color="auto"/>
      </w:divBdr>
    </w:div>
    <w:div w:id="430899796">
      <w:bodyDiv w:val="1"/>
      <w:marLeft w:val="0"/>
      <w:marRight w:val="0"/>
      <w:marTop w:val="0"/>
      <w:marBottom w:val="0"/>
      <w:divBdr>
        <w:top w:val="none" w:sz="0" w:space="0" w:color="auto"/>
        <w:left w:val="none" w:sz="0" w:space="0" w:color="auto"/>
        <w:bottom w:val="none" w:sz="0" w:space="0" w:color="auto"/>
        <w:right w:val="none" w:sz="0" w:space="0" w:color="auto"/>
      </w:divBdr>
    </w:div>
    <w:div w:id="431170490">
      <w:bodyDiv w:val="1"/>
      <w:marLeft w:val="0"/>
      <w:marRight w:val="0"/>
      <w:marTop w:val="0"/>
      <w:marBottom w:val="0"/>
      <w:divBdr>
        <w:top w:val="none" w:sz="0" w:space="0" w:color="auto"/>
        <w:left w:val="none" w:sz="0" w:space="0" w:color="auto"/>
        <w:bottom w:val="none" w:sz="0" w:space="0" w:color="auto"/>
        <w:right w:val="none" w:sz="0" w:space="0" w:color="auto"/>
      </w:divBdr>
    </w:div>
    <w:div w:id="470904424">
      <w:bodyDiv w:val="1"/>
      <w:marLeft w:val="0"/>
      <w:marRight w:val="0"/>
      <w:marTop w:val="0"/>
      <w:marBottom w:val="0"/>
      <w:divBdr>
        <w:top w:val="none" w:sz="0" w:space="0" w:color="auto"/>
        <w:left w:val="none" w:sz="0" w:space="0" w:color="auto"/>
        <w:bottom w:val="none" w:sz="0" w:space="0" w:color="auto"/>
        <w:right w:val="none" w:sz="0" w:space="0" w:color="auto"/>
      </w:divBdr>
    </w:div>
    <w:div w:id="504905658">
      <w:bodyDiv w:val="1"/>
      <w:marLeft w:val="0"/>
      <w:marRight w:val="0"/>
      <w:marTop w:val="0"/>
      <w:marBottom w:val="0"/>
      <w:divBdr>
        <w:top w:val="none" w:sz="0" w:space="0" w:color="auto"/>
        <w:left w:val="none" w:sz="0" w:space="0" w:color="auto"/>
        <w:bottom w:val="none" w:sz="0" w:space="0" w:color="auto"/>
        <w:right w:val="none" w:sz="0" w:space="0" w:color="auto"/>
      </w:divBdr>
    </w:div>
    <w:div w:id="514610087">
      <w:bodyDiv w:val="1"/>
      <w:marLeft w:val="0"/>
      <w:marRight w:val="0"/>
      <w:marTop w:val="0"/>
      <w:marBottom w:val="0"/>
      <w:divBdr>
        <w:top w:val="none" w:sz="0" w:space="0" w:color="auto"/>
        <w:left w:val="none" w:sz="0" w:space="0" w:color="auto"/>
        <w:bottom w:val="none" w:sz="0" w:space="0" w:color="auto"/>
        <w:right w:val="none" w:sz="0" w:space="0" w:color="auto"/>
      </w:divBdr>
    </w:div>
    <w:div w:id="543718796">
      <w:bodyDiv w:val="1"/>
      <w:marLeft w:val="0"/>
      <w:marRight w:val="0"/>
      <w:marTop w:val="0"/>
      <w:marBottom w:val="0"/>
      <w:divBdr>
        <w:top w:val="none" w:sz="0" w:space="0" w:color="auto"/>
        <w:left w:val="none" w:sz="0" w:space="0" w:color="auto"/>
        <w:bottom w:val="none" w:sz="0" w:space="0" w:color="auto"/>
        <w:right w:val="none" w:sz="0" w:space="0" w:color="auto"/>
      </w:divBdr>
    </w:div>
    <w:div w:id="747846490">
      <w:bodyDiv w:val="1"/>
      <w:marLeft w:val="0"/>
      <w:marRight w:val="0"/>
      <w:marTop w:val="0"/>
      <w:marBottom w:val="0"/>
      <w:divBdr>
        <w:top w:val="none" w:sz="0" w:space="0" w:color="auto"/>
        <w:left w:val="none" w:sz="0" w:space="0" w:color="auto"/>
        <w:bottom w:val="none" w:sz="0" w:space="0" w:color="auto"/>
        <w:right w:val="none" w:sz="0" w:space="0" w:color="auto"/>
      </w:divBdr>
    </w:div>
    <w:div w:id="779299367">
      <w:bodyDiv w:val="1"/>
      <w:marLeft w:val="0"/>
      <w:marRight w:val="0"/>
      <w:marTop w:val="0"/>
      <w:marBottom w:val="0"/>
      <w:divBdr>
        <w:top w:val="none" w:sz="0" w:space="0" w:color="auto"/>
        <w:left w:val="none" w:sz="0" w:space="0" w:color="auto"/>
        <w:bottom w:val="none" w:sz="0" w:space="0" w:color="auto"/>
        <w:right w:val="none" w:sz="0" w:space="0" w:color="auto"/>
      </w:divBdr>
    </w:div>
    <w:div w:id="788664207">
      <w:bodyDiv w:val="1"/>
      <w:marLeft w:val="0"/>
      <w:marRight w:val="0"/>
      <w:marTop w:val="0"/>
      <w:marBottom w:val="0"/>
      <w:divBdr>
        <w:top w:val="none" w:sz="0" w:space="0" w:color="auto"/>
        <w:left w:val="none" w:sz="0" w:space="0" w:color="auto"/>
        <w:bottom w:val="none" w:sz="0" w:space="0" w:color="auto"/>
        <w:right w:val="none" w:sz="0" w:space="0" w:color="auto"/>
      </w:divBdr>
    </w:div>
    <w:div w:id="839198440">
      <w:bodyDiv w:val="1"/>
      <w:marLeft w:val="0"/>
      <w:marRight w:val="0"/>
      <w:marTop w:val="0"/>
      <w:marBottom w:val="0"/>
      <w:divBdr>
        <w:top w:val="none" w:sz="0" w:space="0" w:color="auto"/>
        <w:left w:val="none" w:sz="0" w:space="0" w:color="auto"/>
        <w:bottom w:val="none" w:sz="0" w:space="0" w:color="auto"/>
        <w:right w:val="none" w:sz="0" w:space="0" w:color="auto"/>
      </w:divBdr>
    </w:div>
    <w:div w:id="846401958">
      <w:bodyDiv w:val="1"/>
      <w:marLeft w:val="0"/>
      <w:marRight w:val="0"/>
      <w:marTop w:val="0"/>
      <w:marBottom w:val="0"/>
      <w:divBdr>
        <w:top w:val="none" w:sz="0" w:space="0" w:color="auto"/>
        <w:left w:val="none" w:sz="0" w:space="0" w:color="auto"/>
        <w:bottom w:val="none" w:sz="0" w:space="0" w:color="auto"/>
        <w:right w:val="none" w:sz="0" w:space="0" w:color="auto"/>
      </w:divBdr>
    </w:div>
    <w:div w:id="999038549">
      <w:bodyDiv w:val="1"/>
      <w:marLeft w:val="0"/>
      <w:marRight w:val="0"/>
      <w:marTop w:val="0"/>
      <w:marBottom w:val="0"/>
      <w:divBdr>
        <w:top w:val="none" w:sz="0" w:space="0" w:color="auto"/>
        <w:left w:val="none" w:sz="0" w:space="0" w:color="auto"/>
        <w:bottom w:val="none" w:sz="0" w:space="0" w:color="auto"/>
        <w:right w:val="none" w:sz="0" w:space="0" w:color="auto"/>
      </w:divBdr>
    </w:div>
    <w:div w:id="1018458890">
      <w:bodyDiv w:val="1"/>
      <w:marLeft w:val="0"/>
      <w:marRight w:val="0"/>
      <w:marTop w:val="0"/>
      <w:marBottom w:val="0"/>
      <w:divBdr>
        <w:top w:val="none" w:sz="0" w:space="0" w:color="auto"/>
        <w:left w:val="none" w:sz="0" w:space="0" w:color="auto"/>
        <w:bottom w:val="none" w:sz="0" w:space="0" w:color="auto"/>
        <w:right w:val="none" w:sz="0" w:space="0" w:color="auto"/>
      </w:divBdr>
    </w:div>
    <w:div w:id="1075274325">
      <w:bodyDiv w:val="1"/>
      <w:marLeft w:val="0"/>
      <w:marRight w:val="0"/>
      <w:marTop w:val="0"/>
      <w:marBottom w:val="0"/>
      <w:divBdr>
        <w:top w:val="none" w:sz="0" w:space="0" w:color="auto"/>
        <w:left w:val="none" w:sz="0" w:space="0" w:color="auto"/>
        <w:bottom w:val="none" w:sz="0" w:space="0" w:color="auto"/>
        <w:right w:val="none" w:sz="0" w:space="0" w:color="auto"/>
      </w:divBdr>
    </w:div>
    <w:div w:id="1178419919">
      <w:bodyDiv w:val="1"/>
      <w:marLeft w:val="0"/>
      <w:marRight w:val="0"/>
      <w:marTop w:val="0"/>
      <w:marBottom w:val="0"/>
      <w:divBdr>
        <w:top w:val="none" w:sz="0" w:space="0" w:color="auto"/>
        <w:left w:val="none" w:sz="0" w:space="0" w:color="auto"/>
        <w:bottom w:val="none" w:sz="0" w:space="0" w:color="auto"/>
        <w:right w:val="none" w:sz="0" w:space="0" w:color="auto"/>
      </w:divBdr>
    </w:div>
    <w:div w:id="1200825892">
      <w:bodyDiv w:val="1"/>
      <w:marLeft w:val="0"/>
      <w:marRight w:val="0"/>
      <w:marTop w:val="0"/>
      <w:marBottom w:val="0"/>
      <w:divBdr>
        <w:top w:val="none" w:sz="0" w:space="0" w:color="auto"/>
        <w:left w:val="none" w:sz="0" w:space="0" w:color="auto"/>
        <w:bottom w:val="none" w:sz="0" w:space="0" w:color="auto"/>
        <w:right w:val="none" w:sz="0" w:space="0" w:color="auto"/>
      </w:divBdr>
    </w:div>
    <w:div w:id="1209731224">
      <w:bodyDiv w:val="1"/>
      <w:marLeft w:val="0"/>
      <w:marRight w:val="0"/>
      <w:marTop w:val="0"/>
      <w:marBottom w:val="0"/>
      <w:divBdr>
        <w:top w:val="none" w:sz="0" w:space="0" w:color="auto"/>
        <w:left w:val="none" w:sz="0" w:space="0" w:color="auto"/>
        <w:bottom w:val="none" w:sz="0" w:space="0" w:color="auto"/>
        <w:right w:val="none" w:sz="0" w:space="0" w:color="auto"/>
      </w:divBdr>
    </w:div>
    <w:div w:id="1325206198">
      <w:bodyDiv w:val="1"/>
      <w:marLeft w:val="0"/>
      <w:marRight w:val="0"/>
      <w:marTop w:val="0"/>
      <w:marBottom w:val="0"/>
      <w:divBdr>
        <w:top w:val="none" w:sz="0" w:space="0" w:color="auto"/>
        <w:left w:val="none" w:sz="0" w:space="0" w:color="auto"/>
        <w:bottom w:val="none" w:sz="0" w:space="0" w:color="auto"/>
        <w:right w:val="none" w:sz="0" w:space="0" w:color="auto"/>
      </w:divBdr>
    </w:div>
    <w:div w:id="1327705316">
      <w:bodyDiv w:val="1"/>
      <w:marLeft w:val="0"/>
      <w:marRight w:val="0"/>
      <w:marTop w:val="0"/>
      <w:marBottom w:val="0"/>
      <w:divBdr>
        <w:top w:val="none" w:sz="0" w:space="0" w:color="auto"/>
        <w:left w:val="none" w:sz="0" w:space="0" w:color="auto"/>
        <w:bottom w:val="none" w:sz="0" w:space="0" w:color="auto"/>
        <w:right w:val="none" w:sz="0" w:space="0" w:color="auto"/>
      </w:divBdr>
    </w:div>
    <w:div w:id="1345017718">
      <w:bodyDiv w:val="1"/>
      <w:marLeft w:val="0"/>
      <w:marRight w:val="0"/>
      <w:marTop w:val="0"/>
      <w:marBottom w:val="0"/>
      <w:divBdr>
        <w:top w:val="none" w:sz="0" w:space="0" w:color="auto"/>
        <w:left w:val="none" w:sz="0" w:space="0" w:color="auto"/>
        <w:bottom w:val="none" w:sz="0" w:space="0" w:color="auto"/>
        <w:right w:val="none" w:sz="0" w:space="0" w:color="auto"/>
      </w:divBdr>
    </w:div>
    <w:div w:id="1347751178">
      <w:bodyDiv w:val="1"/>
      <w:marLeft w:val="0"/>
      <w:marRight w:val="0"/>
      <w:marTop w:val="0"/>
      <w:marBottom w:val="0"/>
      <w:divBdr>
        <w:top w:val="none" w:sz="0" w:space="0" w:color="auto"/>
        <w:left w:val="none" w:sz="0" w:space="0" w:color="auto"/>
        <w:bottom w:val="none" w:sz="0" w:space="0" w:color="auto"/>
        <w:right w:val="none" w:sz="0" w:space="0" w:color="auto"/>
      </w:divBdr>
    </w:div>
    <w:div w:id="1428690019">
      <w:bodyDiv w:val="1"/>
      <w:marLeft w:val="0"/>
      <w:marRight w:val="0"/>
      <w:marTop w:val="0"/>
      <w:marBottom w:val="0"/>
      <w:divBdr>
        <w:top w:val="none" w:sz="0" w:space="0" w:color="auto"/>
        <w:left w:val="none" w:sz="0" w:space="0" w:color="auto"/>
        <w:bottom w:val="none" w:sz="0" w:space="0" w:color="auto"/>
        <w:right w:val="none" w:sz="0" w:space="0" w:color="auto"/>
      </w:divBdr>
    </w:div>
    <w:div w:id="1428966739">
      <w:bodyDiv w:val="1"/>
      <w:marLeft w:val="0"/>
      <w:marRight w:val="0"/>
      <w:marTop w:val="0"/>
      <w:marBottom w:val="0"/>
      <w:divBdr>
        <w:top w:val="none" w:sz="0" w:space="0" w:color="auto"/>
        <w:left w:val="none" w:sz="0" w:space="0" w:color="auto"/>
        <w:bottom w:val="none" w:sz="0" w:space="0" w:color="auto"/>
        <w:right w:val="none" w:sz="0" w:space="0" w:color="auto"/>
      </w:divBdr>
    </w:div>
    <w:div w:id="1672367623">
      <w:bodyDiv w:val="1"/>
      <w:marLeft w:val="0"/>
      <w:marRight w:val="0"/>
      <w:marTop w:val="0"/>
      <w:marBottom w:val="0"/>
      <w:divBdr>
        <w:top w:val="none" w:sz="0" w:space="0" w:color="auto"/>
        <w:left w:val="none" w:sz="0" w:space="0" w:color="auto"/>
        <w:bottom w:val="none" w:sz="0" w:space="0" w:color="auto"/>
        <w:right w:val="none" w:sz="0" w:space="0" w:color="auto"/>
      </w:divBdr>
    </w:div>
    <w:div w:id="1728993406">
      <w:bodyDiv w:val="1"/>
      <w:marLeft w:val="0"/>
      <w:marRight w:val="0"/>
      <w:marTop w:val="0"/>
      <w:marBottom w:val="0"/>
      <w:divBdr>
        <w:top w:val="none" w:sz="0" w:space="0" w:color="auto"/>
        <w:left w:val="none" w:sz="0" w:space="0" w:color="auto"/>
        <w:bottom w:val="none" w:sz="0" w:space="0" w:color="auto"/>
        <w:right w:val="none" w:sz="0" w:space="0" w:color="auto"/>
      </w:divBdr>
    </w:div>
    <w:div w:id="1738279660">
      <w:bodyDiv w:val="1"/>
      <w:marLeft w:val="0"/>
      <w:marRight w:val="0"/>
      <w:marTop w:val="0"/>
      <w:marBottom w:val="0"/>
      <w:divBdr>
        <w:top w:val="none" w:sz="0" w:space="0" w:color="auto"/>
        <w:left w:val="none" w:sz="0" w:space="0" w:color="auto"/>
        <w:bottom w:val="none" w:sz="0" w:space="0" w:color="auto"/>
        <w:right w:val="none" w:sz="0" w:space="0" w:color="auto"/>
      </w:divBdr>
    </w:div>
    <w:div w:id="1745176705">
      <w:bodyDiv w:val="1"/>
      <w:marLeft w:val="0"/>
      <w:marRight w:val="0"/>
      <w:marTop w:val="0"/>
      <w:marBottom w:val="0"/>
      <w:divBdr>
        <w:top w:val="none" w:sz="0" w:space="0" w:color="auto"/>
        <w:left w:val="none" w:sz="0" w:space="0" w:color="auto"/>
        <w:bottom w:val="none" w:sz="0" w:space="0" w:color="auto"/>
        <w:right w:val="none" w:sz="0" w:space="0" w:color="auto"/>
      </w:divBdr>
    </w:div>
    <w:div w:id="1746488793">
      <w:bodyDiv w:val="1"/>
      <w:marLeft w:val="0"/>
      <w:marRight w:val="0"/>
      <w:marTop w:val="0"/>
      <w:marBottom w:val="0"/>
      <w:divBdr>
        <w:top w:val="none" w:sz="0" w:space="0" w:color="auto"/>
        <w:left w:val="none" w:sz="0" w:space="0" w:color="auto"/>
        <w:bottom w:val="none" w:sz="0" w:space="0" w:color="auto"/>
        <w:right w:val="none" w:sz="0" w:space="0" w:color="auto"/>
      </w:divBdr>
    </w:div>
    <w:div w:id="1756784351">
      <w:bodyDiv w:val="1"/>
      <w:marLeft w:val="0"/>
      <w:marRight w:val="0"/>
      <w:marTop w:val="0"/>
      <w:marBottom w:val="0"/>
      <w:divBdr>
        <w:top w:val="none" w:sz="0" w:space="0" w:color="auto"/>
        <w:left w:val="none" w:sz="0" w:space="0" w:color="auto"/>
        <w:bottom w:val="none" w:sz="0" w:space="0" w:color="auto"/>
        <w:right w:val="none" w:sz="0" w:space="0" w:color="auto"/>
      </w:divBdr>
    </w:div>
    <w:div w:id="1911652062">
      <w:bodyDiv w:val="1"/>
      <w:marLeft w:val="0"/>
      <w:marRight w:val="0"/>
      <w:marTop w:val="0"/>
      <w:marBottom w:val="0"/>
      <w:divBdr>
        <w:top w:val="none" w:sz="0" w:space="0" w:color="auto"/>
        <w:left w:val="none" w:sz="0" w:space="0" w:color="auto"/>
        <w:bottom w:val="none" w:sz="0" w:space="0" w:color="auto"/>
        <w:right w:val="none" w:sz="0" w:space="0" w:color="auto"/>
      </w:divBdr>
    </w:div>
    <w:div w:id="1919902365">
      <w:bodyDiv w:val="1"/>
      <w:marLeft w:val="0"/>
      <w:marRight w:val="0"/>
      <w:marTop w:val="0"/>
      <w:marBottom w:val="0"/>
      <w:divBdr>
        <w:top w:val="none" w:sz="0" w:space="0" w:color="auto"/>
        <w:left w:val="none" w:sz="0" w:space="0" w:color="auto"/>
        <w:bottom w:val="none" w:sz="0" w:space="0" w:color="auto"/>
        <w:right w:val="none" w:sz="0" w:space="0" w:color="auto"/>
      </w:divBdr>
    </w:div>
    <w:div w:id="1958178760">
      <w:bodyDiv w:val="1"/>
      <w:marLeft w:val="0"/>
      <w:marRight w:val="0"/>
      <w:marTop w:val="0"/>
      <w:marBottom w:val="0"/>
      <w:divBdr>
        <w:top w:val="none" w:sz="0" w:space="0" w:color="auto"/>
        <w:left w:val="none" w:sz="0" w:space="0" w:color="auto"/>
        <w:bottom w:val="none" w:sz="0" w:space="0" w:color="auto"/>
        <w:right w:val="none" w:sz="0" w:space="0" w:color="auto"/>
      </w:divBdr>
    </w:div>
    <w:div w:id="1977294272">
      <w:bodyDiv w:val="1"/>
      <w:marLeft w:val="0"/>
      <w:marRight w:val="0"/>
      <w:marTop w:val="0"/>
      <w:marBottom w:val="0"/>
      <w:divBdr>
        <w:top w:val="none" w:sz="0" w:space="0" w:color="auto"/>
        <w:left w:val="none" w:sz="0" w:space="0" w:color="auto"/>
        <w:bottom w:val="none" w:sz="0" w:space="0" w:color="auto"/>
        <w:right w:val="none" w:sz="0" w:space="0" w:color="auto"/>
      </w:divBdr>
    </w:div>
    <w:div w:id="2010673386">
      <w:bodyDiv w:val="1"/>
      <w:marLeft w:val="0"/>
      <w:marRight w:val="0"/>
      <w:marTop w:val="0"/>
      <w:marBottom w:val="0"/>
      <w:divBdr>
        <w:top w:val="none" w:sz="0" w:space="0" w:color="auto"/>
        <w:left w:val="none" w:sz="0" w:space="0" w:color="auto"/>
        <w:bottom w:val="none" w:sz="0" w:space="0" w:color="auto"/>
        <w:right w:val="none" w:sz="0" w:space="0" w:color="auto"/>
      </w:divBdr>
    </w:div>
    <w:div w:id="2125608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C5BD59CE01AD0745EFF60BE52BDF8DD20DAB18CC485CBFF11A7FA454F454185EWCI6M"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5BD59CE01AD0745EFF60BE52BDF8DD20DAB18CC485CBFF11A7FA454F454185EWCI6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B7FB9BA1D476E96B116BB22A112AD55F60896BAB90C46C2477109AEED68B05E0B67FAEFCF8Bk4QDH"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consultantplus://offline/ref=2B7FB9BA1D476E96B116BB22A112AD55F60896BAB90C46C2477109AEED68B05E0B67FAEFCE80k4Q0H" TargetMode="External"/><Relationship Id="rId4" Type="http://schemas.openxmlformats.org/officeDocument/2006/relationships/settings" Target="settings.xml"/><Relationship Id="rId9" Type="http://schemas.openxmlformats.org/officeDocument/2006/relationships/hyperlink" Target="consultantplus://offline/ref=F567F06AF04C19C4C6210FA04A41AA487D2D0128D022F1F8A4DBBE522FEE3B19A497E3788AA0D66A33434FV3IDM" TargetMode="External"/><Relationship Id="rId14" Type="http://schemas.openxmlformats.org/officeDocument/2006/relationships/hyperlink" Target="consultantplus://offline/ref=C5BD59CE01AD0745EFF60BE52BDF8DD20DAB18CC485CBFF11A7FA454F454185EWCI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672DFA-6D72-45F3-98B7-7FBDDB542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39</Pages>
  <Words>8111</Words>
  <Characters>46237</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2</cp:revision>
  <cp:lastPrinted>2018-11-19T09:00:00Z</cp:lastPrinted>
  <dcterms:created xsi:type="dcterms:W3CDTF">2019-01-14T04:47:00Z</dcterms:created>
  <dcterms:modified xsi:type="dcterms:W3CDTF">2019-01-14T04:47:00Z</dcterms:modified>
</cp:coreProperties>
</file>