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8EC" w:rsidRPr="007F38EC" w:rsidRDefault="007F38EC" w:rsidP="007F38E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ru-RU"/>
        </w:rPr>
      </w:pPr>
      <w:r w:rsidRPr="00D237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     </w:t>
      </w:r>
      <w:hyperlink r:id="rId4" w:history="1">
        <w:r w:rsidR="009F655B">
          <w:rPr>
            <w:rFonts w:ascii="Times New Roman" w:eastAsia="Times New Roman" w:hAnsi="Times New Roman" w:cs="Times New Roman"/>
            <w:bCs/>
            <w:kern w:val="36"/>
            <w:sz w:val="48"/>
            <w:szCs w:val="48"/>
            <w:lang w:eastAsia="ru-RU"/>
          </w:rPr>
          <w:t xml:space="preserve">                </w:t>
        </w:r>
        <w:r w:rsidRPr="00D237A5">
          <w:rPr>
            <w:rFonts w:ascii="Times New Roman" w:eastAsia="Times New Roman" w:hAnsi="Times New Roman" w:cs="Times New Roman"/>
            <w:bCs/>
            <w:kern w:val="36"/>
            <w:sz w:val="48"/>
            <w:szCs w:val="48"/>
            <w:lang w:eastAsia="ru-RU"/>
          </w:rPr>
          <w:t xml:space="preserve"> Крещение</w:t>
        </w:r>
      </w:hyperlink>
      <w:r w:rsidRPr="007F38EC"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ru-RU"/>
        </w:rPr>
        <w:t xml:space="preserve"> </w:t>
      </w:r>
      <w:r w:rsidR="009F655B"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ru-RU"/>
        </w:rPr>
        <w:t xml:space="preserve"> </w:t>
      </w:r>
    </w:p>
    <w:p w:rsidR="007F38EC" w:rsidRDefault="007F38EC"/>
    <w:p w:rsidR="00D22699" w:rsidRDefault="00D22699" w:rsidP="00D277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37A5" w:rsidRPr="00D237A5">
        <w:rPr>
          <w:rFonts w:ascii="Times New Roman" w:hAnsi="Times New Roman" w:cs="Times New Roman"/>
          <w:sz w:val="28"/>
          <w:szCs w:val="28"/>
        </w:rPr>
        <w:t>В ночь с 18 на 19 января</w:t>
      </w:r>
      <w:r w:rsidR="007F38EC" w:rsidRPr="00D277CA">
        <w:rPr>
          <w:rFonts w:ascii="Times New Roman" w:hAnsi="Times New Roman" w:cs="Times New Roman"/>
          <w:sz w:val="28"/>
          <w:szCs w:val="28"/>
        </w:rPr>
        <w:t xml:space="preserve"> православные люди празднуют </w:t>
      </w:r>
      <w:r w:rsidR="00D277CA" w:rsidRPr="00D277CA">
        <w:rPr>
          <w:rFonts w:ascii="Times New Roman" w:hAnsi="Times New Roman" w:cs="Times New Roman"/>
          <w:sz w:val="28"/>
          <w:szCs w:val="28"/>
        </w:rPr>
        <w:t xml:space="preserve">«Крещение Господне». На </w:t>
      </w:r>
      <w:r w:rsidR="00506811">
        <w:rPr>
          <w:rFonts w:ascii="Times New Roman" w:hAnsi="Times New Roman" w:cs="Times New Roman"/>
          <w:sz w:val="28"/>
          <w:szCs w:val="28"/>
        </w:rPr>
        <w:t xml:space="preserve">пруду </w:t>
      </w:r>
      <w:r>
        <w:rPr>
          <w:rFonts w:ascii="Times New Roman" w:hAnsi="Times New Roman" w:cs="Times New Roman"/>
          <w:sz w:val="28"/>
          <w:szCs w:val="28"/>
        </w:rPr>
        <w:t xml:space="preserve"> по ул. </w:t>
      </w:r>
      <w:r w:rsidR="00506811">
        <w:rPr>
          <w:rFonts w:ascii="Times New Roman" w:hAnsi="Times New Roman" w:cs="Times New Roman"/>
          <w:sz w:val="28"/>
          <w:szCs w:val="28"/>
        </w:rPr>
        <w:t>Заречная</w:t>
      </w:r>
      <w:r w:rsidR="00D277CA">
        <w:rPr>
          <w:rFonts w:ascii="Times New Roman" w:hAnsi="Times New Roman" w:cs="Times New Roman"/>
          <w:sz w:val="28"/>
          <w:szCs w:val="28"/>
        </w:rPr>
        <w:t xml:space="preserve"> в </w:t>
      </w:r>
      <w:r w:rsidR="00D277CA" w:rsidRPr="00D277CA">
        <w:rPr>
          <w:rFonts w:ascii="Times New Roman" w:hAnsi="Times New Roman" w:cs="Times New Roman"/>
          <w:sz w:val="28"/>
          <w:szCs w:val="28"/>
        </w:rPr>
        <w:t xml:space="preserve"> с. Большое Игнатово</w:t>
      </w:r>
      <w:r w:rsidR="00D277CA" w:rsidRPr="00D22699">
        <w:rPr>
          <w:rFonts w:ascii="Times New Roman" w:hAnsi="Times New Roman" w:cs="Times New Roman"/>
          <w:sz w:val="28"/>
          <w:szCs w:val="28"/>
        </w:rPr>
        <w:t xml:space="preserve">, </w:t>
      </w:r>
      <w:r w:rsidRPr="00D22699">
        <w:rPr>
          <w:rFonts w:ascii="Times New Roman" w:hAnsi="Times New Roman" w:cs="Times New Roman"/>
          <w:sz w:val="28"/>
          <w:szCs w:val="28"/>
        </w:rPr>
        <w:t>организована подготовка мест Крещенских купаний (купелей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D27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38EC" w:rsidRPr="00D277CA" w:rsidRDefault="00D237A5" w:rsidP="00D277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F38EC" w:rsidRPr="00D277CA">
        <w:rPr>
          <w:rFonts w:ascii="Times New Roman" w:hAnsi="Times New Roman" w:cs="Times New Roman"/>
          <w:sz w:val="28"/>
          <w:szCs w:val="28"/>
        </w:rPr>
        <w:t>Напоминаем вам о мерах безопасности. Опасен массовый выход людей на лед.</w:t>
      </w:r>
      <w:r w:rsidR="00D277CA" w:rsidRPr="00D277CA">
        <w:rPr>
          <w:rFonts w:ascii="Times New Roman" w:hAnsi="Times New Roman" w:cs="Times New Roman"/>
          <w:sz w:val="28"/>
          <w:szCs w:val="28"/>
        </w:rPr>
        <w:t xml:space="preserve"> </w:t>
      </w:r>
      <w:r w:rsidR="007F38EC" w:rsidRPr="00D277CA">
        <w:rPr>
          <w:rFonts w:ascii="Times New Roman" w:hAnsi="Times New Roman" w:cs="Times New Roman"/>
          <w:sz w:val="28"/>
          <w:szCs w:val="28"/>
        </w:rPr>
        <w:t xml:space="preserve">Проводить обряд Крещения можно только в специально оборудованных местах. Одиночные купания категорически запрещены, при этом, если вы плохо себя чувствуете, лучше воздержаться, и уж тем более нельзя купаться в нетрезвом виде. Не стоит бравировать своей храбростью, при этом необоснованно рисковать своей жизнью. Пожилым людям, прежде чем окунуться в </w:t>
      </w:r>
      <w:r w:rsidR="00D277CA" w:rsidRPr="00D277CA">
        <w:rPr>
          <w:rFonts w:ascii="Times New Roman" w:hAnsi="Times New Roman" w:cs="Times New Roman"/>
          <w:sz w:val="28"/>
          <w:szCs w:val="28"/>
        </w:rPr>
        <w:t>прорубь</w:t>
      </w:r>
      <w:r w:rsidR="007F38EC" w:rsidRPr="00D277CA">
        <w:rPr>
          <w:rFonts w:ascii="Times New Roman" w:hAnsi="Times New Roman" w:cs="Times New Roman"/>
          <w:sz w:val="28"/>
          <w:szCs w:val="28"/>
        </w:rPr>
        <w:t xml:space="preserve">, лучше проконсультироваться у лечащего врача. </w:t>
      </w:r>
    </w:p>
    <w:p w:rsidR="00D237A5" w:rsidRDefault="00D237A5">
      <w:pPr>
        <w:rPr>
          <w:rFonts w:ascii="Times New Roman" w:hAnsi="Times New Roman" w:cs="Times New Roman"/>
          <w:bCs/>
          <w:sz w:val="28"/>
          <w:szCs w:val="28"/>
        </w:rPr>
      </w:pPr>
    </w:p>
    <w:p w:rsidR="007F38EC" w:rsidRPr="00D237A5" w:rsidRDefault="00D237A5" w:rsidP="00D237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7A5">
        <w:rPr>
          <w:rFonts w:ascii="Times New Roman" w:hAnsi="Times New Roman" w:cs="Times New Roman"/>
          <w:b/>
          <w:bCs/>
          <w:sz w:val="28"/>
          <w:szCs w:val="28"/>
        </w:rPr>
        <w:t>Убедительно просим не выходить на лед в незнакомых местах!  Будьте бдительны, не рискуйте собственным здоровьем и жизнью!</w:t>
      </w:r>
    </w:p>
    <w:p w:rsidR="007F38EC" w:rsidRDefault="007F38EC"/>
    <w:p w:rsidR="007F38EC" w:rsidRDefault="007F38EC"/>
    <w:p w:rsidR="007F38EC" w:rsidRDefault="007F38EC"/>
    <w:p w:rsidR="007F38EC" w:rsidRDefault="007F38EC"/>
    <w:p w:rsidR="007F38EC" w:rsidRDefault="007F38EC"/>
    <w:p w:rsidR="007F38EC" w:rsidRDefault="007F38EC"/>
    <w:p w:rsidR="007F38EC" w:rsidRDefault="007F38EC"/>
    <w:p w:rsidR="00CA132D" w:rsidRDefault="00CA132D"/>
    <w:sectPr w:rsidR="00CA132D" w:rsidSect="00CA1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F38EC"/>
    <w:rsid w:val="00506811"/>
    <w:rsid w:val="007F38EC"/>
    <w:rsid w:val="009F655B"/>
    <w:rsid w:val="00A10B9C"/>
    <w:rsid w:val="00A37C37"/>
    <w:rsid w:val="00CA132D"/>
    <w:rsid w:val="00D22699"/>
    <w:rsid w:val="00D237A5"/>
    <w:rsid w:val="00D277CA"/>
    <w:rsid w:val="00F14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2D"/>
  </w:style>
  <w:style w:type="paragraph" w:styleId="1">
    <w:name w:val="heading 1"/>
    <w:basedOn w:val="a"/>
    <w:link w:val="10"/>
    <w:uiPriority w:val="9"/>
    <w:qFormat/>
    <w:rsid w:val="007F38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8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F38E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F3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F38E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F3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38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4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minnovzraion.ru/index.php/47-novosti/806-ob-yavlenie-o-kupanii-na-kreshchen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2019-01-16T05:29:00Z</dcterms:created>
  <dcterms:modified xsi:type="dcterms:W3CDTF">2019-01-18T10:39:00Z</dcterms:modified>
</cp:coreProperties>
</file>