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78E" w:rsidRDefault="0070478E" w:rsidP="0070478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70478E" w:rsidRDefault="0070478E" w:rsidP="0070478E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sz w:val="26"/>
          <w:szCs w:val="26"/>
        </w:rPr>
      </w:pPr>
      <w:r>
        <w:rPr>
          <w:sz w:val="26"/>
          <w:szCs w:val="26"/>
        </w:rPr>
        <w:t>Т</w:t>
      </w:r>
      <w:r w:rsidRPr="009B7CF8">
        <w:rPr>
          <w:sz w:val="26"/>
          <w:szCs w:val="26"/>
        </w:rPr>
        <w:t>ематическое консультирование по вопросам организации дополнительного питания в школах через автоматы по выдаче пищевых продуктов</w:t>
      </w:r>
    </w:p>
    <w:p w:rsidR="0070478E" w:rsidRDefault="0070478E" w:rsidP="0070478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70478E" w:rsidRDefault="0070478E" w:rsidP="0070478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9B7CF8">
        <w:rPr>
          <w:sz w:val="26"/>
          <w:szCs w:val="26"/>
        </w:rPr>
        <w:t>В период с 18 февраля по 4 марта 2019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организации дополнительного питания в школах через автоматы по выдаче пищевых продуктов (</w:t>
      </w:r>
      <w:proofErr w:type="spellStart"/>
      <w:r w:rsidRPr="009B7CF8">
        <w:rPr>
          <w:sz w:val="26"/>
          <w:szCs w:val="26"/>
        </w:rPr>
        <w:t>вендинговые</w:t>
      </w:r>
      <w:proofErr w:type="spellEnd"/>
      <w:r w:rsidRPr="009B7CF8">
        <w:rPr>
          <w:sz w:val="26"/>
          <w:szCs w:val="26"/>
        </w:rPr>
        <w:t xml:space="preserve"> аппар</w:t>
      </w:r>
      <w:r w:rsidRPr="009B7CF8">
        <w:rPr>
          <w:sz w:val="26"/>
          <w:szCs w:val="26"/>
        </w:rPr>
        <w:t>а</w:t>
      </w:r>
      <w:r w:rsidRPr="009B7CF8">
        <w:rPr>
          <w:sz w:val="26"/>
          <w:szCs w:val="26"/>
        </w:rPr>
        <w:t>ты).</w:t>
      </w:r>
    </w:p>
    <w:p w:rsidR="0070478E" w:rsidRPr="0066121F" w:rsidRDefault="0070478E" w:rsidP="0070478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66121F">
        <w:rPr>
          <w:color w:val="000000" w:themeColor="text1"/>
          <w:sz w:val="26"/>
          <w:szCs w:val="26"/>
        </w:rPr>
        <w:t xml:space="preserve"> А</w:t>
      </w:r>
      <w:proofErr w:type="gramEnd"/>
      <w:r w:rsidRPr="0066121F">
        <w:rPr>
          <w:color w:val="000000" w:themeColor="text1"/>
          <w:sz w:val="26"/>
          <w:szCs w:val="26"/>
        </w:rPr>
        <w:t xml:space="preserve">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573054" w:rsidRPr="0070478E" w:rsidRDefault="0070478E" w:rsidP="0070478E">
      <w:pPr>
        <w:jc w:val="both"/>
        <w:rPr>
          <w:rFonts w:ascii="Times New Roman" w:hAnsi="Times New Roman" w:cs="Times New Roman"/>
        </w:rPr>
      </w:pPr>
      <w:r w:rsidRPr="0070478E">
        <w:rPr>
          <w:rFonts w:ascii="Times New Roman" w:hAnsi="Times New Roman" w:cs="Times New Roman"/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</w:p>
    <w:sectPr w:rsidR="00573054" w:rsidRPr="0070478E" w:rsidSect="00573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478E"/>
    <w:rsid w:val="00573054"/>
    <w:rsid w:val="0070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7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478E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2019-02-18T08:05:00Z</dcterms:created>
  <dcterms:modified xsi:type="dcterms:W3CDTF">2019-02-18T08:07:00Z</dcterms:modified>
</cp:coreProperties>
</file>