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B7F" w:rsidRDefault="00EF54B8">
      <w:pPr>
        <w:rPr>
          <w:rFonts w:ascii="Cambria" w:hAnsi="Cambria"/>
          <w:color w:val="000000"/>
          <w:sz w:val="31"/>
          <w:szCs w:val="31"/>
          <w:shd w:val="clear" w:color="auto" w:fill="FFFFFF"/>
        </w:rPr>
      </w:pPr>
      <w:r>
        <w:rPr>
          <w:rFonts w:ascii="Cambria" w:hAnsi="Cambria"/>
          <w:color w:val="000000"/>
          <w:sz w:val="31"/>
          <w:szCs w:val="31"/>
          <w:shd w:val="clear" w:color="auto" w:fill="FFFFFF"/>
        </w:rPr>
        <w:t>В Андреевской сельской библиотеке был проведен исторический час «Крым-частица  России», посвященный 5-летию воссоединения Крыма с Россией.</w:t>
      </w:r>
    </w:p>
    <w:p w:rsidR="00EF54B8" w:rsidRDefault="00EF54B8">
      <w:r>
        <w:rPr>
          <w:noProof/>
          <w:lang w:eastAsia="ru-RU"/>
        </w:rPr>
        <w:drawing>
          <wp:inline distT="0" distB="0" distL="0" distR="0">
            <wp:extent cx="5940425" cy="4736068"/>
            <wp:effectExtent l="19050" t="0" r="3175" b="0"/>
            <wp:docPr id="1" name="Рисунок 1" descr="C:\Users\Работа\Downloads\imag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ownloads\image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36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54B8" w:rsidSect="00D96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F54B8"/>
    <w:rsid w:val="00987734"/>
    <w:rsid w:val="00AB50C8"/>
    <w:rsid w:val="00D96B7F"/>
    <w:rsid w:val="00EF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B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5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54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2019-03-20T11:14:00Z</dcterms:created>
  <dcterms:modified xsi:type="dcterms:W3CDTF">2019-03-20T11:15:00Z</dcterms:modified>
</cp:coreProperties>
</file>