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D67" w:rsidRDefault="00BE2D67" w:rsidP="00BE2D67">
      <w:pPr>
        <w:jc w:val="center"/>
        <w:rPr>
          <w:b/>
          <w:bCs/>
          <w:sz w:val="36"/>
          <w:szCs w:val="36"/>
        </w:rPr>
      </w:pPr>
      <w:r w:rsidRPr="007660CE">
        <w:rPr>
          <w:b/>
          <w:bCs/>
          <w:sz w:val="36"/>
          <w:szCs w:val="36"/>
        </w:rPr>
        <w:t>А</w:t>
      </w:r>
      <w:r w:rsidR="007660CE" w:rsidRPr="007660CE">
        <w:rPr>
          <w:b/>
          <w:bCs/>
          <w:sz w:val="36"/>
          <w:szCs w:val="36"/>
        </w:rPr>
        <w:t xml:space="preserve">дминистрация </w:t>
      </w:r>
      <w:proofErr w:type="spellStart"/>
      <w:r w:rsidR="007660CE" w:rsidRPr="007660CE">
        <w:rPr>
          <w:b/>
          <w:bCs/>
          <w:sz w:val="36"/>
          <w:szCs w:val="36"/>
        </w:rPr>
        <w:t>Вармазейского</w:t>
      </w:r>
      <w:proofErr w:type="spellEnd"/>
      <w:r w:rsidR="007660CE" w:rsidRPr="007660CE">
        <w:rPr>
          <w:b/>
          <w:bCs/>
          <w:sz w:val="36"/>
          <w:szCs w:val="36"/>
        </w:rPr>
        <w:t xml:space="preserve"> сельского поселения </w:t>
      </w:r>
      <w:proofErr w:type="spellStart"/>
      <w:r w:rsidR="007660CE" w:rsidRPr="007660CE">
        <w:rPr>
          <w:b/>
          <w:bCs/>
          <w:sz w:val="36"/>
          <w:szCs w:val="36"/>
        </w:rPr>
        <w:t>Большеигнатовского</w:t>
      </w:r>
      <w:proofErr w:type="spellEnd"/>
      <w:r w:rsidR="007660CE" w:rsidRPr="007660CE">
        <w:rPr>
          <w:b/>
          <w:bCs/>
          <w:sz w:val="36"/>
          <w:szCs w:val="36"/>
        </w:rPr>
        <w:t xml:space="preserve"> муниципального района Республики Мордовия</w:t>
      </w:r>
    </w:p>
    <w:p w:rsidR="007660CE" w:rsidRPr="007660CE" w:rsidRDefault="007660CE" w:rsidP="00BE2D67">
      <w:pPr>
        <w:jc w:val="center"/>
        <w:rPr>
          <w:sz w:val="36"/>
          <w:szCs w:val="36"/>
        </w:rPr>
      </w:pPr>
    </w:p>
    <w:p w:rsidR="00BE2D67" w:rsidRPr="007660CE" w:rsidRDefault="00BE2D67" w:rsidP="00BE2D67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b/>
          <w:bCs/>
          <w:sz w:val="36"/>
          <w:szCs w:val="36"/>
        </w:rPr>
      </w:pPr>
      <w:r w:rsidRPr="007660CE">
        <w:rPr>
          <w:sz w:val="36"/>
          <w:szCs w:val="36"/>
        </w:rPr>
        <w:t>ПОСТАНОВЛЕНИЕ</w:t>
      </w:r>
    </w:p>
    <w:p w:rsidR="00BE2D67" w:rsidRPr="007660CE" w:rsidRDefault="00BE2D67" w:rsidP="00BE2D67">
      <w:pPr>
        <w:jc w:val="center"/>
        <w:rPr>
          <w:b/>
          <w:bCs/>
          <w:sz w:val="36"/>
          <w:szCs w:val="36"/>
        </w:rPr>
      </w:pPr>
    </w:p>
    <w:p w:rsidR="00BE2D67" w:rsidRDefault="00BE2D67" w:rsidP="00BE2D67">
      <w:pPr>
        <w:pStyle w:val="ab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 25февраля 2019 года                                                          № 21</w:t>
      </w:r>
    </w:p>
    <w:p w:rsidR="00BE2D67" w:rsidRDefault="00BE2D67" w:rsidP="00BE2D67">
      <w:pPr>
        <w:jc w:val="center"/>
        <w:rPr>
          <w:b/>
          <w:bCs/>
          <w:sz w:val="24"/>
          <w:szCs w:val="24"/>
        </w:rPr>
      </w:pPr>
    </w:p>
    <w:p w:rsidR="00BE2D67" w:rsidRDefault="00BE2D67" w:rsidP="00BE2D67">
      <w:pPr>
        <w:pStyle w:val="ab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с. </w:t>
      </w:r>
      <w:proofErr w:type="spellStart"/>
      <w:r>
        <w:rPr>
          <w:rFonts w:ascii="Times New Roman" w:hAnsi="Times New Roman" w:cs="Times New Roman"/>
          <w:sz w:val="27"/>
          <w:szCs w:val="27"/>
        </w:rPr>
        <w:t>Вармазейка</w:t>
      </w:r>
      <w:proofErr w:type="spellEnd"/>
    </w:p>
    <w:p w:rsidR="00BE2D67" w:rsidRDefault="00BE2D67" w:rsidP="00BE2D67">
      <w:pPr>
        <w:jc w:val="center"/>
        <w:rPr>
          <w:b/>
          <w:bCs/>
          <w:sz w:val="28"/>
          <w:szCs w:val="28"/>
        </w:rPr>
      </w:pPr>
    </w:p>
    <w:p w:rsidR="00BE2D67" w:rsidRPr="0085292F" w:rsidRDefault="00BE2D67" w:rsidP="00BE2D67">
      <w:pPr>
        <w:pStyle w:val="a3"/>
        <w:keepNext/>
        <w:tabs>
          <w:tab w:val="left" w:pos="-2552"/>
          <w:tab w:val="left" w:pos="9354"/>
          <w:tab w:val="right" w:pos="10632"/>
        </w:tabs>
        <w:ind w:right="-2"/>
        <w:rPr>
          <w:szCs w:val="28"/>
        </w:rPr>
      </w:pPr>
      <w:r>
        <w:rPr>
          <w:szCs w:val="28"/>
        </w:rPr>
        <w:t xml:space="preserve">     О внесении изменений в постановление администрации </w:t>
      </w:r>
      <w:proofErr w:type="spellStart"/>
      <w:r>
        <w:rPr>
          <w:szCs w:val="28"/>
        </w:rPr>
        <w:t>Вармазейского</w:t>
      </w:r>
      <w:proofErr w:type="spellEnd"/>
      <w:r>
        <w:rPr>
          <w:szCs w:val="28"/>
        </w:rPr>
        <w:t xml:space="preserve"> сельского поселения от 15.10.2015г. №24 «</w:t>
      </w:r>
      <w:r w:rsidRPr="0085292F">
        <w:rPr>
          <w:szCs w:val="28"/>
        </w:rPr>
        <w:t>Об утверждении Программы «Развитие муниципальной</w:t>
      </w:r>
      <w:r>
        <w:rPr>
          <w:szCs w:val="28"/>
        </w:rPr>
        <w:t xml:space="preserve"> </w:t>
      </w:r>
      <w:r w:rsidRPr="0085292F">
        <w:rPr>
          <w:szCs w:val="28"/>
        </w:rPr>
        <w:t xml:space="preserve">службы в </w:t>
      </w:r>
      <w:proofErr w:type="spellStart"/>
      <w:r>
        <w:rPr>
          <w:szCs w:val="28"/>
        </w:rPr>
        <w:t>Вармазейском</w:t>
      </w:r>
      <w:proofErr w:type="spellEnd"/>
      <w:r>
        <w:rPr>
          <w:szCs w:val="28"/>
        </w:rPr>
        <w:t xml:space="preserve"> сельском поселении </w:t>
      </w:r>
      <w:proofErr w:type="spellStart"/>
      <w:r w:rsidRPr="0085292F">
        <w:rPr>
          <w:szCs w:val="28"/>
        </w:rPr>
        <w:t>Большеигнатовско</w:t>
      </w:r>
      <w:r>
        <w:rPr>
          <w:szCs w:val="28"/>
        </w:rPr>
        <w:t>го</w:t>
      </w:r>
      <w:proofErr w:type="spellEnd"/>
      <w:r w:rsidRPr="0085292F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85292F">
        <w:rPr>
          <w:szCs w:val="28"/>
        </w:rPr>
        <w:t xml:space="preserve"> район</w:t>
      </w:r>
      <w:r>
        <w:rPr>
          <w:szCs w:val="28"/>
        </w:rPr>
        <w:t xml:space="preserve">а </w:t>
      </w:r>
      <w:r w:rsidRPr="0085292F">
        <w:rPr>
          <w:szCs w:val="28"/>
        </w:rPr>
        <w:t>(2015-2018 годы</w:t>
      </w:r>
      <w:r w:rsidR="003949CA">
        <w:rPr>
          <w:szCs w:val="28"/>
        </w:rPr>
        <w:t>) и на период до 2022года.</w:t>
      </w:r>
    </w:p>
    <w:p w:rsidR="00BE2D67" w:rsidRDefault="00BE2D67" w:rsidP="00BE2D67">
      <w:pPr>
        <w:pStyle w:val="a3"/>
        <w:tabs>
          <w:tab w:val="left" w:pos="-2552"/>
          <w:tab w:val="right" w:pos="10632"/>
        </w:tabs>
        <w:spacing w:before="240"/>
        <w:ind w:right="42"/>
        <w:rPr>
          <w:szCs w:val="28"/>
        </w:rPr>
      </w:pPr>
      <w:r w:rsidRPr="008963D7">
        <w:rPr>
          <w:szCs w:val="28"/>
        </w:rPr>
        <w:t xml:space="preserve">       </w:t>
      </w:r>
      <w:proofErr w:type="gramStart"/>
      <w:r w:rsidRPr="008963D7">
        <w:rPr>
          <w:b w:val="0"/>
          <w:szCs w:val="28"/>
        </w:rPr>
        <w:t xml:space="preserve">В соответствии с частью 1 статьи 35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 w:rsidRPr="008963D7">
          <w:rPr>
            <w:b w:val="0"/>
            <w:szCs w:val="28"/>
          </w:rPr>
          <w:t>2007 г</w:t>
        </w:r>
      </w:smartTag>
      <w:r w:rsidRPr="008963D7">
        <w:rPr>
          <w:b w:val="0"/>
          <w:szCs w:val="28"/>
        </w:rPr>
        <w:t xml:space="preserve">. №25-ФЗ «О муниципальной службе в Российской Федерации», Законом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8963D7">
          <w:rPr>
            <w:b w:val="0"/>
            <w:szCs w:val="28"/>
          </w:rPr>
          <w:t>2007 г</w:t>
        </w:r>
      </w:smartTag>
      <w:r w:rsidRPr="008963D7">
        <w:rPr>
          <w:b w:val="0"/>
          <w:szCs w:val="28"/>
        </w:rPr>
        <w:t>.</w:t>
      </w:r>
      <w:r>
        <w:rPr>
          <w:b w:val="0"/>
          <w:szCs w:val="28"/>
        </w:rPr>
        <w:t xml:space="preserve"> </w:t>
      </w:r>
      <w:r w:rsidRPr="008963D7">
        <w:rPr>
          <w:b w:val="0"/>
          <w:szCs w:val="28"/>
        </w:rPr>
        <w:t>№ 48-З «О регулировании отношени</w:t>
      </w:r>
      <w:r>
        <w:rPr>
          <w:b w:val="0"/>
          <w:szCs w:val="28"/>
        </w:rPr>
        <w:t xml:space="preserve">й в сфере муниципальной службы», Указом Главы Республики Мордовия от 31 августа </w:t>
      </w:r>
      <w:smartTag w:uri="urn:schemas-microsoft-com:office:smarttags" w:element="metricconverter">
        <w:smartTagPr>
          <w:attr w:name="ProductID" w:val="2015 г"/>
        </w:smartTagPr>
        <w:r>
          <w:rPr>
            <w:b w:val="0"/>
            <w:szCs w:val="28"/>
          </w:rPr>
          <w:t>2015 г</w:t>
        </w:r>
      </w:smartTag>
      <w:r>
        <w:rPr>
          <w:b w:val="0"/>
          <w:szCs w:val="28"/>
        </w:rPr>
        <w:t>. № 305-УГ «О Программе Республики Мордовия «Развитие муниципальной службы в Республике Мордовия (2015-2018 годы)» и</w:t>
      </w:r>
      <w:proofErr w:type="gramEnd"/>
      <w:r w:rsidRPr="008963D7">
        <w:rPr>
          <w:b w:val="0"/>
          <w:szCs w:val="28"/>
        </w:rPr>
        <w:t xml:space="preserve"> в целях повышения </w:t>
      </w:r>
      <w:r>
        <w:rPr>
          <w:b w:val="0"/>
          <w:szCs w:val="28"/>
        </w:rPr>
        <w:t>эффективности муниципального управления</w:t>
      </w:r>
      <w:r w:rsidRPr="008963D7">
        <w:rPr>
          <w:b w:val="0"/>
          <w:szCs w:val="28"/>
        </w:rPr>
        <w:t xml:space="preserve"> в </w:t>
      </w:r>
      <w:proofErr w:type="spellStart"/>
      <w:r>
        <w:rPr>
          <w:b w:val="0"/>
          <w:szCs w:val="28"/>
        </w:rPr>
        <w:t>Вармазейском</w:t>
      </w:r>
      <w:proofErr w:type="spellEnd"/>
      <w:r>
        <w:rPr>
          <w:b w:val="0"/>
          <w:szCs w:val="28"/>
        </w:rPr>
        <w:t xml:space="preserve"> сельском поселении </w:t>
      </w:r>
      <w:proofErr w:type="spellStart"/>
      <w:r w:rsidRPr="008963D7">
        <w:rPr>
          <w:b w:val="0"/>
          <w:szCs w:val="28"/>
        </w:rPr>
        <w:t>Большеи</w:t>
      </w:r>
      <w:r>
        <w:rPr>
          <w:b w:val="0"/>
          <w:szCs w:val="28"/>
        </w:rPr>
        <w:t>гнатовского</w:t>
      </w:r>
      <w:proofErr w:type="spellEnd"/>
      <w:r>
        <w:rPr>
          <w:b w:val="0"/>
          <w:szCs w:val="28"/>
        </w:rPr>
        <w:t xml:space="preserve"> муниципального района </w:t>
      </w:r>
      <w:r w:rsidRPr="0085292F">
        <w:rPr>
          <w:b w:val="0"/>
          <w:szCs w:val="28"/>
        </w:rPr>
        <w:t xml:space="preserve">администрация </w:t>
      </w:r>
      <w:proofErr w:type="spellStart"/>
      <w:r>
        <w:rPr>
          <w:b w:val="0"/>
          <w:szCs w:val="28"/>
        </w:rPr>
        <w:t>Вармазейского</w:t>
      </w:r>
      <w:proofErr w:type="spellEnd"/>
      <w:r w:rsidRPr="0085292F">
        <w:rPr>
          <w:b w:val="0"/>
          <w:szCs w:val="28"/>
        </w:rPr>
        <w:t xml:space="preserve"> сельского поселения </w:t>
      </w:r>
      <w:proofErr w:type="spellStart"/>
      <w:r w:rsidRPr="0085292F">
        <w:rPr>
          <w:b w:val="0"/>
          <w:szCs w:val="28"/>
        </w:rPr>
        <w:t>Большеигнатовского</w:t>
      </w:r>
      <w:proofErr w:type="spellEnd"/>
      <w:r w:rsidRPr="0085292F">
        <w:rPr>
          <w:b w:val="0"/>
          <w:szCs w:val="28"/>
        </w:rPr>
        <w:t xml:space="preserve"> муниципального района</w:t>
      </w:r>
      <w:r w:rsidRPr="00F924DA">
        <w:rPr>
          <w:szCs w:val="28"/>
        </w:rPr>
        <w:t xml:space="preserve"> </w:t>
      </w:r>
      <w:r>
        <w:rPr>
          <w:szCs w:val="28"/>
        </w:rPr>
        <w:t xml:space="preserve">                          </w:t>
      </w:r>
      <w:r w:rsidRPr="00F924DA">
        <w:rPr>
          <w:szCs w:val="28"/>
        </w:rPr>
        <w:t xml:space="preserve"> </w:t>
      </w:r>
    </w:p>
    <w:p w:rsidR="00BE2D67" w:rsidRPr="009A0A0D" w:rsidRDefault="00BE2D67" w:rsidP="00BE2D67">
      <w:pPr>
        <w:pStyle w:val="a3"/>
        <w:tabs>
          <w:tab w:val="left" w:pos="-2552"/>
          <w:tab w:val="right" w:pos="10632"/>
        </w:tabs>
        <w:spacing w:before="240"/>
        <w:ind w:right="42"/>
        <w:rPr>
          <w:b w:val="0"/>
          <w:szCs w:val="28"/>
        </w:rPr>
      </w:pPr>
      <w:r w:rsidRPr="00F924DA">
        <w:rPr>
          <w:b w:val="0"/>
          <w:szCs w:val="28"/>
        </w:rPr>
        <w:t>ПОСТАНОВЛЯЕТ:</w:t>
      </w:r>
    </w:p>
    <w:p w:rsidR="003949CA" w:rsidRDefault="00BE2D67" w:rsidP="003949CA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</w:t>
      </w:r>
      <w:r>
        <w:rPr>
          <w:bCs/>
          <w:sz w:val="28"/>
          <w:szCs w:val="28"/>
        </w:rPr>
        <w:t xml:space="preserve">Внести изменения в </w:t>
      </w:r>
      <w:r>
        <w:rPr>
          <w:sz w:val="28"/>
          <w:szCs w:val="28"/>
        </w:rPr>
        <w:t>Программу</w:t>
      </w:r>
      <w:r w:rsidRPr="008963D7">
        <w:rPr>
          <w:sz w:val="28"/>
          <w:szCs w:val="28"/>
        </w:rPr>
        <w:t xml:space="preserve"> «Развитие муниципальной службы в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8963D7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8963D7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 xml:space="preserve">го </w:t>
      </w:r>
      <w:r w:rsidRPr="008963D7">
        <w:rPr>
          <w:sz w:val="28"/>
          <w:szCs w:val="28"/>
        </w:rPr>
        <w:t>район</w:t>
      </w:r>
      <w:r>
        <w:rPr>
          <w:sz w:val="28"/>
          <w:szCs w:val="28"/>
        </w:rPr>
        <w:t>а</w:t>
      </w:r>
      <w:r w:rsidRPr="008963D7">
        <w:rPr>
          <w:sz w:val="28"/>
          <w:szCs w:val="28"/>
        </w:rPr>
        <w:t xml:space="preserve"> (201</w:t>
      </w:r>
      <w:r>
        <w:rPr>
          <w:sz w:val="28"/>
          <w:szCs w:val="28"/>
        </w:rPr>
        <w:t>5</w:t>
      </w:r>
      <w:r w:rsidRPr="008963D7">
        <w:rPr>
          <w:sz w:val="28"/>
          <w:szCs w:val="28"/>
        </w:rPr>
        <w:t>-201</w:t>
      </w:r>
      <w:r>
        <w:rPr>
          <w:sz w:val="28"/>
          <w:szCs w:val="28"/>
        </w:rPr>
        <w:t>8</w:t>
      </w:r>
      <w:r w:rsidRPr="008963D7">
        <w:rPr>
          <w:sz w:val="28"/>
          <w:szCs w:val="28"/>
        </w:rPr>
        <w:t xml:space="preserve"> годы)»</w:t>
      </w:r>
      <w:r>
        <w:rPr>
          <w:sz w:val="28"/>
          <w:szCs w:val="28"/>
        </w:rPr>
        <w:t xml:space="preserve"> и на период до 2022года</w:t>
      </w:r>
      <w:proofErr w:type="gramStart"/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,</w:t>
      </w:r>
      <w:proofErr w:type="gramEnd"/>
      <w:r>
        <w:rPr>
          <w:bCs/>
          <w:sz w:val="28"/>
          <w:szCs w:val="28"/>
        </w:rPr>
        <w:t>изложив её в новой редакции.</w:t>
      </w:r>
    </w:p>
    <w:p w:rsidR="00BE2D67" w:rsidRPr="008963D7" w:rsidRDefault="003949CA" w:rsidP="003949CA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E2D67">
        <w:rPr>
          <w:sz w:val="28"/>
          <w:szCs w:val="28"/>
        </w:rPr>
        <w:t>2</w:t>
      </w:r>
      <w:r w:rsidR="00BE2D67" w:rsidRPr="008963D7">
        <w:rPr>
          <w:sz w:val="28"/>
          <w:szCs w:val="28"/>
        </w:rPr>
        <w:t>.</w:t>
      </w:r>
      <w:r w:rsidR="00BE2D67">
        <w:rPr>
          <w:sz w:val="28"/>
          <w:szCs w:val="28"/>
        </w:rPr>
        <w:t xml:space="preserve">   </w:t>
      </w:r>
      <w:proofErr w:type="gramStart"/>
      <w:r w:rsidR="00BE2D67" w:rsidRPr="008963D7">
        <w:rPr>
          <w:sz w:val="28"/>
          <w:szCs w:val="28"/>
        </w:rPr>
        <w:t>Контроль за</w:t>
      </w:r>
      <w:proofErr w:type="gramEnd"/>
      <w:r w:rsidR="00BE2D67" w:rsidRPr="008963D7">
        <w:rPr>
          <w:sz w:val="28"/>
          <w:szCs w:val="28"/>
        </w:rPr>
        <w:t xml:space="preserve"> выполнением данного </w:t>
      </w:r>
      <w:r w:rsidR="00BE2D67">
        <w:rPr>
          <w:sz w:val="28"/>
          <w:szCs w:val="28"/>
        </w:rPr>
        <w:t>постановления оставляю за собой.</w:t>
      </w:r>
    </w:p>
    <w:p w:rsidR="00BE2D67" w:rsidRDefault="00BE2D67" w:rsidP="003949CA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8963D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963D7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8963D7">
        <w:rPr>
          <w:sz w:val="28"/>
          <w:szCs w:val="28"/>
        </w:rPr>
        <w:t xml:space="preserve"> вступает в силу со дня его официального опубликования. </w:t>
      </w:r>
    </w:p>
    <w:p w:rsidR="003949CA" w:rsidRDefault="003949CA" w:rsidP="003949CA">
      <w:pPr>
        <w:ind w:firstLine="540"/>
        <w:jc w:val="both"/>
        <w:rPr>
          <w:sz w:val="28"/>
          <w:szCs w:val="28"/>
        </w:rPr>
      </w:pPr>
    </w:p>
    <w:p w:rsidR="003949CA" w:rsidRDefault="003949CA" w:rsidP="003949CA">
      <w:pPr>
        <w:jc w:val="both"/>
        <w:rPr>
          <w:sz w:val="28"/>
          <w:szCs w:val="28"/>
        </w:rPr>
      </w:pPr>
    </w:p>
    <w:p w:rsidR="003949CA" w:rsidRDefault="003949CA" w:rsidP="003949CA">
      <w:pPr>
        <w:ind w:firstLine="540"/>
        <w:jc w:val="both"/>
        <w:rPr>
          <w:sz w:val="28"/>
          <w:szCs w:val="28"/>
        </w:rPr>
      </w:pPr>
    </w:p>
    <w:p w:rsidR="003949CA" w:rsidRPr="008963D7" w:rsidRDefault="003949CA" w:rsidP="003949CA">
      <w:pPr>
        <w:ind w:firstLine="540"/>
        <w:jc w:val="both"/>
        <w:rPr>
          <w:szCs w:val="28"/>
        </w:rPr>
      </w:pPr>
    </w:p>
    <w:p w:rsidR="00BE2D67" w:rsidRDefault="00BE2D67" w:rsidP="00BE2D67">
      <w:pPr>
        <w:rPr>
          <w:sz w:val="28"/>
          <w:szCs w:val="28"/>
        </w:rPr>
      </w:pPr>
      <w:r w:rsidRPr="001D7BCE">
        <w:rPr>
          <w:sz w:val="28"/>
          <w:szCs w:val="28"/>
        </w:rPr>
        <w:t>Глава</w:t>
      </w:r>
      <w:r>
        <w:rPr>
          <w:sz w:val="28"/>
          <w:szCs w:val="28"/>
        </w:rPr>
        <w:t xml:space="preserve">  сельского поселения                                            А.Р.Рабина</w:t>
      </w:r>
      <w:bookmarkStart w:id="0" w:name="sub_1000"/>
    </w:p>
    <w:p w:rsidR="003949CA" w:rsidRPr="003949CA" w:rsidRDefault="003949CA" w:rsidP="00BE2D67">
      <w:pPr>
        <w:rPr>
          <w:sz w:val="28"/>
          <w:szCs w:val="28"/>
        </w:rPr>
      </w:pPr>
    </w:p>
    <w:p w:rsidR="00BE2D67" w:rsidRPr="000B7D08" w:rsidRDefault="003949CA" w:rsidP="003949CA">
      <w:pPr>
        <w:pStyle w:val="1"/>
        <w:ind w:left="0"/>
        <w:rPr>
          <w:b/>
          <w:szCs w:val="28"/>
        </w:rPr>
      </w:pPr>
      <w:r>
        <w:rPr>
          <w:b/>
        </w:rPr>
        <w:t>П</w:t>
      </w:r>
      <w:r w:rsidR="00BE2D67" w:rsidRPr="000B7D08">
        <w:rPr>
          <w:b/>
        </w:rPr>
        <w:t>рограмма</w:t>
      </w:r>
      <w:r w:rsidR="00BE2D67" w:rsidRPr="000B7D08">
        <w:rPr>
          <w:b/>
        </w:rPr>
        <w:br/>
        <w:t xml:space="preserve">"Развитие муниципальной службы в </w:t>
      </w:r>
      <w:proofErr w:type="spellStart"/>
      <w:r w:rsidR="00BE2D67">
        <w:rPr>
          <w:b/>
        </w:rPr>
        <w:t>Вармазейском</w:t>
      </w:r>
      <w:proofErr w:type="spellEnd"/>
      <w:r w:rsidR="00BE2D67">
        <w:rPr>
          <w:b/>
        </w:rPr>
        <w:t xml:space="preserve"> сельском поселении </w:t>
      </w:r>
      <w:proofErr w:type="spellStart"/>
      <w:r w:rsidR="00BE2D67" w:rsidRPr="000B7D08">
        <w:rPr>
          <w:b/>
        </w:rPr>
        <w:t>Большеигнатовск</w:t>
      </w:r>
      <w:r w:rsidR="00BE2D67">
        <w:rPr>
          <w:b/>
        </w:rPr>
        <w:t>ого</w:t>
      </w:r>
      <w:proofErr w:type="spellEnd"/>
      <w:r w:rsidR="00BE2D67" w:rsidRPr="000B7D08">
        <w:rPr>
          <w:b/>
        </w:rPr>
        <w:t xml:space="preserve"> муниципально</w:t>
      </w:r>
      <w:r w:rsidR="00BE2D67">
        <w:rPr>
          <w:b/>
        </w:rPr>
        <w:t xml:space="preserve">го </w:t>
      </w:r>
      <w:r w:rsidR="00BE2D67" w:rsidRPr="000B7D08">
        <w:rPr>
          <w:b/>
        </w:rPr>
        <w:t xml:space="preserve"> район</w:t>
      </w:r>
      <w:r w:rsidR="00BE2D67">
        <w:rPr>
          <w:b/>
        </w:rPr>
        <w:t>а</w:t>
      </w:r>
      <w:r w:rsidR="00BE2D67" w:rsidRPr="000B7D08">
        <w:rPr>
          <w:b/>
        </w:rPr>
        <w:t xml:space="preserve"> Республики Мордовия» (2015</w:t>
      </w:r>
      <w:r w:rsidR="00BE2D67">
        <w:rPr>
          <w:b/>
        </w:rPr>
        <w:t xml:space="preserve"> - 2022</w:t>
      </w:r>
      <w:r w:rsidR="00BE2D67" w:rsidRPr="000B7D08">
        <w:rPr>
          <w:b/>
        </w:rPr>
        <w:t xml:space="preserve"> годы)"</w:t>
      </w:r>
      <w:bookmarkEnd w:id="0"/>
    </w:p>
    <w:p w:rsidR="00BE2D67" w:rsidRPr="000B7D08" w:rsidRDefault="00BE2D67" w:rsidP="003949CA">
      <w:pPr>
        <w:pStyle w:val="1"/>
        <w:ind w:left="0"/>
        <w:rPr>
          <w:szCs w:val="28"/>
        </w:rPr>
      </w:pPr>
      <w:bookmarkStart w:id="1" w:name="sub_100"/>
      <w:r w:rsidRPr="000B7D08">
        <w:rPr>
          <w:szCs w:val="28"/>
        </w:rPr>
        <w:t>1. Паспорт</w:t>
      </w:r>
      <w:r w:rsidRPr="000B7D08">
        <w:rPr>
          <w:szCs w:val="28"/>
        </w:rPr>
        <w:br/>
        <w:t>Программы "Развитие муниципальной</w:t>
      </w:r>
      <w:r w:rsidRPr="000B7D08">
        <w:rPr>
          <w:szCs w:val="28"/>
        </w:rPr>
        <w:br/>
        <w:t xml:space="preserve">службы в </w:t>
      </w:r>
      <w:proofErr w:type="spellStart"/>
      <w:r>
        <w:rPr>
          <w:szCs w:val="28"/>
        </w:rPr>
        <w:t>Вармазейском</w:t>
      </w:r>
      <w:proofErr w:type="spellEnd"/>
      <w:r>
        <w:rPr>
          <w:szCs w:val="28"/>
        </w:rPr>
        <w:t xml:space="preserve"> сельском поселении </w:t>
      </w:r>
      <w:proofErr w:type="spellStart"/>
      <w:r w:rsidRPr="000B7D08">
        <w:rPr>
          <w:szCs w:val="28"/>
        </w:rPr>
        <w:t>Большеигнатовско</w:t>
      </w:r>
      <w:r>
        <w:rPr>
          <w:szCs w:val="28"/>
        </w:rPr>
        <w:t>го</w:t>
      </w:r>
      <w:proofErr w:type="spellEnd"/>
      <w:r w:rsidRPr="000B7D08">
        <w:rPr>
          <w:szCs w:val="28"/>
        </w:rPr>
        <w:t xml:space="preserve"> муниципально</w:t>
      </w:r>
      <w:r>
        <w:rPr>
          <w:szCs w:val="28"/>
        </w:rPr>
        <w:t>го</w:t>
      </w:r>
      <w:r w:rsidRPr="000B7D08">
        <w:rPr>
          <w:szCs w:val="28"/>
        </w:rPr>
        <w:t xml:space="preserve"> район</w:t>
      </w:r>
      <w:r>
        <w:rPr>
          <w:szCs w:val="28"/>
        </w:rPr>
        <w:t>а</w:t>
      </w:r>
      <w:r w:rsidRPr="000B7D08">
        <w:rPr>
          <w:szCs w:val="28"/>
        </w:rPr>
        <w:t xml:space="preserve"> Республики Мордовия</w:t>
      </w:r>
    </w:p>
    <w:p w:rsidR="00BE2D67" w:rsidRPr="000B7D08" w:rsidRDefault="00BE2D67" w:rsidP="00BE2D67">
      <w:pPr>
        <w:pStyle w:val="1"/>
        <w:ind w:left="0"/>
        <w:rPr>
          <w:szCs w:val="28"/>
        </w:rPr>
      </w:pPr>
      <w:r w:rsidRPr="000B7D08">
        <w:rPr>
          <w:szCs w:val="28"/>
        </w:rPr>
        <w:t xml:space="preserve"> (201</w:t>
      </w:r>
      <w:r>
        <w:rPr>
          <w:szCs w:val="28"/>
        </w:rPr>
        <w:t>5 - 2022</w:t>
      </w:r>
      <w:r w:rsidRPr="000B7D08">
        <w:rPr>
          <w:szCs w:val="28"/>
        </w:rPr>
        <w:t xml:space="preserve"> годы)"</w:t>
      </w:r>
    </w:p>
    <w:bookmarkEnd w:id="1"/>
    <w:p w:rsidR="00BE2D67" w:rsidRPr="000B7D08" w:rsidRDefault="00BE2D67" w:rsidP="00BE2D67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Ind w:w="-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77"/>
        <w:gridCol w:w="6496"/>
      </w:tblGrid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2D67" w:rsidRPr="005A47CF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5A47CF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"Развитие муниципальной службы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A47CF">
              <w:rPr>
                <w:rFonts w:ascii="Times New Roman" w:hAnsi="Times New Roman" w:cs="Times New Roman"/>
                <w:sz w:val="28"/>
                <w:szCs w:val="28"/>
              </w:rPr>
              <w:t xml:space="preserve">сельском поселении </w:t>
            </w:r>
            <w:proofErr w:type="spellStart"/>
            <w:r w:rsidRPr="005A47CF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5A47CF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 w:rsidRPr="005A47C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A47CF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(2015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- 2022</w:t>
            </w:r>
            <w:r w:rsidRPr="005A47CF">
              <w:rPr>
                <w:rFonts w:ascii="Times New Roman" w:hAnsi="Times New Roman" w:cs="Times New Roman"/>
                <w:sz w:val="28"/>
                <w:szCs w:val="28"/>
              </w:rPr>
              <w:t xml:space="preserve"> годы)" (далее - Программа)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A16D7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proofErr w:type="gramStart"/>
              <w:r w:rsidR="00BE2D67" w:rsidRPr="000B7D08">
                <w:rPr>
                  <w:rStyle w:val="a5"/>
                  <w:color w:val="auto"/>
                  <w:szCs w:val="28"/>
                </w:rPr>
                <w:t>Федеральный закон</w:t>
              </w:r>
            </w:hyperlink>
            <w:r w:rsidR="00BE2D67"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от 2 марта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BE2D67" w:rsidRPr="000B7D08">
                <w:rPr>
                  <w:rFonts w:ascii="Times New Roman" w:hAnsi="Times New Roman" w:cs="Times New Roman"/>
                  <w:sz w:val="28"/>
                  <w:szCs w:val="28"/>
                </w:rPr>
                <w:t>2007 г</w:t>
              </w:r>
            </w:smartTag>
            <w:r w:rsidR="00BE2D67"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. N 25-ФЗ "О муниципальной службе в Российской Федерации", </w:t>
            </w:r>
            <w:hyperlink r:id="rId8" w:history="1">
              <w:r w:rsidR="00BE2D67" w:rsidRPr="000B7D08">
                <w:rPr>
                  <w:rStyle w:val="a5"/>
                  <w:color w:val="auto"/>
                  <w:szCs w:val="28"/>
                </w:rPr>
                <w:t>Закон</w:t>
              </w:r>
            </w:hyperlink>
            <w:r w:rsidR="00BE2D67"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от 8 июня </w:t>
            </w:r>
            <w:smartTag w:uri="urn:schemas-microsoft-com:office:smarttags" w:element="metricconverter">
              <w:smartTagPr>
                <w:attr w:name="ProductID" w:val="2007 г"/>
              </w:smartTagPr>
              <w:r w:rsidR="00BE2D67" w:rsidRPr="000B7D08">
                <w:rPr>
                  <w:rFonts w:ascii="Times New Roman" w:hAnsi="Times New Roman" w:cs="Times New Roman"/>
                  <w:sz w:val="28"/>
                  <w:szCs w:val="28"/>
                </w:rPr>
                <w:t>2007 г</w:t>
              </w:r>
            </w:smartTag>
            <w:r w:rsidR="00BE2D67"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. N 48-З "О регулировании отношений в сфере муниципальной службы", Указ Главы Республики Мордовия от 31 августа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BE2D67" w:rsidRPr="000B7D08">
                <w:rPr>
                  <w:rFonts w:ascii="Times New Roman" w:hAnsi="Times New Roman" w:cs="Times New Roman"/>
                  <w:sz w:val="28"/>
                  <w:szCs w:val="28"/>
                </w:rPr>
                <w:t>2015 г</w:t>
              </w:r>
            </w:smartTag>
            <w:r w:rsidR="00BE2D67" w:rsidRPr="000B7D08">
              <w:rPr>
                <w:rFonts w:ascii="Times New Roman" w:hAnsi="Times New Roman" w:cs="Times New Roman"/>
                <w:sz w:val="28"/>
                <w:szCs w:val="28"/>
              </w:rPr>
              <w:t>. № 305-УГ «О Программе Республики Мордовия «Развитие муниципальной службы в Республике Мордовия (2015-2018 годы)»</w:t>
            </w:r>
            <w:proofErr w:type="gramEnd"/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Разработчик проекта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proofErr w:type="spellEnd"/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EA537C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сельском поселении </w:t>
            </w:r>
            <w:proofErr w:type="spellStart"/>
            <w:r w:rsidRPr="00EA537C">
              <w:rPr>
                <w:rFonts w:ascii="Times New Roman" w:hAnsi="Times New Roman" w:cs="Times New Roman"/>
                <w:sz w:val="28"/>
                <w:szCs w:val="28"/>
              </w:rPr>
              <w:t>Большеигнатовско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 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EA537C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- комплексное развитие института муниципальной службы, обеспечивающее правовое регулирование ее прохождения на основе внедрения в кадровую </w:t>
            </w:r>
            <w:r w:rsidRPr="00EA53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работу органов местного самоуправления передовых технологий управления персоналом, а также взаимосвязь с гражданской службой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E2D67" w:rsidRPr="00EA537C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осуществление мероприятий по непрерывному профессиональному развитию муниципальных служащих, лиц, замещающих муниципальные должности на постоянной основе, и создание условий для реализации их интеллектуального и профессионального потенциала;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повышение эффективности работы с кадровым резервом;</w:t>
            </w:r>
          </w:p>
          <w:p w:rsidR="00BE2D67" w:rsidRPr="00EA537C" w:rsidRDefault="00BE2D67" w:rsidP="00D878B5">
            <w:pPr>
              <w:jc w:val="both"/>
              <w:rPr>
                <w:sz w:val="28"/>
                <w:szCs w:val="28"/>
              </w:rPr>
            </w:pPr>
            <w:r w:rsidRPr="00EA537C">
              <w:rPr>
                <w:sz w:val="28"/>
                <w:szCs w:val="28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BE2D67" w:rsidRPr="000B7D08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</w:t>
            </w:r>
            <w:r w:rsidRPr="00EA53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расширяющих доступ граждан к </w:t>
            </w:r>
            <w:proofErr w:type="spellStart"/>
            <w:r w:rsidRPr="00EA537C">
              <w:rPr>
                <w:rFonts w:ascii="Times New Roman" w:hAnsi="Times New Roman" w:cs="Times New Roman"/>
                <w:sz w:val="28"/>
                <w:szCs w:val="28"/>
              </w:rPr>
              <w:t>референтной</w:t>
            </w:r>
            <w:proofErr w:type="spellEnd"/>
            <w:r w:rsidRPr="00EA537C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информации о муниципальной службе и способствующих общественному участию</w:t>
            </w:r>
            <w:r w:rsidRPr="000B7D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E2D67" w:rsidRPr="004F1B06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0B7D08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B7D08">
              <w:rPr>
                <w:rStyle w:val="a6"/>
                <w:rFonts w:ascii="Times New Roman" w:hAnsi="Times New Roman" w:cs="Times New Roman"/>
                <w:sz w:val="28"/>
                <w:szCs w:val="28"/>
              </w:rPr>
              <w:lastRenderedPageBreak/>
              <w:t>Целевые индикаторы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3524B2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1) число муниципальных служащих и лиц, замещающих муниципальные должности на постоянной основе, принявших участие в мероприятиях по профессиональному развитию:</w:t>
            </w:r>
          </w:p>
          <w:p w:rsidR="00BE2D67" w:rsidRPr="003524B2" w:rsidRDefault="00BE2D67" w:rsidP="00D878B5">
            <w:pPr>
              <w:jc w:val="both"/>
              <w:rPr>
                <w:sz w:val="28"/>
                <w:szCs w:val="28"/>
              </w:rPr>
            </w:pPr>
            <w:r w:rsidRPr="003524B2">
              <w:rPr>
                <w:sz w:val="28"/>
                <w:szCs w:val="28"/>
              </w:rPr>
              <w:t>- количество муниципальных служащих, лиц, замещающих муниципальные должности на постоянной основе, направленных на профессиональную переподготовку и повышение квалификации;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- количество муниципальных служащих,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обучения;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2) уровень укомплектованности кадрового состава органов местного самоуправления: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- доля вакантных должностей муниципальной службы, замещаемых на конкурсной основе;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BE2D67" w:rsidRPr="0035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4) доля граждан, которые удовлетворены деятельностью органов местного самоуправления;</w:t>
            </w:r>
          </w:p>
          <w:p w:rsidR="00BE2D67" w:rsidRPr="000B7D08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5) доля граждан, которые удовлетворены качеством муниципальных услуг</w:t>
            </w: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3524B2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3524B2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- 2022</w:t>
            </w: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  <w:p w:rsidR="00BE2D67" w:rsidRPr="003524B2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3524B2" w:rsidRDefault="00BE2D67" w:rsidP="00D878B5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Style w:val="a6"/>
                <w:rFonts w:ascii="Times New Roman" w:hAnsi="Times New Roman" w:cs="Times New Roman"/>
                <w:color w:val="auto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мероприятия </w:t>
            </w:r>
            <w:r w:rsidRPr="00671964">
              <w:rPr>
                <w:rFonts w:ascii="Times New Roman" w:hAnsi="Times New Roman" w:cs="Times New Roman"/>
                <w:sz w:val="28"/>
                <w:szCs w:val="28"/>
              </w:rPr>
              <w:t>Программы реализуются за счет средств 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3524B2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 xml:space="preserve">Общий объем финансирования Программы из местного бюджета составит </w:t>
            </w:r>
            <w:r w:rsidR="005077E8">
              <w:rPr>
                <w:color w:val="000000"/>
                <w:sz w:val="28"/>
                <w:szCs w:val="28"/>
              </w:rPr>
              <w:t>39,0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рублей.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Объем финансирования по годам: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2015 год –  5,0 тыс. рублей;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2016 год – 5,7 тыс. рублей;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2017 год -  5,8 тыс. рублей;</w:t>
            </w:r>
          </w:p>
          <w:p w:rsidR="00BE2D67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 w:rsidRPr="004D33F6">
              <w:rPr>
                <w:color w:val="000000"/>
                <w:sz w:val="28"/>
                <w:szCs w:val="28"/>
              </w:rPr>
              <w:t>2018 год – 6,</w:t>
            </w:r>
            <w:r>
              <w:rPr>
                <w:color w:val="000000"/>
                <w:sz w:val="28"/>
                <w:szCs w:val="28"/>
              </w:rPr>
              <w:t>0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рублей.</w:t>
            </w:r>
          </w:p>
          <w:p w:rsidR="00BE2D67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2019</w:t>
            </w:r>
            <w:r w:rsidR="009553F9">
              <w:rPr>
                <w:color w:val="000000"/>
                <w:sz w:val="28"/>
                <w:szCs w:val="28"/>
              </w:rPr>
              <w:t xml:space="preserve"> год – 3</w:t>
            </w:r>
            <w:r w:rsidRPr="004D33F6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5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</w:t>
            </w:r>
          </w:p>
          <w:p w:rsidR="00BE2D67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2020</w:t>
            </w:r>
            <w:r w:rsidRPr="004D33F6">
              <w:rPr>
                <w:color w:val="000000"/>
                <w:sz w:val="28"/>
                <w:szCs w:val="28"/>
              </w:rPr>
              <w:t xml:space="preserve"> год –</w:t>
            </w:r>
            <w:r w:rsidR="009553F9">
              <w:rPr>
                <w:color w:val="000000"/>
                <w:sz w:val="28"/>
                <w:szCs w:val="28"/>
              </w:rPr>
              <w:t>4</w:t>
            </w:r>
            <w:r w:rsidRPr="004D33F6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0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</w:t>
            </w:r>
          </w:p>
          <w:p w:rsidR="00BE2D67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2021</w:t>
            </w:r>
            <w:r w:rsidRPr="004D33F6">
              <w:rPr>
                <w:color w:val="000000"/>
                <w:sz w:val="28"/>
                <w:szCs w:val="28"/>
              </w:rPr>
              <w:t xml:space="preserve"> год – </w:t>
            </w:r>
            <w:r w:rsidR="009553F9">
              <w:rPr>
                <w:color w:val="000000"/>
                <w:sz w:val="28"/>
                <w:szCs w:val="28"/>
              </w:rPr>
              <w:t>4</w:t>
            </w:r>
            <w:r w:rsidRPr="004D33F6">
              <w:rPr>
                <w:color w:val="000000"/>
                <w:sz w:val="28"/>
                <w:szCs w:val="28"/>
              </w:rPr>
              <w:t>,</w:t>
            </w:r>
            <w:r>
              <w:rPr>
                <w:color w:val="000000"/>
                <w:sz w:val="28"/>
                <w:szCs w:val="28"/>
              </w:rPr>
              <w:t>5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</w:t>
            </w:r>
          </w:p>
          <w:p w:rsidR="00BE2D67" w:rsidRPr="004D33F6" w:rsidRDefault="00BE2D67" w:rsidP="00D878B5">
            <w:pPr>
              <w:ind w:firstLine="72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2022</w:t>
            </w:r>
            <w:r w:rsidRPr="004D33F6">
              <w:rPr>
                <w:color w:val="000000"/>
                <w:sz w:val="28"/>
                <w:szCs w:val="28"/>
              </w:rPr>
              <w:t xml:space="preserve"> год – </w:t>
            </w:r>
            <w:r w:rsidR="009553F9">
              <w:rPr>
                <w:color w:val="000000"/>
                <w:sz w:val="28"/>
                <w:szCs w:val="28"/>
              </w:rPr>
              <w:t>4</w:t>
            </w:r>
            <w:r w:rsidRPr="004D33F6">
              <w:rPr>
                <w:color w:val="000000"/>
                <w:sz w:val="28"/>
                <w:szCs w:val="28"/>
              </w:rPr>
              <w:t>,</w:t>
            </w:r>
            <w:r w:rsidR="009553F9">
              <w:rPr>
                <w:color w:val="000000"/>
                <w:sz w:val="28"/>
                <w:szCs w:val="28"/>
              </w:rPr>
              <w:t>5</w:t>
            </w:r>
            <w:r w:rsidRPr="004D33F6">
              <w:rPr>
                <w:color w:val="000000"/>
                <w:sz w:val="28"/>
                <w:szCs w:val="28"/>
              </w:rPr>
              <w:t xml:space="preserve"> тыс. рублей</w:t>
            </w:r>
          </w:p>
          <w:p w:rsidR="00BE2D67" w:rsidRPr="00F22323" w:rsidRDefault="00BE2D67" w:rsidP="00D878B5"/>
        </w:tc>
      </w:tr>
      <w:tr w:rsidR="00BE2D67" w:rsidRPr="00286D79" w:rsidTr="00D878B5">
        <w:tc>
          <w:tcPr>
            <w:tcW w:w="3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EB40C9" w:rsidRDefault="00BE2D67" w:rsidP="00D878B5">
            <w:pPr>
              <w:pStyle w:val="aa"/>
              <w:ind w:left="0" w:right="-57" w:firstLine="0"/>
              <w:jc w:val="left"/>
              <w:rPr>
                <w:rFonts w:ascii="Times New Roman" w:hAnsi="Times New Roman"/>
                <w:b/>
                <w:sz w:val="28"/>
                <w:szCs w:val="28"/>
              </w:rPr>
            </w:pPr>
            <w:r w:rsidRPr="005077E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Ожидаемые результаты     реализации программы</w:t>
            </w:r>
          </w:p>
        </w:tc>
        <w:tc>
          <w:tcPr>
            <w:tcW w:w="6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16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24B2">
              <w:rPr>
                <w:rFonts w:ascii="Times New Roman" w:hAnsi="Times New Roman" w:cs="Times New Roman"/>
                <w:sz w:val="28"/>
                <w:szCs w:val="28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</w:t>
            </w:r>
          </w:p>
          <w:p w:rsidR="00BE2D67" w:rsidRPr="0016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24B2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</w:t>
            </w:r>
          </w:p>
          <w:p w:rsidR="00BE2D67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24B2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</w:t>
            </w:r>
          </w:p>
          <w:p w:rsidR="00BE2D67" w:rsidRPr="001624B2" w:rsidRDefault="00BE2D67" w:rsidP="00D878B5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24B2">
              <w:rPr>
                <w:rFonts w:ascii="Times New Roman" w:hAnsi="Times New Roman" w:cs="Times New Roman"/>
                <w:sz w:val="28"/>
                <w:szCs w:val="28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BE2D67" w:rsidRPr="001624B2" w:rsidRDefault="00BE2D67" w:rsidP="00D878B5">
            <w:pPr>
              <w:jc w:val="both"/>
              <w:rPr>
                <w:sz w:val="28"/>
                <w:szCs w:val="28"/>
              </w:rPr>
            </w:pPr>
            <w:r w:rsidRPr="001624B2">
              <w:rPr>
                <w:sz w:val="28"/>
                <w:szCs w:val="28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BE2D67" w:rsidRPr="001624B2" w:rsidRDefault="00BE2D67" w:rsidP="00D878B5">
            <w:pPr>
              <w:jc w:val="both"/>
              <w:rPr>
                <w:sz w:val="28"/>
                <w:szCs w:val="28"/>
              </w:rPr>
            </w:pPr>
            <w:proofErr w:type="gramStart"/>
            <w:r w:rsidRPr="001624B2">
              <w:rPr>
                <w:sz w:val="28"/>
                <w:szCs w:val="28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  <w:proofErr w:type="gramEnd"/>
          </w:p>
          <w:p w:rsidR="00BE2D67" w:rsidRPr="001624B2" w:rsidRDefault="00BE2D67" w:rsidP="00D878B5">
            <w:pPr>
              <w:jc w:val="both"/>
              <w:rPr>
                <w:sz w:val="28"/>
                <w:szCs w:val="28"/>
              </w:rPr>
            </w:pPr>
            <w:r w:rsidRPr="001624B2">
              <w:rPr>
                <w:sz w:val="28"/>
                <w:szCs w:val="28"/>
              </w:rPr>
              <w:t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стимулирующие социальные гарантии;</w:t>
            </w:r>
          </w:p>
          <w:p w:rsidR="00BE2D67" w:rsidRPr="001624B2" w:rsidRDefault="00BE2D67" w:rsidP="00D878B5">
            <w:pPr>
              <w:jc w:val="both"/>
              <w:rPr>
                <w:sz w:val="28"/>
                <w:szCs w:val="28"/>
              </w:rPr>
            </w:pPr>
            <w:r w:rsidRPr="001624B2">
              <w:rPr>
                <w:sz w:val="28"/>
                <w:szCs w:val="28"/>
              </w:rPr>
              <w:lastRenderedPageBreak/>
              <w:t xml:space="preserve">- реализация </w:t>
            </w:r>
            <w:proofErr w:type="spellStart"/>
            <w:r w:rsidRPr="001624B2">
              <w:rPr>
                <w:sz w:val="28"/>
                <w:szCs w:val="28"/>
              </w:rPr>
              <w:t>антикоррупционных</w:t>
            </w:r>
            <w:proofErr w:type="spellEnd"/>
            <w:r w:rsidRPr="001624B2">
              <w:rPr>
                <w:sz w:val="28"/>
                <w:szCs w:val="28"/>
              </w:rPr>
              <w:t xml:space="preserve">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комиссий по соблюдению требований к служебному поведению и урегулированию конфликта интересов;</w:t>
            </w:r>
          </w:p>
          <w:p w:rsidR="00BE2D67" w:rsidRPr="001624B2" w:rsidRDefault="00BE2D67" w:rsidP="00D878B5">
            <w:pPr>
              <w:jc w:val="both"/>
              <w:rPr>
                <w:sz w:val="28"/>
                <w:szCs w:val="28"/>
              </w:rPr>
            </w:pPr>
            <w:r w:rsidRPr="001624B2">
              <w:rPr>
                <w:sz w:val="28"/>
                <w:szCs w:val="28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BE2D67" w:rsidRPr="00F33FA3" w:rsidRDefault="00BE2D67" w:rsidP="00BE2D67">
      <w:pPr>
        <w:pStyle w:val="1"/>
        <w:tabs>
          <w:tab w:val="center" w:pos="5423"/>
          <w:tab w:val="right" w:pos="9354"/>
        </w:tabs>
        <w:ind w:left="0"/>
        <w:rPr>
          <w:b/>
          <w:szCs w:val="28"/>
        </w:rPr>
      </w:pPr>
      <w:bookmarkStart w:id="2" w:name="sub_200"/>
      <w:r w:rsidRPr="00F33FA3">
        <w:rPr>
          <w:b/>
          <w:szCs w:val="28"/>
        </w:rPr>
        <w:lastRenderedPageBreak/>
        <w:t>1. Содержание проблемы и обос</w:t>
      </w:r>
      <w:r>
        <w:rPr>
          <w:b/>
          <w:szCs w:val="28"/>
        </w:rPr>
        <w:t>н</w:t>
      </w:r>
      <w:r w:rsidRPr="00F33FA3">
        <w:rPr>
          <w:b/>
          <w:szCs w:val="28"/>
        </w:rPr>
        <w:t>ование необходимости ее решения прог</w:t>
      </w:r>
      <w:r>
        <w:rPr>
          <w:b/>
          <w:szCs w:val="28"/>
        </w:rPr>
        <w:t>р</w:t>
      </w:r>
      <w:r w:rsidRPr="00F33FA3">
        <w:rPr>
          <w:b/>
          <w:szCs w:val="28"/>
        </w:rPr>
        <w:t>аммными методами</w:t>
      </w:r>
    </w:p>
    <w:bookmarkEnd w:id="2"/>
    <w:p w:rsidR="00BE2D67" w:rsidRPr="006D6622" w:rsidRDefault="00BE2D67" w:rsidP="00BE2D67">
      <w:pPr>
        <w:ind w:firstLine="720"/>
        <w:jc w:val="both"/>
        <w:rPr>
          <w:sz w:val="28"/>
          <w:szCs w:val="28"/>
        </w:rPr>
      </w:pPr>
    </w:p>
    <w:p w:rsidR="00BE2D67" w:rsidRPr="006D6622" w:rsidRDefault="00BE2D67" w:rsidP="00BE2D67">
      <w:pPr>
        <w:ind w:firstLine="720"/>
        <w:jc w:val="both"/>
        <w:rPr>
          <w:sz w:val="28"/>
          <w:szCs w:val="28"/>
        </w:rPr>
      </w:pPr>
      <w:r w:rsidRPr="006D6622">
        <w:rPr>
          <w:sz w:val="28"/>
          <w:szCs w:val="28"/>
        </w:rPr>
        <w:t xml:space="preserve">Право граждан на выражение власти через органы местного самоуправления гарантировано </w:t>
      </w:r>
      <w:hyperlink r:id="rId9" w:history="1">
        <w:r w:rsidRPr="005077E8">
          <w:rPr>
            <w:rStyle w:val="a5"/>
            <w:color w:val="auto"/>
            <w:szCs w:val="28"/>
          </w:rPr>
          <w:t>Конституцией</w:t>
        </w:r>
      </w:hyperlink>
      <w:r w:rsidRPr="0040657D">
        <w:rPr>
          <w:color w:val="000000"/>
          <w:sz w:val="28"/>
          <w:szCs w:val="28"/>
        </w:rPr>
        <w:t xml:space="preserve"> Ре</w:t>
      </w:r>
      <w:r w:rsidRPr="006D6622">
        <w:rPr>
          <w:sz w:val="28"/>
          <w:szCs w:val="28"/>
        </w:rPr>
        <w:t xml:space="preserve">спублики Мордовия. Современный этап социально-экономического развития </w:t>
      </w:r>
      <w:r>
        <w:rPr>
          <w:sz w:val="28"/>
          <w:szCs w:val="28"/>
        </w:rPr>
        <w:t>сельского поселения</w:t>
      </w:r>
      <w:r w:rsidRPr="006D6622">
        <w:rPr>
          <w:sz w:val="28"/>
          <w:szCs w:val="28"/>
        </w:rPr>
        <w:t xml:space="preserve"> диктует необходимость перехода местного самоуправления на качественно новый уровень деятельности, ставит новые задачи по его развитию. Это обусловливает необходимость серьезной государственной поддержки и применения программно-целевого подхода для привлечения дополнительных ресурсов в целях </w:t>
      </w:r>
      <w:proofErr w:type="gramStart"/>
      <w:r w:rsidRPr="006D6622">
        <w:rPr>
          <w:sz w:val="28"/>
          <w:szCs w:val="28"/>
        </w:rPr>
        <w:t>повышения эффективности деятельности органов местного самоуправления</w:t>
      </w:r>
      <w:proofErr w:type="gramEnd"/>
      <w:r w:rsidRPr="006D6622">
        <w:rPr>
          <w:sz w:val="28"/>
          <w:szCs w:val="28"/>
        </w:rPr>
        <w:t>.</w:t>
      </w:r>
    </w:p>
    <w:p w:rsidR="00BE2D67" w:rsidRPr="006D6622" w:rsidRDefault="00BE2D67" w:rsidP="00BE2D67">
      <w:pPr>
        <w:ind w:firstLine="720"/>
        <w:jc w:val="both"/>
        <w:rPr>
          <w:sz w:val="28"/>
          <w:szCs w:val="28"/>
        </w:rPr>
      </w:pPr>
      <w:r w:rsidRPr="006D6622">
        <w:rPr>
          <w:sz w:val="28"/>
          <w:szCs w:val="28"/>
        </w:rPr>
        <w:t>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самоуправления,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proofErr w:type="gramStart"/>
      <w:r w:rsidRPr="00476276">
        <w:rPr>
          <w:sz w:val="28"/>
          <w:szCs w:val="28"/>
        </w:rPr>
        <w:t xml:space="preserve">Программа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476276">
        <w:rPr>
          <w:sz w:val="28"/>
          <w:szCs w:val="28"/>
        </w:rPr>
        <w:t>Большеигнатовского</w:t>
      </w:r>
      <w:proofErr w:type="spellEnd"/>
      <w:r w:rsidRPr="00476276">
        <w:rPr>
          <w:sz w:val="28"/>
          <w:szCs w:val="28"/>
        </w:rPr>
        <w:t xml:space="preserve"> муниципального района Республики Мордовия "Развитие муниципальной службы в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476276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476276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762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 xml:space="preserve"> (2015</w:t>
      </w:r>
      <w:r>
        <w:rPr>
          <w:sz w:val="28"/>
          <w:szCs w:val="28"/>
        </w:rPr>
        <w:t xml:space="preserve"> - 2022</w:t>
      </w:r>
      <w:r w:rsidRPr="00476276">
        <w:rPr>
          <w:sz w:val="28"/>
          <w:szCs w:val="28"/>
        </w:rPr>
        <w:t xml:space="preserve"> годы)" разработана в соответствии с </w:t>
      </w:r>
      <w:hyperlink r:id="rId10" w:history="1">
        <w:r w:rsidRPr="00476276">
          <w:rPr>
            <w:rStyle w:val="a5"/>
            <w:color w:val="auto"/>
            <w:szCs w:val="28"/>
          </w:rPr>
          <w:t>Федеральным законом</w:t>
        </w:r>
      </w:hyperlink>
      <w:r w:rsidRPr="00476276">
        <w:rPr>
          <w:sz w:val="28"/>
          <w:szCs w:val="28"/>
        </w:rPr>
        <w:t xml:space="preserve"> от 2 марта </w:t>
      </w:r>
      <w:smartTag w:uri="urn:schemas-microsoft-com:office:smarttags" w:element="metricconverter">
        <w:smartTagPr>
          <w:attr w:name="ProductID" w:val="2007 г"/>
        </w:smartTagPr>
        <w:r w:rsidRPr="00476276">
          <w:rPr>
            <w:sz w:val="28"/>
            <w:szCs w:val="28"/>
          </w:rPr>
          <w:t>2007 г</w:t>
        </w:r>
      </w:smartTag>
      <w:r w:rsidRPr="00476276">
        <w:rPr>
          <w:sz w:val="28"/>
          <w:szCs w:val="28"/>
        </w:rPr>
        <w:t xml:space="preserve">. N 25-ФЗ "О муниципальной службе в Российской Федерации" и </w:t>
      </w:r>
      <w:hyperlink r:id="rId11" w:history="1">
        <w:r w:rsidRPr="00476276">
          <w:rPr>
            <w:rStyle w:val="a5"/>
            <w:color w:val="auto"/>
            <w:szCs w:val="28"/>
          </w:rPr>
          <w:t>Законом</w:t>
        </w:r>
      </w:hyperlink>
      <w:r w:rsidRPr="00476276">
        <w:rPr>
          <w:sz w:val="28"/>
          <w:szCs w:val="28"/>
        </w:rPr>
        <w:t xml:space="preserve">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476276">
          <w:rPr>
            <w:sz w:val="28"/>
            <w:szCs w:val="28"/>
          </w:rPr>
          <w:t>2007 г</w:t>
        </w:r>
      </w:smartTag>
      <w:r w:rsidRPr="00476276">
        <w:rPr>
          <w:sz w:val="28"/>
          <w:szCs w:val="28"/>
        </w:rPr>
        <w:t>. N 48-З "О регулировании отношений в сфере муниципальной службы", Указом</w:t>
      </w:r>
      <w:proofErr w:type="gramEnd"/>
      <w:r w:rsidRPr="00476276">
        <w:rPr>
          <w:sz w:val="28"/>
          <w:szCs w:val="28"/>
        </w:rPr>
        <w:t xml:space="preserve"> Главы Республики Мордовия от 31 августа 2015 года № 305-УГ «О Программе Республики Мордовия «Развитие муниципальной службы в Республике Мордовия (2015-2018 годы)».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Согласно </w:t>
      </w:r>
      <w:hyperlink r:id="rId12" w:history="1">
        <w:r w:rsidRPr="00476276">
          <w:rPr>
            <w:rStyle w:val="a5"/>
            <w:color w:val="auto"/>
            <w:szCs w:val="28"/>
          </w:rPr>
          <w:t>статье 35</w:t>
        </w:r>
      </w:hyperlink>
      <w:r w:rsidRPr="00476276">
        <w:rPr>
          <w:sz w:val="28"/>
          <w:szCs w:val="28"/>
        </w:rPr>
        <w:t xml:space="preserve"> вышеуказанного Федерального закона развитие муниципальной службы обеспечивается муниципальными программами </w:t>
      </w:r>
      <w:r w:rsidRPr="00476276">
        <w:rPr>
          <w:sz w:val="28"/>
          <w:szCs w:val="28"/>
        </w:rPr>
        <w:lastRenderedPageBreak/>
        <w:t>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1 января 201</w:t>
      </w:r>
      <w:r w:rsidR="005D3BCF">
        <w:rPr>
          <w:sz w:val="28"/>
          <w:szCs w:val="28"/>
        </w:rPr>
        <w:t>9</w:t>
      </w:r>
      <w:r w:rsidRPr="00476276">
        <w:rPr>
          <w:sz w:val="28"/>
          <w:szCs w:val="28"/>
        </w:rPr>
        <w:t xml:space="preserve"> г. общая численность муниципальных служащих в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476276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476276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76276">
        <w:rPr>
          <w:sz w:val="28"/>
          <w:szCs w:val="28"/>
        </w:rPr>
        <w:t xml:space="preserve"> район</w:t>
      </w:r>
      <w:r w:rsidR="005D3BCF">
        <w:rPr>
          <w:sz w:val="28"/>
          <w:szCs w:val="28"/>
        </w:rPr>
        <w:t>а составляет</w:t>
      </w:r>
      <w:r>
        <w:rPr>
          <w:sz w:val="28"/>
          <w:szCs w:val="28"/>
        </w:rPr>
        <w:t xml:space="preserve"> 2</w:t>
      </w:r>
      <w:r w:rsidRPr="00476276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>, лиц, замещающих муниципальные должности на постоянной основе - 1 человек.</w:t>
      </w:r>
    </w:p>
    <w:p w:rsidR="00BE2D67" w:rsidRPr="007D7FF3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76276">
        <w:rPr>
          <w:sz w:val="28"/>
          <w:szCs w:val="28"/>
        </w:rPr>
        <w:t xml:space="preserve">Доля служащих в возрасте от </w:t>
      </w:r>
      <w:r>
        <w:rPr>
          <w:sz w:val="28"/>
          <w:szCs w:val="28"/>
        </w:rPr>
        <w:t>31</w:t>
      </w:r>
      <w:r w:rsidRPr="00476276">
        <w:rPr>
          <w:sz w:val="28"/>
          <w:szCs w:val="28"/>
        </w:rPr>
        <w:t xml:space="preserve"> года до 5</w:t>
      </w:r>
      <w:r>
        <w:rPr>
          <w:sz w:val="28"/>
          <w:szCs w:val="28"/>
        </w:rPr>
        <w:t>0</w:t>
      </w:r>
      <w:r w:rsidRPr="00476276">
        <w:rPr>
          <w:sz w:val="28"/>
          <w:szCs w:val="28"/>
        </w:rPr>
        <w:t xml:space="preserve"> лет, имеющих практический опыт для качественной реализации должностных полномочий, составляет </w:t>
      </w:r>
      <w:r w:rsidR="00F07A50">
        <w:rPr>
          <w:sz w:val="28"/>
          <w:szCs w:val="28"/>
        </w:rPr>
        <w:t>10</w:t>
      </w:r>
      <w:r w:rsidR="00E3226A">
        <w:rPr>
          <w:sz w:val="28"/>
          <w:szCs w:val="28"/>
        </w:rPr>
        <w:t>0</w:t>
      </w:r>
      <w:r w:rsidRPr="00476276">
        <w:rPr>
          <w:sz w:val="28"/>
          <w:szCs w:val="28"/>
        </w:rPr>
        <w:t xml:space="preserve"> процентов от общего количества муниципальных служащих, количество муниципальных служащих, имеющих опыт работы на должностях муниципальной службы свыше </w:t>
      </w:r>
      <w:r w:rsidRPr="007D7FF3">
        <w:rPr>
          <w:color w:val="000000"/>
          <w:sz w:val="28"/>
          <w:szCs w:val="28"/>
        </w:rPr>
        <w:t xml:space="preserve">15 лет, составляет </w:t>
      </w:r>
      <w:r w:rsidR="00E3226A">
        <w:rPr>
          <w:color w:val="000000"/>
          <w:sz w:val="28"/>
          <w:szCs w:val="28"/>
        </w:rPr>
        <w:t>3</w:t>
      </w:r>
      <w:r w:rsidR="005D3BCF">
        <w:rPr>
          <w:color w:val="000000"/>
          <w:sz w:val="28"/>
          <w:szCs w:val="28"/>
        </w:rPr>
        <w:t>0</w:t>
      </w:r>
      <w:r w:rsidRPr="007D7FF3">
        <w:rPr>
          <w:color w:val="000000"/>
          <w:sz w:val="28"/>
          <w:szCs w:val="28"/>
        </w:rPr>
        <w:t xml:space="preserve"> процент</w:t>
      </w:r>
      <w:r>
        <w:rPr>
          <w:color w:val="000000"/>
          <w:sz w:val="28"/>
          <w:szCs w:val="28"/>
        </w:rPr>
        <w:t>ов</w:t>
      </w:r>
      <w:r w:rsidRPr="007D7FF3">
        <w:rPr>
          <w:color w:val="000000"/>
          <w:sz w:val="28"/>
          <w:szCs w:val="28"/>
        </w:rPr>
        <w:t xml:space="preserve">. Количество муниципальных служащих, имеющих стаж работы в органах местного самоуправления до 5 лет - </w:t>
      </w:r>
      <w:r w:rsidR="00E3226A">
        <w:rPr>
          <w:color w:val="000000"/>
          <w:sz w:val="28"/>
          <w:szCs w:val="28"/>
        </w:rPr>
        <w:t>70</w:t>
      </w:r>
      <w:r w:rsidRPr="007D7FF3">
        <w:rPr>
          <w:color w:val="000000"/>
          <w:sz w:val="28"/>
          <w:szCs w:val="28"/>
        </w:rPr>
        <w:t xml:space="preserve"> процент</w:t>
      </w:r>
      <w:r>
        <w:rPr>
          <w:color w:val="000000"/>
          <w:sz w:val="28"/>
          <w:szCs w:val="28"/>
        </w:rPr>
        <w:t>ов</w:t>
      </w:r>
      <w:r w:rsidRPr="007D7FF3">
        <w:rPr>
          <w:color w:val="000000"/>
          <w:sz w:val="28"/>
          <w:szCs w:val="28"/>
        </w:rPr>
        <w:t>.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         В </w:t>
      </w:r>
      <w:r>
        <w:rPr>
          <w:sz w:val="28"/>
          <w:szCs w:val="28"/>
        </w:rPr>
        <w:t>сельском поселении</w:t>
      </w:r>
      <w:r w:rsidRPr="00476276">
        <w:rPr>
          <w:sz w:val="28"/>
          <w:szCs w:val="28"/>
        </w:rPr>
        <w:t xml:space="preserve"> проводятся мероприятия, направленные на качественное улучшение кадрового потенциала органов местного самоуправления. Так, из общего числа муниципальных служащих высшее образование имеют </w:t>
      </w:r>
      <w:r w:rsidR="005D3BCF">
        <w:rPr>
          <w:sz w:val="28"/>
          <w:szCs w:val="28"/>
        </w:rPr>
        <w:t>70</w:t>
      </w:r>
      <w:r w:rsidRPr="00476276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476276">
        <w:rPr>
          <w:sz w:val="28"/>
          <w:szCs w:val="28"/>
        </w:rPr>
        <w:t xml:space="preserve"> служащих, из них: муниципальных служащих, имеющих управленческое образование - </w:t>
      </w:r>
      <w:r>
        <w:rPr>
          <w:sz w:val="28"/>
          <w:szCs w:val="28"/>
        </w:rPr>
        <w:t>0</w:t>
      </w:r>
      <w:r w:rsidRPr="00476276">
        <w:rPr>
          <w:sz w:val="28"/>
          <w:szCs w:val="28"/>
        </w:rPr>
        <w:t xml:space="preserve"> процентов; экономическое, юридическое, инженерное образование - </w:t>
      </w:r>
      <w:r>
        <w:rPr>
          <w:sz w:val="28"/>
          <w:szCs w:val="28"/>
        </w:rPr>
        <w:t>0</w:t>
      </w:r>
      <w:r w:rsidRPr="00476276">
        <w:rPr>
          <w:sz w:val="28"/>
          <w:szCs w:val="28"/>
        </w:rPr>
        <w:t xml:space="preserve"> процентов. 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proofErr w:type="gramStart"/>
      <w:r w:rsidRPr="00476276">
        <w:rPr>
          <w:sz w:val="28"/>
          <w:szCs w:val="28"/>
        </w:rPr>
        <w:t xml:space="preserve">В рамках реализации </w:t>
      </w:r>
      <w:hyperlink r:id="rId13" w:history="1">
        <w:r w:rsidRPr="00476276">
          <w:rPr>
            <w:rStyle w:val="a5"/>
            <w:color w:val="auto"/>
            <w:szCs w:val="28"/>
          </w:rPr>
          <w:t>Программы</w:t>
        </w:r>
      </w:hyperlink>
      <w:r w:rsidRPr="00476276">
        <w:rPr>
          <w:sz w:val="28"/>
          <w:szCs w:val="28"/>
        </w:rPr>
        <w:t xml:space="preserve"> "Развитие муниципальной службы в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476276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476276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762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 xml:space="preserve"> (201</w:t>
      </w:r>
      <w:r>
        <w:rPr>
          <w:sz w:val="28"/>
          <w:szCs w:val="28"/>
        </w:rPr>
        <w:t>5 - 2018</w:t>
      </w:r>
      <w:r w:rsidRPr="00476276">
        <w:rPr>
          <w:sz w:val="28"/>
          <w:szCs w:val="28"/>
        </w:rPr>
        <w:t xml:space="preserve"> годы)" </w:t>
      </w:r>
      <w:r w:rsidRPr="00A13CA0">
        <w:rPr>
          <w:color w:val="000000"/>
          <w:sz w:val="28"/>
          <w:szCs w:val="28"/>
        </w:rPr>
        <w:t xml:space="preserve">в сельском поселении прошли обучение </w:t>
      </w:r>
      <w:r>
        <w:rPr>
          <w:color w:val="000000"/>
          <w:sz w:val="28"/>
          <w:szCs w:val="28"/>
        </w:rPr>
        <w:t>2</w:t>
      </w:r>
      <w:r w:rsidRPr="00A13CA0">
        <w:rPr>
          <w:color w:val="000000"/>
          <w:sz w:val="28"/>
          <w:szCs w:val="28"/>
        </w:rPr>
        <w:t xml:space="preserve"> муниципальных служащих и лиц, замещающих муниципальные должности</w:t>
      </w:r>
      <w:r w:rsidRPr="00476276">
        <w:rPr>
          <w:sz w:val="28"/>
          <w:szCs w:val="28"/>
        </w:rPr>
        <w:t xml:space="preserve"> на постоянной основе (</w:t>
      </w:r>
      <w:r>
        <w:rPr>
          <w:sz w:val="28"/>
          <w:szCs w:val="28"/>
        </w:rPr>
        <w:t>100</w:t>
      </w:r>
      <w:r w:rsidRPr="00476276">
        <w:rPr>
          <w:sz w:val="28"/>
          <w:szCs w:val="28"/>
        </w:rPr>
        <w:t xml:space="preserve"> процентов от их общего числа),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</w:t>
      </w:r>
      <w:proofErr w:type="gramEnd"/>
      <w:r w:rsidRPr="00476276">
        <w:rPr>
          <w:sz w:val="28"/>
          <w:szCs w:val="28"/>
        </w:rPr>
        <w:t xml:space="preserve"> Республике Мордовия.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         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лиц, замещающих муниципальные должности на постоянной основе, на основе долгосрочного планирования.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В органах местного самоуправления существует проблема омоложения </w:t>
      </w:r>
      <w:r w:rsidRPr="00476276">
        <w:rPr>
          <w:sz w:val="28"/>
          <w:szCs w:val="28"/>
        </w:rPr>
        <w:lastRenderedPageBreak/>
        <w:t>муниципальных кадров. Привлечение на муниципальную службу талантливых молодых специалистов обеспечит преемственность поколений в системе муниципального управления, ротацию кадров в органах местного самоуправления, усиление конкуренции в процессе отбора, подготовки и карьерного роста муниципальных служащих.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Самостоятельным направлением развития муниципальной службы в Республике Мордовия является противодействие проявлению коррупционно опасных действий.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органов местного самоуправления. Меры по противодействию коррупции должны проводиться комплексно и системно.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Применение программно-целевого метода позволит: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обеспечить системный подход к решению поставленных задач;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- осуществлять </w:t>
      </w:r>
      <w:proofErr w:type="gramStart"/>
      <w:r w:rsidRPr="00476276">
        <w:rPr>
          <w:sz w:val="28"/>
          <w:szCs w:val="28"/>
        </w:rPr>
        <w:t>контроль за</w:t>
      </w:r>
      <w:proofErr w:type="gramEnd"/>
      <w:r w:rsidRPr="00476276">
        <w:rPr>
          <w:sz w:val="28"/>
          <w:szCs w:val="28"/>
        </w:rPr>
        <w:t xml:space="preserve"> выполнением мероприятий Программы и оценку их результатов;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внедрить на муниципальной службе современные кадровые, информационные, образовательные и управленческие технологии.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BE2D67" w:rsidRPr="00476276" w:rsidRDefault="00BE2D67" w:rsidP="00BE2D67">
      <w:pPr>
        <w:jc w:val="both"/>
        <w:rPr>
          <w:sz w:val="22"/>
          <w:szCs w:val="22"/>
        </w:rPr>
      </w:pPr>
    </w:p>
    <w:p w:rsidR="00BE2D67" w:rsidRPr="00476276" w:rsidRDefault="00BE2D67" w:rsidP="00BE2D67">
      <w:pPr>
        <w:pStyle w:val="1"/>
        <w:jc w:val="both"/>
        <w:rPr>
          <w:b/>
          <w:color w:val="auto"/>
          <w:szCs w:val="28"/>
        </w:rPr>
      </w:pPr>
      <w:bookmarkStart w:id="3" w:name="sub_300"/>
      <w:r w:rsidRPr="00476276">
        <w:rPr>
          <w:b/>
          <w:color w:val="auto"/>
          <w:spacing w:val="0"/>
          <w:sz w:val="22"/>
          <w:szCs w:val="22"/>
        </w:rPr>
        <w:t xml:space="preserve">     </w:t>
      </w:r>
      <w:r w:rsidRPr="00476276">
        <w:rPr>
          <w:b/>
          <w:color w:val="auto"/>
          <w:szCs w:val="28"/>
        </w:rPr>
        <w:t>2. Основная цель, задачи и сроки реализации Программы</w:t>
      </w:r>
    </w:p>
    <w:p w:rsidR="00BE2D67" w:rsidRPr="00476276" w:rsidRDefault="00BE2D67" w:rsidP="00BE2D67">
      <w:pPr>
        <w:jc w:val="both"/>
        <w:rPr>
          <w:b/>
          <w:sz w:val="28"/>
          <w:szCs w:val="28"/>
        </w:rPr>
      </w:pP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Основной целью Программы является создание системы эффективной и профессиональной муниципальной службы 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</w:t>
      </w:r>
      <w:r>
        <w:rPr>
          <w:sz w:val="28"/>
          <w:szCs w:val="28"/>
        </w:rPr>
        <w:lastRenderedPageBreak/>
        <w:t>поселении</w:t>
      </w:r>
      <w:r w:rsidRPr="00476276">
        <w:rPr>
          <w:sz w:val="28"/>
          <w:szCs w:val="28"/>
        </w:rPr>
        <w:t xml:space="preserve"> </w:t>
      </w:r>
      <w:proofErr w:type="spellStart"/>
      <w:r w:rsidRPr="00476276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476276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762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 xml:space="preserve">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Для достижения программной цели необходимо решение следующих основных задач: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персоналом, а также взаимосвязь с государственной гражданской службой Республики Мордовия;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самоуправления, перераспределения и делегирования функций и полномочий, определение оптимальной численности муниципальных служащих в </w:t>
      </w:r>
      <w:r>
        <w:rPr>
          <w:sz w:val="28"/>
          <w:szCs w:val="28"/>
        </w:rPr>
        <w:t>сельском поселении</w:t>
      </w:r>
      <w:r w:rsidRPr="00476276">
        <w:rPr>
          <w:sz w:val="28"/>
          <w:szCs w:val="28"/>
        </w:rPr>
        <w:t>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внедрение детализированной системы квалификационных требований,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 и муниципальных служащих;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развитие механизмов предупреждения коррупции и борьбы с коррупционными правонарушениями, выявления и урегулирования конфликта интересов на муниципальной службе;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информации о муниципальной службе и способствующих общественному участию.</w:t>
      </w:r>
    </w:p>
    <w:p w:rsidR="00BE2D67" w:rsidRPr="00476276" w:rsidRDefault="00BE2D67" w:rsidP="00BE2D67">
      <w:pPr>
        <w:ind w:left="-720" w:firstLine="14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Программа носит среднесрочный характер и </w:t>
      </w:r>
      <w:r>
        <w:rPr>
          <w:sz w:val="28"/>
          <w:szCs w:val="28"/>
        </w:rPr>
        <w:t>продлена до 2022 года</w:t>
      </w:r>
    </w:p>
    <w:bookmarkEnd w:id="3"/>
    <w:p w:rsidR="00BE2D67" w:rsidRDefault="00BE2D67" w:rsidP="00BE2D67">
      <w:pPr>
        <w:pStyle w:val="1"/>
        <w:rPr>
          <w:b/>
          <w:color w:val="auto"/>
          <w:szCs w:val="28"/>
        </w:rPr>
      </w:pPr>
    </w:p>
    <w:p w:rsidR="00BE2D67" w:rsidRDefault="00BE2D67" w:rsidP="00BE2D67"/>
    <w:p w:rsidR="00BE2D67" w:rsidRPr="00200BE0" w:rsidRDefault="00BE2D67" w:rsidP="00BE2D67"/>
    <w:p w:rsidR="00BE2D67" w:rsidRPr="00476276" w:rsidRDefault="00BE2D67" w:rsidP="00BE2D67">
      <w:pPr>
        <w:pStyle w:val="1"/>
        <w:rPr>
          <w:b/>
          <w:color w:val="auto"/>
          <w:szCs w:val="28"/>
        </w:rPr>
      </w:pPr>
      <w:r w:rsidRPr="00476276">
        <w:rPr>
          <w:b/>
          <w:color w:val="auto"/>
          <w:szCs w:val="28"/>
        </w:rPr>
        <w:lastRenderedPageBreak/>
        <w:t>3. Направления реализации основных мероприятий Программы</w:t>
      </w:r>
    </w:p>
    <w:p w:rsidR="00BE2D67" w:rsidRPr="00476276" w:rsidRDefault="00BE2D67" w:rsidP="00BE2D67">
      <w:pPr>
        <w:jc w:val="both"/>
        <w:rPr>
          <w:b/>
          <w:sz w:val="28"/>
          <w:szCs w:val="28"/>
        </w:rPr>
      </w:pPr>
    </w:p>
    <w:p w:rsidR="00BE2D67" w:rsidRPr="00476276" w:rsidRDefault="00BE2D67" w:rsidP="00BE2D67">
      <w:pPr>
        <w:ind w:firstLine="90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Основными направлениями реализации Программы являются: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внедрение современных принципов организации муниципальной службы;</w:t>
      </w:r>
    </w:p>
    <w:p w:rsidR="00BE2D67" w:rsidRPr="00476276" w:rsidRDefault="00BE2D67" w:rsidP="00BE2D67">
      <w:pPr>
        <w:ind w:firstLine="36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повышение качества отбора граждан, претендующих на замещение должностей муниципальной службы;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обеспечение непрерывного профессионального развития муниципальных служащих;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- дальнейшее внедрение </w:t>
      </w:r>
      <w:proofErr w:type="spellStart"/>
      <w:r w:rsidRPr="00476276">
        <w:rPr>
          <w:sz w:val="28"/>
          <w:szCs w:val="28"/>
        </w:rPr>
        <w:t>антикоррупционных</w:t>
      </w:r>
      <w:proofErr w:type="spellEnd"/>
      <w:r w:rsidRPr="00476276">
        <w:rPr>
          <w:sz w:val="28"/>
          <w:szCs w:val="28"/>
        </w:rPr>
        <w:t xml:space="preserve"> кадровых технологий на муниципальной службе;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обеспечение открытости муниципальной службы, расширение общественного участия.</w:t>
      </w:r>
    </w:p>
    <w:p w:rsidR="00BE2D67" w:rsidRPr="00476276" w:rsidRDefault="00BE2D67" w:rsidP="00BE2D67">
      <w:pPr>
        <w:ind w:firstLine="900"/>
        <w:jc w:val="both"/>
        <w:rPr>
          <w:sz w:val="28"/>
          <w:szCs w:val="28"/>
        </w:rPr>
      </w:pPr>
      <w:bookmarkStart w:id="4" w:name="sub_301"/>
      <w:r w:rsidRPr="00476276">
        <w:rPr>
          <w:sz w:val="28"/>
          <w:szCs w:val="28"/>
        </w:rPr>
        <w:t xml:space="preserve">1. В целях совершенствования правового обеспечения муниципальной службы в </w:t>
      </w:r>
      <w:proofErr w:type="spellStart"/>
      <w:r>
        <w:rPr>
          <w:sz w:val="28"/>
          <w:szCs w:val="28"/>
        </w:rPr>
        <w:t>Вармазейском</w:t>
      </w:r>
      <w:proofErr w:type="spellEnd"/>
      <w:r>
        <w:rPr>
          <w:sz w:val="28"/>
          <w:szCs w:val="28"/>
        </w:rPr>
        <w:t xml:space="preserve"> сельском поселении </w:t>
      </w:r>
      <w:proofErr w:type="spellStart"/>
      <w:r w:rsidRPr="00476276">
        <w:rPr>
          <w:sz w:val="28"/>
          <w:szCs w:val="28"/>
        </w:rPr>
        <w:t>Большеигнатовско</w:t>
      </w:r>
      <w:r>
        <w:rPr>
          <w:sz w:val="28"/>
          <w:szCs w:val="28"/>
        </w:rPr>
        <w:t>го</w:t>
      </w:r>
      <w:proofErr w:type="spellEnd"/>
      <w:r w:rsidRPr="00476276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476276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 xml:space="preserve"> необходимо</w:t>
      </w:r>
      <w:bookmarkEnd w:id="4"/>
      <w:r w:rsidRPr="00476276">
        <w:rPr>
          <w:sz w:val="28"/>
          <w:szCs w:val="28"/>
        </w:rPr>
        <w:t xml:space="preserve"> обеспечить проведение мониторинга практики применения </w:t>
      </w:r>
      <w:hyperlink r:id="rId14" w:history="1">
        <w:r w:rsidRPr="00476276">
          <w:rPr>
            <w:rStyle w:val="a5"/>
            <w:color w:val="auto"/>
            <w:szCs w:val="28"/>
          </w:rPr>
          <w:t>федерального законодательства</w:t>
        </w:r>
      </w:hyperlink>
      <w:r w:rsidRPr="00476276">
        <w:rPr>
          <w:sz w:val="28"/>
          <w:szCs w:val="28"/>
        </w:rPr>
        <w:t xml:space="preserve"> и </w:t>
      </w:r>
      <w:hyperlink r:id="rId15" w:history="1">
        <w:r w:rsidRPr="00476276">
          <w:rPr>
            <w:rStyle w:val="a5"/>
            <w:color w:val="auto"/>
            <w:szCs w:val="28"/>
          </w:rPr>
          <w:t>законодательства</w:t>
        </w:r>
      </w:hyperlink>
      <w:r w:rsidRPr="00476276">
        <w:rPr>
          <w:sz w:val="28"/>
          <w:szCs w:val="28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BE2D67" w:rsidRPr="00476276" w:rsidRDefault="00BE2D67" w:rsidP="00BE2D67">
      <w:pPr>
        <w:ind w:firstLine="900"/>
        <w:jc w:val="both"/>
        <w:rPr>
          <w:sz w:val="28"/>
          <w:szCs w:val="28"/>
        </w:rPr>
      </w:pPr>
      <w:bookmarkStart w:id="5" w:name="sub_302"/>
      <w:r w:rsidRPr="00476276">
        <w:rPr>
          <w:sz w:val="28"/>
          <w:szCs w:val="28"/>
        </w:rPr>
        <w:t>2. 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bookmarkEnd w:id="5"/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унифицировать должностные инструкции муниципальных служащих с учетом целей и задач соответствующего органа местного самоуправления;</w:t>
      </w:r>
    </w:p>
    <w:p w:rsidR="00BE2D67" w:rsidRPr="00476276" w:rsidRDefault="00BE2D67" w:rsidP="00BE2D67">
      <w:pPr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автоматизировать кадровые процедуры и внедрить информационные </w:t>
      </w:r>
      <w:r w:rsidRPr="00476276">
        <w:rPr>
          <w:sz w:val="28"/>
          <w:szCs w:val="28"/>
        </w:rPr>
        <w:lastRenderedPageBreak/>
        <w:t>технологии в систему управления кадровыми ресурсами на муниципальной службе;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самоуправления.</w:t>
      </w:r>
    </w:p>
    <w:p w:rsidR="00BE2D67" w:rsidRPr="00476276" w:rsidRDefault="00BE2D67" w:rsidP="00BE2D67">
      <w:pPr>
        <w:ind w:firstLine="1080"/>
        <w:jc w:val="both"/>
        <w:rPr>
          <w:sz w:val="28"/>
          <w:szCs w:val="28"/>
        </w:rPr>
      </w:pPr>
      <w:bookmarkStart w:id="6" w:name="sub_303"/>
      <w:r w:rsidRPr="00476276">
        <w:rPr>
          <w:sz w:val="28"/>
          <w:szCs w:val="28"/>
        </w:rPr>
        <w:t>3. 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bookmarkEnd w:id="6"/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разработать и реализовать комплекс мероприятий по предупреждению, противодействию коррупции на муниципальной службе;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3D69B3">
        <w:rPr>
          <w:sz w:val="28"/>
          <w:szCs w:val="28"/>
        </w:rPr>
        <w:t>обеспечить работу в администрации сельского поселения ящиков для приема сообщений о фактах коррупционных и иных правонарушений;</w:t>
      </w:r>
    </w:p>
    <w:p w:rsidR="00BE2D67" w:rsidRPr="00476276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сформировать систему </w:t>
      </w:r>
      <w:proofErr w:type="gramStart"/>
      <w:r w:rsidRPr="00476276">
        <w:rPr>
          <w:sz w:val="28"/>
          <w:szCs w:val="28"/>
        </w:rPr>
        <w:t>контроля за</w:t>
      </w:r>
      <w:proofErr w:type="gramEnd"/>
      <w:r w:rsidRPr="00476276">
        <w:rPr>
          <w:sz w:val="28"/>
          <w:szCs w:val="28"/>
        </w:rPr>
        <w:t xml:space="preserve"> соблюдением ограничений, запретов, обязанностей, установленных в целях противодействия коррупции федеральными законами;</w:t>
      </w:r>
    </w:p>
    <w:p w:rsidR="00BE2D67" w:rsidRPr="00943189" w:rsidRDefault="00BE2D67" w:rsidP="00BE2D67">
      <w:pPr>
        <w:ind w:firstLine="54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обеспечить включение в дополнительные профессиональные программы дополнительного профессионального образования муниципальных служащих </w:t>
      </w:r>
      <w:proofErr w:type="spellStart"/>
      <w:r w:rsidRPr="00476276">
        <w:rPr>
          <w:sz w:val="28"/>
          <w:szCs w:val="28"/>
        </w:rPr>
        <w:t>антикоррупционной</w:t>
      </w:r>
      <w:proofErr w:type="spellEnd"/>
      <w:r w:rsidRPr="00476276">
        <w:rPr>
          <w:sz w:val="28"/>
          <w:szCs w:val="28"/>
        </w:rPr>
        <w:t xml:space="preserve"> составляющей, изучения правовых и морально-этических аспектов управленческой деятельности;</w:t>
      </w:r>
      <w:r>
        <w:rPr>
          <w:sz w:val="28"/>
          <w:szCs w:val="28"/>
        </w:rPr>
        <w:t xml:space="preserve"> </w:t>
      </w:r>
    </w:p>
    <w:p w:rsidR="00BE2D67" w:rsidRDefault="00BE2D67" w:rsidP="00BE2D67"/>
    <w:p w:rsidR="00BE2D67" w:rsidRPr="00C4030F" w:rsidRDefault="00BE2D67" w:rsidP="00BE2D67"/>
    <w:p w:rsidR="00BE2D67" w:rsidRDefault="00BE2D67" w:rsidP="00BE2D67">
      <w:pPr>
        <w:pStyle w:val="1"/>
        <w:rPr>
          <w:b/>
          <w:color w:val="auto"/>
        </w:rPr>
      </w:pPr>
      <w:r w:rsidRPr="00476276">
        <w:rPr>
          <w:b/>
          <w:color w:val="auto"/>
        </w:rPr>
        <w:t>4. Целевые индикаторы и показатели реализации Программы</w:t>
      </w:r>
    </w:p>
    <w:p w:rsidR="00BE2D67" w:rsidRDefault="00BE2D67" w:rsidP="00BE2D67"/>
    <w:p w:rsidR="00BE2D67" w:rsidRPr="00543964" w:rsidRDefault="00BE2D67" w:rsidP="00BE2D67"/>
    <w:p w:rsidR="00BE2D67" w:rsidRPr="00476276" w:rsidRDefault="00BE2D67" w:rsidP="00BE2D67">
      <w:pPr>
        <w:rPr>
          <w:b/>
        </w:rPr>
      </w:pPr>
    </w:p>
    <w:p w:rsidR="00BE2D67" w:rsidRPr="00476276" w:rsidRDefault="00BE2D67" w:rsidP="00BE2D67">
      <w:pPr>
        <w:ind w:firstLine="1080"/>
        <w:rPr>
          <w:sz w:val="28"/>
          <w:szCs w:val="28"/>
        </w:rPr>
      </w:pPr>
      <w:r w:rsidRPr="00476276">
        <w:rPr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BE2D67" w:rsidRPr="00476276" w:rsidRDefault="00BE2D67" w:rsidP="00BE2D67">
      <w:pPr>
        <w:ind w:left="-360"/>
      </w:pPr>
    </w:p>
    <w:tbl>
      <w:tblPr>
        <w:tblW w:w="10582" w:type="dxa"/>
        <w:jc w:val="center"/>
        <w:tblInd w:w="-1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75"/>
        <w:gridCol w:w="2126"/>
        <w:gridCol w:w="851"/>
        <w:gridCol w:w="992"/>
        <w:gridCol w:w="901"/>
        <w:gridCol w:w="800"/>
        <w:gridCol w:w="850"/>
        <w:gridCol w:w="814"/>
        <w:gridCol w:w="850"/>
        <w:gridCol w:w="816"/>
        <w:gridCol w:w="807"/>
      </w:tblGrid>
      <w:tr w:rsidR="00BE2D67" w:rsidRPr="00476276" w:rsidTr="00D878B5">
        <w:trPr>
          <w:jc w:val="center"/>
        </w:trPr>
        <w:tc>
          <w:tcPr>
            <w:tcW w:w="7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68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Годы реализации программы</w:t>
            </w:r>
          </w:p>
        </w:tc>
      </w:tr>
      <w:tr w:rsidR="00BE2D67" w:rsidRPr="00476276" w:rsidTr="00D878B5">
        <w:trPr>
          <w:jc w:val="center"/>
        </w:trPr>
        <w:tc>
          <w:tcPr>
            <w:tcW w:w="7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</w:tr>
      <w:tr w:rsidR="00BE2D67" w:rsidRPr="00476276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BE2D67" w:rsidRPr="00476276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ind w:right="-1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служащих и лиц, замещающих муниципальные должности на постоянной основе, направленных на профессиональную переподготовку и повышение квалификации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E2D67" w:rsidRPr="00476276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Количество муниципальных служащих и лиц, замещающих муниципальные должности на постоянной основе,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E2D67" w:rsidRPr="00A13CA0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процентов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BE2D67" w:rsidRPr="00A13CA0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Доля </w:t>
            </w: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BE2D67" w:rsidRPr="00A13CA0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BE2D67" w:rsidRPr="00A13CA0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BE2D67" w:rsidRPr="00A13CA0" w:rsidTr="00D878B5">
        <w:trPr>
          <w:jc w:val="center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3C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A13CA0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90</w:t>
            </w:r>
          </w:p>
        </w:tc>
      </w:tr>
    </w:tbl>
    <w:p w:rsidR="00BE2D67" w:rsidRPr="00A13CA0" w:rsidRDefault="00BE2D67" w:rsidP="00BE2D67">
      <w:pPr>
        <w:rPr>
          <w:color w:val="000000"/>
        </w:rPr>
      </w:pPr>
    </w:p>
    <w:p w:rsidR="00BE2D67" w:rsidRPr="00A13CA0" w:rsidRDefault="00BE2D67" w:rsidP="00BE2D67">
      <w:pPr>
        <w:pStyle w:val="1"/>
        <w:rPr>
          <w:b/>
          <w:szCs w:val="28"/>
        </w:rPr>
      </w:pPr>
      <w:bookmarkStart w:id="7" w:name="sub_400"/>
      <w:r w:rsidRPr="00A13CA0">
        <w:rPr>
          <w:b/>
          <w:szCs w:val="28"/>
        </w:rPr>
        <w:t xml:space="preserve">4. Перечень программных мероприятий </w:t>
      </w:r>
    </w:p>
    <w:bookmarkEnd w:id="7"/>
    <w:p w:rsidR="00BE2D67" w:rsidRPr="00A13CA0" w:rsidRDefault="00BE2D67" w:rsidP="00BE2D67">
      <w:pPr>
        <w:ind w:firstLine="720"/>
        <w:jc w:val="both"/>
        <w:rPr>
          <w:color w:val="000000"/>
          <w:sz w:val="28"/>
          <w:szCs w:val="28"/>
        </w:rPr>
      </w:pPr>
    </w:p>
    <w:p w:rsidR="00BE2D67" w:rsidRPr="00A13CA0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A13CA0">
        <w:rPr>
          <w:color w:val="000000"/>
          <w:sz w:val="28"/>
          <w:szCs w:val="28"/>
        </w:rPr>
        <w:t>Мероприятия Программы предполагается реализовывать по следующим направлениям: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A13CA0">
        <w:rPr>
          <w:color w:val="000000"/>
          <w:sz w:val="28"/>
          <w:szCs w:val="28"/>
        </w:rPr>
        <w:t xml:space="preserve">- повышение эффективности муниципальной службы и </w:t>
      </w:r>
      <w:r w:rsidRPr="00476276">
        <w:rPr>
          <w:sz w:val="28"/>
          <w:szCs w:val="28"/>
        </w:rPr>
        <w:t>результативности профессиональной служебной деятельности муниципальных служащих;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lastRenderedPageBreak/>
        <w:t>- совершенствование системы управления муниципальной службой;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внедрение на муниципальной службе эффективных технологий и современных методов кадровой работы;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- совершенствование системы непрерывного обучения муниципальных служащих.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В целях создания положительного имиджа муниципального служащего,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самоуправления, опросов общественного мнения.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С целью улучшения профессионально-квалификационного состава, уменьшения текучести и старения кадров необходимо использовать современные кадровые технологии, активизировать процессы обновления и ротации кадров, внедрять систему перспективного резерва.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План мероприятий Программы как перечень конкретных мероприятий с указанием исполнителей, сроков исполнения, объемов материально-технических и финансовых ресурсов, а также источников финансирования указан в </w:t>
      </w:r>
      <w:hyperlink w:anchor="sub_1100" w:history="1">
        <w:r w:rsidRPr="00476276">
          <w:rPr>
            <w:rStyle w:val="a5"/>
            <w:color w:val="auto"/>
            <w:szCs w:val="28"/>
          </w:rPr>
          <w:t>приложении</w:t>
        </w:r>
      </w:hyperlink>
      <w:r w:rsidRPr="00476276">
        <w:rPr>
          <w:sz w:val="28"/>
          <w:szCs w:val="28"/>
        </w:rPr>
        <w:t xml:space="preserve"> к Программе.</w:t>
      </w:r>
    </w:p>
    <w:p w:rsidR="00BE2D67" w:rsidRPr="00476276" w:rsidRDefault="00BE2D67" w:rsidP="00BE2D67">
      <w:pPr>
        <w:pStyle w:val="1"/>
        <w:rPr>
          <w:b/>
          <w:color w:val="auto"/>
          <w:szCs w:val="28"/>
        </w:rPr>
      </w:pPr>
      <w:bookmarkStart w:id="8" w:name="sub_500"/>
      <w:r w:rsidRPr="00476276">
        <w:rPr>
          <w:b/>
          <w:color w:val="auto"/>
          <w:szCs w:val="28"/>
        </w:rPr>
        <w:t>5. Ресурсное обеспечение Программы</w:t>
      </w:r>
    </w:p>
    <w:bookmarkEnd w:id="8"/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Программные мероприятия финансируются за счет средств: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республиканского бюджета Республики Мордовия (средства республиканского бюджета Республики Мордовия для реализации мероприятий выделяются на условиях </w:t>
      </w:r>
      <w:proofErr w:type="spellStart"/>
      <w:r w:rsidRPr="00476276">
        <w:rPr>
          <w:sz w:val="28"/>
          <w:szCs w:val="28"/>
        </w:rPr>
        <w:t>софинансирования</w:t>
      </w:r>
      <w:proofErr w:type="spellEnd"/>
      <w:r w:rsidRPr="00476276">
        <w:rPr>
          <w:sz w:val="28"/>
          <w:szCs w:val="28"/>
        </w:rPr>
        <w:t xml:space="preserve">, при условии принятия органами местного самоуправления соответствующих программ развития муниципальной службы, предусматривающих </w:t>
      </w:r>
      <w:proofErr w:type="spellStart"/>
      <w:r w:rsidRPr="00476276">
        <w:rPr>
          <w:sz w:val="28"/>
          <w:szCs w:val="28"/>
        </w:rPr>
        <w:t>софинансирование</w:t>
      </w:r>
      <w:proofErr w:type="spellEnd"/>
      <w:r w:rsidRPr="00476276">
        <w:rPr>
          <w:sz w:val="28"/>
          <w:szCs w:val="28"/>
        </w:rPr>
        <w:t xml:space="preserve"> мероприятий, предусмотренных Программой);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местн</w:t>
      </w:r>
      <w:r>
        <w:rPr>
          <w:sz w:val="28"/>
          <w:szCs w:val="28"/>
        </w:rPr>
        <w:t>ого</w:t>
      </w:r>
      <w:r w:rsidRPr="00476276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>а</w:t>
      </w:r>
      <w:r w:rsidRPr="00476276">
        <w:rPr>
          <w:sz w:val="28"/>
          <w:szCs w:val="28"/>
        </w:rPr>
        <w:t>.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Общий объем финансирования Программы из местного бюджета составит </w:t>
      </w:r>
      <w:r w:rsidR="00735279">
        <w:rPr>
          <w:color w:val="000000"/>
          <w:sz w:val="28"/>
          <w:szCs w:val="28"/>
        </w:rPr>
        <w:t>39,0</w:t>
      </w:r>
      <w:r w:rsidRPr="004D33F6">
        <w:rPr>
          <w:color w:val="000000"/>
          <w:sz w:val="28"/>
          <w:szCs w:val="28"/>
        </w:rPr>
        <w:t xml:space="preserve"> тыс. рублей.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Объем финансирования по годам: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2015 год –  5,0 тыс. рублей;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2016 год – 5,7 тыс. рублей;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2017 год -  5,8 тыс. рублей;</w:t>
      </w:r>
    </w:p>
    <w:p w:rsidR="00BE2D67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>2018 год – 6,</w:t>
      </w:r>
      <w:r>
        <w:rPr>
          <w:color w:val="000000"/>
          <w:sz w:val="28"/>
          <w:szCs w:val="28"/>
        </w:rPr>
        <w:t>0</w:t>
      </w:r>
      <w:r w:rsidRPr="004D33F6">
        <w:rPr>
          <w:color w:val="000000"/>
          <w:sz w:val="28"/>
          <w:szCs w:val="28"/>
        </w:rPr>
        <w:t xml:space="preserve"> тыс. рублей.</w:t>
      </w:r>
    </w:p>
    <w:p w:rsidR="00BE2D67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2019</w:t>
      </w:r>
      <w:r w:rsidRPr="004D33F6">
        <w:rPr>
          <w:color w:val="000000"/>
          <w:sz w:val="28"/>
          <w:szCs w:val="28"/>
        </w:rPr>
        <w:t xml:space="preserve"> год – </w:t>
      </w:r>
      <w:r w:rsidR="00735279">
        <w:rPr>
          <w:color w:val="000000"/>
          <w:sz w:val="28"/>
          <w:szCs w:val="28"/>
        </w:rPr>
        <w:t>3</w:t>
      </w:r>
      <w:r w:rsidRPr="004D33F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5</w:t>
      </w:r>
      <w:r w:rsidRPr="004D33F6">
        <w:rPr>
          <w:color w:val="000000"/>
          <w:sz w:val="28"/>
          <w:szCs w:val="28"/>
        </w:rPr>
        <w:t xml:space="preserve"> тыс. рублей</w:t>
      </w:r>
    </w:p>
    <w:p w:rsidR="00BE2D67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2020</w:t>
      </w:r>
      <w:r w:rsidRPr="004D33F6">
        <w:rPr>
          <w:color w:val="000000"/>
          <w:sz w:val="28"/>
          <w:szCs w:val="28"/>
        </w:rPr>
        <w:t xml:space="preserve"> год – </w:t>
      </w:r>
      <w:r w:rsidR="00735279">
        <w:rPr>
          <w:color w:val="000000"/>
          <w:sz w:val="28"/>
          <w:szCs w:val="28"/>
        </w:rPr>
        <w:t>4</w:t>
      </w:r>
      <w:r w:rsidRPr="004D33F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 w:rsidRPr="004D33F6">
        <w:rPr>
          <w:color w:val="000000"/>
          <w:sz w:val="28"/>
          <w:szCs w:val="28"/>
        </w:rPr>
        <w:t xml:space="preserve"> тыс. рублей</w:t>
      </w:r>
    </w:p>
    <w:p w:rsidR="00BE2D67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2021</w:t>
      </w:r>
      <w:r w:rsidRPr="004D33F6">
        <w:rPr>
          <w:color w:val="000000"/>
          <w:sz w:val="28"/>
          <w:szCs w:val="28"/>
        </w:rPr>
        <w:t xml:space="preserve"> год –</w:t>
      </w:r>
      <w:r w:rsidR="00735279">
        <w:rPr>
          <w:color w:val="000000"/>
          <w:sz w:val="28"/>
          <w:szCs w:val="28"/>
        </w:rPr>
        <w:t>4</w:t>
      </w:r>
      <w:r w:rsidRPr="004D33F6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5</w:t>
      </w:r>
      <w:r w:rsidRPr="004D33F6">
        <w:rPr>
          <w:color w:val="000000"/>
          <w:sz w:val="28"/>
          <w:szCs w:val="28"/>
        </w:rPr>
        <w:t xml:space="preserve"> тыс. рублей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2022</w:t>
      </w:r>
      <w:r w:rsidRPr="004D33F6">
        <w:rPr>
          <w:color w:val="000000"/>
          <w:sz w:val="28"/>
          <w:szCs w:val="28"/>
        </w:rPr>
        <w:t xml:space="preserve"> год –</w:t>
      </w:r>
      <w:r w:rsidR="00735279">
        <w:rPr>
          <w:color w:val="000000"/>
          <w:sz w:val="28"/>
          <w:szCs w:val="28"/>
        </w:rPr>
        <w:t>4</w:t>
      </w:r>
      <w:r w:rsidRPr="004D33F6">
        <w:rPr>
          <w:color w:val="000000"/>
          <w:sz w:val="28"/>
          <w:szCs w:val="28"/>
        </w:rPr>
        <w:t>,</w:t>
      </w:r>
      <w:r w:rsidR="00735279">
        <w:rPr>
          <w:color w:val="000000"/>
          <w:sz w:val="28"/>
          <w:szCs w:val="28"/>
        </w:rPr>
        <w:t>5</w:t>
      </w:r>
      <w:r w:rsidRPr="004D33F6">
        <w:rPr>
          <w:color w:val="000000"/>
          <w:sz w:val="28"/>
          <w:szCs w:val="28"/>
        </w:rPr>
        <w:t xml:space="preserve"> тыс. рублей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Объем финансирования, требуемый для реализации основных </w:t>
      </w:r>
      <w:r w:rsidRPr="004D33F6">
        <w:rPr>
          <w:color w:val="000000"/>
          <w:sz w:val="28"/>
          <w:szCs w:val="28"/>
        </w:rPr>
        <w:lastRenderedPageBreak/>
        <w:t>направлений деятельности, распределяется следующим образом: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направление муниципальных служащих на повышение квалификации – </w:t>
      </w:r>
      <w:r w:rsidR="00735279">
        <w:rPr>
          <w:color w:val="000000"/>
          <w:sz w:val="28"/>
          <w:szCs w:val="28"/>
        </w:rPr>
        <w:t>34,8</w:t>
      </w:r>
      <w:r>
        <w:rPr>
          <w:color w:val="000000"/>
          <w:sz w:val="28"/>
          <w:szCs w:val="28"/>
        </w:rPr>
        <w:t xml:space="preserve"> </w:t>
      </w:r>
      <w:r w:rsidRPr="004D33F6">
        <w:rPr>
          <w:color w:val="000000"/>
          <w:sz w:val="28"/>
          <w:szCs w:val="28"/>
        </w:rPr>
        <w:t>тыс. рублей;</w:t>
      </w:r>
    </w:p>
    <w:p w:rsidR="00BE2D67" w:rsidRPr="004D33F6" w:rsidRDefault="00BE2D67" w:rsidP="00BE2D67">
      <w:pPr>
        <w:ind w:firstLine="720"/>
        <w:jc w:val="both"/>
        <w:rPr>
          <w:color w:val="000000"/>
          <w:sz w:val="28"/>
          <w:szCs w:val="28"/>
        </w:rPr>
      </w:pPr>
      <w:r w:rsidRPr="004D33F6">
        <w:rPr>
          <w:color w:val="000000"/>
          <w:sz w:val="28"/>
          <w:szCs w:val="28"/>
        </w:rPr>
        <w:t xml:space="preserve">иные мероприятия -  </w:t>
      </w:r>
      <w:r>
        <w:rPr>
          <w:color w:val="000000"/>
          <w:sz w:val="28"/>
          <w:szCs w:val="28"/>
        </w:rPr>
        <w:t>4,2</w:t>
      </w:r>
      <w:r w:rsidRPr="004D33F6">
        <w:rPr>
          <w:color w:val="000000"/>
          <w:sz w:val="28"/>
          <w:szCs w:val="28"/>
        </w:rPr>
        <w:t xml:space="preserve"> тыс. рублей</w:t>
      </w:r>
      <w:bookmarkStart w:id="9" w:name="sub_600"/>
    </w:p>
    <w:p w:rsidR="00BE2D67" w:rsidRPr="00476276" w:rsidRDefault="00BE2D67" w:rsidP="00BE2D67">
      <w:pPr>
        <w:pStyle w:val="1"/>
        <w:rPr>
          <w:b/>
          <w:color w:val="auto"/>
          <w:szCs w:val="28"/>
        </w:rPr>
      </w:pPr>
      <w:r w:rsidRPr="00476276">
        <w:rPr>
          <w:b/>
          <w:color w:val="auto"/>
          <w:szCs w:val="28"/>
        </w:rPr>
        <w:t>6. Механизм реализации Программы</w:t>
      </w:r>
    </w:p>
    <w:bookmarkEnd w:id="9"/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Выполнение мероприятий Программы будет осуществляться в соответствии с планом мероприятий Программы, указанным в приложении к Программе.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План мероприятий по реализации Программы уточняется государственным заказчиком на основе оценки результативности мероприятий Программы и достижения целевых индикаторов.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Государственный заказчик будет осуществлять координацию деятельности по реализации Программы, обеспечивать взаимодействие исполнителей Программы, анализировать и обобщать результаты их деятельности.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приложением: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>муниципальной программы развития муниципальной службы, устанавливающей расходные обязательства на финансирование соответствующих мероприятий;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выписки из местного бюджета, подтверждающей </w:t>
      </w:r>
      <w:proofErr w:type="spellStart"/>
      <w:r w:rsidRPr="00476276">
        <w:rPr>
          <w:sz w:val="28"/>
          <w:szCs w:val="28"/>
        </w:rPr>
        <w:t>софинансирование</w:t>
      </w:r>
      <w:proofErr w:type="spellEnd"/>
      <w:r w:rsidRPr="00476276">
        <w:rPr>
          <w:sz w:val="28"/>
          <w:szCs w:val="28"/>
        </w:rPr>
        <w:t xml:space="preserve"> соответствующих мероприятий.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r w:rsidRPr="00476276">
        <w:rPr>
          <w:sz w:val="28"/>
          <w:szCs w:val="28"/>
        </w:rPr>
        <w:t xml:space="preserve">Исполнители программных мероприятий ежегодно, в срок до 15 января, представляют отчет о ходе реализации Программы в Администрацию </w:t>
      </w:r>
      <w:proofErr w:type="spellStart"/>
      <w:r w:rsidRPr="00476276">
        <w:rPr>
          <w:sz w:val="28"/>
          <w:szCs w:val="28"/>
        </w:rPr>
        <w:t>Большеигнатовского</w:t>
      </w:r>
      <w:proofErr w:type="spellEnd"/>
      <w:r w:rsidRPr="00476276">
        <w:rPr>
          <w:sz w:val="28"/>
          <w:szCs w:val="28"/>
        </w:rPr>
        <w:t xml:space="preserve"> муниципального района Республики Мордовия.</w:t>
      </w:r>
    </w:p>
    <w:p w:rsidR="00BE2D67" w:rsidRPr="00476276" w:rsidRDefault="00BE2D67" w:rsidP="00BE2D67">
      <w:pPr>
        <w:ind w:firstLine="720"/>
        <w:jc w:val="both"/>
        <w:rPr>
          <w:sz w:val="28"/>
          <w:szCs w:val="28"/>
        </w:rPr>
      </w:pPr>
      <w:proofErr w:type="gramStart"/>
      <w:r w:rsidRPr="00476276">
        <w:rPr>
          <w:sz w:val="28"/>
          <w:szCs w:val="28"/>
        </w:rPr>
        <w:t>Контроль за</w:t>
      </w:r>
      <w:proofErr w:type="gramEnd"/>
      <w:r w:rsidRPr="00476276">
        <w:rPr>
          <w:sz w:val="28"/>
          <w:szCs w:val="28"/>
        </w:rPr>
        <w:t xml:space="preserve"> выполнением предусмотренных Программой мероприятий осуществляет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поселения.</w:t>
      </w:r>
      <w:r w:rsidRPr="00476276">
        <w:rPr>
          <w:sz w:val="28"/>
          <w:szCs w:val="28"/>
        </w:rPr>
        <w:t xml:space="preserve"> </w:t>
      </w: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jc w:val="both"/>
        <w:rPr>
          <w:sz w:val="22"/>
          <w:szCs w:val="22"/>
        </w:rPr>
      </w:pPr>
    </w:p>
    <w:p w:rsidR="00BE2D67" w:rsidRPr="00476276" w:rsidRDefault="00BE2D67" w:rsidP="00BE2D67">
      <w:pPr>
        <w:rPr>
          <w:rStyle w:val="a6"/>
          <w:color w:val="auto"/>
          <w:sz w:val="22"/>
          <w:szCs w:val="22"/>
        </w:rPr>
        <w:sectPr w:rsidR="00BE2D67" w:rsidRPr="00476276" w:rsidSect="006431F8">
          <w:footerReference w:type="default" r:id="rId16"/>
          <w:pgSz w:w="11906" w:h="16838"/>
          <w:pgMar w:top="1134" w:right="851" w:bottom="1134" w:left="1701" w:header="720" w:footer="720" w:gutter="0"/>
          <w:cols w:space="720"/>
          <w:noEndnote/>
        </w:sectPr>
      </w:pPr>
      <w:bookmarkStart w:id="10" w:name="sub_1100"/>
    </w:p>
    <w:bookmarkEnd w:id="10"/>
    <w:p w:rsidR="00BE2D67" w:rsidRPr="00476276" w:rsidRDefault="00BE2D67" w:rsidP="00BE2D67">
      <w:pPr>
        <w:tabs>
          <w:tab w:val="left" w:pos="4160"/>
        </w:tabs>
        <w:rPr>
          <w:sz w:val="22"/>
          <w:szCs w:val="22"/>
        </w:rPr>
      </w:pPr>
      <w:r w:rsidRPr="00476276">
        <w:rPr>
          <w:sz w:val="22"/>
          <w:szCs w:val="22"/>
        </w:rPr>
        <w:lastRenderedPageBreak/>
        <w:tab/>
      </w:r>
    </w:p>
    <w:p w:rsidR="00BE2D67" w:rsidRPr="00476276" w:rsidRDefault="00BE2D67" w:rsidP="00BE2D67">
      <w:pPr>
        <w:rPr>
          <w:sz w:val="22"/>
          <w:szCs w:val="22"/>
        </w:rPr>
      </w:pPr>
    </w:p>
    <w:p w:rsidR="00BE2D67" w:rsidRPr="00476276" w:rsidRDefault="00BE2D67" w:rsidP="00BE2D67">
      <w:pPr>
        <w:ind w:firstLine="698"/>
        <w:jc w:val="right"/>
        <w:rPr>
          <w:b/>
          <w:sz w:val="24"/>
          <w:szCs w:val="24"/>
        </w:rPr>
      </w:pPr>
      <w:r w:rsidRPr="00476276">
        <w:rPr>
          <w:rStyle w:val="a6"/>
          <w:b w:val="0"/>
          <w:color w:val="auto"/>
        </w:rPr>
        <w:t>Приложение</w:t>
      </w:r>
    </w:p>
    <w:p w:rsidR="00BE2D67" w:rsidRPr="00476276" w:rsidRDefault="00BE2D67" w:rsidP="00BE2D67">
      <w:pPr>
        <w:ind w:firstLine="698"/>
        <w:jc w:val="right"/>
        <w:rPr>
          <w:rStyle w:val="a6"/>
          <w:b w:val="0"/>
          <w:bCs w:val="0"/>
          <w:color w:val="auto"/>
        </w:rPr>
      </w:pPr>
      <w:r w:rsidRPr="00476276">
        <w:rPr>
          <w:rStyle w:val="a6"/>
          <w:b w:val="0"/>
          <w:color w:val="auto"/>
        </w:rPr>
        <w:t xml:space="preserve">к </w:t>
      </w:r>
      <w:hyperlink w:anchor="sub_1000" w:history="1">
        <w:r w:rsidRPr="00476276">
          <w:rPr>
            <w:rStyle w:val="a5"/>
            <w:bCs/>
            <w:color w:val="auto"/>
          </w:rPr>
          <w:t>Программе</w:t>
        </w:r>
      </w:hyperlink>
      <w:r w:rsidRPr="00476276">
        <w:rPr>
          <w:rStyle w:val="a6"/>
          <w:b w:val="0"/>
          <w:color w:val="auto"/>
        </w:rPr>
        <w:t xml:space="preserve"> </w:t>
      </w:r>
    </w:p>
    <w:p w:rsidR="00BE2D67" w:rsidRPr="00476276" w:rsidRDefault="00BE2D67" w:rsidP="00BE2D67">
      <w:pPr>
        <w:ind w:firstLine="698"/>
        <w:jc w:val="right"/>
        <w:rPr>
          <w:b/>
          <w:sz w:val="24"/>
          <w:szCs w:val="24"/>
        </w:rPr>
      </w:pPr>
      <w:r w:rsidRPr="00476276">
        <w:rPr>
          <w:rStyle w:val="a6"/>
          <w:b w:val="0"/>
          <w:color w:val="auto"/>
        </w:rPr>
        <w:t>"Развитие муниципальной службы</w:t>
      </w:r>
    </w:p>
    <w:p w:rsidR="00BE2D67" w:rsidRDefault="00BE2D67" w:rsidP="00BE2D67">
      <w:pPr>
        <w:ind w:firstLine="698"/>
        <w:jc w:val="right"/>
        <w:rPr>
          <w:rStyle w:val="a6"/>
          <w:b w:val="0"/>
          <w:color w:val="auto"/>
        </w:rPr>
      </w:pPr>
      <w:r w:rsidRPr="00476276">
        <w:rPr>
          <w:rStyle w:val="a6"/>
          <w:b w:val="0"/>
          <w:color w:val="auto"/>
        </w:rPr>
        <w:t xml:space="preserve">в </w:t>
      </w:r>
      <w:proofErr w:type="spellStart"/>
      <w:r>
        <w:rPr>
          <w:rStyle w:val="a6"/>
          <w:b w:val="0"/>
          <w:color w:val="auto"/>
        </w:rPr>
        <w:t>Вармазейском</w:t>
      </w:r>
      <w:proofErr w:type="spellEnd"/>
      <w:r>
        <w:rPr>
          <w:rStyle w:val="a6"/>
          <w:b w:val="0"/>
          <w:color w:val="auto"/>
        </w:rPr>
        <w:t xml:space="preserve"> сельском поселении </w:t>
      </w:r>
    </w:p>
    <w:p w:rsidR="00BE2D67" w:rsidRPr="00476276" w:rsidRDefault="00BE2D67" w:rsidP="00BE2D67">
      <w:pPr>
        <w:ind w:firstLine="698"/>
        <w:jc w:val="right"/>
        <w:rPr>
          <w:rStyle w:val="a6"/>
          <w:b w:val="0"/>
          <w:color w:val="auto"/>
        </w:rPr>
      </w:pPr>
      <w:proofErr w:type="spellStart"/>
      <w:r w:rsidRPr="00476276">
        <w:rPr>
          <w:rStyle w:val="a6"/>
          <w:b w:val="0"/>
          <w:color w:val="auto"/>
        </w:rPr>
        <w:t>Большеигнатовско</w:t>
      </w:r>
      <w:r>
        <w:rPr>
          <w:rStyle w:val="a6"/>
          <w:b w:val="0"/>
          <w:color w:val="auto"/>
        </w:rPr>
        <w:t>го</w:t>
      </w:r>
      <w:proofErr w:type="spellEnd"/>
      <w:r w:rsidRPr="00476276">
        <w:rPr>
          <w:rStyle w:val="a6"/>
          <w:b w:val="0"/>
          <w:color w:val="auto"/>
        </w:rPr>
        <w:t xml:space="preserve"> муниципально</w:t>
      </w:r>
      <w:r>
        <w:rPr>
          <w:rStyle w:val="a6"/>
          <w:b w:val="0"/>
          <w:color w:val="auto"/>
        </w:rPr>
        <w:t>го</w:t>
      </w:r>
    </w:p>
    <w:p w:rsidR="00BE2D67" w:rsidRPr="00476276" w:rsidRDefault="00BE2D67" w:rsidP="00BE2D67">
      <w:pPr>
        <w:ind w:firstLine="698"/>
        <w:jc w:val="right"/>
        <w:rPr>
          <w:sz w:val="22"/>
          <w:szCs w:val="22"/>
        </w:rPr>
      </w:pPr>
      <w:r w:rsidRPr="00476276">
        <w:rPr>
          <w:rStyle w:val="a6"/>
          <w:b w:val="0"/>
          <w:color w:val="auto"/>
        </w:rPr>
        <w:t xml:space="preserve"> район</w:t>
      </w:r>
      <w:r>
        <w:rPr>
          <w:rStyle w:val="a6"/>
          <w:b w:val="0"/>
          <w:color w:val="auto"/>
        </w:rPr>
        <w:t>а</w:t>
      </w:r>
      <w:r w:rsidRPr="00476276">
        <w:rPr>
          <w:rStyle w:val="a6"/>
          <w:b w:val="0"/>
          <w:color w:val="auto"/>
        </w:rPr>
        <w:t xml:space="preserve"> (2015</w:t>
      </w:r>
      <w:r>
        <w:rPr>
          <w:rStyle w:val="a6"/>
          <w:b w:val="0"/>
          <w:color w:val="auto"/>
        </w:rPr>
        <w:t>- 2022</w:t>
      </w:r>
      <w:r w:rsidRPr="00476276">
        <w:rPr>
          <w:rStyle w:val="a6"/>
          <w:b w:val="0"/>
          <w:color w:val="auto"/>
        </w:rPr>
        <w:t xml:space="preserve"> годы)"</w:t>
      </w:r>
    </w:p>
    <w:p w:rsidR="00BE2D67" w:rsidRPr="00476276" w:rsidRDefault="00BE2D67" w:rsidP="00BE2D67">
      <w:pPr>
        <w:ind w:firstLine="720"/>
        <w:jc w:val="both"/>
        <w:rPr>
          <w:sz w:val="22"/>
          <w:szCs w:val="22"/>
        </w:rPr>
      </w:pPr>
    </w:p>
    <w:p w:rsidR="00BE2D67" w:rsidRPr="00476276" w:rsidRDefault="00BE2D67" w:rsidP="00BE2D67">
      <w:pPr>
        <w:pStyle w:val="1"/>
        <w:rPr>
          <w:b/>
          <w:color w:val="auto"/>
          <w:szCs w:val="28"/>
        </w:rPr>
      </w:pPr>
      <w:r w:rsidRPr="00476276">
        <w:rPr>
          <w:b/>
          <w:color w:val="auto"/>
          <w:szCs w:val="28"/>
        </w:rPr>
        <w:t>План мероприятий</w:t>
      </w:r>
      <w:r w:rsidRPr="00476276">
        <w:rPr>
          <w:b/>
          <w:color w:val="auto"/>
          <w:szCs w:val="28"/>
        </w:rPr>
        <w:br/>
        <w:t>Программы "Развитие муниципальной службы</w:t>
      </w:r>
      <w:r w:rsidRPr="00476276">
        <w:rPr>
          <w:b/>
          <w:color w:val="auto"/>
          <w:szCs w:val="28"/>
        </w:rPr>
        <w:br/>
        <w:t xml:space="preserve">в </w:t>
      </w:r>
      <w:proofErr w:type="spellStart"/>
      <w:r w:rsidRPr="00476276">
        <w:rPr>
          <w:b/>
          <w:color w:val="auto"/>
          <w:szCs w:val="28"/>
        </w:rPr>
        <w:t>Большеигнатовском</w:t>
      </w:r>
      <w:proofErr w:type="spellEnd"/>
      <w:r w:rsidRPr="00476276">
        <w:rPr>
          <w:b/>
          <w:color w:val="auto"/>
          <w:szCs w:val="28"/>
        </w:rPr>
        <w:t xml:space="preserve"> муниципальном районе</w:t>
      </w:r>
    </w:p>
    <w:p w:rsidR="00BE2D67" w:rsidRPr="00476276" w:rsidRDefault="00BE2D67" w:rsidP="00BE2D67">
      <w:pPr>
        <w:pStyle w:val="1"/>
        <w:rPr>
          <w:b/>
          <w:color w:val="auto"/>
          <w:szCs w:val="28"/>
        </w:rPr>
      </w:pPr>
      <w:r w:rsidRPr="00476276">
        <w:rPr>
          <w:b/>
          <w:color w:val="auto"/>
          <w:szCs w:val="28"/>
        </w:rPr>
        <w:t xml:space="preserve"> (2015</w:t>
      </w:r>
      <w:r>
        <w:rPr>
          <w:b/>
          <w:color w:val="auto"/>
          <w:szCs w:val="28"/>
        </w:rPr>
        <w:t xml:space="preserve"> - 2022</w:t>
      </w:r>
      <w:r w:rsidRPr="00476276">
        <w:rPr>
          <w:b/>
          <w:color w:val="auto"/>
          <w:szCs w:val="28"/>
        </w:rPr>
        <w:t xml:space="preserve"> годы)"</w:t>
      </w:r>
    </w:p>
    <w:p w:rsidR="00BE2D67" w:rsidRPr="00476276" w:rsidRDefault="00BE2D67" w:rsidP="00BE2D67">
      <w:pPr>
        <w:pStyle w:val="1"/>
        <w:rPr>
          <w:color w:val="auto"/>
          <w:sz w:val="22"/>
          <w:szCs w:val="22"/>
        </w:rPr>
      </w:pPr>
    </w:p>
    <w:tbl>
      <w:tblPr>
        <w:tblW w:w="156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6"/>
        <w:gridCol w:w="3484"/>
        <w:gridCol w:w="1440"/>
        <w:gridCol w:w="2880"/>
        <w:gridCol w:w="1800"/>
        <w:gridCol w:w="1800"/>
        <w:gridCol w:w="1800"/>
        <w:gridCol w:w="1855"/>
      </w:tblGrid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5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Источники и объем финансирования (тыс. рублей)</w:t>
            </w:r>
          </w:p>
        </w:tc>
        <w:tc>
          <w:tcPr>
            <w:tcW w:w="1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республиканский бюджет Республики Мордовия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местный бюджеты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Анализ муниципальной нормативной правовой базы на предмет своевременного устранения выявленных нарушений действующего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ежегодно,</w:t>
            </w:r>
          </w:p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январь - февраль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правового обеспечения деятельности органов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местного самоуправления</w:t>
            </w: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2015 -2022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социальной защищенности муниципальных служащих</w:t>
            </w: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2015 -2022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2D67" w:rsidRPr="00476276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    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профессионального уровня муниципальных служащих</w:t>
            </w:r>
          </w:p>
        </w:tc>
      </w:tr>
      <w:tr w:rsidR="00BE2D67" w:rsidRPr="00476276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работы, направленной на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2015 -2022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счет средств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счет средств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счет средств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снижение уровня 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коррупционных проявлений на муниципальной службе</w:t>
            </w:r>
          </w:p>
        </w:tc>
      </w:tr>
      <w:tr w:rsidR="00BE2D67" w:rsidRPr="00476276" w:rsidTr="00D878B5">
        <w:trPr>
          <w:trHeight w:val="2002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2015 -2022</w:t>
            </w: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2D67" w:rsidRPr="00476276" w:rsidRDefault="00BE2D67" w:rsidP="00D878B5">
            <w:pPr>
              <w:pStyle w:val="a7"/>
              <w:ind w:left="8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    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7627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276">
              <w:rPr>
                <w:rFonts w:ascii="Times New Roman" w:hAnsi="Times New Roman" w:cs="Times New Roman"/>
                <w:sz w:val="28"/>
                <w:szCs w:val="28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BE2D67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2015 - 2022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формирование качественного состава кадрового резерва для замещения вакантных должностей муниципальной службы</w:t>
            </w:r>
          </w:p>
        </w:tc>
      </w:tr>
      <w:tr w:rsidR="00BE2D67" w:rsidTr="00D878B5">
        <w:trPr>
          <w:trHeight w:val="2301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2015 </w:t>
            </w:r>
          </w:p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повышение открытости деятельности органов местного самоуправления</w:t>
            </w:r>
          </w:p>
        </w:tc>
      </w:tr>
      <w:tr w:rsidR="00BE2D67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2015 -2022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E2D67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9"/>
              <w:ind w:left="0" w:right="-108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B1095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957"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приоритетных направлений программ дополнительного профессионального образования </w:t>
            </w:r>
            <w:r w:rsidRPr="00B109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служащих и лиц, замещающих муниципальные должности на постоянной основе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Pr="00B10957">
              <w:rPr>
                <w:rFonts w:ascii="Times New Roman" w:hAnsi="Times New Roman" w:cs="Times New Roman"/>
                <w:sz w:val="28"/>
                <w:szCs w:val="28"/>
              </w:rPr>
              <w:t>2015 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 2022</w:t>
            </w:r>
          </w:p>
          <w:p w:rsidR="00BE2D67" w:rsidRPr="00B1095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957">
              <w:rPr>
                <w:rFonts w:ascii="Times New Roman" w:hAnsi="Times New Roman" w:cs="Times New Roman"/>
                <w:sz w:val="28"/>
                <w:szCs w:val="28"/>
              </w:rPr>
              <w:t> годы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за счет средств текущего финансирования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B1095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10957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профессионального уровня муниципальных служащих </w:t>
            </w:r>
            <w:r w:rsidRPr="00B1095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лиц, замещающих муниципальные должности на постоянной основе</w:t>
            </w:r>
          </w:p>
        </w:tc>
      </w:tr>
      <w:tr w:rsidR="00BE2D67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софинансировании</w:t>
            </w:r>
            <w:proofErr w:type="spellEnd"/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дополнительного профессионального образования (профессиональной переподготовки и повышения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2019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2020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2021 год</w:t>
            </w:r>
          </w:p>
          <w:p w:rsidR="00BE2D67" w:rsidRPr="00664415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2022 год</w:t>
            </w:r>
          </w:p>
          <w:p w:rsidR="00BE2D67" w:rsidRPr="00664415" w:rsidRDefault="00BE2D67" w:rsidP="00D878B5"/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 (финансирование командировочных расходов</w:t>
            </w:r>
            <w:proofErr w:type="gram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C0589A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5,0 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5,0 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5,0</w:t>
            </w:r>
          </w:p>
          <w:p w:rsidR="00BE2D67" w:rsidRDefault="00BE2D67" w:rsidP="00D878B5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5,3</w:t>
            </w:r>
          </w:p>
          <w:p w:rsidR="00BE2D67" w:rsidRDefault="00BE2D67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  <w:p w:rsidR="00BE2D67" w:rsidRDefault="00735279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BE2D6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  <w:p w:rsidR="00BE2D67" w:rsidRDefault="00735279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E2D67">
              <w:rPr>
                <w:sz w:val="28"/>
                <w:szCs w:val="28"/>
              </w:rPr>
              <w:t>,0</w:t>
            </w:r>
          </w:p>
          <w:p w:rsidR="00BE2D67" w:rsidRDefault="00735279" w:rsidP="00735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E2D67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</w:p>
          <w:p w:rsidR="00735279" w:rsidRPr="00200A91" w:rsidRDefault="00735279" w:rsidP="0073527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5279" w:rsidRPr="004D33F6" w:rsidRDefault="00735279" w:rsidP="00735279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5,0 </w:t>
            </w:r>
          </w:p>
          <w:p w:rsidR="00735279" w:rsidRPr="004D33F6" w:rsidRDefault="00735279" w:rsidP="00735279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5,0 </w:t>
            </w:r>
          </w:p>
          <w:p w:rsidR="00735279" w:rsidRPr="004D33F6" w:rsidRDefault="00735279" w:rsidP="00735279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5,0</w:t>
            </w:r>
          </w:p>
          <w:p w:rsidR="00735279" w:rsidRDefault="00735279" w:rsidP="00735279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5,3</w:t>
            </w:r>
          </w:p>
          <w:p w:rsidR="00735279" w:rsidRDefault="00735279" w:rsidP="00735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6,0</w:t>
            </w:r>
          </w:p>
          <w:p w:rsidR="00735279" w:rsidRDefault="00735279" w:rsidP="00735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  <w:p w:rsidR="00735279" w:rsidRDefault="00735279" w:rsidP="00735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</w:t>
            </w:r>
          </w:p>
          <w:p w:rsidR="00735279" w:rsidRDefault="00735279" w:rsidP="007352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4,0</w:t>
            </w:r>
          </w:p>
          <w:p w:rsidR="00BE2D67" w:rsidRPr="00200A91" w:rsidRDefault="00BE2D67" w:rsidP="00D878B5">
            <w:pPr>
              <w:jc w:val="center"/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профессиональная переподготовка и повышение квалификации муниципальных служащих и лиц, замещающих муниципальные должности на постоянной основе</w:t>
            </w:r>
          </w:p>
        </w:tc>
      </w:tr>
      <w:tr w:rsidR="00BE2D67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</w:t>
            </w:r>
            <w:proofErr w:type="spellStart"/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софинансировании</w:t>
            </w:r>
            <w:proofErr w:type="spellEnd"/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проведения обучающих 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семинаров, тренингов и других форм краткосрочного профессионального обучения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2015 год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2019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2020 год</w:t>
            </w:r>
          </w:p>
          <w:p w:rsidR="00BE2D67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2021 год</w:t>
            </w:r>
          </w:p>
          <w:p w:rsidR="00BE2D67" w:rsidRPr="00200A91" w:rsidRDefault="00BE2D67" w:rsidP="00D878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2022 год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командировочных расходов</w:t>
            </w:r>
          </w:p>
          <w:p w:rsidR="00BE2D67" w:rsidRPr="00B93926" w:rsidRDefault="00BE2D67" w:rsidP="00D878B5"/>
          <w:p w:rsidR="00BE2D67" w:rsidRPr="00B93926" w:rsidRDefault="00BE2D67" w:rsidP="00D878B5"/>
          <w:p w:rsidR="00BE2D67" w:rsidRDefault="00BE2D67" w:rsidP="00D878B5"/>
          <w:p w:rsidR="00BE2D67" w:rsidRPr="00B93926" w:rsidRDefault="00BE2D67" w:rsidP="00D878B5"/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C0589A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0,</w:t>
            </w:r>
            <w:r w:rsidR="0073527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</w:t>
            </w:r>
            <w:r w:rsidR="00735279">
              <w:rPr>
                <w:sz w:val="28"/>
                <w:szCs w:val="28"/>
              </w:rPr>
              <w:t>0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0,7</w:t>
            </w:r>
          </w:p>
          <w:p w:rsidR="00BE2D67" w:rsidRPr="004D33F6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</w:t>
            </w:r>
          </w:p>
          <w:p w:rsidR="00BE2D67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0,7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  <w:rPr>
                <w:sz w:val="28"/>
                <w:szCs w:val="28"/>
              </w:rPr>
            </w:pPr>
            <w:r w:rsidRPr="00200A91">
              <w:rPr>
                <w:sz w:val="28"/>
                <w:szCs w:val="28"/>
              </w:rPr>
              <w:t>0,5</w:t>
            </w:r>
          </w:p>
          <w:p w:rsidR="00BE2D67" w:rsidRPr="00200A91" w:rsidRDefault="00BE2D67" w:rsidP="00D878B5">
            <w:pPr>
              <w:jc w:val="center"/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2D67" w:rsidRPr="006B3094" w:rsidRDefault="00BE2D67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повышение профессионального </w:t>
            </w:r>
            <w:r w:rsidRPr="006B30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уровня муниципальных служащих и лиц, замещающих муниципальные должности на постоянной основе</w:t>
            </w:r>
          </w:p>
        </w:tc>
      </w:tr>
      <w:tr w:rsidR="00BE782E" w:rsidTr="00D878B5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1"/>
              <w:rPr>
                <w:szCs w:val="28"/>
              </w:rPr>
            </w:pPr>
            <w:r w:rsidRPr="006B3094">
              <w:rPr>
                <w:szCs w:val="28"/>
              </w:rPr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C0589A" w:rsidRDefault="00BE782E" w:rsidP="00D878B5">
            <w:pPr>
              <w:pStyle w:val="1"/>
              <w:ind w:left="0"/>
              <w:jc w:val="left"/>
              <w:rPr>
                <w:color w:val="FF0000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1"/>
              <w:ind w:left="0"/>
              <w:rPr>
                <w:szCs w:val="28"/>
              </w:rPr>
            </w:pPr>
            <w:r>
              <w:rPr>
                <w:szCs w:val="28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1"/>
              <w:ind w:left="0"/>
              <w:rPr>
                <w:szCs w:val="28"/>
              </w:rPr>
            </w:pPr>
            <w:r>
              <w:rPr>
                <w:szCs w:val="28"/>
              </w:rPr>
              <w:t>39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82E" w:rsidTr="00D878B5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C0589A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5,0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82E" w:rsidTr="00D878B5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2016 год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C0589A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5,7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5,7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82E" w:rsidTr="00D878B5">
        <w:tc>
          <w:tcPr>
            <w:tcW w:w="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C0589A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5,8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4D33F6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5,8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782E" w:rsidTr="00D878B5">
        <w:tc>
          <w:tcPr>
            <w:tcW w:w="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B3094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  <w:p w:rsidR="00BE782E" w:rsidRPr="00B93926" w:rsidRDefault="00BE782E" w:rsidP="00D878B5">
            <w:pPr>
              <w:rPr>
                <w:sz w:val="28"/>
                <w:szCs w:val="28"/>
              </w:rPr>
            </w:pPr>
            <w:r w:rsidRPr="00B93926">
              <w:rPr>
                <w:sz w:val="28"/>
                <w:szCs w:val="28"/>
              </w:rPr>
              <w:t xml:space="preserve"> 2019 год</w:t>
            </w:r>
          </w:p>
          <w:p w:rsidR="00BE782E" w:rsidRPr="00B93926" w:rsidRDefault="00BE782E" w:rsidP="00D878B5">
            <w:pPr>
              <w:rPr>
                <w:sz w:val="28"/>
                <w:szCs w:val="28"/>
              </w:rPr>
            </w:pPr>
            <w:r w:rsidRPr="00B93926">
              <w:rPr>
                <w:sz w:val="28"/>
                <w:szCs w:val="28"/>
              </w:rPr>
              <w:t xml:space="preserve"> 2020 год</w:t>
            </w:r>
          </w:p>
          <w:p w:rsidR="00BE782E" w:rsidRPr="00B93926" w:rsidRDefault="00BE782E" w:rsidP="00D878B5">
            <w:pPr>
              <w:rPr>
                <w:sz w:val="28"/>
                <w:szCs w:val="28"/>
              </w:rPr>
            </w:pPr>
            <w:r w:rsidRPr="00B93926">
              <w:rPr>
                <w:sz w:val="28"/>
                <w:szCs w:val="28"/>
              </w:rPr>
              <w:t xml:space="preserve"> 2021 год </w:t>
            </w:r>
          </w:p>
          <w:p w:rsidR="00BE782E" w:rsidRPr="00B93926" w:rsidRDefault="00BE782E" w:rsidP="00D878B5">
            <w:r w:rsidRPr="00B93926">
              <w:rPr>
                <w:sz w:val="28"/>
                <w:szCs w:val="28"/>
              </w:rPr>
              <w:t xml:space="preserve"> 2022 год</w:t>
            </w:r>
          </w:p>
        </w:tc>
        <w:tc>
          <w:tcPr>
            <w:tcW w:w="2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Pr="00C0589A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B93926">
              <w:rPr>
                <w:sz w:val="28"/>
                <w:szCs w:val="28"/>
              </w:rPr>
              <w:t>,5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B93926">
              <w:rPr>
                <w:sz w:val="28"/>
                <w:szCs w:val="28"/>
              </w:rPr>
              <w:t>,0</w:t>
            </w:r>
          </w:p>
          <w:p w:rsidR="00BE782E" w:rsidRDefault="00BE782E" w:rsidP="00D878B5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B93926">
              <w:rPr>
                <w:sz w:val="28"/>
                <w:szCs w:val="28"/>
              </w:rPr>
              <w:t>,5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Default="00BE782E" w:rsidP="00D878B5">
            <w:pPr>
              <w:pStyle w:val="a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33F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B93926">
              <w:rPr>
                <w:sz w:val="28"/>
                <w:szCs w:val="28"/>
              </w:rPr>
              <w:t>,5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B93926">
              <w:rPr>
                <w:sz w:val="28"/>
                <w:szCs w:val="28"/>
              </w:rPr>
              <w:t>,0</w:t>
            </w:r>
          </w:p>
          <w:p w:rsidR="00BE782E" w:rsidRDefault="00BE782E" w:rsidP="00D878B5">
            <w:pPr>
              <w:jc w:val="center"/>
            </w:pPr>
            <w:r>
              <w:rPr>
                <w:sz w:val="28"/>
                <w:szCs w:val="28"/>
              </w:rPr>
              <w:t>4</w:t>
            </w:r>
            <w:r w:rsidRPr="00B93926">
              <w:rPr>
                <w:sz w:val="28"/>
                <w:szCs w:val="28"/>
              </w:rPr>
              <w:t>,5</w:t>
            </w:r>
          </w:p>
          <w:p w:rsidR="00BE782E" w:rsidRPr="00B93926" w:rsidRDefault="00BE782E" w:rsidP="00D878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4,5</w:t>
            </w:r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82E" w:rsidRPr="006B3094" w:rsidRDefault="00BE782E" w:rsidP="00D878B5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2D67" w:rsidRDefault="00BE2D67" w:rsidP="00BE2D67"/>
    <w:p w:rsidR="00B52DE6" w:rsidRDefault="00B52DE6"/>
    <w:sectPr w:rsidR="00B52DE6" w:rsidSect="006B3094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D7E" w:rsidRDefault="00A16D7E" w:rsidP="00A16D7E">
      <w:r>
        <w:separator/>
      </w:r>
    </w:p>
  </w:endnote>
  <w:endnote w:type="continuationSeparator" w:id="0">
    <w:p w:rsidR="00A16D7E" w:rsidRDefault="00A16D7E" w:rsidP="00A16D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40BB" w:rsidRDefault="00A16D7E">
    <w:pPr>
      <w:pStyle w:val="ac"/>
      <w:jc w:val="right"/>
    </w:pPr>
    <w:r>
      <w:fldChar w:fldCharType="begin"/>
    </w:r>
    <w:r w:rsidR="00F15B8C">
      <w:instrText xml:space="preserve"> PAGE   \* MERGEFORMAT </w:instrText>
    </w:r>
    <w:r>
      <w:fldChar w:fldCharType="separate"/>
    </w:r>
    <w:r w:rsidR="007660CE">
      <w:rPr>
        <w:noProof/>
      </w:rPr>
      <w:t>9</w:t>
    </w:r>
    <w:r>
      <w:fldChar w:fldCharType="end"/>
    </w:r>
  </w:p>
  <w:p w:rsidR="002A40BB" w:rsidRDefault="007660C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D7E" w:rsidRDefault="00A16D7E" w:rsidP="00A16D7E">
      <w:r>
        <w:separator/>
      </w:r>
    </w:p>
  </w:footnote>
  <w:footnote w:type="continuationSeparator" w:id="0">
    <w:p w:rsidR="00A16D7E" w:rsidRDefault="00A16D7E" w:rsidP="00A16D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D67"/>
    <w:rsid w:val="003949CA"/>
    <w:rsid w:val="005077E8"/>
    <w:rsid w:val="005D3BCF"/>
    <w:rsid w:val="00735279"/>
    <w:rsid w:val="007660CE"/>
    <w:rsid w:val="009553F9"/>
    <w:rsid w:val="00A16D7E"/>
    <w:rsid w:val="00B52DE6"/>
    <w:rsid w:val="00BE2D67"/>
    <w:rsid w:val="00BE782E"/>
    <w:rsid w:val="00E3226A"/>
    <w:rsid w:val="00F07A50"/>
    <w:rsid w:val="00F15B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6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BE2D67"/>
    <w:pPr>
      <w:keepNext/>
      <w:shd w:val="clear" w:color="auto" w:fill="FFFFFF"/>
      <w:spacing w:before="216"/>
      <w:ind w:left="1493"/>
      <w:jc w:val="center"/>
      <w:outlineLvl w:val="0"/>
    </w:pPr>
    <w:rPr>
      <w:color w:val="000000"/>
      <w:spacing w:val="-3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BE2D67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  <w:lang w:eastAsia="ru-RU"/>
    </w:rPr>
  </w:style>
  <w:style w:type="paragraph" w:styleId="a3">
    <w:name w:val="Body Text"/>
    <w:basedOn w:val="a"/>
    <w:link w:val="a4"/>
    <w:rsid w:val="00BE2D67"/>
    <w:pPr>
      <w:shd w:val="clear" w:color="auto" w:fill="FFFFFF"/>
      <w:jc w:val="both"/>
    </w:pPr>
    <w:rPr>
      <w:b/>
      <w:bCs/>
      <w:color w:val="000000"/>
      <w:spacing w:val="-1"/>
      <w:sz w:val="28"/>
    </w:rPr>
  </w:style>
  <w:style w:type="character" w:customStyle="1" w:styleId="a4">
    <w:name w:val="Основной текст Знак"/>
    <w:basedOn w:val="a0"/>
    <w:link w:val="a3"/>
    <w:rsid w:val="00BE2D67"/>
    <w:rPr>
      <w:rFonts w:ascii="Times New Roman" w:eastAsia="Times New Roman" w:hAnsi="Times New Roman" w:cs="Times New Roman"/>
      <w:b/>
      <w:bCs/>
      <w:color w:val="000000"/>
      <w:spacing w:val="-1"/>
      <w:sz w:val="28"/>
      <w:szCs w:val="20"/>
      <w:shd w:val="clear" w:color="auto" w:fill="FFFFFF"/>
      <w:lang w:eastAsia="ru-RU"/>
    </w:rPr>
  </w:style>
  <w:style w:type="character" w:customStyle="1" w:styleId="a5">
    <w:name w:val="Гипертекстовая ссылка"/>
    <w:basedOn w:val="a0"/>
    <w:rsid w:val="00BE2D67"/>
    <w:rPr>
      <w:color w:val="008000"/>
      <w:sz w:val="24"/>
      <w:szCs w:val="24"/>
    </w:rPr>
  </w:style>
  <w:style w:type="character" w:customStyle="1" w:styleId="a6">
    <w:name w:val="Цветовое выделение"/>
    <w:rsid w:val="00BE2D67"/>
    <w:rPr>
      <w:b/>
      <w:bCs/>
      <w:color w:val="000080"/>
      <w:sz w:val="24"/>
    </w:rPr>
  </w:style>
  <w:style w:type="paragraph" w:customStyle="1" w:styleId="a7">
    <w:name w:val="Нормальный (таблица)"/>
    <w:basedOn w:val="a"/>
    <w:next w:val="a"/>
    <w:rsid w:val="00BE2D67"/>
    <w:pPr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rsid w:val="00BE2D67"/>
    <w:rPr>
      <w:rFonts w:ascii="Arial" w:hAnsi="Arial" w:cs="Arial"/>
      <w:sz w:val="24"/>
      <w:szCs w:val="24"/>
    </w:rPr>
  </w:style>
  <w:style w:type="paragraph" w:customStyle="1" w:styleId="a9">
    <w:name w:val="Внимание: криминал!!"/>
    <w:basedOn w:val="a"/>
    <w:next w:val="a"/>
    <w:rsid w:val="00BE2D67"/>
    <w:pPr>
      <w:spacing w:before="240" w:after="240"/>
      <w:ind w:left="420" w:right="420" w:firstLine="300"/>
      <w:jc w:val="both"/>
    </w:pPr>
    <w:rPr>
      <w:rFonts w:ascii="Arial" w:hAnsi="Arial"/>
      <w:sz w:val="24"/>
      <w:szCs w:val="24"/>
      <w:shd w:val="clear" w:color="auto" w:fill="F5F3DA"/>
    </w:rPr>
  </w:style>
  <w:style w:type="paragraph" w:customStyle="1" w:styleId="aa">
    <w:name w:val="Внимание: недобросовестность!"/>
    <w:basedOn w:val="a"/>
    <w:next w:val="a"/>
    <w:rsid w:val="00BE2D67"/>
    <w:pPr>
      <w:spacing w:before="240" w:after="240"/>
      <w:ind w:left="420" w:right="420" w:firstLine="300"/>
      <w:jc w:val="both"/>
    </w:pPr>
    <w:rPr>
      <w:rFonts w:ascii="Arial" w:hAnsi="Arial"/>
      <w:sz w:val="24"/>
      <w:szCs w:val="24"/>
      <w:shd w:val="clear" w:color="auto" w:fill="F5F3DA"/>
    </w:rPr>
  </w:style>
  <w:style w:type="paragraph" w:styleId="ab">
    <w:name w:val="Normal (Web)"/>
    <w:basedOn w:val="a"/>
    <w:uiPriority w:val="99"/>
    <w:unhideWhenUsed/>
    <w:rsid w:val="00BE2D67"/>
    <w:pPr>
      <w:widowControl/>
      <w:autoSpaceDE/>
      <w:autoSpaceDN/>
      <w:adjustRightInd/>
      <w:spacing w:before="100" w:beforeAutospacing="1" w:after="119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rsid w:val="00BE2D6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E2D6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80.253.4.46/document?id=8819500&amp;sub=0" TargetMode="External"/><Relationship Id="rId13" Type="http://schemas.openxmlformats.org/officeDocument/2006/relationships/hyperlink" Target="garantF1://8848301.100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80.253.4.46/document?id=12052272&amp;sub=0" TargetMode="External"/><Relationship Id="rId12" Type="http://schemas.openxmlformats.org/officeDocument/2006/relationships/hyperlink" Target="http://80.253.4.46/document?id=12052272&amp;sub=3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80.253.4.46/document?id=8819500&amp;sub=0" TargetMode="External"/><Relationship Id="rId5" Type="http://schemas.openxmlformats.org/officeDocument/2006/relationships/footnotes" Target="footnotes.xml"/><Relationship Id="rId15" Type="http://schemas.openxmlformats.org/officeDocument/2006/relationships/hyperlink" Target="garantF1://8805402.0" TargetMode="External"/><Relationship Id="rId10" Type="http://schemas.openxmlformats.org/officeDocument/2006/relationships/hyperlink" Target="http://80.253.4.46/document?id=12052272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80.253.4.46/document?id=8803610&amp;sub=0" TargetMode="External"/><Relationship Id="rId14" Type="http://schemas.openxmlformats.org/officeDocument/2006/relationships/hyperlink" Target="garantF1://120522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9991F0-B65B-4076-B56D-B1F751ADE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21</Pages>
  <Words>5059</Words>
  <Characters>28837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3</cp:revision>
  <dcterms:created xsi:type="dcterms:W3CDTF">2019-03-21T06:58:00Z</dcterms:created>
  <dcterms:modified xsi:type="dcterms:W3CDTF">2019-03-21T12:21:00Z</dcterms:modified>
</cp:coreProperties>
</file>