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099" w:rsidRDefault="00BB3099" w:rsidP="00BB3099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BB30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09-10 апреля на дорогах района оперативно-профилактическое мероприятие "Детское кресло".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B3099" w:rsidRDefault="00BB3099" w:rsidP="00BB3099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BB30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целях формирования у водителей устойчивых навыков дисциплинированного поведения, профилактики дорожно-транспортных происшествий с участием детей 09-10 апреля 2019 года на территории Ичалковского и Большеигнатовского районов будет проведено очередное мероприятие по проверке водителей на соблюдение правил перевозки маленьких пассажиров. </w:t>
      </w:r>
    </w:p>
    <w:p w:rsidR="007A24E3" w:rsidRPr="00BB3099" w:rsidRDefault="00BB3099" w:rsidP="00BB3099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BB30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отсутствии нарушений водитель незамедлительно продолжит движение. В противном случае он будет привлечен к ответственности по ч. 3 ст. 12.23 КоАП РФ. За нарушения правил перевозки пассажиров предусмотрен штраф в размере 3000 руб. </w:t>
      </w:r>
      <w:r w:rsidRPr="00BB3099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BB30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вместе с вами задумаемся о безопасности наших самых незащищенных участников дорожного движения.</w:t>
      </w:r>
    </w:p>
    <w:sectPr w:rsidR="007A24E3" w:rsidRPr="00BB3099" w:rsidSect="009C3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FELayout/>
  </w:compat>
  <w:rsids>
    <w:rsidRoot w:val="00D3585B"/>
    <w:rsid w:val="001150F1"/>
    <w:rsid w:val="00754EB7"/>
    <w:rsid w:val="007A24E3"/>
    <w:rsid w:val="00916A5A"/>
    <w:rsid w:val="009C307F"/>
    <w:rsid w:val="00A371A1"/>
    <w:rsid w:val="00B65C03"/>
    <w:rsid w:val="00B84957"/>
    <w:rsid w:val="00BB3099"/>
    <w:rsid w:val="00D35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7F"/>
  </w:style>
  <w:style w:type="paragraph" w:styleId="3">
    <w:name w:val="heading 3"/>
    <w:basedOn w:val="a"/>
    <w:link w:val="30"/>
    <w:uiPriority w:val="9"/>
    <w:qFormat/>
    <w:rsid w:val="00B849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B8495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585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B8495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B8495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B849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B8495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51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2</cp:revision>
  <cp:lastPrinted>2019-01-28T09:51:00Z</cp:lastPrinted>
  <dcterms:created xsi:type="dcterms:W3CDTF">2019-04-09T04:58:00Z</dcterms:created>
  <dcterms:modified xsi:type="dcterms:W3CDTF">2019-04-09T04:58:00Z</dcterms:modified>
</cp:coreProperties>
</file>