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 w:firstLine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-800100</wp:posOffset>
                </wp:positionV>
                <wp:extent cx="5944235" cy="635"/>
                <wp:effectExtent l="15240" t="15240" r="12700" b="222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63pt" to="477.05pt,-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3045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45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Горского  сельского поселения</w:t>
      </w:r>
    </w:p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639" w:hanging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spellStart"/>
      <w:r w:rsidRPr="003045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Большеигнатовского</w:t>
      </w:r>
      <w:proofErr w:type="spellEnd"/>
      <w:r w:rsidRPr="003045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 </w:t>
      </w:r>
    </w:p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45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304503" w:rsidRPr="00304503" w:rsidRDefault="00304503" w:rsidP="00304503">
      <w:pPr>
        <w:widowControl w:val="0"/>
        <w:tabs>
          <w:tab w:val="left" w:pos="-2552"/>
          <w:tab w:val="left" w:pos="3312"/>
          <w:tab w:val="center" w:pos="5089"/>
          <w:tab w:val="right" w:pos="10632"/>
        </w:tabs>
        <w:suppressAutoHyphens/>
        <w:spacing w:before="240" w:after="0" w:line="240" w:lineRule="auto"/>
        <w:ind w:left="1440"/>
        <w:rPr>
          <w:rFonts w:ascii="Times New Roman" w:eastAsia="Lucida Sans Unicode" w:hAnsi="Times New Roman" w:cs="Times New Roman"/>
          <w:b/>
          <w:bCs/>
          <w:sz w:val="32"/>
          <w:szCs w:val="32"/>
        </w:rPr>
      </w:pPr>
      <w:r w:rsidRPr="00304503">
        <w:rPr>
          <w:rFonts w:ascii="Times New Roman" w:eastAsia="Lucida Sans Unicode" w:hAnsi="Times New Roman" w:cs="Times New Roman"/>
          <w:b/>
          <w:bCs/>
          <w:sz w:val="32"/>
          <w:szCs w:val="32"/>
        </w:rPr>
        <w:tab/>
        <w:t xml:space="preserve">          РЕШЕНИЕ</w:t>
      </w:r>
    </w:p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32"/>
          <w:szCs w:val="32"/>
        </w:rPr>
      </w:pPr>
    </w:p>
    <w:p w:rsidR="00304503" w:rsidRPr="00304503" w:rsidRDefault="00304503" w:rsidP="00304503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32"/>
          <w:szCs w:val="32"/>
        </w:rPr>
      </w:pPr>
      <w:r w:rsidRPr="00304503">
        <w:rPr>
          <w:rFonts w:ascii="Times New Roman" w:eastAsia="Lucida Sans Unicode" w:hAnsi="Times New Roman" w:cs="Times New Roman"/>
          <w:b/>
          <w:bCs/>
          <w:sz w:val="32"/>
          <w:szCs w:val="32"/>
        </w:rPr>
        <w:t xml:space="preserve">Совета депутатов  Горского  сельского  поселения        </w:t>
      </w:r>
      <w:proofErr w:type="spellStart"/>
      <w:r w:rsidRPr="00304503">
        <w:rPr>
          <w:rFonts w:ascii="Times New Roman" w:eastAsia="Lucida Sans Unicode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304503">
        <w:rPr>
          <w:rFonts w:ascii="Times New Roman" w:eastAsia="Lucida Sans Unicode" w:hAnsi="Times New Roman" w:cs="Times New Roman"/>
          <w:b/>
          <w:bCs/>
          <w:sz w:val="32"/>
          <w:szCs w:val="32"/>
        </w:rPr>
        <w:t xml:space="preserve"> муниципального района                   Республики Мордовия шестого созыва</w:t>
      </w:r>
    </w:p>
    <w:p w:rsidR="00304503" w:rsidRPr="00304503" w:rsidRDefault="00066CA1" w:rsidP="00304503">
      <w:pPr>
        <w:widowControl w:val="0"/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color w:val="000000"/>
          <w:sz w:val="28"/>
          <w:szCs w:val="28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    </w:t>
      </w:r>
      <w:r w:rsidR="00304503" w:rsidRP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>20 ноября 201</w:t>
      </w:r>
      <w:r w:rsid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>8</w:t>
      </w:r>
      <w:r w:rsidR="00304503" w:rsidRP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года                                                                                  №</w:t>
      </w:r>
      <w:r w:rsidR="00575B60">
        <w:rPr>
          <w:rFonts w:ascii="Times New Roman" w:eastAsia="Lucida Sans Unicode" w:hAnsi="Times New Roman" w:cs="Times New Roman"/>
          <w:color w:val="000000"/>
          <w:sz w:val="28"/>
          <w:szCs w:val="28"/>
        </w:rPr>
        <w:t>76</w:t>
      </w:r>
      <w:bookmarkStart w:id="0" w:name="_GoBack"/>
      <w:bookmarkEnd w:id="0"/>
      <w:r w:rsidR="00304503" w:rsidRP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</w:t>
      </w:r>
    </w:p>
    <w:p w:rsidR="00304503" w:rsidRPr="00304503" w:rsidRDefault="00304503" w:rsidP="003045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4503" w:rsidRPr="00304503" w:rsidRDefault="00304503" w:rsidP="003045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04503">
        <w:rPr>
          <w:rFonts w:ascii="Times New Roman" w:eastAsia="Times New Roman" w:hAnsi="Times New Roman" w:cs="Times New Roman"/>
          <w:sz w:val="24"/>
          <w:szCs w:val="24"/>
        </w:rPr>
        <w:t>с.  Горки</w:t>
      </w:r>
    </w:p>
    <w:p w:rsidR="00304503" w:rsidRPr="00304503" w:rsidRDefault="00304503" w:rsidP="00304503">
      <w:pPr>
        <w:widowControl w:val="0"/>
        <w:suppressAutoHyphens/>
        <w:spacing w:after="120" w:line="240" w:lineRule="auto"/>
        <w:ind w:left="283"/>
        <w:rPr>
          <w:rFonts w:ascii="Times New Roman" w:eastAsia="Lucida Sans Unicode" w:hAnsi="Times New Roman" w:cs="Times New Roman"/>
          <w:sz w:val="28"/>
          <w:szCs w:val="28"/>
        </w:rPr>
      </w:pPr>
    </w:p>
    <w:p w:rsidR="00066CA1" w:rsidRDefault="00575B60" w:rsidP="0030450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5" w:history="1">
        <w:r w:rsidR="00304503" w:rsidRPr="00304503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Об итогах исполнения бюджета  Горского  сельского  поселения </w:t>
        </w:r>
        <w:proofErr w:type="spellStart"/>
        <w:r w:rsidR="00304503" w:rsidRPr="00304503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Большеигнатовского</w:t>
        </w:r>
        <w:proofErr w:type="spellEnd"/>
        <w:r w:rsidR="00304503" w:rsidRPr="00304503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 муниципального района Республики Мордовия</w:t>
        </w:r>
      </w:hyperlink>
    </w:p>
    <w:p w:rsidR="00304503" w:rsidRPr="00304503" w:rsidRDefault="00304503" w:rsidP="0030450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9 месяцев 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304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  Заслушав информацию главного бухгалтера администрации Горского сельского поселения </w:t>
      </w:r>
      <w:proofErr w:type="spellStart"/>
      <w:r w:rsidRPr="00304503">
        <w:rPr>
          <w:rFonts w:ascii="Times New Roman" w:eastAsia="Lucida Sans Unicode" w:hAnsi="Times New Roman" w:cs="Times New Roman"/>
          <w:sz w:val="28"/>
          <w:szCs w:val="28"/>
        </w:rPr>
        <w:t>Венедиктовой</w:t>
      </w:r>
      <w:proofErr w:type="spellEnd"/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Любови Николаевны «Об итогах исполнения бюджета Горского сельского поселения </w:t>
      </w:r>
      <w:proofErr w:type="spellStart"/>
      <w:r w:rsidRPr="00304503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Республики Мордовия за 9 месяцев 201</w:t>
      </w:r>
      <w:r>
        <w:rPr>
          <w:rFonts w:ascii="Times New Roman" w:eastAsia="Lucida Sans Unicode" w:hAnsi="Times New Roman" w:cs="Times New Roman"/>
          <w:sz w:val="28"/>
          <w:szCs w:val="28"/>
        </w:rPr>
        <w:t>8</w:t>
      </w:r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года» 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           Совет депутатов  Горского  сельского  поселения </w:t>
      </w:r>
      <w:proofErr w:type="spellStart"/>
      <w:r w:rsidRPr="00304503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</w:t>
      </w:r>
      <w:r w:rsidRPr="00304503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304503">
        <w:rPr>
          <w:rFonts w:ascii="Times New Roman" w:eastAsia="Lucida Sans Unicode" w:hAnsi="Times New Roman" w:cs="Times New Roman"/>
          <w:sz w:val="28"/>
          <w:szCs w:val="28"/>
        </w:rPr>
        <w:t>Республики Мордовия</w:t>
      </w:r>
      <w:r w:rsidRPr="00304503">
        <w:rPr>
          <w:rFonts w:ascii="Times New Roman" w:eastAsia="Lucida Sans Unicode" w:hAnsi="Times New Roman" w:cs="Times New Roman"/>
          <w:b/>
          <w:sz w:val="28"/>
          <w:szCs w:val="28"/>
        </w:rPr>
        <w:t xml:space="preserve"> решил: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bookmarkStart w:id="1" w:name="sub_1"/>
      <w:r w:rsidRPr="00304503">
        <w:rPr>
          <w:rFonts w:ascii="Times New Roman" w:eastAsia="Lucida Sans Unicode" w:hAnsi="Times New Roman" w:cs="Times New Roman"/>
          <w:sz w:val="28"/>
          <w:szCs w:val="28"/>
        </w:rPr>
        <w:t>1. Утвердить отчет об исполнении бюджета Горского сельского поселения  за 9месяцев 201</w:t>
      </w:r>
      <w:r w:rsidR="00066CA1">
        <w:rPr>
          <w:rFonts w:ascii="Times New Roman" w:eastAsia="Lucida Sans Unicode" w:hAnsi="Times New Roman" w:cs="Times New Roman"/>
          <w:sz w:val="28"/>
          <w:szCs w:val="28"/>
        </w:rPr>
        <w:t>8</w:t>
      </w:r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года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по доходам в сумме -  </w:t>
      </w:r>
      <w:r>
        <w:rPr>
          <w:rFonts w:ascii="Times New Roman" w:eastAsia="Lucida Sans Unicode" w:hAnsi="Times New Roman" w:cs="Times New Roman"/>
          <w:sz w:val="28"/>
          <w:szCs w:val="28"/>
        </w:rPr>
        <w:t>1444,1</w:t>
      </w:r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тыс. руб.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</w:rPr>
      </w:pPr>
      <w:r w:rsidRPr="00304503">
        <w:rPr>
          <w:rFonts w:ascii="Times New Roman" w:eastAsia="Lucida Sans Unicode" w:hAnsi="Times New Roman" w:cs="Times New Roman"/>
          <w:sz w:val="28"/>
          <w:szCs w:val="28"/>
        </w:rPr>
        <w:t>по расходам в сумме – 1</w:t>
      </w:r>
      <w:r>
        <w:rPr>
          <w:rFonts w:ascii="Times New Roman" w:eastAsia="Lucida Sans Unicode" w:hAnsi="Times New Roman" w:cs="Times New Roman"/>
          <w:sz w:val="28"/>
          <w:szCs w:val="28"/>
        </w:rPr>
        <w:t> 340,0</w:t>
      </w:r>
      <w:r w:rsidRPr="00304503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тыс. руб.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bookmarkStart w:id="2" w:name="sub_2"/>
      <w:bookmarkEnd w:id="1"/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304503">
          <w:rPr>
            <w:rFonts w:ascii="Times New Roman" w:eastAsia="Lucida Sans Unicode" w:hAnsi="Times New Roman" w:cs="Times New Roman"/>
            <w:color w:val="008000"/>
            <w:sz w:val="28"/>
            <w:szCs w:val="28"/>
          </w:rPr>
          <w:t>официального опубликования</w:t>
        </w:r>
      </w:hyperlink>
      <w:r w:rsidRPr="00304503">
        <w:rPr>
          <w:rFonts w:ascii="Times New Roman" w:eastAsia="Lucida Sans Unicode" w:hAnsi="Times New Roman" w:cs="Times New Roman"/>
          <w:sz w:val="28"/>
          <w:szCs w:val="28"/>
        </w:rPr>
        <w:t xml:space="preserve"> в местной газете « Вектор»  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bookmarkEnd w:id="2"/>
    <w:p w:rsidR="00304503" w:rsidRPr="00304503" w:rsidRDefault="00304503" w:rsidP="00304503">
      <w:pPr>
        <w:tabs>
          <w:tab w:val="left" w:pos="6896"/>
        </w:tabs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                               Т.А. </w:t>
      </w:r>
      <w:proofErr w:type="spellStart"/>
      <w:r w:rsidRPr="0030450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Жаркова</w:t>
      </w:r>
      <w:proofErr w:type="spellEnd"/>
      <w:r w:rsidRPr="003045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sz w:val="24"/>
          <w:szCs w:val="24"/>
        </w:rPr>
        <w:lastRenderedPageBreak/>
        <w:t xml:space="preserve">                           </w:t>
      </w: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ИСПОЛНЕНИЕ   ДОХОДНОЙ   ЧАСТИ  БЮДЖЕТА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ЗА 9 МЕСЯЦЕВ 201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>8</w:t>
      </w: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ГОДА  ГОРСКОГО СЕЛЬСКОГО ПОСЕЛЕНИЯ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5"/>
        <w:gridCol w:w="4705"/>
        <w:gridCol w:w="1459"/>
        <w:gridCol w:w="1376"/>
        <w:gridCol w:w="817"/>
      </w:tblGrid>
      <w:tr w:rsidR="00304503" w:rsidRPr="00304503" w:rsidTr="00280425">
        <w:trPr>
          <w:tblHeader/>
        </w:trPr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№ п\</w:t>
            </w:r>
            <w:proofErr w:type="gramStart"/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Начислено</w:t>
            </w:r>
          </w:p>
        </w:tc>
        <w:tc>
          <w:tcPr>
            <w:tcW w:w="13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Исполнено</w:t>
            </w:r>
          </w:p>
        </w:tc>
        <w:tc>
          <w:tcPr>
            <w:tcW w:w="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%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Собственные доходы  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Подоходный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81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Имущественный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69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Земельный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319,0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164,9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51</w:t>
            </w:r>
          </w:p>
        </w:tc>
      </w:tr>
      <w:tr w:rsidR="00304503" w:rsidRPr="00304503" w:rsidTr="00280425">
        <w:trPr>
          <w:trHeight w:val="479"/>
        </w:trPr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Аренда земли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108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Прочие поступления (аренда </w:t>
            </w:r>
            <w:proofErr w:type="spellStart"/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имущ-ва</w:t>
            </w:r>
            <w:proofErr w:type="spellEnd"/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0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339,1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218,2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64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Дотация от реализации алкогольной продукции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Дотация от производственных показателей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710,3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525,3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E843E3" w:rsidP="00E843E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74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Дотация финансовая помощь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664,5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507,1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Субвенция на минюст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100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Субвенция на воинский учет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E843E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51,</w:t>
            </w:r>
            <w:r w:rsidR="00E843E3">
              <w:rPr>
                <w:rFonts w:ascii="Times New Roman" w:eastAsia="Lucida Sans Unicode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Прочие субвенции (Паводок)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100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 7  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   151,0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  114,9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76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1624,7</w:t>
            </w:r>
            <w:r w:rsidR="00304503"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1225,8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67</w:t>
            </w:r>
          </w:p>
        </w:tc>
      </w:tr>
      <w:tr w:rsidR="00304503" w:rsidRPr="00304503" w:rsidTr="0028042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Всего доходов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1963,8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E843E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1444,1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73,5</w:t>
            </w:r>
          </w:p>
        </w:tc>
      </w:tr>
    </w:tbl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lastRenderedPageBreak/>
        <w:t xml:space="preserve">                  ИСПОЛНЕНИЕ РАСХОДНОЙ ЧАСТИ БЮДЖЕТА 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ЗА 9 МЕСЯЦЕВ 201</w:t>
      </w:r>
      <w:r w:rsidR="00E843E3">
        <w:rPr>
          <w:rFonts w:ascii="Times New Roman" w:eastAsia="Lucida Sans Unicode" w:hAnsi="Times New Roman" w:cs="Times New Roman"/>
          <w:b/>
          <w:bCs/>
          <w:sz w:val="24"/>
          <w:szCs w:val="24"/>
        </w:rPr>
        <w:t>8</w:t>
      </w: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ГОДА ГОРСКОГО СЕЛЬСКОГО ПОСЕЛЕНИЯ</w:t>
      </w:r>
    </w:p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21"/>
        <w:gridCol w:w="1447"/>
        <w:gridCol w:w="1323"/>
        <w:gridCol w:w="800"/>
      </w:tblGrid>
      <w:tr w:rsidR="00304503" w:rsidRPr="00304503" w:rsidTr="00280425">
        <w:trPr>
          <w:tblHeader/>
        </w:trPr>
        <w:tc>
          <w:tcPr>
            <w:tcW w:w="5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План</w:t>
            </w:r>
          </w:p>
        </w:tc>
        <w:tc>
          <w:tcPr>
            <w:tcW w:w="13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Факт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24"/>
                <w:szCs w:val="24"/>
              </w:rPr>
              <w:t>%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Управление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693,0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E843E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552,1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80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Глава сельского поселения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066CA1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345,</w:t>
            </w:r>
            <w:r w:rsidR="00066CA1">
              <w:rPr>
                <w:rFonts w:ascii="Times New Roman" w:eastAsia="Lucida Sans Unicod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254,2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73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Воинский учет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72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Дом культуры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562,6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281,2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E843E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5</w:t>
            </w:r>
            <w:r w:rsidR="00E843E3">
              <w:rPr>
                <w:rFonts w:ascii="Times New Roman" w:eastAsia="Lucida Sans Unicode" w:hAnsi="Times New Roman" w:cs="Times New Roman"/>
                <w:sz w:val="24"/>
                <w:szCs w:val="24"/>
              </w:rPr>
              <w:t>0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Благоустройство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99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Субсидия (паводок)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E843E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100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Прочие расходы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066CA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</w:t>
            </w:r>
            <w:r w:rsidR="00066CA1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</w:t>
            </w: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="00066CA1">
              <w:rPr>
                <w:rFonts w:ascii="Times New Roman" w:eastAsia="Lucida Sans Unicode" w:hAnsi="Times New Roman" w:cs="Times New Roman"/>
                <w:sz w:val="24"/>
                <w:szCs w:val="24"/>
              </w:rPr>
              <w:t>39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Уличное освещение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066CA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</w:t>
            </w:r>
            <w:r w:rsidR="00066CA1">
              <w:rPr>
                <w:rFonts w:ascii="Times New Roman" w:eastAsia="Lucida Sans Unicode" w:hAnsi="Times New Roman" w:cs="Times New Roman"/>
                <w:sz w:val="24"/>
                <w:szCs w:val="24"/>
              </w:rPr>
              <w:t>41</w:t>
            </w: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</w:tr>
      <w:tr w:rsidR="00304503" w:rsidRPr="00304503" w:rsidTr="0028042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               Всего расходов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1983,8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304503" w:rsidRPr="00304503" w:rsidRDefault="00066CA1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1340,0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04503" w:rsidRPr="00304503" w:rsidRDefault="00304503" w:rsidP="00304503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04503">
              <w:rPr>
                <w:rFonts w:ascii="Times New Roman" w:eastAsia="Lucida Sans Unicode" w:hAnsi="Times New Roman" w:cs="Times New Roman"/>
                <w:sz w:val="24"/>
                <w:szCs w:val="24"/>
              </w:rPr>
              <w:t>66</w:t>
            </w:r>
          </w:p>
        </w:tc>
      </w:tr>
    </w:tbl>
    <w:p w:rsidR="00304503" w:rsidRPr="00304503" w:rsidRDefault="00304503" w:rsidP="0030450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30450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</w:p>
    <w:p w:rsidR="00E54C36" w:rsidRDefault="00E54C36"/>
    <w:sectPr w:rsidR="00E54C36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503"/>
    <w:rsid w:val="00066CA1"/>
    <w:rsid w:val="00304503"/>
    <w:rsid w:val="00575B60"/>
    <w:rsid w:val="006253D5"/>
    <w:rsid w:val="00E54C36"/>
    <w:rsid w:val="00E8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46487.0/" TargetMode="External"/><Relationship Id="rId5" Type="http://schemas.openxmlformats.org/officeDocument/2006/relationships/hyperlink" Target="garantf1://8846486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3</cp:revision>
  <dcterms:created xsi:type="dcterms:W3CDTF">2018-11-16T09:25:00Z</dcterms:created>
  <dcterms:modified xsi:type="dcterms:W3CDTF">2018-11-16T09:45:00Z</dcterms:modified>
</cp:coreProperties>
</file>