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E3F" w:rsidRDefault="00FD5E3F" w:rsidP="00FD5E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Администрация Горского сельского поселения Большеигнатовского муниципального района</w:t>
      </w: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FD5E3F" w:rsidRDefault="00FD5E3F" w:rsidP="00FD5E3F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FD5E3F" w:rsidRDefault="00FD5E3F" w:rsidP="00FD5E3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 02  марта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64403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FD5E3F" w:rsidRDefault="00FD5E3F" w:rsidP="00FD5E3F">
      <w:pPr>
        <w:jc w:val="center"/>
        <w:rPr>
          <w:rFonts w:ascii="Times New Roman" w:hAnsi="Times New Roman" w:cs="Times New Roman"/>
          <w:b/>
          <w:bCs/>
        </w:rPr>
      </w:pPr>
    </w:p>
    <w:p w:rsidR="00FD5E3F" w:rsidRDefault="00FD5E3F" w:rsidP="00FD5E3F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с. Горки</w:t>
      </w:r>
    </w:p>
    <w:p w:rsidR="00FD5E3F" w:rsidRDefault="00FD5E3F" w:rsidP="00FD5E3F"/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первоочередных мероприятиях 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подготовке к прохождению весеннего паводка в 201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территории Горского сельского поселения</w:t>
      </w:r>
    </w:p>
    <w:p w:rsidR="00FD5E3F" w:rsidRDefault="00FD5E3F" w:rsidP="00FD5E3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D5E3F" w:rsidRDefault="00FD5E3F" w:rsidP="00FD5E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 с Федеральным законам от 21.12.1994 г.№68-ФЗ «О защите населения и территорий от чрезвычайных ситуаций природного и техногенного характера» и целях предотвращения чрезвычайных ситуаций в период весеннего паводка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года, защиты населения, жилых и хозяйственных объектов, обеспечения сохранности гидротехнических и хозяйственных объектов, обеспечения сохранности гидротехнических сооружений, проведения предупредительн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профилактических и аварийно- спасательных мероприятий, администрация Горского сельского поселения Большеигнатовского муниципального района Республики Мордовия  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</w:t>
      </w:r>
      <w:r>
        <w:rPr>
          <w:rFonts w:ascii="Times New Roman" w:hAnsi="Times New Roman" w:cs="Times New Roman"/>
          <w:bCs/>
          <w:sz w:val="28"/>
          <w:szCs w:val="28"/>
        </w:rPr>
        <w:t>первоочередных мероприятий по подготовке к прохождению весеннего паводка в 201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году на территории Горского сельского поселения Большеигнатовского муниципального района.</w:t>
      </w:r>
    </w:p>
    <w:p w:rsidR="00FD5E3F" w:rsidRDefault="00FD5E3F" w:rsidP="00FD5E3F">
      <w:pPr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bookmarkStart w:id="1" w:name="sub_5"/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 Главу Горского сельского поселения Большеигнатовского муниципального района Республики Мордовия </w:t>
      </w:r>
      <w:proofErr w:type="spellStart"/>
      <w:r>
        <w:rPr>
          <w:sz w:val="28"/>
          <w:szCs w:val="28"/>
        </w:rPr>
        <w:t>Жаркову</w:t>
      </w:r>
      <w:proofErr w:type="spellEnd"/>
      <w:r>
        <w:rPr>
          <w:sz w:val="28"/>
          <w:szCs w:val="28"/>
        </w:rPr>
        <w:t xml:space="preserve"> Т.А.</w:t>
      </w:r>
    </w:p>
    <w:p w:rsidR="00FD5E3F" w:rsidRDefault="00FD5E3F" w:rsidP="00FD5E3F">
      <w:pPr>
        <w:pStyle w:val="a4"/>
        <w:ind w:left="0" w:firstLine="709"/>
        <w:jc w:val="both"/>
        <w:rPr>
          <w:sz w:val="28"/>
          <w:szCs w:val="28"/>
        </w:rPr>
      </w:pPr>
    </w:p>
    <w:bookmarkEnd w:id="1"/>
    <w:p w:rsidR="00FD5E3F" w:rsidRDefault="00FD5E3F" w:rsidP="00FD5E3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FD5E3F" w:rsidRDefault="00FD5E3F" w:rsidP="00FD5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D5E3F" w:rsidRDefault="00FD5E3F" w:rsidP="00FD5E3F"/>
    <w:p w:rsidR="00FD5E3F" w:rsidRDefault="00FD5E3F" w:rsidP="00FD5E3F">
      <w:pPr>
        <w:ind w:hanging="180"/>
        <w:rPr>
          <w:rFonts w:ascii="Times New Roman" w:hAnsi="Times New Roman" w:cs="Times New Roman"/>
          <w:sz w:val="28"/>
          <w:szCs w:val="28"/>
        </w:rPr>
      </w:pPr>
    </w:p>
    <w:p w:rsidR="00FD5E3F" w:rsidRDefault="00FD5E3F" w:rsidP="00FD5E3F">
      <w:pPr>
        <w:shd w:val="clear" w:color="auto" w:fill="FFFFFF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Т.А.Жаркова</w:t>
      </w:r>
      <w:proofErr w:type="spellEnd"/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</w:p>
    <w:p w:rsidR="00FD5E3F" w:rsidRDefault="00FD5E3F" w:rsidP="00FD5E3F">
      <w:pPr>
        <w:pStyle w:val="a4"/>
        <w:keepNext/>
        <w:jc w:val="right"/>
        <w:rPr>
          <w:b/>
        </w:rPr>
      </w:pPr>
      <w:r>
        <w:rPr>
          <w:b/>
        </w:rPr>
        <w:t>Утвержден</w:t>
      </w:r>
    </w:p>
    <w:p w:rsidR="00FD5E3F" w:rsidRDefault="00FD5E3F" w:rsidP="00FD5E3F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постановлением администрации Горского сельского поселения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FD5E3F" w:rsidRDefault="00FD5E3F" w:rsidP="00FD5E3F">
      <w:pPr>
        <w:keepNext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от «02» 03.201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г. №1</w:t>
      </w:r>
      <w:r>
        <w:rPr>
          <w:rFonts w:ascii="Times New Roman" w:hAnsi="Times New Roman" w:cs="Times New Roman"/>
        </w:rPr>
        <w:t>1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Проведения </w:t>
      </w:r>
      <w:r>
        <w:rPr>
          <w:rFonts w:ascii="Times New Roman" w:hAnsi="Times New Roman" w:cs="Times New Roman"/>
          <w:b/>
          <w:bCs/>
        </w:rPr>
        <w:t>первоочередных мероприятий по подготовке к прохождению весеннего паводка в 201</w:t>
      </w:r>
      <w:r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 xml:space="preserve"> году на территории Горского сельского поселения Большеигнатовского муниципального района</w:t>
      </w:r>
    </w:p>
    <w:p w:rsidR="00FD5E3F" w:rsidRDefault="00FD5E3F" w:rsidP="00FD5E3F">
      <w:pPr>
        <w:ind w:hanging="2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3644"/>
        <w:gridCol w:w="1916"/>
        <w:gridCol w:w="3379"/>
      </w:tblGrid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в плановом порядке выполнение превентивных мероприятий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15.03.201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исполнителей, которые в возможно короткие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.03.201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 w:rsidP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07.03.201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разъяснительную работу среди населения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период прохождения весеннего паводка 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поселения.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подготовку ПВР для эвакуации населения, попадающего под подтопления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FD5E3F" w:rsidTr="00FD5E3F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размещение домашнего скота из затопленных зон на фермах соседних хозяйств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E3F" w:rsidRDefault="00FD5E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</w:tbl>
    <w:p w:rsidR="00805BD2" w:rsidRDefault="00364403"/>
    <w:sectPr w:rsidR="00805BD2" w:rsidSect="00FD5E3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E3F"/>
    <w:rsid w:val="00364403"/>
    <w:rsid w:val="00894A8C"/>
    <w:rsid w:val="00B456EE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5E3F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styleId="a4">
    <w:name w:val="List Paragraph"/>
    <w:basedOn w:val="a"/>
    <w:uiPriority w:val="34"/>
    <w:qFormat/>
    <w:rsid w:val="00FD5E3F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644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4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D5E3F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styleId="a4">
    <w:name w:val="List Paragraph"/>
    <w:basedOn w:val="a"/>
    <w:uiPriority w:val="34"/>
    <w:qFormat/>
    <w:rsid w:val="00FD5E3F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644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4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0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2019-03-04T12:45:00Z</cp:lastPrinted>
  <dcterms:created xsi:type="dcterms:W3CDTF">2019-03-04T12:43:00Z</dcterms:created>
  <dcterms:modified xsi:type="dcterms:W3CDTF">2019-03-04T12:49:00Z</dcterms:modified>
</cp:coreProperties>
</file>