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AA7" w:rsidRDefault="00EF2AA7" w:rsidP="00EF2AA7">
      <w:pPr>
        <w:jc w:val="right"/>
        <w:rPr>
          <w:rFonts w:ascii="Monotype Corsiva" w:hAnsi="Monotype Corsiva"/>
          <w:b/>
          <w:sz w:val="27"/>
          <w:szCs w:val="27"/>
        </w:rPr>
      </w:pPr>
      <w:r>
        <w:rPr>
          <w:rFonts w:ascii="Monotype Corsiva" w:hAnsi="Monotype Corsiva"/>
          <w:b/>
          <w:sz w:val="27"/>
          <w:szCs w:val="27"/>
        </w:rPr>
        <w:t xml:space="preserve">Издается с  22 ноября 2005 года             </w:t>
      </w:r>
    </w:p>
    <w:p w:rsidR="00EF2AA7" w:rsidRDefault="00EF2AA7" w:rsidP="00EF2AA7">
      <w:pPr>
        <w:rPr>
          <w:sz w:val="23"/>
          <w:szCs w:val="23"/>
        </w:rPr>
      </w:pPr>
    </w:p>
    <w:p w:rsidR="00EF2AA7" w:rsidRDefault="00B33D89" w:rsidP="00EF2AA7">
      <w:pPr>
        <w:jc w:val="center"/>
        <w:rPr>
          <w:i/>
          <w:sz w:val="23"/>
          <w:szCs w:val="23"/>
        </w:rPr>
      </w:pPr>
      <w:r>
        <w:rPr>
          <w:rFonts w:ascii="Monotype Corsiva" w:hAnsi="Monotype Corsiva"/>
          <w:i/>
          <w:sz w:val="23"/>
          <w:szCs w:val="23"/>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5.5pt;height:65.8pt" fillcolor="black" strokecolor="#33c" strokeweight="1pt">
            <v:fill opacity="57672f"/>
            <v:shadow on="t" color="#99f" offset="3pt"/>
            <v:textpath style="font-family:&quot;Arial&quot;;v-text-kern:t" trim="t" fitpath="t" string="&quot;ВЕКТОР&quot;"/>
          </v:shape>
        </w:pict>
      </w:r>
    </w:p>
    <w:p w:rsidR="00EF2AA7" w:rsidRDefault="00EF2AA7" w:rsidP="00EF2AA7">
      <w:pPr>
        <w:pBdr>
          <w:top w:val="double" w:sz="6" w:space="1" w:color="auto"/>
          <w:bottom w:val="double" w:sz="6" w:space="1" w:color="auto"/>
        </w:pBdr>
        <w:ind w:firstLine="708"/>
        <w:jc w:val="center"/>
        <w:rPr>
          <w:sz w:val="24"/>
          <w:szCs w:val="24"/>
        </w:rPr>
      </w:pPr>
      <w:r>
        <w:rPr>
          <w:b/>
          <w:sz w:val="27"/>
          <w:szCs w:val="27"/>
        </w:rPr>
        <w:t>Газета Горского сельского поселения</w:t>
      </w:r>
      <w:r>
        <w:rPr>
          <w:i/>
          <w:sz w:val="23"/>
          <w:szCs w:val="23"/>
        </w:rPr>
        <w:t xml:space="preserve">  </w:t>
      </w:r>
      <w:r>
        <w:rPr>
          <w:i/>
          <w:sz w:val="23"/>
          <w:szCs w:val="23"/>
        </w:rPr>
        <w:tab/>
      </w:r>
      <w:r w:rsidRPr="008B144A">
        <w:rPr>
          <w:b/>
          <w:i/>
          <w:sz w:val="28"/>
          <w:szCs w:val="28"/>
        </w:rPr>
        <w:t xml:space="preserve">№ </w:t>
      </w:r>
      <w:r>
        <w:rPr>
          <w:b/>
          <w:i/>
          <w:sz w:val="28"/>
          <w:szCs w:val="28"/>
        </w:rPr>
        <w:t>1</w:t>
      </w:r>
      <w:r>
        <w:rPr>
          <w:i/>
          <w:sz w:val="23"/>
          <w:szCs w:val="23"/>
        </w:rPr>
        <w:tab/>
      </w:r>
      <w:r>
        <w:rPr>
          <w:i/>
          <w:sz w:val="23"/>
          <w:szCs w:val="23"/>
        </w:rPr>
        <w:tab/>
      </w:r>
      <w:r>
        <w:rPr>
          <w:i/>
          <w:sz w:val="23"/>
          <w:szCs w:val="23"/>
        </w:rPr>
        <w:tab/>
      </w:r>
      <w:r>
        <w:rPr>
          <w:i/>
          <w:sz w:val="23"/>
          <w:szCs w:val="23"/>
        </w:rPr>
        <w:tab/>
      </w:r>
      <w:r>
        <w:rPr>
          <w:i/>
          <w:sz w:val="23"/>
          <w:szCs w:val="23"/>
        </w:rPr>
        <w:tab/>
        <w:t xml:space="preserve">                                                                     Вторник </w:t>
      </w:r>
      <w:r w:rsidR="009A6CC4">
        <w:rPr>
          <w:i/>
          <w:sz w:val="23"/>
          <w:szCs w:val="23"/>
        </w:rPr>
        <w:t>10</w:t>
      </w:r>
      <w:r>
        <w:rPr>
          <w:b/>
          <w:i/>
          <w:sz w:val="23"/>
          <w:szCs w:val="23"/>
        </w:rPr>
        <w:t xml:space="preserve"> января  </w:t>
      </w:r>
      <w:r w:rsidRPr="002E0CF4">
        <w:rPr>
          <w:b/>
          <w:i/>
          <w:sz w:val="23"/>
          <w:szCs w:val="23"/>
        </w:rPr>
        <w:t>201</w:t>
      </w:r>
      <w:r>
        <w:rPr>
          <w:b/>
          <w:i/>
          <w:sz w:val="23"/>
          <w:szCs w:val="23"/>
        </w:rPr>
        <w:t>9</w:t>
      </w:r>
      <w:r w:rsidRPr="002E0CF4">
        <w:rPr>
          <w:b/>
          <w:i/>
          <w:sz w:val="23"/>
          <w:szCs w:val="23"/>
        </w:rPr>
        <w:t xml:space="preserve"> года</w:t>
      </w:r>
      <w:r w:rsidRPr="002E0CF4">
        <w:rPr>
          <w:b/>
          <w:i/>
          <w:sz w:val="23"/>
          <w:szCs w:val="23"/>
        </w:rPr>
        <w:tab/>
      </w:r>
      <w:r>
        <w:rPr>
          <w:b/>
          <w:i/>
          <w:sz w:val="23"/>
          <w:szCs w:val="23"/>
        </w:rPr>
        <w:t>.</w:t>
      </w:r>
      <w:r w:rsidRPr="002E0CF4">
        <w:rPr>
          <w:b/>
          <w:i/>
          <w:sz w:val="23"/>
          <w:szCs w:val="23"/>
        </w:rPr>
        <w:tab/>
      </w:r>
      <w:proofErr w:type="gramStart"/>
      <w:r w:rsidRPr="002E0CF4">
        <w:rPr>
          <w:b/>
          <w:i/>
          <w:sz w:val="23"/>
          <w:szCs w:val="23"/>
        </w:rPr>
        <w:t xml:space="preserve"> </w:t>
      </w:r>
      <w:r>
        <w:rPr>
          <w:color w:val="000000"/>
        </w:rPr>
        <w:t>.</w:t>
      </w:r>
      <w:proofErr w:type="gramEnd"/>
      <w:r>
        <w:rPr>
          <w:color w:val="000000"/>
        </w:rPr>
        <w:t xml:space="preserve">                </w:t>
      </w:r>
    </w:p>
    <w:p w:rsidR="00EF2AA7" w:rsidRDefault="00EF2AA7" w:rsidP="00EF2AA7">
      <w:pPr>
        <w:pStyle w:val="ConsPlusNormal"/>
        <w:ind w:left="540"/>
        <w:jc w:val="both"/>
        <w:rPr>
          <w:sz w:val="28"/>
          <w:szCs w:val="28"/>
        </w:rPr>
      </w:pPr>
      <w:r>
        <w:rPr>
          <w:sz w:val="28"/>
          <w:szCs w:val="28"/>
        </w:rPr>
        <w:t xml:space="preserve">       </w:t>
      </w:r>
    </w:p>
    <w:p w:rsidR="00EF2AA7" w:rsidRPr="00EF2AA7" w:rsidRDefault="00EF2AA7" w:rsidP="00EF2AA7">
      <w:pPr>
        <w:widowControl/>
        <w:autoSpaceDE/>
        <w:autoSpaceDN/>
        <w:adjustRightInd/>
        <w:jc w:val="both"/>
        <w:rPr>
          <w:bCs/>
          <w:color w:val="000000"/>
          <w:sz w:val="28"/>
          <w:szCs w:val="28"/>
        </w:rPr>
      </w:pPr>
      <w:r>
        <w:rPr>
          <w:sz w:val="28"/>
          <w:szCs w:val="28"/>
        </w:rPr>
        <w:t xml:space="preserve">                                     </w:t>
      </w:r>
      <w:r w:rsidRPr="00071826">
        <w:rPr>
          <w:sz w:val="22"/>
          <w:szCs w:val="22"/>
        </w:rPr>
        <w:t>В сегодня</w:t>
      </w:r>
      <w:r>
        <w:rPr>
          <w:sz w:val="22"/>
          <w:szCs w:val="22"/>
        </w:rPr>
        <w:t>шн</w:t>
      </w:r>
      <w:r w:rsidRPr="00071826">
        <w:rPr>
          <w:sz w:val="22"/>
          <w:szCs w:val="22"/>
        </w:rPr>
        <w:t xml:space="preserve">ей газете Администрация Горского сельского поселения </w:t>
      </w:r>
      <w:proofErr w:type="spellStart"/>
      <w:r w:rsidRPr="00071826">
        <w:rPr>
          <w:sz w:val="22"/>
          <w:szCs w:val="22"/>
        </w:rPr>
        <w:t>Большеигнатовского</w:t>
      </w:r>
      <w:proofErr w:type="spellEnd"/>
      <w:r w:rsidRPr="00071826">
        <w:rPr>
          <w:sz w:val="22"/>
          <w:szCs w:val="22"/>
        </w:rPr>
        <w:t xml:space="preserve"> муниципального района Республики публикует</w:t>
      </w:r>
      <w:proofErr w:type="gramStart"/>
      <w:r w:rsidRPr="00071826">
        <w:rPr>
          <w:sz w:val="22"/>
          <w:szCs w:val="22"/>
        </w:rPr>
        <w:t xml:space="preserve"> </w:t>
      </w:r>
      <w:r>
        <w:rPr>
          <w:sz w:val="22"/>
          <w:szCs w:val="22"/>
        </w:rPr>
        <w:t>:</w:t>
      </w:r>
      <w:proofErr w:type="gramEnd"/>
      <w:r w:rsidRPr="00071826">
        <w:rPr>
          <w:sz w:val="22"/>
          <w:szCs w:val="22"/>
        </w:rPr>
        <w:t xml:space="preserve"> </w:t>
      </w:r>
      <w:proofErr w:type="gramStart"/>
      <w:r>
        <w:rPr>
          <w:sz w:val="22"/>
          <w:szCs w:val="22"/>
        </w:rPr>
        <w:t>Постановление</w:t>
      </w:r>
      <w:r w:rsidRPr="00EF2AA7">
        <w:rPr>
          <w:b/>
          <w:bCs/>
          <w:iCs/>
          <w:sz w:val="28"/>
          <w:lang w:eastAsia="ar-SA"/>
        </w:rPr>
        <w:t xml:space="preserve"> </w:t>
      </w:r>
      <w:r w:rsidRPr="00EF2AA7">
        <w:rPr>
          <w:bCs/>
          <w:iCs/>
          <w:sz w:val="28"/>
          <w:lang w:eastAsia="ar-SA"/>
        </w:rPr>
        <w:t xml:space="preserve">«О внесении на публичные слушания проекта решения Совета депутатов Горского сельского поселения о внесении изменений  в  Устав Горского сельского поселения </w:t>
      </w:r>
      <w:proofErr w:type="spellStart"/>
      <w:r w:rsidRPr="00EF2AA7">
        <w:rPr>
          <w:bCs/>
          <w:iCs/>
          <w:sz w:val="28"/>
          <w:lang w:eastAsia="ar-SA"/>
        </w:rPr>
        <w:t>Большеигнатовского</w:t>
      </w:r>
      <w:proofErr w:type="spellEnd"/>
      <w:r w:rsidRPr="00EF2AA7">
        <w:rPr>
          <w:bCs/>
          <w:iCs/>
          <w:sz w:val="28"/>
          <w:lang w:eastAsia="ar-SA"/>
        </w:rPr>
        <w:t xml:space="preserve"> муниципального района Республики Мордовия.</w:t>
      </w:r>
      <w:r>
        <w:rPr>
          <w:bCs/>
          <w:iCs/>
          <w:sz w:val="28"/>
          <w:lang w:eastAsia="ar-SA"/>
        </w:rPr>
        <w:t>», «</w:t>
      </w:r>
      <w:r w:rsidRPr="00EF2AA7">
        <w:rPr>
          <w:noProof/>
          <w:sz w:val="28"/>
          <w:szCs w:val="28"/>
        </w:rPr>
        <w:t>Об утверждении комплексного плана организационно-хозяйственных и специальных ветеринарно-санитарных мероприятий  по предупреждению заболевания африканской чумой на территории Горского сельского поселения Большеигнатовского муниципального района Республики Мордовия</w:t>
      </w:r>
      <w:r>
        <w:rPr>
          <w:noProof/>
          <w:sz w:val="28"/>
          <w:szCs w:val="28"/>
        </w:rPr>
        <w:t>»,</w:t>
      </w:r>
      <w:r w:rsidRPr="00EF2AA7">
        <w:rPr>
          <w:bCs/>
          <w:color w:val="000000"/>
          <w:sz w:val="28"/>
          <w:szCs w:val="28"/>
        </w:rPr>
        <w:t xml:space="preserve"> Об утверждении Плана закупок</w:t>
      </w:r>
      <w:r>
        <w:rPr>
          <w:bCs/>
          <w:color w:val="000000"/>
          <w:sz w:val="28"/>
          <w:szCs w:val="28"/>
        </w:rPr>
        <w:t xml:space="preserve"> </w:t>
      </w:r>
      <w:r w:rsidRPr="00EF2AA7">
        <w:rPr>
          <w:bCs/>
          <w:color w:val="000000"/>
          <w:sz w:val="28"/>
          <w:szCs w:val="28"/>
        </w:rPr>
        <w:t>товаров, работ, услуг для обеспечения</w:t>
      </w:r>
      <w:r>
        <w:rPr>
          <w:bCs/>
          <w:color w:val="000000"/>
          <w:sz w:val="28"/>
          <w:szCs w:val="28"/>
        </w:rPr>
        <w:t xml:space="preserve"> </w:t>
      </w:r>
      <w:r w:rsidRPr="00EF2AA7">
        <w:rPr>
          <w:bCs/>
          <w:color w:val="000000"/>
          <w:sz w:val="28"/>
          <w:szCs w:val="28"/>
        </w:rPr>
        <w:t>нужд</w:t>
      </w:r>
      <w:proofErr w:type="gramEnd"/>
      <w:r w:rsidRPr="00EF2AA7">
        <w:rPr>
          <w:bCs/>
          <w:color w:val="000000"/>
          <w:sz w:val="28"/>
          <w:szCs w:val="28"/>
        </w:rPr>
        <w:t xml:space="preserve"> Администрации  Горского сельского поселения </w:t>
      </w:r>
      <w:proofErr w:type="spellStart"/>
      <w:r w:rsidRPr="00EF2AA7">
        <w:rPr>
          <w:bCs/>
          <w:color w:val="000000"/>
          <w:sz w:val="28"/>
          <w:szCs w:val="28"/>
        </w:rPr>
        <w:t>Большеигнатовского</w:t>
      </w:r>
      <w:proofErr w:type="spellEnd"/>
      <w:r w:rsidRPr="00EF2AA7">
        <w:rPr>
          <w:bCs/>
          <w:color w:val="000000"/>
          <w:sz w:val="28"/>
          <w:szCs w:val="28"/>
        </w:rPr>
        <w:t xml:space="preserve"> муниципального района Республики Мордовия</w:t>
      </w:r>
      <w:r>
        <w:rPr>
          <w:bCs/>
          <w:color w:val="000000"/>
          <w:sz w:val="28"/>
          <w:szCs w:val="28"/>
        </w:rPr>
        <w:t xml:space="preserve"> </w:t>
      </w:r>
      <w:r w:rsidRPr="00EF2AA7">
        <w:rPr>
          <w:bCs/>
          <w:color w:val="000000"/>
          <w:sz w:val="28"/>
          <w:szCs w:val="28"/>
        </w:rPr>
        <w:t>на 2019 год и плановый период 2020 и 2021 годов</w:t>
      </w:r>
      <w:proofErr w:type="gramStart"/>
      <w:r>
        <w:rPr>
          <w:bCs/>
          <w:color w:val="000000"/>
          <w:sz w:val="28"/>
          <w:szCs w:val="28"/>
        </w:rPr>
        <w:t>.»,</w:t>
      </w:r>
      <w:r w:rsidRPr="00EF2AA7">
        <w:rPr>
          <w:bCs/>
          <w:color w:val="000000"/>
          <w:sz w:val="28"/>
          <w:szCs w:val="28"/>
        </w:rPr>
        <w:t xml:space="preserve"> </w:t>
      </w:r>
      <w:proofErr w:type="gramEnd"/>
      <w:r w:rsidRPr="00EF2AA7">
        <w:rPr>
          <w:bCs/>
          <w:color w:val="000000"/>
          <w:sz w:val="28"/>
          <w:szCs w:val="28"/>
        </w:rPr>
        <w:t xml:space="preserve">Об утверждении Плана-графика размещения </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заказов на поставки товаров, выполнение работ, оказание услуг для нужд Администрации  Горского сельского поселения </w:t>
      </w:r>
      <w:proofErr w:type="spellStart"/>
      <w:r w:rsidRPr="00EF2AA7">
        <w:rPr>
          <w:bCs/>
          <w:color w:val="000000"/>
          <w:sz w:val="28"/>
          <w:szCs w:val="28"/>
        </w:rPr>
        <w:t>Большеигнатовского</w:t>
      </w:r>
      <w:proofErr w:type="spellEnd"/>
      <w:r w:rsidRPr="00EF2AA7">
        <w:rPr>
          <w:bCs/>
          <w:color w:val="000000"/>
          <w:sz w:val="28"/>
          <w:szCs w:val="28"/>
        </w:rPr>
        <w:t xml:space="preserve"> муниципального района</w:t>
      </w:r>
      <w:r>
        <w:rPr>
          <w:bCs/>
          <w:color w:val="000000"/>
          <w:sz w:val="28"/>
          <w:szCs w:val="28"/>
        </w:rPr>
        <w:t xml:space="preserve">  </w:t>
      </w:r>
      <w:r w:rsidRPr="00EF2AA7">
        <w:rPr>
          <w:bCs/>
          <w:color w:val="000000"/>
          <w:sz w:val="28"/>
          <w:szCs w:val="28"/>
        </w:rPr>
        <w:t>Республики Мордовия на 2019 год.</w:t>
      </w:r>
    </w:p>
    <w:p w:rsidR="00EA77BA" w:rsidRPr="00EA77BA" w:rsidRDefault="00EA77BA" w:rsidP="00EA77BA">
      <w:pPr>
        <w:widowControl/>
        <w:autoSpaceDE/>
        <w:autoSpaceDN/>
        <w:adjustRightInd/>
        <w:ind w:firstLine="561"/>
        <w:jc w:val="both"/>
        <w:rPr>
          <w:sz w:val="28"/>
          <w:szCs w:val="28"/>
        </w:rPr>
      </w:pPr>
      <w:r w:rsidRPr="00EA77BA">
        <w:rPr>
          <w:bCs/>
          <w:color w:val="000000"/>
          <w:sz w:val="28"/>
          <w:szCs w:val="28"/>
        </w:rPr>
        <w:t>Распоряжение «</w:t>
      </w:r>
      <w:r w:rsidRPr="00EA77BA">
        <w:rPr>
          <w:sz w:val="28"/>
          <w:szCs w:val="28"/>
        </w:rPr>
        <w:t>Об утверждении лимитов потребления и объемах финансирования</w:t>
      </w:r>
      <w:r>
        <w:rPr>
          <w:sz w:val="28"/>
          <w:szCs w:val="28"/>
        </w:rPr>
        <w:t xml:space="preserve"> </w:t>
      </w:r>
      <w:r w:rsidRPr="00EA77BA">
        <w:rPr>
          <w:sz w:val="28"/>
          <w:szCs w:val="28"/>
        </w:rPr>
        <w:t>по структурным подразделениям</w:t>
      </w:r>
      <w:r>
        <w:rPr>
          <w:sz w:val="28"/>
          <w:szCs w:val="28"/>
        </w:rPr>
        <w:t>»,</w:t>
      </w:r>
      <w:r w:rsidRPr="00EA77BA">
        <w:rPr>
          <w:b/>
          <w:bCs/>
          <w:sz w:val="28"/>
          <w:szCs w:val="28"/>
        </w:rPr>
        <w:t xml:space="preserve"> </w:t>
      </w:r>
      <w:r w:rsidRPr="00EA77BA">
        <w:rPr>
          <w:bCs/>
          <w:sz w:val="28"/>
          <w:szCs w:val="28"/>
        </w:rPr>
        <w:t>О привлечении к дисциплинарной ответственности</w:t>
      </w:r>
      <w:proofErr w:type="gramStart"/>
      <w:r w:rsidRPr="00EA77BA">
        <w:rPr>
          <w:bCs/>
          <w:sz w:val="28"/>
          <w:szCs w:val="28"/>
        </w:rPr>
        <w:t xml:space="preserve"> </w:t>
      </w:r>
      <w:r>
        <w:rPr>
          <w:bCs/>
          <w:sz w:val="28"/>
          <w:szCs w:val="28"/>
        </w:rPr>
        <w:t>,</w:t>
      </w:r>
      <w:proofErr w:type="gramEnd"/>
      <w:r w:rsidRPr="00EA77BA">
        <w:rPr>
          <w:b/>
          <w:sz w:val="28"/>
          <w:szCs w:val="28"/>
        </w:rPr>
        <w:t xml:space="preserve"> </w:t>
      </w:r>
      <w:r w:rsidRPr="00EA77BA">
        <w:rPr>
          <w:sz w:val="28"/>
          <w:szCs w:val="28"/>
        </w:rPr>
        <w:t>Об утверждении штатного расписания</w:t>
      </w:r>
      <w:r>
        <w:rPr>
          <w:sz w:val="28"/>
          <w:szCs w:val="28"/>
        </w:rPr>
        <w:t>,</w:t>
      </w:r>
    </w:p>
    <w:p w:rsidR="00EA77BA" w:rsidRPr="00EA77BA" w:rsidRDefault="00EA77BA" w:rsidP="00EA77BA">
      <w:pPr>
        <w:tabs>
          <w:tab w:val="left" w:pos="3174"/>
        </w:tabs>
      </w:pPr>
      <w:r w:rsidRPr="00EA77BA">
        <w:t>О назначении уполномоченных лиц</w:t>
      </w:r>
      <w:r>
        <w:t>.</w:t>
      </w:r>
    </w:p>
    <w:p w:rsidR="00EA77BA" w:rsidRPr="00EA77BA" w:rsidRDefault="00EA77BA" w:rsidP="00EA77BA">
      <w:pPr>
        <w:widowControl/>
        <w:autoSpaceDE/>
        <w:autoSpaceDN/>
        <w:adjustRightInd/>
        <w:jc w:val="both"/>
        <w:rPr>
          <w:sz w:val="28"/>
          <w:szCs w:val="28"/>
        </w:rPr>
      </w:pPr>
    </w:p>
    <w:p w:rsidR="00EF2AA7" w:rsidRPr="00EA77BA" w:rsidRDefault="00EF2AA7" w:rsidP="00EF2AA7">
      <w:pPr>
        <w:widowControl/>
        <w:autoSpaceDE/>
        <w:autoSpaceDN/>
        <w:adjustRightInd/>
        <w:jc w:val="both"/>
        <w:rPr>
          <w:bCs/>
          <w:color w:val="000000"/>
          <w:sz w:val="28"/>
          <w:szCs w:val="28"/>
        </w:rPr>
      </w:pPr>
    </w:p>
    <w:p w:rsidR="00EF2AA7" w:rsidRPr="00EF2AA7" w:rsidRDefault="00EF2AA7" w:rsidP="00EF2AA7">
      <w:pPr>
        <w:widowControl/>
        <w:autoSpaceDE/>
        <w:autoSpaceDN/>
        <w:adjustRightInd/>
        <w:jc w:val="both"/>
        <w:rPr>
          <w:bCs/>
          <w:color w:val="000000"/>
          <w:sz w:val="28"/>
          <w:szCs w:val="28"/>
        </w:rPr>
      </w:pPr>
    </w:p>
    <w:p w:rsidR="00EF2AA7" w:rsidRPr="00EF2AA7" w:rsidRDefault="00EF2AA7" w:rsidP="00EF2AA7">
      <w:pPr>
        <w:widowControl/>
        <w:autoSpaceDE/>
        <w:autoSpaceDN/>
        <w:adjustRightInd/>
        <w:jc w:val="both"/>
        <w:rPr>
          <w:bCs/>
          <w:color w:val="000000"/>
          <w:sz w:val="28"/>
          <w:szCs w:val="28"/>
        </w:rPr>
      </w:pPr>
    </w:p>
    <w:p w:rsidR="00EF2AA7" w:rsidRPr="00EF2AA7" w:rsidRDefault="00EF2AA7" w:rsidP="00EF2AA7"/>
    <w:p w:rsidR="00EF2AA7" w:rsidRPr="00EF2AA7" w:rsidRDefault="00EF2AA7" w:rsidP="00EF2AA7">
      <w:pPr>
        <w:widowControl/>
        <w:autoSpaceDE/>
        <w:autoSpaceDN/>
        <w:adjustRightInd/>
        <w:jc w:val="center"/>
        <w:outlineLvl w:val="0"/>
        <w:rPr>
          <w:b/>
          <w:sz w:val="32"/>
          <w:szCs w:val="32"/>
        </w:rPr>
      </w:pPr>
      <w:r w:rsidRPr="00EF2AA7">
        <w:rPr>
          <w:b/>
          <w:sz w:val="32"/>
          <w:szCs w:val="32"/>
        </w:rPr>
        <w:t>Администрация</w:t>
      </w:r>
    </w:p>
    <w:p w:rsidR="00EF2AA7" w:rsidRPr="00EF2AA7" w:rsidRDefault="00EF2AA7" w:rsidP="00EF2AA7">
      <w:pPr>
        <w:widowControl/>
        <w:autoSpaceDE/>
        <w:autoSpaceDN/>
        <w:adjustRightInd/>
        <w:jc w:val="center"/>
        <w:outlineLvl w:val="0"/>
        <w:rPr>
          <w:b/>
          <w:sz w:val="32"/>
          <w:szCs w:val="32"/>
        </w:rPr>
      </w:pPr>
      <w:r w:rsidRPr="00EF2AA7">
        <w:rPr>
          <w:b/>
          <w:sz w:val="32"/>
          <w:szCs w:val="32"/>
        </w:rPr>
        <w:t xml:space="preserve"> Горского сельского поселения</w:t>
      </w:r>
    </w:p>
    <w:p w:rsidR="00EF2AA7" w:rsidRPr="00EF2AA7" w:rsidRDefault="00EF2AA7" w:rsidP="00EF2AA7">
      <w:pPr>
        <w:widowControl/>
        <w:autoSpaceDE/>
        <w:autoSpaceDN/>
        <w:adjustRightInd/>
        <w:jc w:val="center"/>
        <w:rPr>
          <w:b/>
          <w:sz w:val="32"/>
          <w:szCs w:val="32"/>
        </w:rPr>
      </w:pPr>
      <w:proofErr w:type="spellStart"/>
      <w:r w:rsidRPr="00EF2AA7">
        <w:rPr>
          <w:b/>
          <w:sz w:val="32"/>
          <w:szCs w:val="32"/>
        </w:rPr>
        <w:t>Большеигнатовского</w:t>
      </w:r>
      <w:proofErr w:type="spellEnd"/>
      <w:r w:rsidRPr="00EF2AA7">
        <w:rPr>
          <w:b/>
          <w:sz w:val="32"/>
          <w:szCs w:val="32"/>
        </w:rPr>
        <w:t xml:space="preserve"> муниципального района</w:t>
      </w:r>
    </w:p>
    <w:p w:rsidR="00EF2AA7" w:rsidRPr="00EF2AA7" w:rsidRDefault="00EF2AA7" w:rsidP="00EF2AA7">
      <w:pPr>
        <w:widowControl/>
        <w:autoSpaceDE/>
        <w:autoSpaceDN/>
        <w:adjustRightInd/>
        <w:jc w:val="center"/>
        <w:rPr>
          <w:b/>
          <w:sz w:val="32"/>
          <w:szCs w:val="32"/>
        </w:rPr>
      </w:pPr>
      <w:r w:rsidRPr="00EF2AA7">
        <w:rPr>
          <w:b/>
          <w:sz w:val="32"/>
          <w:szCs w:val="32"/>
        </w:rPr>
        <w:t>Республики Мордовия</w:t>
      </w:r>
    </w:p>
    <w:p w:rsidR="00EF2AA7" w:rsidRPr="00EF2AA7" w:rsidRDefault="00EF2AA7" w:rsidP="00EF2AA7">
      <w:pPr>
        <w:widowControl/>
        <w:autoSpaceDE/>
        <w:autoSpaceDN/>
        <w:adjustRightInd/>
        <w:jc w:val="center"/>
        <w:rPr>
          <w:b/>
          <w:sz w:val="32"/>
          <w:szCs w:val="32"/>
        </w:rPr>
      </w:pPr>
    </w:p>
    <w:p w:rsidR="00EF2AA7" w:rsidRPr="00EF2AA7" w:rsidRDefault="00EF2AA7" w:rsidP="00EF2AA7">
      <w:pPr>
        <w:widowControl/>
        <w:autoSpaceDE/>
        <w:autoSpaceDN/>
        <w:adjustRightInd/>
        <w:outlineLvl w:val="0"/>
        <w:rPr>
          <w:sz w:val="32"/>
          <w:szCs w:val="32"/>
        </w:rPr>
      </w:pPr>
      <w:r w:rsidRPr="00EF2AA7">
        <w:rPr>
          <w:sz w:val="32"/>
          <w:szCs w:val="32"/>
        </w:rPr>
        <w:t xml:space="preserve">                                         ПОСТАНОВЛЕНИЕ                            </w:t>
      </w:r>
    </w:p>
    <w:p w:rsidR="00EF2AA7" w:rsidRPr="00EF2AA7" w:rsidRDefault="00EF2AA7" w:rsidP="00EF2AA7">
      <w:pPr>
        <w:widowControl/>
        <w:tabs>
          <w:tab w:val="left" w:pos="-2912"/>
          <w:tab w:val="left" w:pos="-2552"/>
          <w:tab w:val="right" w:pos="10272"/>
          <w:tab w:val="right" w:pos="10632"/>
        </w:tabs>
        <w:suppressAutoHyphens/>
        <w:autoSpaceDE/>
        <w:autoSpaceDN/>
        <w:adjustRightInd/>
        <w:spacing w:before="240"/>
        <w:jc w:val="center"/>
        <w:rPr>
          <w:bCs/>
          <w:iCs/>
          <w:sz w:val="28"/>
          <w:lang w:eastAsia="ar-SA"/>
        </w:rPr>
      </w:pPr>
      <w:r w:rsidRPr="00EF2AA7">
        <w:rPr>
          <w:bCs/>
          <w:iCs/>
          <w:sz w:val="28"/>
          <w:lang w:eastAsia="ar-SA"/>
        </w:rPr>
        <w:t>с. Горки</w:t>
      </w:r>
    </w:p>
    <w:p w:rsidR="00EF2AA7" w:rsidRPr="00EF2AA7" w:rsidRDefault="00EF2AA7" w:rsidP="00EF2AA7">
      <w:pPr>
        <w:widowControl/>
        <w:tabs>
          <w:tab w:val="left" w:pos="-2912"/>
          <w:tab w:val="left" w:pos="-2552"/>
          <w:tab w:val="right" w:pos="10272"/>
          <w:tab w:val="right" w:pos="10632"/>
        </w:tabs>
        <w:suppressAutoHyphens/>
        <w:autoSpaceDE/>
        <w:autoSpaceDN/>
        <w:adjustRightInd/>
        <w:spacing w:before="240"/>
        <w:outlineLvl w:val="0"/>
        <w:rPr>
          <w:bCs/>
          <w:iCs/>
          <w:sz w:val="28"/>
          <w:lang w:eastAsia="ar-SA"/>
        </w:rPr>
      </w:pPr>
      <w:r w:rsidRPr="00EF2AA7">
        <w:rPr>
          <w:bCs/>
          <w:iCs/>
          <w:sz w:val="28"/>
          <w:lang w:eastAsia="ar-SA"/>
        </w:rPr>
        <w:t>10.01</w:t>
      </w:r>
      <w:r w:rsidRPr="00EF2AA7">
        <w:rPr>
          <w:b/>
          <w:bCs/>
          <w:i/>
          <w:iCs/>
          <w:sz w:val="28"/>
          <w:lang w:eastAsia="ar-SA"/>
        </w:rPr>
        <w:t>.</w:t>
      </w:r>
      <w:r w:rsidRPr="00EF2AA7">
        <w:rPr>
          <w:bCs/>
          <w:iCs/>
          <w:sz w:val="28"/>
          <w:lang w:eastAsia="ar-SA"/>
        </w:rPr>
        <w:t>2019</w:t>
      </w:r>
      <w:r w:rsidRPr="00EF2AA7">
        <w:rPr>
          <w:b/>
          <w:bCs/>
          <w:i/>
          <w:iCs/>
          <w:sz w:val="28"/>
          <w:lang w:eastAsia="ar-SA"/>
        </w:rPr>
        <w:t xml:space="preserve"> </w:t>
      </w:r>
      <w:r w:rsidRPr="00EF2AA7">
        <w:rPr>
          <w:bCs/>
          <w:iCs/>
          <w:sz w:val="28"/>
          <w:lang w:eastAsia="ar-SA"/>
        </w:rPr>
        <w:t>года                                                                               № 1</w:t>
      </w:r>
    </w:p>
    <w:p w:rsidR="00EF2AA7" w:rsidRPr="00EF2AA7" w:rsidRDefault="00EF2AA7" w:rsidP="00EF2AA7">
      <w:pPr>
        <w:widowControl/>
        <w:tabs>
          <w:tab w:val="left" w:pos="-2912"/>
          <w:tab w:val="left" w:pos="-2552"/>
          <w:tab w:val="right" w:pos="10272"/>
          <w:tab w:val="right" w:pos="10632"/>
        </w:tabs>
        <w:suppressAutoHyphens/>
        <w:autoSpaceDE/>
        <w:autoSpaceDN/>
        <w:adjustRightInd/>
        <w:spacing w:before="240"/>
        <w:outlineLvl w:val="0"/>
        <w:rPr>
          <w:b/>
          <w:bCs/>
          <w:iCs/>
          <w:sz w:val="28"/>
          <w:lang w:eastAsia="ar-SA"/>
        </w:rPr>
      </w:pPr>
      <w:r w:rsidRPr="00EF2AA7">
        <w:rPr>
          <w:b/>
          <w:bCs/>
          <w:iCs/>
          <w:sz w:val="28"/>
          <w:lang w:eastAsia="ar-SA"/>
        </w:rPr>
        <w:lastRenderedPageBreak/>
        <w:t xml:space="preserve">О внесении на публичные слушания </w:t>
      </w:r>
      <w:proofErr w:type="gramStart"/>
      <w:r w:rsidRPr="00EF2AA7">
        <w:rPr>
          <w:b/>
          <w:bCs/>
          <w:iCs/>
          <w:sz w:val="28"/>
          <w:lang w:eastAsia="ar-SA"/>
        </w:rPr>
        <w:t>проекта решения Совета депутатов Горского сельского поселения</w:t>
      </w:r>
      <w:proofErr w:type="gramEnd"/>
      <w:r w:rsidRPr="00EF2AA7">
        <w:rPr>
          <w:b/>
          <w:bCs/>
          <w:iCs/>
          <w:sz w:val="28"/>
          <w:lang w:eastAsia="ar-SA"/>
        </w:rPr>
        <w:t xml:space="preserve"> о внесении изменений  в  Устав Горского сельского поселения </w:t>
      </w:r>
      <w:proofErr w:type="spellStart"/>
      <w:r w:rsidRPr="00EF2AA7">
        <w:rPr>
          <w:b/>
          <w:bCs/>
          <w:iCs/>
          <w:sz w:val="28"/>
          <w:lang w:eastAsia="ar-SA"/>
        </w:rPr>
        <w:t>Большеигнатовского</w:t>
      </w:r>
      <w:proofErr w:type="spellEnd"/>
      <w:r w:rsidRPr="00EF2AA7">
        <w:rPr>
          <w:b/>
          <w:bCs/>
          <w:iCs/>
          <w:sz w:val="28"/>
          <w:lang w:eastAsia="ar-SA"/>
        </w:rPr>
        <w:t xml:space="preserve"> муниципального района Республики Мордовия.</w:t>
      </w:r>
    </w:p>
    <w:p w:rsidR="00EF2AA7" w:rsidRPr="00EF2AA7" w:rsidRDefault="00EF2AA7" w:rsidP="00EF2AA7">
      <w:pPr>
        <w:widowControl/>
        <w:tabs>
          <w:tab w:val="left" w:pos="-2552"/>
          <w:tab w:val="right" w:pos="10632"/>
        </w:tabs>
        <w:suppressAutoHyphens/>
        <w:autoSpaceDE/>
        <w:autoSpaceDN/>
        <w:adjustRightInd/>
        <w:spacing w:before="240"/>
        <w:ind w:left="360"/>
        <w:rPr>
          <w:sz w:val="24"/>
          <w:szCs w:val="24"/>
          <w:lang w:eastAsia="ar-SA"/>
        </w:rPr>
      </w:pPr>
      <w:r w:rsidRPr="00EF2AA7">
        <w:rPr>
          <w:b/>
          <w:sz w:val="28"/>
          <w:szCs w:val="28"/>
          <w:lang w:eastAsia="ar-SA"/>
        </w:rPr>
        <w:t xml:space="preserve"> </w:t>
      </w:r>
      <w:r w:rsidRPr="00EF2AA7">
        <w:rPr>
          <w:sz w:val="24"/>
          <w:szCs w:val="24"/>
          <w:lang w:eastAsia="ar-SA"/>
        </w:rPr>
        <w:t xml:space="preserve">На основании Положения «О порядке проведения публичных слушаний в Горском сельском поселении» утвержденного решением  сессии Совета депутатов Горского сельского поселения от 28 февраля 2007 года  №  83.                                                                                                                                   </w:t>
      </w:r>
    </w:p>
    <w:p w:rsidR="00EF2AA7" w:rsidRPr="00EF2AA7" w:rsidRDefault="00EF2AA7" w:rsidP="00EF2AA7">
      <w:pPr>
        <w:widowControl/>
        <w:tabs>
          <w:tab w:val="left" w:pos="-2552"/>
          <w:tab w:val="right" w:pos="10632"/>
        </w:tabs>
        <w:suppressAutoHyphens/>
        <w:autoSpaceDE/>
        <w:autoSpaceDN/>
        <w:adjustRightInd/>
        <w:spacing w:before="240"/>
        <w:ind w:left="360"/>
        <w:rPr>
          <w:sz w:val="36"/>
          <w:szCs w:val="36"/>
          <w:lang w:eastAsia="ar-SA"/>
        </w:rPr>
      </w:pPr>
      <w:r w:rsidRPr="00EF2AA7">
        <w:rPr>
          <w:sz w:val="24"/>
          <w:szCs w:val="24"/>
          <w:lang w:eastAsia="ar-SA"/>
        </w:rPr>
        <w:t xml:space="preserve">                                         </w:t>
      </w:r>
      <w:r w:rsidRPr="00EF2AA7">
        <w:rPr>
          <w:sz w:val="36"/>
          <w:szCs w:val="36"/>
          <w:lang w:eastAsia="ar-SA"/>
        </w:rPr>
        <w:t>Постановляю:</w:t>
      </w:r>
    </w:p>
    <w:p w:rsidR="00EF2AA7" w:rsidRPr="00EF2AA7" w:rsidRDefault="00EF2AA7" w:rsidP="00EF2AA7">
      <w:pPr>
        <w:widowControl/>
        <w:tabs>
          <w:tab w:val="left" w:pos="-2552"/>
          <w:tab w:val="right" w:pos="10632"/>
        </w:tabs>
        <w:suppressAutoHyphens/>
        <w:autoSpaceDE/>
        <w:autoSpaceDN/>
        <w:adjustRightInd/>
        <w:spacing w:before="240"/>
        <w:ind w:left="360"/>
        <w:rPr>
          <w:sz w:val="28"/>
          <w:lang w:eastAsia="ar-SA"/>
        </w:rPr>
      </w:pPr>
      <w:r w:rsidRPr="00EF2AA7">
        <w:rPr>
          <w:sz w:val="24"/>
          <w:szCs w:val="24"/>
          <w:lang w:eastAsia="ar-SA"/>
        </w:rPr>
        <w:t xml:space="preserve">    1.Опубликовать и вынести на публичные слушания проект решения Совета депутатов</w:t>
      </w:r>
      <w:r w:rsidRPr="00EF2AA7">
        <w:rPr>
          <w:sz w:val="28"/>
          <w:lang w:eastAsia="ar-SA"/>
        </w:rPr>
        <w:t xml:space="preserve"> «</w:t>
      </w:r>
      <w:r w:rsidRPr="00EF2AA7">
        <w:rPr>
          <w:bCs/>
          <w:iCs/>
          <w:sz w:val="24"/>
          <w:szCs w:val="24"/>
          <w:lang w:eastAsia="ar-SA"/>
        </w:rPr>
        <w:t xml:space="preserve">О внесении изменений  в  Устав Горского сельского поселения </w:t>
      </w:r>
      <w:proofErr w:type="spellStart"/>
      <w:r w:rsidRPr="00EF2AA7">
        <w:rPr>
          <w:bCs/>
          <w:iCs/>
          <w:sz w:val="24"/>
          <w:szCs w:val="24"/>
          <w:lang w:eastAsia="ar-SA"/>
        </w:rPr>
        <w:t>Большеигнатовского</w:t>
      </w:r>
      <w:proofErr w:type="spellEnd"/>
      <w:r w:rsidRPr="00EF2AA7">
        <w:rPr>
          <w:bCs/>
          <w:iCs/>
          <w:sz w:val="24"/>
          <w:szCs w:val="24"/>
          <w:lang w:eastAsia="ar-SA"/>
        </w:rPr>
        <w:t xml:space="preserve"> муниципального района Республики Мордовия</w:t>
      </w:r>
      <w:r w:rsidRPr="00EF2AA7">
        <w:rPr>
          <w:b/>
          <w:sz w:val="24"/>
          <w:lang w:eastAsia="ar-SA"/>
        </w:rPr>
        <w:t xml:space="preserve">», </w:t>
      </w:r>
      <w:r w:rsidRPr="00EF2AA7">
        <w:rPr>
          <w:sz w:val="24"/>
          <w:lang w:eastAsia="ar-SA"/>
        </w:rPr>
        <w:t>внесенный в порядке правотворческой инициативы Главы Горского сельского поселения (приложение № 1)</w:t>
      </w:r>
    </w:p>
    <w:p w:rsidR="00EF2AA7" w:rsidRPr="00EF2AA7" w:rsidRDefault="00EF2AA7" w:rsidP="00EF2AA7">
      <w:pPr>
        <w:widowControl/>
        <w:tabs>
          <w:tab w:val="left" w:pos="-2552"/>
          <w:tab w:val="right" w:pos="10632"/>
        </w:tabs>
        <w:suppressAutoHyphens/>
        <w:autoSpaceDE/>
        <w:autoSpaceDN/>
        <w:adjustRightInd/>
        <w:spacing w:before="240"/>
        <w:ind w:left="360"/>
        <w:rPr>
          <w:sz w:val="24"/>
          <w:szCs w:val="24"/>
          <w:lang w:eastAsia="ar-SA"/>
        </w:rPr>
      </w:pPr>
      <w:r w:rsidRPr="00EF2AA7">
        <w:rPr>
          <w:sz w:val="24"/>
          <w:szCs w:val="24"/>
          <w:lang w:eastAsia="ar-SA"/>
        </w:rPr>
        <w:t xml:space="preserve">   2.Определить, что место и время проведения публичных слушаний устанавливается в соответствии с графиком (приложение 2).</w:t>
      </w:r>
    </w:p>
    <w:p w:rsidR="00EF2AA7" w:rsidRPr="00EF2AA7" w:rsidRDefault="00EF2AA7" w:rsidP="00EF2AA7">
      <w:pPr>
        <w:widowControl/>
        <w:tabs>
          <w:tab w:val="left" w:pos="-2552"/>
          <w:tab w:val="right" w:pos="10632"/>
        </w:tabs>
        <w:suppressAutoHyphens/>
        <w:autoSpaceDE/>
        <w:autoSpaceDN/>
        <w:adjustRightInd/>
        <w:spacing w:before="240"/>
        <w:ind w:left="360"/>
        <w:rPr>
          <w:sz w:val="24"/>
          <w:szCs w:val="24"/>
          <w:lang w:eastAsia="ar-SA"/>
        </w:rPr>
      </w:pPr>
      <w:r w:rsidRPr="00EF2AA7">
        <w:rPr>
          <w:sz w:val="24"/>
          <w:szCs w:val="24"/>
          <w:lang w:eastAsia="ar-SA"/>
        </w:rPr>
        <w:t xml:space="preserve">   3.Установить, что организация и проведение публичных слушаний осуществляется рабочей группой (приложение 3).</w:t>
      </w:r>
    </w:p>
    <w:p w:rsidR="00EF2AA7" w:rsidRPr="00EF2AA7" w:rsidRDefault="00EF2AA7" w:rsidP="00EF2AA7">
      <w:pPr>
        <w:widowControl/>
        <w:tabs>
          <w:tab w:val="left" w:pos="-2552"/>
          <w:tab w:val="right" w:pos="10632"/>
        </w:tabs>
        <w:suppressAutoHyphens/>
        <w:autoSpaceDE/>
        <w:autoSpaceDN/>
        <w:adjustRightInd/>
        <w:spacing w:before="240"/>
        <w:ind w:left="360"/>
        <w:rPr>
          <w:sz w:val="24"/>
          <w:szCs w:val="24"/>
          <w:lang w:eastAsia="ar-SA"/>
        </w:rPr>
      </w:pPr>
      <w:r w:rsidRPr="00EF2AA7">
        <w:rPr>
          <w:sz w:val="24"/>
          <w:szCs w:val="24"/>
          <w:lang w:eastAsia="ar-SA"/>
        </w:rPr>
        <w:t xml:space="preserve">   4. </w:t>
      </w:r>
      <w:proofErr w:type="gramStart"/>
      <w:r w:rsidRPr="00EF2AA7">
        <w:rPr>
          <w:sz w:val="24"/>
          <w:szCs w:val="24"/>
          <w:lang w:eastAsia="ar-SA"/>
        </w:rPr>
        <w:t>Предложения по проекту решения Совета депутатов</w:t>
      </w:r>
      <w:r w:rsidRPr="00EF2AA7">
        <w:rPr>
          <w:b/>
          <w:sz w:val="24"/>
          <w:lang w:eastAsia="ar-SA"/>
        </w:rPr>
        <w:t xml:space="preserve"> «</w:t>
      </w:r>
      <w:r w:rsidRPr="00EF2AA7">
        <w:rPr>
          <w:sz w:val="24"/>
          <w:szCs w:val="24"/>
          <w:lang w:eastAsia="ar-SA"/>
        </w:rPr>
        <w:t xml:space="preserve">О внесении изменений в Устав Горского сельского поселения </w:t>
      </w:r>
      <w:proofErr w:type="spellStart"/>
      <w:r w:rsidRPr="00EF2AA7">
        <w:rPr>
          <w:sz w:val="24"/>
          <w:szCs w:val="24"/>
          <w:lang w:eastAsia="ar-SA"/>
        </w:rPr>
        <w:t>Большеигнатовского</w:t>
      </w:r>
      <w:proofErr w:type="spellEnd"/>
      <w:r w:rsidRPr="00EF2AA7">
        <w:rPr>
          <w:sz w:val="24"/>
          <w:szCs w:val="24"/>
          <w:lang w:eastAsia="ar-SA"/>
        </w:rPr>
        <w:t xml:space="preserve"> муниципального района Республики Мордовия» принимаются рабочей группой до  25 октября 2018 года в соответствии с прилагаемой формой внесения предложений по проекту решения</w:t>
      </w:r>
      <w:r w:rsidRPr="00EF2AA7">
        <w:rPr>
          <w:b/>
          <w:sz w:val="24"/>
          <w:lang w:eastAsia="ar-SA"/>
        </w:rPr>
        <w:t xml:space="preserve"> </w:t>
      </w:r>
      <w:r w:rsidRPr="00EF2AA7">
        <w:rPr>
          <w:sz w:val="24"/>
          <w:lang w:eastAsia="ar-SA"/>
        </w:rPr>
        <w:t>Совета депутатов</w:t>
      </w:r>
      <w:r w:rsidRPr="00EF2AA7">
        <w:rPr>
          <w:b/>
          <w:sz w:val="24"/>
          <w:lang w:eastAsia="ar-SA"/>
        </w:rPr>
        <w:t xml:space="preserve"> «</w:t>
      </w:r>
      <w:r w:rsidRPr="00EF2AA7">
        <w:rPr>
          <w:sz w:val="24"/>
          <w:szCs w:val="24"/>
          <w:lang w:eastAsia="ar-SA"/>
        </w:rPr>
        <w:t xml:space="preserve">О внесении изменений в Устав Горского сельского поселения </w:t>
      </w:r>
      <w:proofErr w:type="spellStart"/>
      <w:r w:rsidRPr="00EF2AA7">
        <w:rPr>
          <w:sz w:val="24"/>
          <w:szCs w:val="24"/>
          <w:lang w:eastAsia="ar-SA"/>
        </w:rPr>
        <w:t>Большеигнатовского</w:t>
      </w:r>
      <w:proofErr w:type="spellEnd"/>
      <w:r w:rsidRPr="00EF2AA7">
        <w:rPr>
          <w:sz w:val="24"/>
          <w:szCs w:val="24"/>
          <w:lang w:eastAsia="ar-SA"/>
        </w:rPr>
        <w:t xml:space="preserve"> муниципального района Республики Мордовия» по адресу:</w:t>
      </w:r>
      <w:proofErr w:type="gramEnd"/>
    </w:p>
    <w:p w:rsidR="00EF2AA7" w:rsidRPr="00EF2AA7" w:rsidRDefault="00EF2AA7" w:rsidP="00EF2AA7">
      <w:pPr>
        <w:widowControl/>
        <w:tabs>
          <w:tab w:val="left" w:pos="-2552"/>
          <w:tab w:val="right" w:pos="10632"/>
        </w:tabs>
        <w:suppressAutoHyphens/>
        <w:autoSpaceDE/>
        <w:autoSpaceDN/>
        <w:adjustRightInd/>
        <w:spacing w:before="240"/>
        <w:ind w:left="360"/>
        <w:rPr>
          <w:sz w:val="24"/>
          <w:szCs w:val="24"/>
          <w:lang w:eastAsia="ar-SA"/>
        </w:rPr>
      </w:pPr>
      <w:r w:rsidRPr="00EF2AA7">
        <w:rPr>
          <w:sz w:val="24"/>
          <w:szCs w:val="24"/>
          <w:lang w:eastAsia="ar-SA"/>
        </w:rPr>
        <w:t xml:space="preserve">    с. Горки, ул. Энгельса, д. 15 (тел.2-83-11) с 8ч.30 мин. До 17 ч 30 мин., кроме субботы и воскресенья</w:t>
      </w:r>
      <w:proofErr w:type="gramStart"/>
      <w:r w:rsidRPr="00EF2AA7">
        <w:rPr>
          <w:sz w:val="24"/>
          <w:szCs w:val="24"/>
          <w:lang w:eastAsia="ar-SA"/>
        </w:rPr>
        <w:t>.</w:t>
      </w:r>
      <w:proofErr w:type="gramEnd"/>
      <w:r w:rsidRPr="00EF2AA7">
        <w:rPr>
          <w:sz w:val="24"/>
          <w:szCs w:val="24"/>
          <w:lang w:eastAsia="ar-SA"/>
        </w:rPr>
        <w:t xml:space="preserve"> (</w:t>
      </w:r>
      <w:proofErr w:type="gramStart"/>
      <w:r w:rsidRPr="00EF2AA7">
        <w:rPr>
          <w:sz w:val="24"/>
          <w:szCs w:val="24"/>
          <w:lang w:eastAsia="ar-SA"/>
        </w:rPr>
        <w:t>п</w:t>
      </w:r>
      <w:proofErr w:type="gramEnd"/>
      <w:r w:rsidRPr="00EF2AA7">
        <w:rPr>
          <w:sz w:val="24"/>
          <w:szCs w:val="24"/>
          <w:lang w:eastAsia="ar-SA"/>
        </w:rPr>
        <w:t>риложение № 4)</w:t>
      </w:r>
    </w:p>
    <w:p w:rsidR="00EF2AA7" w:rsidRPr="00EF2AA7" w:rsidRDefault="00EF2AA7" w:rsidP="00EF2AA7">
      <w:pPr>
        <w:widowControl/>
        <w:tabs>
          <w:tab w:val="left" w:pos="-2552"/>
          <w:tab w:val="right" w:pos="10632"/>
        </w:tabs>
        <w:suppressAutoHyphens/>
        <w:autoSpaceDE/>
        <w:autoSpaceDN/>
        <w:adjustRightInd/>
        <w:spacing w:before="240"/>
        <w:ind w:left="360"/>
        <w:rPr>
          <w:sz w:val="24"/>
          <w:szCs w:val="24"/>
          <w:lang w:eastAsia="ar-SA"/>
        </w:rPr>
      </w:pPr>
      <w:r w:rsidRPr="00EF2AA7">
        <w:rPr>
          <w:sz w:val="24"/>
          <w:szCs w:val="24"/>
          <w:lang w:eastAsia="ar-SA"/>
        </w:rPr>
        <w:t xml:space="preserve">    5.Обсуждение проекта решения </w:t>
      </w:r>
      <w:r w:rsidRPr="00EF2AA7">
        <w:rPr>
          <w:sz w:val="24"/>
          <w:lang w:eastAsia="ar-SA"/>
        </w:rPr>
        <w:t>Совета депутатов</w:t>
      </w:r>
      <w:r w:rsidRPr="00EF2AA7">
        <w:rPr>
          <w:b/>
          <w:sz w:val="24"/>
          <w:lang w:eastAsia="ar-SA"/>
        </w:rPr>
        <w:t xml:space="preserve"> «</w:t>
      </w:r>
      <w:r w:rsidRPr="00EF2AA7">
        <w:rPr>
          <w:sz w:val="24"/>
          <w:szCs w:val="24"/>
          <w:lang w:eastAsia="ar-SA"/>
        </w:rPr>
        <w:t xml:space="preserve">О внесении изменений в Устав Горского сельского поселения </w:t>
      </w:r>
      <w:proofErr w:type="spellStart"/>
      <w:r w:rsidRPr="00EF2AA7">
        <w:rPr>
          <w:sz w:val="24"/>
          <w:szCs w:val="24"/>
          <w:lang w:eastAsia="ar-SA"/>
        </w:rPr>
        <w:t>Большеигнатовского</w:t>
      </w:r>
      <w:proofErr w:type="spellEnd"/>
      <w:r w:rsidRPr="00EF2AA7">
        <w:rPr>
          <w:sz w:val="24"/>
          <w:szCs w:val="24"/>
          <w:lang w:eastAsia="ar-SA"/>
        </w:rPr>
        <w:t xml:space="preserve"> муниципального района Республики Мордовия» осуществляется в порядке, установленным  Положением о порядке проведения публичных слушаний.</w:t>
      </w:r>
    </w:p>
    <w:p w:rsidR="00EF2AA7" w:rsidRPr="00EF2AA7" w:rsidRDefault="00EF2AA7" w:rsidP="00EF2AA7">
      <w:pPr>
        <w:widowControl/>
        <w:tabs>
          <w:tab w:val="left" w:pos="-2552"/>
          <w:tab w:val="right" w:pos="10632"/>
        </w:tabs>
        <w:suppressAutoHyphens/>
        <w:autoSpaceDE/>
        <w:autoSpaceDN/>
        <w:adjustRightInd/>
        <w:spacing w:before="240"/>
        <w:ind w:left="360"/>
        <w:outlineLvl w:val="0"/>
        <w:rPr>
          <w:sz w:val="24"/>
          <w:szCs w:val="24"/>
          <w:lang w:eastAsia="ar-SA"/>
        </w:rPr>
      </w:pPr>
      <w:r w:rsidRPr="00EF2AA7">
        <w:rPr>
          <w:sz w:val="24"/>
          <w:szCs w:val="24"/>
          <w:lang w:eastAsia="ar-SA"/>
        </w:rPr>
        <w:t xml:space="preserve">   6.Нстоящее постановление вступает в силу со дня его опубликования</w:t>
      </w:r>
    </w:p>
    <w:p w:rsidR="00EF2AA7" w:rsidRPr="00EF2AA7" w:rsidRDefault="00EF2AA7" w:rsidP="00EF2AA7">
      <w:pPr>
        <w:widowControl/>
        <w:tabs>
          <w:tab w:val="left" w:pos="-2552"/>
          <w:tab w:val="right" w:pos="10632"/>
        </w:tabs>
        <w:suppressAutoHyphens/>
        <w:autoSpaceDE/>
        <w:autoSpaceDN/>
        <w:adjustRightInd/>
        <w:spacing w:before="240"/>
        <w:rPr>
          <w:sz w:val="24"/>
          <w:szCs w:val="24"/>
          <w:lang w:eastAsia="ar-SA"/>
        </w:rPr>
      </w:pPr>
      <w:r w:rsidRPr="00EF2AA7">
        <w:rPr>
          <w:sz w:val="28"/>
          <w:szCs w:val="28"/>
          <w:lang w:eastAsia="ar-SA"/>
        </w:rPr>
        <w:t>Глава  сельского поселения</w:t>
      </w:r>
      <w:r w:rsidRPr="00EF2AA7">
        <w:rPr>
          <w:sz w:val="24"/>
          <w:szCs w:val="24"/>
          <w:lang w:eastAsia="ar-SA"/>
        </w:rPr>
        <w:t xml:space="preserve">:                                                                        Т.А. </w:t>
      </w:r>
      <w:proofErr w:type="spellStart"/>
      <w:r w:rsidRPr="00EF2AA7">
        <w:rPr>
          <w:sz w:val="24"/>
          <w:szCs w:val="24"/>
          <w:lang w:eastAsia="ar-SA"/>
        </w:rPr>
        <w:t>Жаркова</w:t>
      </w:r>
      <w:proofErr w:type="spellEnd"/>
    </w:p>
    <w:p w:rsidR="00EF2AA7" w:rsidRPr="00EF2AA7" w:rsidRDefault="00EF2AA7" w:rsidP="00EF2AA7">
      <w:pPr>
        <w:widowControl/>
        <w:tabs>
          <w:tab w:val="left" w:pos="5670"/>
          <w:tab w:val="left" w:pos="6663"/>
          <w:tab w:val="left" w:pos="7513"/>
          <w:tab w:val="left" w:pos="7938"/>
        </w:tabs>
        <w:autoSpaceDE/>
        <w:autoSpaceDN/>
        <w:adjustRightInd/>
        <w:spacing w:before="120"/>
        <w:jc w:val="right"/>
        <w:outlineLvl w:val="0"/>
        <w:rPr>
          <w:color w:val="000000"/>
          <w:spacing w:val="8"/>
          <w:sz w:val="24"/>
          <w:szCs w:val="24"/>
        </w:rPr>
      </w:pPr>
      <w:r w:rsidRPr="00EF2AA7">
        <w:rPr>
          <w:spacing w:val="8"/>
          <w:sz w:val="24"/>
          <w:szCs w:val="24"/>
        </w:rPr>
        <w:t xml:space="preserve">Приложение № 1                                                                                                              к Постановлению администрации                                                                                  Горского сельского поселения                                                                        </w:t>
      </w:r>
      <w:proofErr w:type="spellStart"/>
      <w:r w:rsidRPr="00EF2AA7">
        <w:rPr>
          <w:spacing w:val="8"/>
          <w:sz w:val="24"/>
          <w:szCs w:val="24"/>
        </w:rPr>
        <w:t>Большеигнатовского</w:t>
      </w:r>
      <w:proofErr w:type="spellEnd"/>
      <w:r w:rsidRPr="00EF2AA7">
        <w:rPr>
          <w:spacing w:val="8"/>
          <w:sz w:val="24"/>
          <w:szCs w:val="24"/>
        </w:rPr>
        <w:t xml:space="preserve"> муниципального района                                                              Республики Мордовия                                                                                                                      от </w:t>
      </w:r>
      <w:r w:rsidRPr="00EF2AA7">
        <w:rPr>
          <w:color w:val="000000"/>
          <w:spacing w:val="8"/>
          <w:sz w:val="24"/>
          <w:szCs w:val="24"/>
        </w:rPr>
        <w:t>10.01.2019 г. № 1</w:t>
      </w:r>
    </w:p>
    <w:p w:rsidR="00EF2AA7" w:rsidRPr="00EF2AA7" w:rsidRDefault="00EF2AA7" w:rsidP="00EF2AA7">
      <w:pPr>
        <w:widowControl/>
        <w:tabs>
          <w:tab w:val="left" w:pos="5670"/>
          <w:tab w:val="left" w:pos="6663"/>
          <w:tab w:val="left" w:pos="7513"/>
          <w:tab w:val="left" w:pos="7938"/>
        </w:tabs>
        <w:autoSpaceDE/>
        <w:autoSpaceDN/>
        <w:adjustRightInd/>
        <w:spacing w:before="120"/>
        <w:jc w:val="right"/>
        <w:outlineLvl w:val="0"/>
        <w:rPr>
          <w:b/>
          <w:spacing w:val="8"/>
          <w:sz w:val="24"/>
          <w:szCs w:val="24"/>
        </w:rPr>
      </w:pPr>
    </w:p>
    <w:p w:rsidR="00EF2AA7" w:rsidRPr="00EF2AA7" w:rsidRDefault="00EF2AA7" w:rsidP="00EF2AA7">
      <w:pPr>
        <w:widowControl/>
        <w:tabs>
          <w:tab w:val="left" w:pos="5670"/>
          <w:tab w:val="left" w:pos="6663"/>
          <w:tab w:val="left" w:pos="7513"/>
          <w:tab w:val="left" w:pos="7938"/>
        </w:tabs>
        <w:autoSpaceDE/>
        <w:autoSpaceDN/>
        <w:adjustRightInd/>
        <w:spacing w:before="120"/>
        <w:jc w:val="center"/>
        <w:rPr>
          <w:spacing w:val="8"/>
          <w:sz w:val="24"/>
          <w:szCs w:val="24"/>
        </w:rPr>
      </w:pPr>
      <w:r w:rsidRPr="00EF2AA7">
        <w:rPr>
          <w:b/>
          <w:spacing w:val="8"/>
          <w:sz w:val="24"/>
          <w:szCs w:val="24"/>
        </w:rPr>
        <w:t>ПРОЕКТ  РЕШЕНИЯ</w:t>
      </w:r>
    </w:p>
    <w:p w:rsidR="00EF2AA7" w:rsidRPr="00EF2AA7" w:rsidRDefault="00EF2AA7" w:rsidP="00EF2AA7">
      <w:pPr>
        <w:widowControl/>
        <w:tabs>
          <w:tab w:val="left" w:pos="5670"/>
          <w:tab w:val="left" w:pos="6663"/>
          <w:tab w:val="left" w:pos="7513"/>
          <w:tab w:val="left" w:pos="7938"/>
        </w:tabs>
        <w:autoSpaceDE/>
        <w:autoSpaceDN/>
        <w:adjustRightInd/>
        <w:spacing w:before="120"/>
        <w:jc w:val="center"/>
        <w:rPr>
          <w:b/>
          <w:spacing w:val="8"/>
          <w:sz w:val="24"/>
          <w:szCs w:val="24"/>
        </w:rPr>
      </w:pPr>
      <w:r w:rsidRPr="00EF2AA7">
        <w:rPr>
          <w:b/>
          <w:spacing w:val="8"/>
          <w:sz w:val="24"/>
          <w:szCs w:val="24"/>
        </w:rPr>
        <w:lastRenderedPageBreak/>
        <w:t xml:space="preserve">Совета депутатов Горского сельского поселения </w:t>
      </w:r>
      <w:proofErr w:type="spellStart"/>
      <w:r w:rsidRPr="00EF2AA7">
        <w:rPr>
          <w:b/>
          <w:spacing w:val="8"/>
          <w:sz w:val="24"/>
          <w:szCs w:val="24"/>
        </w:rPr>
        <w:t>Большеигнатовского</w:t>
      </w:r>
      <w:proofErr w:type="spellEnd"/>
      <w:r w:rsidRPr="00EF2AA7">
        <w:rPr>
          <w:b/>
          <w:spacing w:val="8"/>
          <w:sz w:val="24"/>
          <w:szCs w:val="24"/>
        </w:rPr>
        <w:t xml:space="preserve"> муниципального района Республики Мордовия пятого  созыва</w:t>
      </w:r>
    </w:p>
    <w:p w:rsidR="00EF2AA7" w:rsidRPr="00EF2AA7" w:rsidRDefault="00EF2AA7" w:rsidP="00EF2AA7">
      <w:pPr>
        <w:widowControl/>
        <w:autoSpaceDE/>
        <w:autoSpaceDN/>
        <w:adjustRightInd/>
        <w:ind w:firstLine="540"/>
        <w:rPr>
          <w:b/>
          <w:color w:val="000000"/>
          <w:sz w:val="24"/>
          <w:szCs w:val="24"/>
        </w:rPr>
      </w:pPr>
      <w:r w:rsidRPr="00EF2AA7">
        <w:rPr>
          <w:sz w:val="24"/>
          <w:szCs w:val="24"/>
        </w:rPr>
        <w:t xml:space="preserve">     </w:t>
      </w:r>
    </w:p>
    <w:p w:rsidR="00EF2AA7" w:rsidRPr="00EF2AA7" w:rsidRDefault="00EF2AA7" w:rsidP="00EF2AA7">
      <w:pPr>
        <w:widowControl/>
        <w:autoSpaceDE/>
        <w:autoSpaceDN/>
        <w:adjustRightInd/>
        <w:ind w:firstLine="540"/>
        <w:rPr>
          <w:b/>
          <w:color w:val="000000"/>
          <w:sz w:val="24"/>
          <w:szCs w:val="24"/>
        </w:rPr>
      </w:pPr>
      <w:r w:rsidRPr="00EF2AA7">
        <w:rPr>
          <w:b/>
          <w:color w:val="000000"/>
          <w:sz w:val="24"/>
          <w:szCs w:val="24"/>
        </w:rPr>
        <w:t xml:space="preserve">О внесении изменений в Устав </w:t>
      </w:r>
      <w:r w:rsidRPr="00EF2AA7">
        <w:rPr>
          <w:b/>
          <w:spacing w:val="-1"/>
          <w:sz w:val="24"/>
          <w:szCs w:val="24"/>
        </w:rPr>
        <w:t>Горского сельского поселения</w:t>
      </w:r>
    </w:p>
    <w:p w:rsidR="00EF2AA7" w:rsidRPr="00EF2AA7" w:rsidRDefault="00EF2AA7" w:rsidP="00EF2AA7">
      <w:pPr>
        <w:widowControl/>
        <w:autoSpaceDE/>
        <w:autoSpaceDN/>
        <w:adjustRightInd/>
        <w:ind w:firstLine="180"/>
        <w:rPr>
          <w:b/>
          <w:bCs/>
          <w:sz w:val="24"/>
          <w:szCs w:val="24"/>
        </w:rPr>
      </w:pPr>
      <w:proofErr w:type="spellStart"/>
      <w:r w:rsidRPr="00EF2AA7">
        <w:rPr>
          <w:b/>
          <w:sz w:val="24"/>
          <w:szCs w:val="24"/>
        </w:rPr>
        <w:t>Большеигнатовского</w:t>
      </w:r>
      <w:proofErr w:type="spellEnd"/>
      <w:r w:rsidRPr="00EF2AA7">
        <w:rPr>
          <w:b/>
          <w:sz w:val="24"/>
          <w:szCs w:val="24"/>
        </w:rPr>
        <w:t xml:space="preserve">  муниципального района Республики Мордо</w:t>
      </w:r>
      <w:r w:rsidRPr="00EF2AA7">
        <w:rPr>
          <w:b/>
          <w:bCs/>
          <w:sz w:val="24"/>
          <w:szCs w:val="24"/>
        </w:rPr>
        <w:t>вия.</w:t>
      </w:r>
    </w:p>
    <w:p w:rsidR="00EF2AA7" w:rsidRPr="00EF2AA7" w:rsidRDefault="00EF2AA7" w:rsidP="00EF2AA7">
      <w:pPr>
        <w:keepNext/>
        <w:widowControl/>
        <w:autoSpaceDE/>
        <w:autoSpaceDN/>
        <w:adjustRightInd/>
        <w:ind w:firstLine="540"/>
        <w:jc w:val="both"/>
        <w:outlineLvl w:val="0"/>
        <w:rPr>
          <w:b/>
          <w:bCs/>
          <w:color w:val="000000"/>
          <w:kern w:val="32"/>
          <w:sz w:val="24"/>
          <w:szCs w:val="24"/>
        </w:rPr>
      </w:pPr>
    </w:p>
    <w:p w:rsidR="00EF2AA7" w:rsidRPr="00EF2AA7" w:rsidRDefault="00EF2AA7" w:rsidP="00EF2AA7">
      <w:pPr>
        <w:keepNext/>
        <w:widowControl/>
        <w:autoSpaceDE/>
        <w:autoSpaceDN/>
        <w:adjustRightInd/>
        <w:ind w:firstLine="540"/>
        <w:jc w:val="both"/>
        <w:outlineLvl w:val="0"/>
        <w:rPr>
          <w:bCs/>
          <w:color w:val="000000"/>
          <w:kern w:val="32"/>
          <w:sz w:val="24"/>
          <w:szCs w:val="24"/>
        </w:rPr>
      </w:pPr>
      <w:r w:rsidRPr="00EF2AA7">
        <w:rPr>
          <w:bCs/>
          <w:color w:val="000000"/>
          <w:kern w:val="32"/>
          <w:sz w:val="24"/>
          <w:szCs w:val="24"/>
        </w:rPr>
        <w:t xml:space="preserve">В целях приведения Устава </w:t>
      </w:r>
      <w:r w:rsidRPr="00EF2AA7">
        <w:rPr>
          <w:bCs/>
          <w:spacing w:val="-1"/>
          <w:kern w:val="32"/>
          <w:sz w:val="24"/>
          <w:szCs w:val="24"/>
        </w:rPr>
        <w:t>Горского сельского поселения</w:t>
      </w:r>
      <w:r w:rsidRPr="00EF2AA7">
        <w:rPr>
          <w:bCs/>
          <w:color w:val="000000"/>
          <w:kern w:val="32"/>
          <w:sz w:val="24"/>
          <w:szCs w:val="24"/>
        </w:rPr>
        <w:t xml:space="preserve"> </w:t>
      </w:r>
      <w:proofErr w:type="spellStart"/>
      <w:r w:rsidRPr="00EF2AA7">
        <w:rPr>
          <w:bCs/>
          <w:color w:val="000000"/>
          <w:kern w:val="32"/>
          <w:sz w:val="24"/>
          <w:szCs w:val="24"/>
        </w:rPr>
        <w:t>Большеигнатовского</w:t>
      </w:r>
      <w:proofErr w:type="spellEnd"/>
      <w:r w:rsidRPr="00EF2AA7">
        <w:rPr>
          <w:bCs/>
          <w:color w:val="000000"/>
          <w:kern w:val="32"/>
          <w:sz w:val="24"/>
          <w:szCs w:val="24"/>
        </w:rPr>
        <w:t xml:space="preserve"> муниципального района Республики Мордовия в соответствие с действующим законодательством Российской Федерации, Совет депутатов </w:t>
      </w:r>
      <w:r w:rsidRPr="00EF2AA7">
        <w:rPr>
          <w:bCs/>
          <w:spacing w:val="-1"/>
          <w:kern w:val="32"/>
          <w:sz w:val="24"/>
          <w:szCs w:val="24"/>
        </w:rPr>
        <w:t>Горского сельского поселения</w:t>
      </w:r>
      <w:r w:rsidRPr="00EF2AA7">
        <w:rPr>
          <w:bCs/>
          <w:color w:val="000000"/>
          <w:kern w:val="32"/>
          <w:sz w:val="24"/>
          <w:szCs w:val="24"/>
        </w:rPr>
        <w:t xml:space="preserve"> </w:t>
      </w:r>
      <w:proofErr w:type="spellStart"/>
      <w:r w:rsidRPr="00EF2AA7">
        <w:rPr>
          <w:bCs/>
          <w:color w:val="000000"/>
          <w:kern w:val="32"/>
          <w:sz w:val="24"/>
          <w:szCs w:val="24"/>
        </w:rPr>
        <w:t>Большеигнатовского</w:t>
      </w:r>
      <w:proofErr w:type="spellEnd"/>
      <w:r w:rsidRPr="00EF2AA7">
        <w:rPr>
          <w:bCs/>
          <w:color w:val="000000"/>
          <w:kern w:val="32"/>
          <w:sz w:val="24"/>
          <w:szCs w:val="24"/>
        </w:rPr>
        <w:t xml:space="preserve"> муниципального района Республики Мордовия решил:</w:t>
      </w:r>
    </w:p>
    <w:p w:rsidR="00EF2AA7" w:rsidRPr="00EF2AA7" w:rsidRDefault="00EF2AA7" w:rsidP="00EF2AA7">
      <w:pPr>
        <w:keepNext/>
        <w:widowControl/>
        <w:autoSpaceDE/>
        <w:autoSpaceDN/>
        <w:adjustRightInd/>
        <w:ind w:firstLine="540"/>
        <w:jc w:val="both"/>
        <w:outlineLvl w:val="0"/>
        <w:rPr>
          <w:b/>
          <w:bCs/>
          <w:color w:val="000000"/>
          <w:kern w:val="32"/>
          <w:sz w:val="24"/>
          <w:szCs w:val="24"/>
        </w:rPr>
      </w:pPr>
      <w:r w:rsidRPr="00EF2AA7">
        <w:rPr>
          <w:b/>
          <w:bCs/>
          <w:color w:val="000000"/>
          <w:kern w:val="32"/>
          <w:sz w:val="24"/>
          <w:szCs w:val="24"/>
        </w:rPr>
        <w:t xml:space="preserve">                                             </w:t>
      </w:r>
    </w:p>
    <w:p w:rsidR="00EF2AA7" w:rsidRPr="00EF2AA7" w:rsidRDefault="00EF2AA7" w:rsidP="00EF2AA7">
      <w:pPr>
        <w:widowControl/>
        <w:autoSpaceDE/>
        <w:autoSpaceDN/>
        <w:adjustRightInd/>
        <w:spacing w:after="120"/>
        <w:ind w:left="283" w:firstLine="748"/>
        <w:jc w:val="both"/>
        <w:outlineLvl w:val="1"/>
        <w:rPr>
          <w:sz w:val="24"/>
          <w:szCs w:val="24"/>
        </w:rPr>
      </w:pPr>
      <w:r w:rsidRPr="00EF2AA7">
        <w:rPr>
          <w:color w:val="000000"/>
          <w:sz w:val="24"/>
          <w:szCs w:val="24"/>
        </w:rPr>
        <w:t xml:space="preserve"> </w:t>
      </w:r>
      <w:r w:rsidRPr="00EF2AA7">
        <w:rPr>
          <w:sz w:val="24"/>
          <w:szCs w:val="24"/>
        </w:rPr>
        <w:t xml:space="preserve">1. Внести в Устав Горского сельского поселения </w:t>
      </w:r>
      <w:proofErr w:type="spellStart"/>
      <w:r w:rsidRPr="00EF2AA7">
        <w:rPr>
          <w:sz w:val="24"/>
          <w:szCs w:val="24"/>
        </w:rPr>
        <w:t>Большеигнатовского</w:t>
      </w:r>
      <w:proofErr w:type="spellEnd"/>
      <w:r w:rsidRPr="00EF2AA7">
        <w:rPr>
          <w:sz w:val="24"/>
          <w:szCs w:val="24"/>
        </w:rPr>
        <w:t xml:space="preserve"> муниципального района Республики Мордовия, утвержденный решением Совета депутатов Горского  сельского поселения </w:t>
      </w:r>
      <w:proofErr w:type="spellStart"/>
      <w:r w:rsidRPr="00EF2AA7">
        <w:rPr>
          <w:sz w:val="24"/>
          <w:szCs w:val="24"/>
        </w:rPr>
        <w:t>Большеигнатовского</w:t>
      </w:r>
      <w:proofErr w:type="spellEnd"/>
      <w:r w:rsidRPr="00EF2AA7">
        <w:rPr>
          <w:sz w:val="24"/>
          <w:szCs w:val="24"/>
        </w:rPr>
        <w:t xml:space="preserve"> муниципального района Республики Мордовия от 13 мая </w:t>
      </w:r>
      <w:smartTag w:uri="urn:schemas-microsoft-com:office:smarttags" w:element="metricconverter">
        <w:smartTagPr>
          <w:attr w:name="ProductID" w:val="2013 г"/>
        </w:smartTagPr>
        <w:r w:rsidRPr="00EF2AA7">
          <w:rPr>
            <w:sz w:val="24"/>
            <w:szCs w:val="24"/>
          </w:rPr>
          <w:t>2013 г</w:t>
        </w:r>
      </w:smartTag>
      <w:r w:rsidRPr="00EF2AA7">
        <w:rPr>
          <w:sz w:val="24"/>
          <w:szCs w:val="24"/>
        </w:rPr>
        <w:t>. № 56, (с изменениями от 22.05.2014 г. № 86, от 24.12.2014 г. № 104, от 24.06.2016 г. № 159, от 24.03.2017 г. №18) следующие изменения:</w:t>
      </w:r>
    </w:p>
    <w:p w:rsidR="00EF2AA7" w:rsidRPr="00EF2AA7" w:rsidRDefault="00EF2AA7" w:rsidP="00EF2AA7">
      <w:pPr>
        <w:widowControl/>
        <w:autoSpaceDE/>
        <w:autoSpaceDN/>
        <w:adjustRightInd/>
        <w:spacing w:after="120"/>
        <w:ind w:left="283" w:firstLine="748"/>
        <w:outlineLvl w:val="1"/>
        <w:rPr>
          <w:sz w:val="24"/>
          <w:szCs w:val="24"/>
        </w:rPr>
      </w:pPr>
    </w:p>
    <w:p w:rsidR="00EF2AA7" w:rsidRPr="00EF2AA7" w:rsidRDefault="00EF2AA7" w:rsidP="00EF2AA7">
      <w:pPr>
        <w:widowControl/>
        <w:autoSpaceDE/>
        <w:autoSpaceDN/>
        <w:adjustRightInd/>
        <w:spacing w:after="120"/>
        <w:ind w:left="283" w:firstLine="748"/>
        <w:outlineLvl w:val="1"/>
        <w:rPr>
          <w:b/>
          <w:sz w:val="24"/>
          <w:szCs w:val="24"/>
        </w:rPr>
      </w:pPr>
      <w:r w:rsidRPr="00EF2AA7">
        <w:rPr>
          <w:b/>
          <w:sz w:val="24"/>
          <w:szCs w:val="24"/>
        </w:rPr>
        <w:t>1) часть 1 статьи 3 изложить в следующей редакции:</w:t>
      </w:r>
    </w:p>
    <w:p w:rsidR="00EF2AA7" w:rsidRPr="00EF2AA7" w:rsidRDefault="00EF2AA7" w:rsidP="00EF2AA7">
      <w:pPr>
        <w:widowControl/>
        <w:autoSpaceDE/>
        <w:autoSpaceDN/>
        <w:adjustRightInd/>
        <w:ind w:firstLine="567"/>
        <w:jc w:val="both"/>
        <w:rPr>
          <w:sz w:val="24"/>
          <w:szCs w:val="24"/>
        </w:rPr>
      </w:pPr>
      <w:r w:rsidRPr="00EF2AA7">
        <w:rPr>
          <w:sz w:val="24"/>
          <w:szCs w:val="24"/>
        </w:rPr>
        <w:t>«1. Территорию Горского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roofErr w:type="gramStart"/>
      <w:r w:rsidRPr="00EF2AA7">
        <w:rPr>
          <w:sz w:val="24"/>
          <w:szCs w:val="24"/>
        </w:rPr>
        <w:t>.»</w:t>
      </w:r>
      <w:proofErr w:type="gramEnd"/>
    </w:p>
    <w:p w:rsidR="00EF2AA7" w:rsidRPr="00EF2AA7" w:rsidRDefault="00EF2AA7" w:rsidP="00EF2AA7">
      <w:pPr>
        <w:widowControl/>
        <w:autoSpaceDE/>
        <w:autoSpaceDN/>
        <w:adjustRightInd/>
        <w:spacing w:after="120"/>
        <w:ind w:left="283" w:firstLine="748"/>
        <w:outlineLvl w:val="1"/>
        <w:rPr>
          <w:b/>
          <w:sz w:val="24"/>
          <w:szCs w:val="24"/>
        </w:rPr>
      </w:pPr>
    </w:p>
    <w:p w:rsidR="00EF2AA7" w:rsidRPr="00EF2AA7" w:rsidRDefault="00EF2AA7" w:rsidP="00EF2AA7">
      <w:pPr>
        <w:widowControl/>
        <w:autoSpaceDE/>
        <w:autoSpaceDN/>
        <w:adjustRightInd/>
        <w:spacing w:after="120"/>
        <w:ind w:left="283" w:firstLine="748"/>
        <w:outlineLvl w:val="1"/>
        <w:rPr>
          <w:sz w:val="24"/>
          <w:szCs w:val="24"/>
        </w:rPr>
      </w:pPr>
    </w:p>
    <w:p w:rsidR="00EF2AA7" w:rsidRPr="00EF2AA7" w:rsidRDefault="00EF2AA7" w:rsidP="00EF2AA7">
      <w:pPr>
        <w:widowControl/>
        <w:autoSpaceDE/>
        <w:autoSpaceDN/>
        <w:adjustRightInd/>
        <w:spacing w:after="120"/>
        <w:ind w:left="540"/>
        <w:outlineLvl w:val="1"/>
        <w:rPr>
          <w:b/>
          <w:bCs/>
          <w:sz w:val="24"/>
          <w:szCs w:val="24"/>
        </w:rPr>
      </w:pPr>
      <w:r w:rsidRPr="00EF2AA7">
        <w:rPr>
          <w:b/>
          <w:bCs/>
          <w:sz w:val="24"/>
          <w:szCs w:val="24"/>
        </w:rPr>
        <w:t>2) в части 1 статьи 6:</w:t>
      </w:r>
    </w:p>
    <w:p w:rsidR="00EF2AA7" w:rsidRPr="00EF2AA7" w:rsidRDefault="00EF2AA7" w:rsidP="00EF2AA7">
      <w:pPr>
        <w:widowControl/>
        <w:autoSpaceDE/>
        <w:autoSpaceDN/>
        <w:adjustRightInd/>
        <w:spacing w:after="120"/>
        <w:ind w:left="283"/>
        <w:outlineLvl w:val="1"/>
        <w:rPr>
          <w:b/>
          <w:bCs/>
          <w:sz w:val="24"/>
          <w:szCs w:val="24"/>
        </w:rPr>
      </w:pPr>
    </w:p>
    <w:p w:rsidR="00EF2AA7" w:rsidRPr="00EF2AA7" w:rsidRDefault="00EF2AA7" w:rsidP="00EF2AA7">
      <w:pPr>
        <w:widowControl/>
        <w:autoSpaceDE/>
        <w:autoSpaceDN/>
        <w:adjustRightInd/>
        <w:spacing w:after="120"/>
        <w:ind w:left="540"/>
        <w:outlineLvl w:val="1"/>
        <w:rPr>
          <w:b/>
          <w:sz w:val="24"/>
          <w:szCs w:val="24"/>
        </w:rPr>
      </w:pPr>
      <w:r w:rsidRPr="00EF2AA7">
        <w:rPr>
          <w:b/>
          <w:sz w:val="24"/>
          <w:szCs w:val="24"/>
        </w:rPr>
        <w:t>а) пункт 9 признать утратившим силу;</w:t>
      </w:r>
    </w:p>
    <w:p w:rsidR="00EF2AA7" w:rsidRPr="00EF2AA7" w:rsidRDefault="00EF2AA7" w:rsidP="00EF2AA7">
      <w:pPr>
        <w:widowControl/>
        <w:autoSpaceDE/>
        <w:autoSpaceDN/>
        <w:adjustRightInd/>
        <w:spacing w:after="120"/>
        <w:ind w:left="540"/>
        <w:outlineLvl w:val="1"/>
        <w:rPr>
          <w:b/>
          <w:sz w:val="24"/>
          <w:szCs w:val="24"/>
        </w:rPr>
      </w:pPr>
      <w:r w:rsidRPr="00EF2AA7">
        <w:rPr>
          <w:b/>
          <w:sz w:val="24"/>
          <w:szCs w:val="24"/>
        </w:rPr>
        <w:t>б) пункт 14 изложить в следующей редакции:</w:t>
      </w:r>
    </w:p>
    <w:p w:rsidR="00EF2AA7" w:rsidRPr="00EF2AA7" w:rsidRDefault="00EF2AA7" w:rsidP="00EF2AA7">
      <w:pPr>
        <w:widowControl/>
        <w:autoSpaceDE/>
        <w:autoSpaceDN/>
        <w:adjustRightInd/>
        <w:ind w:firstLine="567"/>
        <w:jc w:val="both"/>
        <w:rPr>
          <w:color w:val="000000"/>
          <w:sz w:val="24"/>
          <w:szCs w:val="24"/>
        </w:rPr>
      </w:pPr>
      <w:r w:rsidRPr="00EF2AA7">
        <w:rPr>
          <w:sz w:val="24"/>
          <w:szCs w:val="24"/>
        </w:rPr>
        <w:t xml:space="preserve">«14) </w:t>
      </w:r>
      <w:r w:rsidRPr="00EF2AA7">
        <w:rPr>
          <w:color w:val="000000"/>
          <w:sz w:val="24"/>
          <w:szCs w:val="24"/>
        </w:rPr>
        <w:t xml:space="preserve">утверждение правил благоустройства территории </w:t>
      </w:r>
      <w:r w:rsidRPr="00EF2AA7">
        <w:rPr>
          <w:sz w:val="24"/>
          <w:szCs w:val="24"/>
        </w:rPr>
        <w:t>Горского</w:t>
      </w:r>
      <w:r w:rsidRPr="00EF2AA7">
        <w:rPr>
          <w:color w:val="000000"/>
          <w:sz w:val="24"/>
          <w:szCs w:val="24"/>
        </w:rPr>
        <w:t xml:space="preserve">  сельского поселения, осуществление контроля за их соблюдением, организация благоустройства территории </w:t>
      </w:r>
      <w:r w:rsidRPr="00EF2AA7">
        <w:rPr>
          <w:sz w:val="24"/>
          <w:szCs w:val="24"/>
        </w:rPr>
        <w:t>Горского</w:t>
      </w:r>
      <w:r w:rsidRPr="00EF2AA7">
        <w:rPr>
          <w:color w:val="000000"/>
          <w:sz w:val="24"/>
          <w:szCs w:val="24"/>
        </w:rPr>
        <w:t xml:space="preserve">  сельского поселения в соответствии с указанными правилами</w:t>
      </w:r>
      <w:proofErr w:type="gramStart"/>
      <w:r w:rsidRPr="00EF2AA7">
        <w:rPr>
          <w:color w:val="000000"/>
          <w:sz w:val="24"/>
          <w:szCs w:val="24"/>
        </w:rPr>
        <w:t>;»</w:t>
      </w:r>
      <w:proofErr w:type="gramEnd"/>
    </w:p>
    <w:p w:rsidR="00EF2AA7" w:rsidRPr="00EF2AA7" w:rsidRDefault="00EF2AA7" w:rsidP="00EF2AA7">
      <w:pPr>
        <w:widowControl/>
        <w:ind w:firstLine="540"/>
        <w:jc w:val="both"/>
        <w:rPr>
          <w:b/>
          <w:sz w:val="24"/>
          <w:szCs w:val="24"/>
        </w:rPr>
      </w:pPr>
      <w:r w:rsidRPr="00EF2AA7">
        <w:rPr>
          <w:b/>
          <w:sz w:val="24"/>
          <w:szCs w:val="24"/>
        </w:rPr>
        <w:t>в) часть 2 изложить в следующей редакции:</w:t>
      </w:r>
    </w:p>
    <w:p w:rsidR="00EF2AA7" w:rsidRPr="00EF2AA7" w:rsidRDefault="00EF2AA7" w:rsidP="00EF2AA7">
      <w:pPr>
        <w:widowControl/>
        <w:autoSpaceDE/>
        <w:autoSpaceDN/>
        <w:adjustRightInd/>
        <w:ind w:firstLine="567"/>
        <w:jc w:val="both"/>
        <w:rPr>
          <w:sz w:val="24"/>
          <w:szCs w:val="24"/>
        </w:rPr>
      </w:pPr>
      <w:r w:rsidRPr="00EF2AA7">
        <w:rPr>
          <w:sz w:val="24"/>
          <w:szCs w:val="24"/>
        </w:rPr>
        <w:t xml:space="preserve">«2. </w:t>
      </w:r>
      <w:proofErr w:type="gramStart"/>
      <w:r w:rsidRPr="00EF2AA7">
        <w:rPr>
          <w:sz w:val="24"/>
          <w:szCs w:val="24"/>
        </w:rPr>
        <w:t xml:space="preserve">По решению Совета депутатов Горского  сельского поселения жители Горского сельского поселения могут привлекаться к выполнению на добровольной основе социально значимых для Горского  сельского поселения работ (в том числе дежурств) в целях решения вопросов местного значения Горского сельского поселения, предусмотренных </w:t>
      </w:r>
      <w:r w:rsidRPr="00EF2AA7">
        <w:rPr>
          <w:color w:val="000000"/>
          <w:sz w:val="24"/>
          <w:szCs w:val="24"/>
        </w:rPr>
        <w:t>пунктами 7.1 - 9 и 19 части</w:t>
      </w:r>
      <w:r w:rsidRPr="00EF2AA7">
        <w:rPr>
          <w:sz w:val="24"/>
          <w:szCs w:val="24"/>
        </w:rPr>
        <w:t xml:space="preserve"> 1 статьи 14 Федерального закона от 6 октября 2003 № 131-ФЗ «Об общих принципах организации местного</w:t>
      </w:r>
      <w:proofErr w:type="gramEnd"/>
      <w:r w:rsidRPr="00EF2AA7">
        <w:rPr>
          <w:sz w:val="24"/>
          <w:szCs w:val="24"/>
        </w:rPr>
        <w:t xml:space="preserve"> самоуправления в Российской Федерации».</w:t>
      </w:r>
    </w:p>
    <w:p w:rsidR="00EF2AA7" w:rsidRPr="00EF2AA7" w:rsidRDefault="00EF2AA7" w:rsidP="00EF2AA7">
      <w:pPr>
        <w:widowControl/>
        <w:autoSpaceDE/>
        <w:autoSpaceDN/>
        <w:adjustRightInd/>
        <w:ind w:firstLine="567"/>
        <w:jc w:val="both"/>
        <w:rPr>
          <w:sz w:val="24"/>
          <w:szCs w:val="24"/>
        </w:rPr>
      </w:pPr>
      <w:r w:rsidRPr="00EF2AA7">
        <w:rPr>
          <w:sz w:val="24"/>
          <w:szCs w:val="24"/>
        </w:rPr>
        <w:t>К выполнению социально значимых работ привлекаются совершеннолетние трудоспособные жители Горского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EF2AA7" w:rsidRPr="00EF2AA7" w:rsidRDefault="00EF2AA7" w:rsidP="00EF2AA7">
      <w:pPr>
        <w:widowControl/>
        <w:autoSpaceDE/>
        <w:autoSpaceDN/>
        <w:adjustRightInd/>
        <w:ind w:firstLine="567"/>
        <w:jc w:val="both"/>
        <w:rPr>
          <w:b/>
          <w:sz w:val="24"/>
          <w:szCs w:val="24"/>
        </w:rPr>
      </w:pPr>
      <w:r w:rsidRPr="00EF2AA7">
        <w:rPr>
          <w:sz w:val="24"/>
          <w:szCs w:val="24"/>
        </w:rPr>
        <w:t>г)</w:t>
      </w:r>
      <w:r w:rsidRPr="00EF2AA7">
        <w:rPr>
          <w:b/>
          <w:sz w:val="24"/>
          <w:szCs w:val="24"/>
        </w:rPr>
        <w:t xml:space="preserve"> часть 3 изложить в следующей редакции:</w:t>
      </w:r>
    </w:p>
    <w:p w:rsidR="00EF2AA7" w:rsidRPr="00EF2AA7" w:rsidRDefault="00EF2AA7" w:rsidP="00EF2AA7">
      <w:pPr>
        <w:widowControl/>
        <w:autoSpaceDE/>
        <w:autoSpaceDN/>
        <w:adjustRightInd/>
        <w:ind w:firstLine="567"/>
        <w:jc w:val="both"/>
        <w:rPr>
          <w:sz w:val="24"/>
          <w:szCs w:val="24"/>
        </w:rPr>
      </w:pPr>
    </w:p>
    <w:p w:rsidR="00EF2AA7" w:rsidRPr="00EF2AA7" w:rsidRDefault="00EF2AA7" w:rsidP="00EF2AA7">
      <w:pPr>
        <w:widowControl/>
        <w:autoSpaceDE/>
        <w:autoSpaceDN/>
        <w:adjustRightInd/>
        <w:ind w:firstLine="567"/>
        <w:jc w:val="both"/>
        <w:rPr>
          <w:sz w:val="24"/>
          <w:szCs w:val="24"/>
        </w:rPr>
      </w:pPr>
      <w:r w:rsidRPr="00EF2AA7">
        <w:rPr>
          <w:sz w:val="24"/>
          <w:szCs w:val="24"/>
        </w:rPr>
        <w:lastRenderedPageBreak/>
        <w:t xml:space="preserve">«3. Органы местного самоуправления Горского сельского поселения вправе заключать соглашения с органами местного самоуправления </w:t>
      </w:r>
      <w:proofErr w:type="spellStart"/>
      <w:r w:rsidRPr="00EF2AA7">
        <w:rPr>
          <w:sz w:val="24"/>
          <w:szCs w:val="24"/>
        </w:rPr>
        <w:t>Большеигнатовского</w:t>
      </w:r>
      <w:proofErr w:type="spellEnd"/>
      <w:r w:rsidRPr="00EF2AA7">
        <w:rPr>
          <w:sz w:val="24"/>
          <w:szCs w:val="24"/>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Горского  сельского поселения в бюджет </w:t>
      </w:r>
      <w:proofErr w:type="spellStart"/>
      <w:r w:rsidRPr="00EF2AA7">
        <w:rPr>
          <w:sz w:val="24"/>
          <w:szCs w:val="24"/>
        </w:rPr>
        <w:t>Большеигнатовского</w:t>
      </w:r>
      <w:proofErr w:type="spellEnd"/>
      <w:r w:rsidRPr="00EF2AA7">
        <w:rPr>
          <w:sz w:val="24"/>
          <w:szCs w:val="24"/>
        </w:rPr>
        <w:t xml:space="preserve">  муниципального района в соответствии с Бюджетным кодексом Российской Федерации.</w:t>
      </w:r>
    </w:p>
    <w:p w:rsidR="00EF2AA7" w:rsidRPr="00EF2AA7" w:rsidRDefault="00EF2AA7" w:rsidP="00EF2AA7">
      <w:pPr>
        <w:widowControl/>
        <w:autoSpaceDE/>
        <w:autoSpaceDN/>
        <w:adjustRightInd/>
        <w:ind w:firstLine="567"/>
        <w:jc w:val="both"/>
        <w:rPr>
          <w:color w:val="FF0000"/>
          <w:sz w:val="24"/>
          <w:szCs w:val="24"/>
        </w:rPr>
      </w:pPr>
      <w:proofErr w:type="gramStart"/>
      <w:r w:rsidRPr="00EF2AA7">
        <w:rPr>
          <w:sz w:val="24"/>
          <w:szCs w:val="24"/>
        </w:rPr>
        <w:t xml:space="preserve">Органы местного самоуправления Горского  сельского поселения вправе заключать соглашения с органами местного самоуправления </w:t>
      </w:r>
      <w:proofErr w:type="spellStart"/>
      <w:r w:rsidRPr="00EF2AA7">
        <w:rPr>
          <w:sz w:val="24"/>
          <w:szCs w:val="24"/>
        </w:rPr>
        <w:t>Большеигнатовского</w:t>
      </w:r>
      <w:proofErr w:type="spellEnd"/>
      <w:r w:rsidRPr="00EF2AA7">
        <w:rPr>
          <w:sz w:val="24"/>
          <w:szCs w:val="24"/>
        </w:rPr>
        <w:t xml:space="preserve">  муниципального района, в соответствии с которыми органы местного самоуправления Горского  сельского поселения принимают на себя исполнение части полномочий по решению вопросов местного значения </w:t>
      </w:r>
      <w:proofErr w:type="spellStart"/>
      <w:r w:rsidRPr="00EF2AA7">
        <w:rPr>
          <w:sz w:val="24"/>
          <w:szCs w:val="24"/>
        </w:rPr>
        <w:t>Большеигнатовского</w:t>
      </w:r>
      <w:proofErr w:type="spellEnd"/>
      <w:r w:rsidRPr="00EF2AA7">
        <w:rPr>
          <w:sz w:val="24"/>
          <w:szCs w:val="24"/>
        </w:rPr>
        <w:t xml:space="preserve"> муниципального района за счет межбюджетных трансфертов, предоставляемых из бюджета </w:t>
      </w:r>
      <w:proofErr w:type="spellStart"/>
      <w:r w:rsidRPr="00EF2AA7">
        <w:rPr>
          <w:sz w:val="24"/>
          <w:szCs w:val="24"/>
        </w:rPr>
        <w:t>Большеигнатовского</w:t>
      </w:r>
      <w:proofErr w:type="spellEnd"/>
      <w:r w:rsidRPr="00EF2AA7">
        <w:rPr>
          <w:sz w:val="24"/>
          <w:szCs w:val="24"/>
        </w:rPr>
        <w:t xml:space="preserve">  муниципального района в бюджет Горского   сельского поселения </w:t>
      </w:r>
      <w:r w:rsidRPr="00EF2AA7">
        <w:rPr>
          <w:color w:val="000000"/>
          <w:sz w:val="24"/>
          <w:szCs w:val="24"/>
        </w:rPr>
        <w:t>в соответствии с Бюджетным кодексом</w:t>
      </w:r>
      <w:proofErr w:type="gramEnd"/>
      <w:r w:rsidRPr="00EF2AA7">
        <w:rPr>
          <w:color w:val="000000"/>
          <w:sz w:val="24"/>
          <w:szCs w:val="24"/>
        </w:rPr>
        <w:t xml:space="preserve"> Российской Федерации</w:t>
      </w:r>
      <w:r w:rsidRPr="00EF2AA7">
        <w:rPr>
          <w:color w:val="FF0000"/>
          <w:sz w:val="24"/>
          <w:szCs w:val="24"/>
        </w:rPr>
        <w:t>.</w:t>
      </w:r>
    </w:p>
    <w:p w:rsidR="00EF2AA7" w:rsidRPr="00EF2AA7" w:rsidRDefault="00EF2AA7" w:rsidP="00EF2AA7">
      <w:pPr>
        <w:widowControl/>
        <w:autoSpaceDE/>
        <w:autoSpaceDN/>
        <w:adjustRightInd/>
        <w:ind w:firstLine="567"/>
        <w:jc w:val="both"/>
        <w:rPr>
          <w:color w:val="000000"/>
          <w:sz w:val="24"/>
          <w:szCs w:val="24"/>
        </w:rPr>
      </w:pPr>
      <w:r w:rsidRPr="00EF2AA7">
        <w:rPr>
          <w:sz w:val="24"/>
          <w:szCs w:val="24"/>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w:t>
      </w:r>
      <w:r w:rsidRPr="00EF2AA7">
        <w:rPr>
          <w:color w:val="000000"/>
          <w:sz w:val="24"/>
          <w:szCs w:val="24"/>
        </w:rPr>
        <w:t>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Горского  сельского поселения.</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Для осуществления переданных в соответствии с указанными соглашениями полномочий органы местного самоуправления Горского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Горского сельского поселения</w:t>
      </w:r>
      <w:proofErr w:type="gramStart"/>
      <w:r w:rsidRPr="00EF2AA7">
        <w:rPr>
          <w:color w:val="000000"/>
          <w:sz w:val="24"/>
          <w:szCs w:val="24"/>
        </w:rPr>
        <w:t>.»</w:t>
      </w:r>
      <w:proofErr w:type="gramEnd"/>
    </w:p>
    <w:p w:rsidR="00EF2AA7" w:rsidRPr="00EF2AA7" w:rsidRDefault="00EF2AA7" w:rsidP="00EF2AA7">
      <w:pPr>
        <w:widowControl/>
        <w:ind w:firstLine="540"/>
        <w:jc w:val="both"/>
        <w:rPr>
          <w:sz w:val="24"/>
          <w:szCs w:val="24"/>
        </w:rPr>
      </w:pPr>
    </w:p>
    <w:p w:rsidR="00EF2AA7" w:rsidRPr="00EF2AA7" w:rsidRDefault="00EF2AA7" w:rsidP="00EF2AA7">
      <w:pPr>
        <w:widowControl/>
        <w:ind w:firstLine="540"/>
        <w:jc w:val="both"/>
        <w:rPr>
          <w:sz w:val="24"/>
          <w:szCs w:val="24"/>
        </w:rPr>
      </w:pPr>
    </w:p>
    <w:p w:rsidR="00EF2AA7" w:rsidRPr="00EF2AA7" w:rsidRDefault="00EF2AA7" w:rsidP="00EF2AA7">
      <w:pPr>
        <w:widowControl/>
        <w:numPr>
          <w:ilvl w:val="0"/>
          <w:numId w:val="1"/>
        </w:numPr>
        <w:autoSpaceDE/>
        <w:autoSpaceDN/>
        <w:adjustRightInd/>
        <w:jc w:val="both"/>
        <w:rPr>
          <w:b/>
          <w:sz w:val="24"/>
          <w:szCs w:val="24"/>
        </w:rPr>
      </w:pPr>
      <w:r w:rsidRPr="00EF2AA7">
        <w:rPr>
          <w:b/>
          <w:sz w:val="24"/>
          <w:szCs w:val="24"/>
        </w:rPr>
        <w:t>в статье 7:</w:t>
      </w:r>
    </w:p>
    <w:p w:rsidR="00EF2AA7" w:rsidRPr="00EF2AA7" w:rsidRDefault="00EF2AA7" w:rsidP="00EF2AA7">
      <w:pPr>
        <w:widowControl/>
        <w:ind w:left="540"/>
        <w:jc w:val="both"/>
        <w:rPr>
          <w:b/>
          <w:sz w:val="24"/>
          <w:szCs w:val="24"/>
        </w:rPr>
      </w:pPr>
      <w:r w:rsidRPr="00EF2AA7">
        <w:rPr>
          <w:b/>
          <w:sz w:val="24"/>
          <w:szCs w:val="24"/>
        </w:rPr>
        <w:t>а) часть 1 дополнить пунктами 15-16 следующего содержания:</w:t>
      </w:r>
    </w:p>
    <w:p w:rsidR="00EF2AA7" w:rsidRPr="00EF2AA7" w:rsidRDefault="00EF2AA7" w:rsidP="00EF2AA7">
      <w:pPr>
        <w:widowControl/>
        <w:ind w:left="540"/>
        <w:jc w:val="both"/>
        <w:rPr>
          <w:b/>
          <w:sz w:val="24"/>
          <w:szCs w:val="24"/>
        </w:rPr>
      </w:pP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color w:val="000000"/>
          <w:sz w:val="24"/>
          <w:szCs w:val="24"/>
        </w:rPr>
      </w:pPr>
      <w:proofErr w:type="gramStart"/>
      <w:r w:rsidRPr="00EF2AA7">
        <w:rPr>
          <w:color w:val="000000"/>
          <w:sz w:val="24"/>
          <w:szCs w:val="24"/>
        </w:rPr>
        <w:t>«16)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 так как согласно пункту 17 части 1 статьи 14.1 Федерального закона № 131-ФЗ органы местного самоуправления сельского поселения имеют право на осуществление мероприятий по защите прав потребителей, предусмотренных Законом Российской Федерации от 07.02.1992 года № 2300-1 «О защите прав потребителей».»</w:t>
      </w:r>
      <w:proofErr w:type="gramEnd"/>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в) часть 2 изложить в следующей редакции:</w:t>
      </w:r>
    </w:p>
    <w:p w:rsidR="00EF2AA7" w:rsidRPr="00EF2AA7" w:rsidRDefault="00EF2AA7" w:rsidP="00EF2AA7">
      <w:pPr>
        <w:widowControl/>
        <w:autoSpaceDE/>
        <w:autoSpaceDN/>
        <w:adjustRightInd/>
        <w:ind w:firstLine="567"/>
        <w:jc w:val="both"/>
        <w:rPr>
          <w:color w:val="000000"/>
          <w:sz w:val="24"/>
          <w:szCs w:val="24"/>
        </w:rPr>
      </w:pPr>
      <w:r w:rsidRPr="00EF2AA7">
        <w:rPr>
          <w:sz w:val="24"/>
          <w:szCs w:val="24"/>
        </w:rPr>
        <w:t xml:space="preserve">«2. </w:t>
      </w:r>
      <w:proofErr w:type="gramStart"/>
      <w:r w:rsidRPr="00EF2AA7">
        <w:rPr>
          <w:sz w:val="24"/>
          <w:szCs w:val="24"/>
        </w:rPr>
        <w:t xml:space="preserve">Органы местного самоуправления Горского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EF2AA7">
          <w:rPr>
            <w:sz w:val="24"/>
            <w:szCs w:val="24"/>
          </w:rPr>
          <w:t>2003 г</w:t>
        </w:r>
      </w:smartTag>
      <w:r w:rsidRPr="00EF2AA7">
        <w:rPr>
          <w:sz w:val="24"/>
          <w:szCs w:val="24"/>
        </w:rPr>
        <w:t>.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EF2AA7">
        <w:rPr>
          <w:sz w:val="24"/>
          <w:szCs w:val="24"/>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w:t>
      </w:r>
      <w:r w:rsidRPr="00EF2AA7">
        <w:rPr>
          <w:color w:val="000000"/>
          <w:sz w:val="24"/>
          <w:szCs w:val="24"/>
        </w:rPr>
        <w:t xml:space="preserve">за счет доходов бюджета Горского сельского поселения, </w:t>
      </w:r>
      <w:r w:rsidRPr="00EF2AA7">
        <w:rPr>
          <w:color w:val="000000"/>
          <w:sz w:val="24"/>
          <w:szCs w:val="24"/>
        </w:rPr>
        <w:lastRenderedPageBreak/>
        <w:t>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b/>
          <w:color w:val="000000"/>
          <w:sz w:val="24"/>
          <w:szCs w:val="24"/>
        </w:rPr>
      </w:pPr>
    </w:p>
    <w:p w:rsidR="00EF2AA7" w:rsidRPr="00EF2AA7" w:rsidRDefault="00EF2AA7" w:rsidP="00EF2AA7">
      <w:pPr>
        <w:widowControl/>
        <w:ind w:firstLine="540"/>
        <w:jc w:val="both"/>
        <w:rPr>
          <w:b/>
          <w:sz w:val="24"/>
          <w:szCs w:val="24"/>
        </w:rPr>
      </w:pPr>
      <w:r w:rsidRPr="00EF2AA7">
        <w:rPr>
          <w:b/>
          <w:sz w:val="24"/>
          <w:szCs w:val="24"/>
        </w:rPr>
        <w:t xml:space="preserve">4) дополнить статьей </w:t>
      </w:r>
      <w:r w:rsidRPr="00EF2AA7">
        <w:rPr>
          <w:b/>
          <w:color w:val="FF0000"/>
          <w:sz w:val="24"/>
          <w:szCs w:val="24"/>
        </w:rPr>
        <w:t xml:space="preserve">12.1 </w:t>
      </w:r>
      <w:r w:rsidRPr="00EF2AA7">
        <w:rPr>
          <w:b/>
          <w:sz w:val="24"/>
          <w:szCs w:val="24"/>
        </w:rPr>
        <w:t>следующего содержания:</w:t>
      </w:r>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«Статья 12.1. Сход граждан</w:t>
      </w:r>
    </w:p>
    <w:p w:rsidR="00EF2AA7" w:rsidRPr="00EF2AA7" w:rsidRDefault="00EF2AA7" w:rsidP="00EF2AA7">
      <w:pPr>
        <w:widowControl/>
        <w:autoSpaceDE/>
        <w:autoSpaceDN/>
        <w:adjustRightInd/>
        <w:ind w:firstLine="567"/>
        <w:jc w:val="both"/>
        <w:rPr>
          <w:b/>
          <w:color w:val="000000"/>
          <w:sz w:val="24"/>
          <w:szCs w:val="24"/>
        </w:rPr>
      </w:pP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EF2AA7">
          <w:rPr>
            <w:color w:val="000000"/>
            <w:sz w:val="24"/>
            <w:szCs w:val="24"/>
          </w:rPr>
          <w:t>2003 г</w:t>
        </w:r>
      </w:smartTag>
      <w:r w:rsidRPr="00EF2AA7">
        <w:rPr>
          <w:color w:val="000000"/>
          <w:sz w:val="24"/>
          <w:szCs w:val="24"/>
        </w:rPr>
        <w:t xml:space="preserve">. № 131-ФЗ «Об общих принципах организации местного самоуправления в Российской Федерации», сход граждан может проводиться: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2. В сельском населенном пункте сход граждан также может проводиться </w:t>
      </w:r>
      <w:proofErr w:type="gramStart"/>
      <w:r w:rsidRPr="00EF2AA7">
        <w:rPr>
          <w:color w:val="000000"/>
          <w:sz w:val="24"/>
          <w:szCs w:val="24"/>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EF2AA7">
        <w:rPr>
          <w:color w:val="000000"/>
          <w:sz w:val="24"/>
          <w:szCs w:val="24"/>
        </w:rPr>
        <w:t xml:space="preserve">, предусмотренных законодательством Российской Федерации о муниципальной службе.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roofErr w:type="gramStart"/>
      <w:r w:rsidRPr="00EF2AA7">
        <w:rPr>
          <w:color w:val="000000"/>
          <w:sz w:val="24"/>
          <w:szCs w:val="24"/>
        </w:rPr>
        <w:t>.»</w:t>
      </w:r>
      <w:proofErr w:type="gramEnd"/>
    </w:p>
    <w:p w:rsidR="00EF2AA7" w:rsidRPr="00EF2AA7" w:rsidRDefault="00EF2AA7" w:rsidP="00EF2AA7">
      <w:pPr>
        <w:widowControl/>
        <w:autoSpaceDE/>
        <w:autoSpaceDN/>
        <w:adjustRightInd/>
        <w:jc w:val="both"/>
        <w:rPr>
          <w:b/>
          <w:color w:val="FF0000"/>
          <w:sz w:val="24"/>
          <w:szCs w:val="24"/>
        </w:rPr>
      </w:pPr>
    </w:p>
    <w:p w:rsidR="00EF2AA7" w:rsidRPr="00EF2AA7" w:rsidRDefault="00EF2AA7" w:rsidP="00EF2AA7">
      <w:pPr>
        <w:widowControl/>
        <w:ind w:firstLine="540"/>
        <w:jc w:val="both"/>
        <w:rPr>
          <w:b/>
          <w:color w:val="000000"/>
          <w:sz w:val="24"/>
          <w:szCs w:val="24"/>
        </w:rPr>
      </w:pPr>
      <w:r w:rsidRPr="00EF2AA7">
        <w:rPr>
          <w:b/>
          <w:color w:val="000000"/>
          <w:sz w:val="24"/>
          <w:szCs w:val="24"/>
        </w:rPr>
        <w:t xml:space="preserve">5) </w:t>
      </w:r>
      <w:r w:rsidRPr="00EF2AA7">
        <w:rPr>
          <w:b/>
          <w:sz w:val="24"/>
          <w:szCs w:val="24"/>
        </w:rPr>
        <w:t xml:space="preserve">дополнить статьей </w:t>
      </w:r>
      <w:r w:rsidRPr="00EF2AA7">
        <w:rPr>
          <w:b/>
          <w:color w:val="FF0000"/>
          <w:sz w:val="24"/>
          <w:szCs w:val="24"/>
        </w:rPr>
        <w:t xml:space="preserve">14.1 </w:t>
      </w:r>
      <w:r w:rsidRPr="00EF2AA7">
        <w:rPr>
          <w:b/>
          <w:sz w:val="24"/>
          <w:szCs w:val="24"/>
        </w:rPr>
        <w:t>следующего содержания:</w:t>
      </w:r>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«Статья 14.1 Староста сельского населенного пункта</w:t>
      </w:r>
    </w:p>
    <w:p w:rsidR="00EF2AA7" w:rsidRPr="00EF2AA7" w:rsidRDefault="00EF2AA7" w:rsidP="00EF2AA7">
      <w:pPr>
        <w:widowControl/>
        <w:autoSpaceDE/>
        <w:autoSpaceDN/>
        <w:adjustRightInd/>
        <w:ind w:firstLine="567"/>
        <w:jc w:val="both"/>
        <w:rPr>
          <w:color w:val="000000"/>
          <w:sz w:val="24"/>
          <w:szCs w:val="24"/>
        </w:rPr>
      </w:pP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Горского сельском поселении, может назначаться староста сельского населенного пункта.</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2.Староста сельского населенного пункта назначается Советом депутатов Горского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4. Старостой сельского населенного пункта не может быть назначено лицо: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1) </w:t>
      </w:r>
      <w:proofErr w:type="gramStart"/>
      <w:r w:rsidRPr="00EF2AA7">
        <w:rPr>
          <w:color w:val="000000"/>
          <w:sz w:val="24"/>
          <w:szCs w:val="24"/>
        </w:rPr>
        <w:t>замещающее</w:t>
      </w:r>
      <w:proofErr w:type="gramEnd"/>
      <w:r w:rsidRPr="00EF2AA7">
        <w:rPr>
          <w:color w:val="000000"/>
          <w:sz w:val="24"/>
          <w:szCs w:val="24"/>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2)</w:t>
      </w:r>
      <w:r w:rsidRPr="00EF2AA7">
        <w:rPr>
          <w:color w:val="000000"/>
          <w:sz w:val="24"/>
          <w:szCs w:val="24"/>
        </w:rPr>
        <w:tab/>
      </w:r>
      <w:proofErr w:type="gramStart"/>
      <w:r w:rsidRPr="00EF2AA7">
        <w:rPr>
          <w:color w:val="000000"/>
          <w:sz w:val="24"/>
          <w:szCs w:val="24"/>
        </w:rPr>
        <w:t>признанное</w:t>
      </w:r>
      <w:proofErr w:type="gramEnd"/>
      <w:r w:rsidRPr="00EF2AA7">
        <w:rPr>
          <w:color w:val="000000"/>
          <w:sz w:val="24"/>
          <w:szCs w:val="24"/>
        </w:rPr>
        <w:t xml:space="preserve"> судом недееспособным или ограниченно дееспособным;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3)</w:t>
      </w:r>
      <w:r w:rsidRPr="00EF2AA7">
        <w:rPr>
          <w:color w:val="000000"/>
          <w:sz w:val="24"/>
          <w:szCs w:val="24"/>
        </w:rPr>
        <w:tab/>
      </w:r>
      <w:proofErr w:type="gramStart"/>
      <w:r w:rsidRPr="00EF2AA7">
        <w:rPr>
          <w:color w:val="000000"/>
          <w:sz w:val="24"/>
          <w:szCs w:val="24"/>
        </w:rPr>
        <w:t>имеющее</w:t>
      </w:r>
      <w:proofErr w:type="gramEnd"/>
      <w:r w:rsidRPr="00EF2AA7">
        <w:rPr>
          <w:color w:val="000000"/>
          <w:sz w:val="24"/>
          <w:szCs w:val="24"/>
        </w:rPr>
        <w:t xml:space="preserve"> непогашенную или неснятую судимость.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5. Срок полномочий старосты сельского населенного пункта составляет пять лет. </w:t>
      </w:r>
    </w:p>
    <w:p w:rsidR="00EF2AA7" w:rsidRPr="00EF2AA7" w:rsidRDefault="00EF2AA7" w:rsidP="00EF2AA7">
      <w:pPr>
        <w:widowControl/>
        <w:autoSpaceDE/>
        <w:autoSpaceDN/>
        <w:adjustRightInd/>
        <w:ind w:firstLine="567"/>
        <w:jc w:val="both"/>
        <w:rPr>
          <w:color w:val="000000"/>
          <w:sz w:val="24"/>
          <w:szCs w:val="24"/>
        </w:rPr>
      </w:pPr>
      <w:proofErr w:type="gramStart"/>
      <w:r w:rsidRPr="00EF2AA7">
        <w:rPr>
          <w:color w:val="000000"/>
          <w:sz w:val="24"/>
          <w:szCs w:val="24"/>
        </w:rPr>
        <w:lastRenderedPageBreak/>
        <w:t xml:space="preserve">Полномочия старосты сельского населенного пункта прекращаются досрочно по решению Совета депутатов ___________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w:t>
      </w:r>
      <w:smartTag w:uri="urn:schemas-microsoft-com:office:smarttags" w:element="metricconverter">
        <w:smartTagPr>
          <w:attr w:name="ProductID" w:val="2003 г"/>
        </w:smartTagPr>
        <w:r w:rsidRPr="00EF2AA7">
          <w:rPr>
            <w:color w:val="000000"/>
            <w:sz w:val="24"/>
            <w:szCs w:val="24"/>
          </w:rPr>
          <w:t>2003 г</w:t>
        </w:r>
      </w:smartTag>
      <w:r w:rsidRPr="00EF2AA7">
        <w:rPr>
          <w:color w:val="000000"/>
          <w:sz w:val="24"/>
          <w:szCs w:val="24"/>
        </w:rPr>
        <w:t xml:space="preserve">. №131-ФЗ «Об общих принципах организации местного самоуправления в Российской Федерации». </w:t>
      </w:r>
      <w:proofErr w:type="gramEnd"/>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6. Староста сельского населенного пункта для решения возложенных на него задач: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5) осуществляет иные полномочия и права, предусмотренные нормативным правовым актом Совета депутатов Горского сельского поселения в соответствии с законом Республики Мордовия.</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Горского сельского поселения в соответствии с законом Республики Мордовия</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ind w:firstLine="540"/>
        <w:jc w:val="both"/>
        <w:rPr>
          <w:b/>
          <w:color w:val="000000"/>
          <w:sz w:val="24"/>
          <w:szCs w:val="24"/>
        </w:rPr>
      </w:pPr>
      <w:r w:rsidRPr="00EF2AA7">
        <w:rPr>
          <w:b/>
          <w:color w:val="000000"/>
          <w:sz w:val="24"/>
          <w:szCs w:val="24"/>
        </w:rPr>
        <w:t>6) статью 15 изложить в новой редакции:</w:t>
      </w:r>
    </w:p>
    <w:p w:rsidR="00EF2AA7" w:rsidRPr="00EF2AA7" w:rsidRDefault="00EF2AA7" w:rsidP="00EF2AA7">
      <w:pPr>
        <w:widowControl/>
        <w:autoSpaceDE/>
        <w:autoSpaceDN/>
        <w:adjustRightInd/>
        <w:ind w:firstLine="567"/>
        <w:jc w:val="both"/>
        <w:rPr>
          <w:b/>
          <w:sz w:val="24"/>
          <w:szCs w:val="24"/>
        </w:rPr>
      </w:pPr>
      <w:r w:rsidRPr="00EF2AA7">
        <w:rPr>
          <w:b/>
          <w:sz w:val="24"/>
          <w:szCs w:val="24"/>
        </w:rPr>
        <w:t>«Статья 15. Публичные слушания, общественные обсуждения.</w:t>
      </w:r>
    </w:p>
    <w:p w:rsidR="00EF2AA7" w:rsidRPr="00EF2AA7" w:rsidRDefault="00EF2AA7" w:rsidP="00EF2AA7">
      <w:pPr>
        <w:widowControl/>
        <w:autoSpaceDE/>
        <w:autoSpaceDN/>
        <w:adjustRightInd/>
        <w:ind w:firstLine="567"/>
        <w:jc w:val="both"/>
        <w:rPr>
          <w:color w:val="000000"/>
          <w:sz w:val="24"/>
          <w:szCs w:val="24"/>
        </w:rPr>
      </w:pP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 Для обсуждения проектов муниципальных правовых актов Горского сельского поселения по вопросам местного значения с участием жителей Горского сельского поселения Советом депутатов Горского сельского поселения, Главой Горского  сельского поселения могут проводиться публичные слушания.</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2. Публичные слушания проводятся по инициативе населения, Совета депутатов Горского сельского поселения или Главы Горского сельского поселения.</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Публичные слушания, проводимые по инициативе населения или Совета депутатов Горского сельского поселения, назначаются Советом депутатов Горского сельского поселения, а по инициативе Главы Горского сельского поселения – Главой Горского сельского поселения.</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3. На публичные слушания должны выноситься:</w:t>
      </w:r>
    </w:p>
    <w:p w:rsidR="00EF2AA7" w:rsidRPr="00EF2AA7" w:rsidRDefault="00EF2AA7" w:rsidP="00EF2AA7">
      <w:pPr>
        <w:widowControl/>
        <w:autoSpaceDE/>
        <w:autoSpaceDN/>
        <w:adjustRightInd/>
        <w:ind w:firstLine="567"/>
        <w:jc w:val="both"/>
        <w:rPr>
          <w:color w:val="000000"/>
          <w:sz w:val="24"/>
          <w:szCs w:val="24"/>
        </w:rPr>
      </w:pPr>
      <w:proofErr w:type="gramStart"/>
      <w:r w:rsidRPr="00EF2AA7">
        <w:rPr>
          <w:color w:val="000000"/>
          <w:sz w:val="24"/>
          <w:szCs w:val="24"/>
        </w:rPr>
        <w:t xml:space="preserve">1) проект Устава Горского сельского поселения </w:t>
      </w:r>
      <w:proofErr w:type="spellStart"/>
      <w:r w:rsidRPr="00EF2AA7">
        <w:rPr>
          <w:color w:val="000000"/>
          <w:sz w:val="24"/>
          <w:szCs w:val="24"/>
        </w:rPr>
        <w:t>Большеигнатовского</w:t>
      </w:r>
      <w:proofErr w:type="spellEnd"/>
      <w:r w:rsidRPr="00EF2AA7">
        <w:rPr>
          <w:color w:val="000000"/>
          <w:sz w:val="24"/>
          <w:szCs w:val="24"/>
        </w:rPr>
        <w:t xml:space="preserve">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Горского сельского поселения </w:t>
      </w:r>
      <w:proofErr w:type="spellStart"/>
      <w:r w:rsidRPr="00EF2AA7">
        <w:rPr>
          <w:color w:val="000000"/>
          <w:sz w:val="24"/>
          <w:szCs w:val="24"/>
        </w:rPr>
        <w:t>Большеигнатовского</w:t>
      </w:r>
      <w:proofErr w:type="spellEnd"/>
      <w:r w:rsidRPr="00EF2AA7">
        <w:rPr>
          <w:color w:val="000000"/>
          <w:sz w:val="24"/>
          <w:szCs w:val="24"/>
        </w:rPr>
        <w:t xml:space="preserve">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w:t>
      </w:r>
      <w:proofErr w:type="gramEnd"/>
      <w:r w:rsidRPr="00EF2AA7">
        <w:rPr>
          <w:color w:val="000000"/>
          <w:sz w:val="24"/>
          <w:szCs w:val="24"/>
        </w:rPr>
        <w:t xml:space="preserve"> с этими нормативными правовыми актами;</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2) проект бюджета Горского сельского поселения и отчет о его исполнении;</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lastRenderedPageBreak/>
        <w:t>3) прое</w:t>
      </w:r>
      <w:proofErr w:type="gramStart"/>
      <w:r w:rsidRPr="00EF2AA7">
        <w:rPr>
          <w:color w:val="000000"/>
          <w:sz w:val="24"/>
          <w:szCs w:val="24"/>
        </w:rPr>
        <w:t>кт стр</w:t>
      </w:r>
      <w:proofErr w:type="gramEnd"/>
      <w:r w:rsidRPr="00EF2AA7">
        <w:rPr>
          <w:color w:val="000000"/>
          <w:sz w:val="24"/>
          <w:szCs w:val="24"/>
        </w:rPr>
        <w:t xml:space="preserve">атегии социально-экономического развития Горского сельского поселения </w:t>
      </w:r>
      <w:proofErr w:type="spellStart"/>
      <w:r w:rsidRPr="00EF2AA7">
        <w:rPr>
          <w:color w:val="000000"/>
          <w:sz w:val="24"/>
          <w:szCs w:val="24"/>
        </w:rPr>
        <w:t>Большеигнатовского</w:t>
      </w:r>
      <w:proofErr w:type="spellEnd"/>
      <w:r w:rsidRPr="00EF2AA7">
        <w:rPr>
          <w:color w:val="000000"/>
          <w:sz w:val="24"/>
          <w:szCs w:val="24"/>
        </w:rPr>
        <w:t xml:space="preserve"> муниципального района.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4) вопросы о преобразовании Горского сельского поселения,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EF2AA7">
          <w:rPr>
            <w:color w:val="000000"/>
            <w:sz w:val="24"/>
            <w:szCs w:val="24"/>
          </w:rPr>
          <w:t>2003 г</w:t>
        </w:r>
      </w:smartTag>
      <w:r w:rsidRPr="00EF2AA7">
        <w:rPr>
          <w:color w:val="000000"/>
          <w:sz w:val="24"/>
          <w:szCs w:val="24"/>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EF2AA7" w:rsidRPr="00EF2AA7" w:rsidRDefault="00EF2AA7" w:rsidP="00EF2AA7">
      <w:pPr>
        <w:widowControl/>
        <w:autoSpaceDE/>
        <w:autoSpaceDN/>
        <w:adjustRightInd/>
        <w:ind w:firstLine="567"/>
        <w:jc w:val="both"/>
        <w:rPr>
          <w:sz w:val="24"/>
          <w:szCs w:val="24"/>
        </w:rPr>
      </w:pPr>
      <w:r w:rsidRPr="00EF2AA7">
        <w:rPr>
          <w:color w:val="000000"/>
          <w:sz w:val="24"/>
          <w:szCs w:val="24"/>
        </w:rPr>
        <w:t xml:space="preserve">4. </w:t>
      </w:r>
      <w:proofErr w:type="gramStart"/>
      <w:r w:rsidRPr="00EF2AA7">
        <w:rPr>
          <w:color w:val="000000"/>
          <w:sz w:val="24"/>
          <w:szCs w:val="24"/>
        </w:rPr>
        <w:t>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Горского сельского поселения и должен предусматривать заблаговременное оповещение жителей ___________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Горского</w:t>
      </w:r>
      <w:r w:rsidRPr="00EF2AA7">
        <w:rPr>
          <w:sz w:val="24"/>
          <w:szCs w:val="24"/>
        </w:rPr>
        <w:t xml:space="preserve"> сельского поселения, опубликование (обнародование</w:t>
      </w:r>
      <w:proofErr w:type="gramEnd"/>
      <w:r w:rsidRPr="00EF2AA7">
        <w:rPr>
          <w:sz w:val="24"/>
          <w:szCs w:val="24"/>
        </w:rPr>
        <w:t>) результатов публичных слушаний, включая мотивированное обоснование принятых решений.</w:t>
      </w:r>
    </w:p>
    <w:p w:rsidR="00EF2AA7" w:rsidRPr="00EF2AA7" w:rsidRDefault="00EF2AA7" w:rsidP="00EF2AA7">
      <w:pPr>
        <w:widowControl/>
        <w:autoSpaceDE/>
        <w:autoSpaceDN/>
        <w:adjustRightInd/>
        <w:ind w:firstLine="567"/>
        <w:jc w:val="both"/>
        <w:rPr>
          <w:sz w:val="24"/>
          <w:szCs w:val="24"/>
        </w:rPr>
      </w:pPr>
      <w:r w:rsidRPr="00EF2AA7">
        <w:rPr>
          <w:color w:val="FF0000"/>
          <w:sz w:val="24"/>
          <w:szCs w:val="24"/>
          <w:highlight w:val="yellow"/>
        </w:rPr>
        <w:t>5. По проектам правил благоустройства территории Горского сельского поселения, проектам, предусматривающим внесение изменений в правила благоустройства территории Горского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Горского сельского поселения с учетом положений  законодательства о градостроительной деятельности</w:t>
      </w:r>
      <w:proofErr w:type="gramStart"/>
      <w:r w:rsidRPr="00EF2AA7">
        <w:rPr>
          <w:color w:val="FF0000"/>
          <w:sz w:val="24"/>
          <w:szCs w:val="24"/>
          <w:highlight w:val="yellow"/>
        </w:rPr>
        <w:t>.</w:t>
      </w:r>
      <w:r w:rsidRPr="00EF2AA7">
        <w:rPr>
          <w:color w:val="FF0000"/>
          <w:sz w:val="24"/>
          <w:szCs w:val="24"/>
        </w:rPr>
        <w:t>»</w:t>
      </w:r>
      <w:proofErr w:type="gramEnd"/>
    </w:p>
    <w:p w:rsidR="00EF2AA7" w:rsidRPr="00EF2AA7" w:rsidRDefault="00EF2AA7" w:rsidP="00EF2AA7">
      <w:pPr>
        <w:widowControl/>
        <w:ind w:firstLine="540"/>
        <w:jc w:val="both"/>
        <w:rPr>
          <w:color w:val="000000"/>
          <w:sz w:val="24"/>
          <w:szCs w:val="24"/>
        </w:rPr>
      </w:pPr>
    </w:p>
    <w:p w:rsidR="00EF2AA7" w:rsidRPr="00EF2AA7" w:rsidRDefault="00EF2AA7" w:rsidP="00EF2AA7">
      <w:pPr>
        <w:widowControl/>
        <w:shd w:val="clear" w:color="auto" w:fill="FFFFFF"/>
        <w:autoSpaceDE/>
        <w:autoSpaceDN/>
        <w:adjustRightInd/>
        <w:ind w:right="7" w:firstLine="540"/>
        <w:jc w:val="both"/>
        <w:rPr>
          <w:b/>
          <w:sz w:val="24"/>
          <w:szCs w:val="24"/>
        </w:rPr>
      </w:pPr>
      <w:r w:rsidRPr="00EF2AA7">
        <w:rPr>
          <w:b/>
          <w:sz w:val="24"/>
          <w:szCs w:val="24"/>
        </w:rPr>
        <w:t>7)  в статье 22:</w:t>
      </w:r>
    </w:p>
    <w:p w:rsidR="00EF2AA7" w:rsidRPr="00EF2AA7" w:rsidRDefault="00EF2AA7" w:rsidP="00EF2AA7">
      <w:pPr>
        <w:widowControl/>
        <w:shd w:val="clear" w:color="auto" w:fill="FFFFFF"/>
        <w:autoSpaceDE/>
        <w:autoSpaceDN/>
        <w:adjustRightInd/>
        <w:ind w:right="7" w:firstLine="540"/>
        <w:jc w:val="both"/>
        <w:rPr>
          <w:b/>
          <w:sz w:val="24"/>
          <w:szCs w:val="24"/>
        </w:rPr>
      </w:pPr>
      <w:r w:rsidRPr="00EF2AA7">
        <w:rPr>
          <w:b/>
          <w:sz w:val="24"/>
          <w:szCs w:val="24"/>
        </w:rPr>
        <w:t>а) пункт 4 части 1 изложить в следующей редакции:</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«4) утверждение стратегии социально-экономического развития муниципального образования</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color w:val="000000"/>
          <w:sz w:val="24"/>
          <w:szCs w:val="24"/>
        </w:rPr>
      </w:pPr>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б)</w:t>
      </w:r>
      <w:r w:rsidRPr="00EF2AA7">
        <w:rPr>
          <w:b/>
          <w:color w:val="FF0000"/>
          <w:sz w:val="24"/>
          <w:szCs w:val="24"/>
        </w:rPr>
        <w:t xml:space="preserve"> </w:t>
      </w:r>
      <w:r w:rsidRPr="00EF2AA7">
        <w:rPr>
          <w:b/>
          <w:color w:val="000000"/>
          <w:sz w:val="24"/>
          <w:szCs w:val="24"/>
        </w:rPr>
        <w:t>часть 1 дополнить пунктом 11 следующего содержания:</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«11) утверждение правил благоустройства территории  Горского сельского поселения</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ind w:firstLine="540"/>
        <w:jc w:val="both"/>
        <w:rPr>
          <w:b/>
          <w:sz w:val="24"/>
          <w:szCs w:val="24"/>
        </w:rPr>
      </w:pPr>
    </w:p>
    <w:p w:rsidR="00EF2AA7" w:rsidRPr="00EF2AA7" w:rsidRDefault="00EF2AA7" w:rsidP="00EF2AA7">
      <w:pPr>
        <w:widowControl/>
        <w:numPr>
          <w:ilvl w:val="0"/>
          <w:numId w:val="2"/>
        </w:numPr>
        <w:autoSpaceDE/>
        <w:autoSpaceDN/>
        <w:adjustRightInd/>
        <w:jc w:val="both"/>
        <w:rPr>
          <w:b/>
          <w:sz w:val="24"/>
          <w:szCs w:val="24"/>
        </w:rPr>
      </w:pPr>
      <w:r w:rsidRPr="00EF2AA7">
        <w:rPr>
          <w:b/>
          <w:sz w:val="24"/>
          <w:szCs w:val="24"/>
        </w:rPr>
        <w:t>в статье 25:</w:t>
      </w:r>
    </w:p>
    <w:p w:rsidR="00EF2AA7" w:rsidRPr="00EF2AA7" w:rsidRDefault="00EF2AA7" w:rsidP="00EF2AA7">
      <w:pPr>
        <w:widowControl/>
        <w:ind w:left="540"/>
        <w:jc w:val="both"/>
        <w:rPr>
          <w:b/>
          <w:sz w:val="24"/>
          <w:szCs w:val="24"/>
        </w:rPr>
      </w:pPr>
      <w:r w:rsidRPr="00EF2AA7">
        <w:rPr>
          <w:b/>
          <w:sz w:val="24"/>
          <w:szCs w:val="24"/>
        </w:rPr>
        <w:t xml:space="preserve"> а) пункт 2 части 8 изложить в следующей редакции:</w:t>
      </w:r>
    </w:p>
    <w:p w:rsidR="00EF2AA7" w:rsidRPr="00EF2AA7" w:rsidRDefault="00EF2AA7" w:rsidP="00EF2AA7">
      <w:pPr>
        <w:widowControl/>
        <w:autoSpaceDE/>
        <w:autoSpaceDN/>
        <w:adjustRightInd/>
        <w:ind w:firstLine="567"/>
        <w:jc w:val="both"/>
        <w:rPr>
          <w:color w:val="000000"/>
          <w:sz w:val="24"/>
          <w:szCs w:val="24"/>
        </w:rPr>
      </w:pPr>
      <w:proofErr w:type="gramStart"/>
      <w:r w:rsidRPr="00EF2AA7">
        <w:rPr>
          <w:color w:val="000000"/>
          <w:sz w:val="24"/>
          <w:szCs w:val="24"/>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sidRPr="00EF2AA7">
        <w:rPr>
          <w:color w:val="000000"/>
          <w:sz w:val="24"/>
          <w:szCs w:val="24"/>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EF2AA7">
        <w:rPr>
          <w:color w:val="000000"/>
          <w:sz w:val="24"/>
          <w:szCs w:val="24"/>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w:t>
      </w:r>
      <w:r w:rsidRPr="00EF2AA7">
        <w:rPr>
          <w:color w:val="000000"/>
          <w:sz w:val="24"/>
          <w:szCs w:val="24"/>
        </w:rPr>
        <w:lastRenderedPageBreak/>
        <w:t>муниципальной собственности акциями (долями участия в уставном капитале); иных случаев, предусмотренных федеральными законами;»</w:t>
      </w:r>
      <w:proofErr w:type="gramEnd"/>
    </w:p>
    <w:p w:rsidR="00EF2AA7" w:rsidRPr="00EF2AA7" w:rsidRDefault="00EF2AA7" w:rsidP="00EF2AA7">
      <w:pPr>
        <w:widowControl/>
        <w:ind w:left="540"/>
        <w:jc w:val="both"/>
        <w:rPr>
          <w:sz w:val="24"/>
          <w:szCs w:val="24"/>
        </w:rPr>
      </w:pPr>
    </w:p>
    <w:p w:rsidR="00EF2AA7" w:rsidRPr="00EF2AA7" w:rsidRDefault="00EF2AA7" w:rsidP="00EF2AA7">
      <w:pPr>
        <w:widowControl/>
        <w:ind w:firstLine="540"/>
        <w:jc w:val="both"/>
        <w:rPr>
          <w:b/>
          <w:sz w:val="24"/>
          <w:szCs w:val="24"/>
        </w:rPr>
      </w:pPr>
      <w:r w:rsidRPr="00EF2AA7">
        <w:rPr>
          <w:b/>
          <w:sz w:val="24"/>
          <w:szCs w:val="24"/>
        </w:rPr>
        <w:t>б) дополнить частями 12,13,14 следующего содержания:</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Горского сельского поселения проводится по решению Главы Республики Мордовия в порядке, установленном законом Республики Мордовия</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«13. </w:t>
      </w:r>
      <w:proofErr w:type="gramStart"/>
      <w:r w:rsidRPr="00EF2AA7">
        <w:rPr>
          <w:color w:val="000000"/>
          <w:sz w:val="24"/>
          <w:szCs w:val="24"/>
        </w:rPr>
        <w:t>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w:t>
      </w:r>
      <w:proofErr w:type="gramEnd"/>
      <w:r w:rsidRPr="00EF2AA7">
        <w:rPr>
          <w:color w:val="000000"/>
          <w:sz w:val="24"/>
          <w:szCs w:val="24"/>
        </w:rPr>
        <w:t xml:space="preserve"> </w:t>
      </w:r>
      <w:proofErr w:type="gramStart"/>
      <w:r w:rsidRPr="00EF2AA7">
        <w:rPr>
          <w:color w:val="000000"/>
          <w:sz w:val="24"/>
          <w:szCs w:val="24"/>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EF2AA7">
        <w:rPr>
          <w:color w:val="000000"/>
          <w:sz w:val="24"/>
          <w:szCs w:val="24"/>
        </w:rPr>
        <w:t xml:space="preserve"> полномочий депутата, в орган местного самоуправления, уполномоченный принимать соответствующее решение, или в суд</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roofErr w:type="gramStart"/>
      <w:r w:rsidRPr="00EF2AA7">
        <w:rPr>
          <w:color w:val="000000"/>
          <w:sz w:val="24"/>
          <w:szCs w:val="24"/>
        </w:rPr>
        <w:t>.»</w:t>
      </w:r>
      <w:proofErr w:type="gramEnd"/>
    </w:p>
    <w:p w:rsidR="00EF2AA7" w:rsidRPr="00EF2AA7" w:rsidRDefault="00EF2AA7" w:rsidP="00EF2AA7">
      <w:pPr>
        <w:widowControl/>
        <w:ind w:firstLine="540"/>
        <w:jc w:val="both"/>
        <w:rPr>
          <w:b/>
          <w:sz w:val="24"/>
          <w:szCs w:val="24"/>
        </w:rPr>
      </w:pPr>
    </w:p>
    <w:p w:rsidR="00EF2AA7" w:rsidRPr="00EF2AA7" w:rsidRDefault="00EF2AA7" w:rsidP="00EF2AA7">
      <w:pPr>
        <w:widowControl/>
        <w:ind w:firstLine="540"/>
        <w:jc w:val="both"/>
        <w:rPr>
          <w:b/>
          <w:sz w:val="24"/>
          <w:szCs w:val="24"/>
        </w:rPr>
      </w:pPr>
      <w:r w:rsidRPr="00EF2AA7">
        <w:rPr>
          <w:b/>
          <w:sz w:val="24"/>
          <w:szCs w:val="24"/>
        </w:rPr>
        <w:t>9) часть 2 статьи 27 дополнить абзацем следующего содержания:</w:t>
      </w:r>
    </w:p>
    <w:p w:rsidR="00EF2AA7" w:rsidRPr="00EF2AA7" w:rsidRDefault="00EF2AA7" w:rsidP="00EF2AA7">
      <w:pPr>
        <w:widowControl/>
        <w:autoSpaceDE/>
        <w:autoSpaceDN/>
        <w:adjustRightInd/>
        <w:ind w:firstLine="567"/>
        <w:jc w:val="both"/>
        <w:rPr>
          <w:color w:val="FF0000"/>
          <w:sz w:val="24"/>
          <w:szCs w:val="24"/>
        </w:rPr>
      </w:pPr>
      <w:r w:rsidRPr="00EF2AA7">
        <w:rPr>
          <w:sz w:val="24"/>
          <w:szCs w:val="24"/>
        </w:rPr>
        <w:t>«</w:t>
      </w:r>
      <w:r w:rsidRPr="00EF2AA7">
        <w:rPr>
          <w:color w:val="000000"/>
          <w:sz w:val="24"/>
          <w:szCs w:val="24"/>
        </w:rPr>
        <w:t>В случае обращения Главы Республики Мордовия с заявлением о досрочном прекращении полномочий депутата Горского сельского поселения днем появления основания для досрочного прекращения полномочий является день поступления в Совет депутатов Горского сельского поселения данного заявления</w:t>
      </w:r>
      <w:proofErr w:type="gramStart"/>
      <w:r w:rsidRPr="00EF2AA7">
        <w:rPr>
          <w:color w:val="000000"/>
          <w:sz w:val="24"/>
          <w:szCs w:val="24"/>
        </w:rPr>
        <w:t>.»;</w:t>
      </w:r>
      <w:proofErr w:type="gramEnd"/>
    </w:p>
    <w:p w:rsidR="00EF2AA7" w:rsidRPr="00EF2AA7" w:rsidRDefault="00EF2AA7" w:rsidP="00EF2AA7">
      <w:pPr>
        <w:widowControl/>
        <w:ind w:firstLine="540"/>
        <w:jc w:val="both"/>
        <w:rPr>
          <w:sz w:val="24"/>
          <w:szCs w:val="24"/>
        </w:rPr>
      </w:pPr>
    </w:p>
    <w:p w:rsidR="00EF2AA7" w:rsidRPr="00EF2AA7" w:rsidRDefault="00EF2AA7" w:rsidP="00EF2AA7">
      <w:pPr>
        <w:widowControl/>
        <w:ind w:firstLine="540"/>
        <w:jc w:val="both"/>
        <w:rPr>
          <w:sz w:val="24"/>
          <w:szCs w:val="24"/>
        </w:rPr>
      </w:pPr>
    </w:p>
    <w:p w:rsidR="00EF2AA7" w:rsidRPr="00EF2AA7" w:rsidRDefault="00EF2AA7" w:rsidP="00EF2AA7">
      <w:pPr>
        <w:widowControl/>
        <w:numPr>
          <w:ilvl w:val="0"/>
          <w:numId w:val="3"/>
        </w:numPr>
        <w:autoSpaceDE/>
        <w:autoSpaceDN/>
        <w:adjustRightInd/>
        <w:jc w:val="both"/>
        <w:rPr>
          <w:b/>
          <w:sz w:val="24"/>
          <w:szCs w:val="24"/>
        </w:rPr>
      </w:pPr>
      <w:r w:rsidRPr="00EF2AA7">
        <w:rPr>
          <w:b/>
          <w:sz w:val="24"/>
          <w:szCs w:val="24"/>
        </w:rPr>
        <w:t>в статье 28:</w:t>
      </w:r>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а) часть 4 изложить в следующей редакции:</w:t>
      </w:r>
    </w:p>
    <w:p w:rsidR="00EF2AA7" w:rsidRPr="00EF2AA7" w:rsidRDefault="00EF2AA7" w:rsidP="00EF2AA7">
      <w:pPr>
        <w:widowControl/>
        <w:autoSpaceDE/>
        <w:autoSpaceDN/>
        <w:adjustRightInd/>
        <w:ind w:firstLine="567"/>
        <w:jc w:val="both"/>
        <w:rPr>
          <w:sz w:val="24"/>
          <w:szCs w:val="24"/>
        </w:rPr>
      </w:pPr>
      <w:r w:rsidRPr="00EF2AA7">
        <w:rPr>
          <w:sz w:val="24"/>
          <w:szCs w:val="24"/>
        </w:rPr>
        <w:t xml:space="preserve">«4. Глава </w:t>
      </w:r>
      <w:r w:rsidRPr="00EF2AA7">
        <w:rPr>
          <w:color w:val="000000"/>
          <w:sz w:val="24"/>
          <w:szCs w:val="24"/>
        </w:rPr>
        <w:t>Горского</w:t>
      </w:r>
      <w:r w:rsidRPr="00EF2AA7">
        <w:rPr>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EF2AA7">
        <w:rPr>
          <w:sz w:val="24"/>
          <w:szCs w:val="24"/>
        </w:rPr>
        <w:t xml:space="preserve">Полномочия Главы </w:t>
      </w:r>
      <w:r w:rsidRPr="00EF2AA7">
        <w:rPr>
          <w:color w:val="000000"/>
          <w:sz w:val="24"/>
          <w:szCs w:val="24"/>
        </w:rPr>
        <w:t>Горского</w:t>
      </w:r>
      <w:r w:rsidRPr="00EF2AA7">
        <w:rPr>
          <w:sz w:val="24"/>
          <w:szCs w:val="24"/>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EF2AA7">
        <w:rPr>
          <w:sz w:val="24"/>
          <w:szCs w:val="24"/>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F2AA7" w:rsidRPr="00EF2AA7" w:rsidRDefault="00EF2AA7" w:rsidP="00EF2AA7">
      <w:pPr>
        <w:widowControl/>
        <w:ind w:left="540"/>
        <w:jc w:val="both"/>
        <w:rPr>
          <w:b/>
          <w:sz w:val="24"/>
          <w:szCs w:val="24"/>
        </w:rPr>
      </w:pPr>
    </w:p>
    <w:p w:rsidR="00EF2AA7" w:rsidRPr="00EF2AA7" w:rsidRDefault="00EF2AA7" w:rsidP="00EF2AA7">
      <w:pPr>
        <w:widowControl/>
        <w:ind w:left="540"/>
        <w:jc w:val="both"/>
        <w:rPr>
          <w:sz w:val="24"/>
          <w:szCs w:val="24"/>
        </w:rPr>
      </w:pPr>
      <w:r w:rsidRPr="00EF2AA7">
        <w:rPr>
          <w:b/>
          <w:sz w:val="24"/>
          <w:szCs w:val="24"/>
        </w:rPr>
        <w:lastRenderedPageBreak/>
        <w:t>б</w:t>
      </w:r>
      <w:proofErr w:type="gramStart"/>
      <w:r w:rsidRPr="00EF2AA7">
        <w:rPr>
          <w:b/>
          <w:sz w:val="24"/>
          <w:szCs w:val="24"/>
        </w:rPr>
        <w:t>)п</w:t>
      </w:r>
      <w:proofErr w:type="gramEnd"/>
      <w:r w:rsidRPr="00EF2AA7">
        <w:rPr>
          <w:b/>
          <w:sz w:val="24"/>
          <w:szCs w:val="24"/>
        </w:rPr>
        <w:t>ункт 1 части 8 статьи 28 изложить  в следующей редакции</w:t>
      </w:r>
      <w:r w:rsidRPr="00EF2AA7">
        <w:rPr>
          <w:sz w:val="24"/>
          <w:szCs w:val="24"/>
        </w:rPr>
        <w:t>:</w:t>
      </w:r>
    </w:p>
    <w:p w:rsidR="00EF2AA7" w:rsidRPr="00EF2AA7" w:rsidRDefault="00EF2AA7" w:rsidP="00EF2AA7">
      <w:pPr>
        <w:widowControl/>
        <w:ind w:firstLine="540"/>
        <w:jc w:val="both"/>
        <w:rPr>
          <w:sz w:val="24"/>
          <w:szCs w:val="24"/>
        </w:rPr>
      </w:pPr>
      <w:proofErr w:type="gramStart"/>
      <w:r w:rsidRPr="00EF2AA7">
        <w:rPr>
          <w:color w:val="000000"/>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w:t>
      </w:r>
      <w:proofErr w:type="gramEnd"/>
      <w:r w:rsidRPr="00EF2AA7">
        <w:rPr>
          <w:color w:val="000000"/>
          <w:sz w:val="24"/>
          <w:szCs w:val="24"/>
        </w:rPr>
        <w:t xml:space="preserve">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EF2AA7">
        <w:rPr>
          <w:color w:val="000000"/>
          <w:sz w:val="24"/>
          <w:szCs w:val="24"/>
        </w:rPr>
        <w:t>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w:t>
      </w:r>
      <w:r w:rsidRPr="00EF2AA7">
        <w:rPr>
          <w:sz w:val="24"/>
          <w:szCs w:val="24"/>
        </w:rPr>
        <w:t xml:space="preserve"> предусмотренных федеральными законами»;</w:t>
      </w:r>
      <w:proofErr w:type="gramEnd"/>
    </w:p>
    <w:p w:rsidR="00EF2AA7" w:rsidRPr="00EF2AA7" w:rsidRDefault="00EF2AA7" w:rsidP="00EF2AA7">
      <w:pPr>
        <w:widowControl/>
        <w:ind w:firstLine="540"/>
        <w:jc w:val="both"/>
        <w:rPr>
          <w:sz w:val="24"/>
          <w:szCs w:val="24"/>
        </w:rPr>
      </w:pPr>
    </w:p>
    <w:p w:rsidR="00EF2AA7" w:rsidRPr="00EF2AA7" w:rsidRDefault="00EF2AA7" w:rsidP="00EF2AA7">
      <w:pPr>
        <w:widowControl/>
        <w:autoSpaceDE/>
        <w:autoSpaceDN/>
        <w:adjustRightInd/>
        <w:ind w:firstLine="540"/>
        <w:jc w:val="both"/>
        <w:rPr>
          <w:b/>
          <w:sz w:val="24"/>
          <w:szCs w:val="24"/>
        </w:rPr>
      </w:pPr>
      <w:r w:rsidRPr="00EF2AA7">
        <w:rPr>
          <w:b/>
          <w:sz w:val="24"/>
          <w:szCs w:val="24"/>
        </w:rPr>
        <w:t>11) в статье 29:</w:t>
      </w:r>
    </w:p>
    <w:p w:rsidR="00EF2AA7" w:rsidRPr="00EF2AA7" w:rsidRDefault="00EF2AA7" w:rsidP="00EF2AA7">
      <w:pPr>
        <w:widowControl/>
        <w:autoSpaceDE/>
        <w:autoSpaceDN/>
        <w:adjustRightInd/>
        <w:ind w:firstLine="540"/>
        <w:jc w:val="both"/>
        <w:rPr>
          <w:b/>
          <w:sz w:val="24"/>
          <w:szCs w:val="24"/>
        </w:rPr>
      </w:pPr>
      <w:r w:rsidRPr="00EF2AA7">
        <w:rPr>
          <w:b/>
          <w:sz w:val="24"/>
          <w:szCs w:val="24"/>
        </w:rPr>
        <w:t xml:space="preserve"> а</w:t>
      </w:r>
      <w:proofErr w:type="gramStart"/>
      <w:r w:rsidRPr="00EF2AA7">
        <w:rPr>
          <w:b/>
          <w:sz w:val="24"/>
          <w:szCs w:val="24"/>
        </w:rPr>
        <w:t>)ч</w:t>
      </w:r>
      <w:proofErr w:type="gramEnd"/>
      <w:r w:rsidRPr="00EF2AA7">
        <w:rPr>
          <w:b/>
          <w:sz w:val="24"/>
          <w:szCs w:val="24"/>
        </w:rPr>
        <w:t>асть 1 дополнить пунктом 15 следующего содержания:</w:t>
      </w:r>
    </w:p>
    <w:p w:rsidR="00EF2AA7" w:rsidRPr="00EF2AA7" w:rsidRDefault="00EF2AA7" w:rsidP="00EF2AA7">
      <w:pPr>
        <w:widowControl/>
        <w:suppressAutoHyphens/>
        <w:autoSpaceDN/>
        <w:adjustRightInd/>
        <w:ind w:firstLine="540"/>
        <w:jc w:val="both"/>
        <w:rPr>
          <w:rFonts w:eastAsia="Arial"/>
          <w:color w:val="000000"/>
          <w:sz w:val="24"/>
          <w:szCs w:val="24"/>
          <w:lang w:eastAsia="ar-SA"/>
        </w:rPr>
      </w:pPr>
      <w:r w:rsidRPr="00EF2AA7">
        <w:rPr>
          <w:rFonts w:eastAsia="Arial"/>
          <w:color w:val="000000"/>
          <w:sz w:val="24"/>
          <w:szCs w:val="24"/>
          <w:lang w:eastAsia="ar-SA"/>
        </w:rPr>
        <w:t xml:space="preserve">«15)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EF2AA7">
          <w:rPr>
            <w:rFonts w:eastAsia="Arial"/>
            <w:color w:val="000000"/>
            <w:sz w:val="24"/>
            <w:szCs w:val="24"/>
            <w:lang w:eastAsia="ar-SA"/>
          </w:rPr>
          <w:t>2003 г</w:t>
        </w:r>
      </w:smartTag>
      <w:r w:rsidRPr="00EF2AA7">
        <w:rPr>
          <w:rFonts w:eastAsia="Arial"/>
          <w:color w:val="000000"/>
          <w:sz w:val="24"/>
          <w:szCs w:val="24"/>
          <w:lang w:eastAsia="ar-SA"/>
        </w:rPr>
        <w:t>. № 131-ФЗ «Об общих принципах организации местного самоуправления в Российской Федерации»;</w:t>
      </w:r>
    </w:p>
    <w:p w:rsidR="00EF2AA7" w:rsidRPr="00EF2AA7" w:rsidRDefault="00EF2AA7" w:rsidP="00EF2AA7">
      <w:pPr>
        <w:widowControl/>
        <w:suppressAutoHyphens/>
        <w:autoSpaceDN/>
        <w:adjustRightInd/>
        <w:ind w:firstLine="540"/>
        <w:jc w:val="both"/>
        <w:rPr>
          <w:rFonts w:eastAsia="Arial"/>
          <w:color w:val="000000"/>
          <w:sz w:val="24"/>
          <w:szCs w:val="24"/>
          <w:lang w:eastAsia="ar-SA"/>
        </w:rPr>
      </w:pPr>
    </w:p>
    <w:p w:rsidR="00EF2AA7" w:rsidRPr="00EF2AA7" w:rsidRDefault="00EF2AA7" w:rsidP="00EF2AA7">
      <w:pPr>
        <w:widowControl/>
        <w:suppressAutoHyphens/>
        <w:autoSpaceDN/>
        <w:adjustRightInd/>
        <w:ind w:firstLine="540"/>
        <w:jc w:val="both"/>
        <w:rPr>
          <w:rFonts w:eastAsia="Arial"/>
          <w:b/>
          <w:color w:val="000000"/>
          <w:sz w:val="24"/>
          <w:szCs w:val="24"/>
          <w:lang w:eastAsia="ar-SA"/>
        </w:rPr>
      </w:pPr>
      <w:r w:rsidRPr="00EF2AA7">
        <w:rPr>
          <w:rFonts w:eastAsia="Arial"/>
          <w:b/>
          <w:color w:val="000000"/>
          <w:sz w:val="24"/>
          <w:szCs w:val="24"/>
          <w:lang w:eastAsia="ar-SA"/>
        </w:rPr>
        <w:t>б) дополнить частью 5 следующего содержания:</w:t>
      </w:r>
    </w:p>
    <w:p w:rsidR="00EF2AA7" w:rsidRPr="00EF2AA7" w:rsidRDefault="00EF2AA7" w:rsidP="00EF2AA7">
      <w:pPr>
        <w:widowControl/>
        <w:autoSpaceDE/>
        <w:autoSpaceDN/>
        <w:adjustRightInd/>
        <w:rPr>
          <w:sz w:val="24"/>
          <w:szCs w:val="24"/>
          <w:highlight w:val="yellow"/>
        </w:rPr>
      </w:pPr>
      <w:r w:rsidRPr="00EF2AA7">
        <w:rPr>
          <w:sz w:val="24"/>
          <w:szCs w:val="24"/>
          <w:highlight w:val="yellow"/>
        </w:rPr>
        <w:t xml:space="preserve">«5.Полномочия Главы </w:t>
      </w:r>
      <w:r w:rsidRPr="00EF2AA7">
        <w:rPr>
          <w:rFonts w:ascii="Arial" w:hAnsi="Arial" w:cs="Arial"/>
          <w:sz w:val="24"/>
          <w:szCs w:val="24"/>
          <w:highlight w:val="yellow"/>
        </w:rPr>
        <w:t xml:space="preserve">Горского  </w:t>
      </w:r>
      <w:r w:rsidRPr="00EF2AA7">
        <w:rPr>
          <w:sz w:val="24"/>
          <w:szCs w:val="24"/>
          <w:highlight w:val="yellow"/>
        </w:rPr>
        <w:t>сельского поселения начинаются со дня вступления в должность и прекращаются в день вступления в должность вновь избранного Главы  Горского  сельского поселения.</w:t>
      </w:r>
    </w:p>
    <w:p w:rsidR="00EF2AA7" w:rsidRPr="00EF2AA7" w:rsidRDefault="00EF2AA7" w:rsidP="00EF2AA7">
      <w:pPr>
        <w:widowControl/>
        <w:autoSpaceDE/>
        <w:autoSpaceDN/>
        <w:adjustRightInd/>
        <w:rPr>
          <w:sz w:val="24"/>
          <w:szCs w:val="24"/>
        </w:rPr>
      </w:pPr>
      <w:r w:rsidRPr="00EF2AA7">
        <w:rPr>
          <w:sz w:val="24"/>
          <w:szCs w:val="24"/>
          <w:highlight w:val="yellow"/>
        </w:rPr>
        <w:t>В случае досрочного прекращения полномочий Главы Горского сельского поселения срок полномочий вновь избранного Главы Горского  сельского поселения не может быть менее двух лет.</w:t>
      </w:r>
    </w:p>
    <w:p w:rsidR="00EF2AA7" w:rsidRPr="00EF2AA7" w:rsidRDefault="00EF2AA7" w:rsidP="00EF2AA7">
      <w:pPr>
        <w:widowControl/>
        <w:autoSpaceDE/>
        <w:autoSpaceDN/>
        <w:adjustRightInd/>
        <w:ind w:firstLine="540"/>
        <w:rPr>
          <w:sz w:val="24"/>
          <w:szCs w:val="24"/>
          <w:highlight w:val="yellow"/>
        </w:rPr>
      </w:pPr>
      <w:r w:rsidRPr="00EF2AA7">
        <w:rPr>
          <w:sz w:val="24"/>
          <w:szCs w:val="24"/>
          <w:highlight w:val="yellow"/>
        </w:rPr>
        <w:t>В случае досрочного прекращения полномочий главы Горского сельского поселения избрание главы Горского сельского поселения</w:t>
      </w:r>
      <w:proofErr w:type="gramStart"/>
      <w:r w:rsidRPr="00EF2AA7">
        <w:rPr>
          <w:sz w:val="24"/>
          <w:szCs w:val="24"/>
          <w:highlight w:val="yellow"/>
        </w:rPr>
        <w:t xml:space="preserve"> ,</w:t>
      </w:r>
      <w:proofErr w:type="gramEnd"/>
      <w:r w:rsidRPr="00EF2AA7">
        <w:rPr>
          <w:sz w:val="24"/>
          <w:szCs w:val="24"/>
          <w:highlight w:val="yellow"/>
        </w:rPr>
        <w:t xml:space="preserve"> избираемого Советом депутатов из своего состава, осуществляется не позднее чем через шесть месяцев со дня такого прекращения полномочий.</w:t>
      </w:r>
    </w:p>
    <w:p w:rsidR="00EF2AA7" w:rsidRPr="00EF2AA7" w:rsidRDefault="00EF2AA7" w:rsidP="00EF2AA7">
      <w:pPr>
        <w:widowControl/>
        <w:autoSpaceDE/>
        <w:autoSpaceDN/>
        <w:adjustRightInd/>
        <w:ind w:firstLine="540"/>
        <w:rPr>
          <w:sz w:val="24"/>
          <w:szCs w:val="24"/>
        </w:rPr>
      </w:pPr>
      <w:bookmarkStart w:id="0" w:name="dst754"/>
      <w:bookmarkEnd w:id="0"/>
      <w:r w:rsidRPr="00EF2AA7">
        <w:rPr>
          <w:sz w:val="24"/>
          <w:szCs w:val="24"/>
          <w:highlight w:val="yellow"/>
        </w:rPr>
        <w:t xml:space="preserve">При этом если до истечения </w:t>
      </w:r>
      <w:proofErr w:type="gramStart"/>
      <w:r w:rsidRPr="00EF2AA7">
        <w:rPr>
          <w:sz w:val="24"/>
          <w:szCs w:val="24"/>
          <w:highlight w:val="yellow"/>
        </w:rPr>
        <w:t>срока полномочий Совета депутатов Горского сельского поселения</w:t>
      </w:r>
      <w:proofErr w:type="gramEnd"/>
      <w:r w:rsidRPr="00EF2AA7">
        <w:rPr>
          <w:sz w:val="24"/>
          <w:szCs w:val="24"/>
          <w:highlight w:val="yellow"/>
        </w:rPr>
        <w:t xml:space="preserve"> осталось менее шести месяцев, избрание главы Горского сельского поселения  из состава Совета депутатов Горского сельского поселения осуществляется на первом заседании вновь избранного Совета депутатов Горского сельского поселения.</w:t>
      </w:r>
      <w:r w:rsidRPr="00EF2AA7">
        <w:rPr>
          <w:sz w:val="24"/>
          <w:szCs w:val="24"/>
        </w:rPr>
        <w:t xml:space="preserve">» </w:t>
      </w:r>
    </w:p>
    <w:p w:rsidR="00EF2AA7" w:rsidRPr="00EF2AA7" w:rsidRDefault="00EF2AA7" w:rsidP="00EF2AA7">
      <w:pPr>
        <w:widowControl/>
        <w:autoSpaceDE/>
        <w:autoSpaceDN/>
        <w:adjustRightInd/>
        <w:ind w:firstLine="540"/>
        <w:rPr>
          <w:b/>
          <w:color w:val="FF0000"/>
          <w:sz w:val="24"/>
          <w:szCs w:val="24"/>
        </w:rPr>
      </w:pPr>
      <w:r w:rsidRPr="00EF2AA7">
        <w:rPr>
          <w:b/>
          <w:color w:val="FF0000"/>
          <w:sz w:val="24"/>
          <w:szCs w:val="24"/>
        </w:rPr>
        <w:t>Это надо или нет?????</w:t>
      </w:r>
    </w:p>
    <w:p w:rsidR="00EF2AA7" w:rsidRPr="00EF2AA7" w:rsidRDefault="00EF2AA7" w:rsidP="00EF2AA7">
      <w:pPr>
        <w:widowControl/>
        <w:autoSpaceDE/>
        <w:autoSpaceDN/>
        <w:adjustRightInd/>
        <w:ind w:firstLine="540"/>
        <w:rPr>
          <w:color w:val="FF0000"/>
          <w:sz w:val="24"/>
          <w:szCs w:val="24"/>
        </w:rPr>
      </w:pPr>
      <w:r w:rsidRPr="00EF2AA7">
        <w:rPr>
          <w:color w:val="FF0000"/>
          <w:sz w:val="24"/>
          <w:szCs w:val="24"/>
        </w:rPr>
        <w:t xml:space="preserve">8. В случае досрочного прекращения полномочий главы муниципального образования выборы главы муниципального образования, избираемого на муниципальных выборах, проводятся в сроки, установленные Федеральным </w:t>
      </w:r>
      <w:hyperlink r:id="rId8" w:anchor="dst473" w:history="1">
        <w:r w:rsidRPr="00EF2AA7">
          <w:rPr>
            <w:color w:val="FF0000"/>
            <w:sz w:val="24"/>
            <w:szCs w:val="24"/>
            <w:u w:val="single"/>
          </w:rPr>
          <w:t>законом</w:t>
        </w:r>
      </w:hyperlink>
      <w:r w:rsidRPr="00EF2AA7">
        <w:rPr>
          <w:color w:val="FF0000"/>
          <w:sz w:val="24"/>
          <w:szCs w:val="24"/>
        </w:rPr>
        <w:t xml:space="preserve"> от 12 июня 2002 года N 67-ФЗ "Об основных гарантиях избирательных прав и права на участие в референдуме граждан Российской Федерации".</w:t>
      </w:r>
    </w:p>
    <w:p w:rsidR="00EF2AA7" w:rsidRPr="00EF2AA7" w:rsidRDefault="00EF2AA7" w:rsidP="00EF2AA7">
      <w:pPr>
        <w:widowControl/>
        <w:autoSpaceDE/>
        <w:autoSpaceDN/>
        <w:adjustRightInd/>
        <w:rPr>
          <w:color w:val="FF0000"/>
          <w:sz w:val="24"/>
          <w:szCs w:val="24"/>
        </w:rPr>
      </w:pPr>
      <w:r w:rsidRPr="00EF2AA7">
        <w:rPr>
          <w:color w:val="FF0000"/>
          <w:sz w:val="24"/>
          <w:szCs w:val="24"/>
        </w:rPr>
        <w:t xml:space="preserve">(часть 8 в ред. Федерального </w:t>
      </w:r>
      <w:hyperlink r:id="rId9" w:anchor="dst100019" w:history="1">
        <w:r w:rsidRPr="00EF2AA7">
          <w:rPr>
            <w:color w:val="FF0000"/>
            <w:sz w:val="24"/>
            <w:szCs w:val="24"/>
            <w:u w:val="single"/>
          </w:rPr>
          <w:t>закона</w:t>
        </w:r>
      </w:hyperlink>
      <w:r w:rsidRPr="00EF2AA7">
        <w:rPr>
          <w:color w:val="FF0000"/>
          <w:sz w:val="24"/>
          <w:szCs w:val="24"/>
        </w:rPr>
        <w:t xml:space="preserve"> от 18.07.2017 N 171-ФЗ)</w:t>
      </w:r>
    </w:p>
    <w:p w:rsidR="00EF2AA7" w:rsidRPr="00EF2AA7" w:rsidRDefault="00EF2AA7" w:rsidP="00EF2AA7">
      <w:pPr>
        <w:widowControl/>
        <w:autoSpaceDE/>
        <w:autoSpaceDN/>
        <w:adjustRightInd/>
        <w:rPr>
          <w:color w:val="FF0000"/>
          <w:sz w:val="24"/>
          <w:szCs w:val="24"/>
        </w:rPr>
      </w:pPr>
      <w:r w:rsidRPr="00EF2AA7">
        <w:rPr>
          <w:color w:val="FF0000"/>
          <w:sz w:val="24"/>
          <w:szCs w:val="24"/>
        </w:rPr>
        <w:t>(см. те</w:t>
      </w:r>
      <w:proofErr w:type="gramStart"/>
      <w:r w:rsidRPr="00EF2AA7">
        <w:rPr>
          <w:color w:val="FF0000"/>
          <w:sz w:val="24"/>
          <w:szCs w:val="24"/>
        </w:rPr>
        <w:t>кст в пр</w:t>
      </w:r>
      <w:proofErr w:type="gramEnd"/>
      <w:r w:rsidRPr="00EF2AA7">
        <w:rPr>
          <w:color w:val="FF0000"/>
          <w:sz w:val="24"/>
          <w:szCs w:val="24"/>
        </w:rPr>
        <w:t>едыдущей редакции)</w:t>
      </w:r>
    </w:p>
    <w:p w:rsidR="00EF2AA7" w:rsidRPr="00EF2AA7" w:rsidRDefault="00EF2AA7" w:rsidP="00EF2AA7">
      <w:pPr>
        <w:widowControl/>
        <w:autoSpaceDE/>
        <w:autoSpaceDN/>
        <w:adjustRightInd/>
        <w:ind w:firstLine="540"/>
        <w:rPr>
          <w:color w:val="FF0000"/>
          <w:sz w:val="24"/>
          <w:szCs w:val="24"/>
        </w:rPr>
      </w:pPr>
      <w:bookmarkStart w:id="1" w:name="dst101311"/>
      <w:bookmarkEnd w:id="1"/>
      <w:r w:rsidRPr="00EF2AA7">
        <w:rPr>
          <w:color w:val="FF0000"/>
          <w:sz w:val="24"/>
          <w:szCs w:val="24"/>
        </w:rPr>
        <w:t>8.1. В случае</w:t>
      </w:r>
      <w:proofErr w:type="gramStart"/>
      <w:r w:rsidRPr="00EF2AA7">
        <w:rPr>
          <w:color w:val="FF0000"/>
          <w:sz w:val="24"/>
          <w:szCs w:val="24"/>
        </w:rPr>
        <w:t>,</w:t>
      </w:r>
      <w:proofErr w:type="gramEnd"/>
      <w:r w:rsidRPr="00EF2AA7">
        <w:rPr>
          <w:color w:val="FF0000"/>
          <w:sz w:val="24"/>
          <w:szCs w:val="24"/>
        </w:rPr>
        <w:t xml:space="preserve">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w:t>
      </w:r>
      <w:r w:rsidRPr="00EF2AA7">
        <w:rPr>
          <w:color w:val="FF0000"/>
          <w:sz w:val="24"/>
          <w:szCs w:val="24"/>
        </w:rPr>
        <w:lastRenderedPageBreak/>
        <w:t>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
    <w:p w:rsidR="00EF2AA7" w:rsidRPr="00EF2AA7" w:rsidRDefault="00EF2AA7" w:rsidP="00EF2AA7">
      <w:pPr>
        <w:widowControl/>
        <w:autoSpaceDE/>
        <w:autoSpaceDN/>
        <w:adjustRightInd/>
        <w:rPr>
          <w:color w:val="FF0000"/>
          <w:sz w:val="24"/>
          <w:szCs w:val="24"/>
        </w:rPr>
      </w:pPr>
      <w:r w:rsidRPr="00EF2AA7">
        <w:rPr>
          <w:color w:val="FF0000"/>
          <w:sz w:val="24"/>
          <w:szCs w:val="24"/>
        </w:rPr>
        <w:t xml:space="preserve">(часть 8.1 в ред. Федерального </w:t>
      </w:r>
      <w:hyperlink r:id="rId10" w:anchor="dst100010" w:history="1">
        <w:r w:rsidRPr="00EF2AA7">
          <w:rPr>
            <w:color w:val="FF0000"/>
            <w:sz w:val="24"/>
            <w:szCs w:val="24"/>
            <w:u w:val="single"/>
          </w:rPr>
          <w:t>закона</w:t>
        </w:r>
      </w:hyperlink>
      <w:r w:rsidRPr="00EF2AA7">
        <w:rPr>
          <w:color w:val="FF0000"/>
          <w:sz w:val="24"/>
          <w:szCs w:val="24"/>
        </w:rPr>
        <w:t xml:space="preserve"> от 05.12.2017 N 380-ФЗ)</w:t>
      </w:r>
    </w:p>
    <w:p w:rsidR="00EF2AA7" w:rsidRPr="00EF2AA7" w:rsidRDefault="00EF2AA7" w:rsidP="00EF2AA7">
      <w:pPr>
        <w:widowControl/>
        <w:autoSpaceDE/>
        <w:autoSpaceDN/>
        <w:adjustRightInd/>
        <w:rPr>
          <w:color w:val="FF0000"/>
          <w:sz w:val="24"/>
          <w:szCs w:val="24"/>
        </w:rPr>
      </w:pPr>
      <w:r w:rsidRPr="00EF2AA7">
        <w:rPr>
          <w:color w:val="FF0000"/>
          <w:sz w:val="24"/>
          <w:szCs w:val="24"/>
        </w:rPr>
        <w:t>(см. те</w:t>
      </w:r>
      <w:proofErr w:type="gramStart"/>
      <w:r w:rsidRPr="00EF2AA7">
        <w:rPr>
          <w:color w:val="FF0000"/>
          <w:sz w:val="24"/>
          <w:szCs w:val="24"/>
        </w:rPr>
        <w:t>кст в пр</w:t>
      </w:r>
      <w:proofErr w:type="gramEnd"/>
      <w:r w:rsidRPr="00EF2AA7">
        <w:rPr>
          <w:color w:val="FF0000"/>
          <w:sz w:val="24"/>
          <w:szCs w:val="24"/>
        </w:rPr>
        <w:t>едыдущей редакции)</w:t>
      </w:r>
    </w:p>
    <w:p w:rsidR="00EF2AA7" w:rsidRPr="00EF2AA7" w:rsidRDefault="00EF2AA7" w:rsidP="00EF2AA7">
      <w:pPr>
        <w:widowControl/>
        <w:autoSpaceDE/>
        <w:autoSpaceDN/>
        <w:adjustRightInd/>
        <w:ind w:firstLine="540"/>
        <w:rPr>
          <w:color w:val="FF0000"/>
          <w:sz w:val="24"/>
          <w:szCs w:val="24"/>
        </w:rPr>
      </w:pPr>
      <w:bookmarkStart w:id="2" w:name="dst753"/>
      <w:bookmarkEnd w:id="2"/>
      <w:r w:rsidRPr="00EF2AA7">
        <w:rPr>
          <w:color w:val="FF0000"/>
          <w:sz w:val="24"/>
          <w:szCs w:val="24"/>
        </w:rPr>
        <w:t>8.1-1.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EF2AA7" w:rsidRPr="00EF2AA7" w:rsidRDefault="00EF2AA7" w:rsidP="00EF2AA7">
      <w:pPr>
        <w:widowControl/>
        <w:autoSpaceDE/>
        <w:autoSpaceDN/>
        <w:adjustRightInd/>
        <w:ind w:firstLine="540"/>
        <w:rPr>
          <w:color w:val="FF0000"/>
          <w:sz w:val="24"/>
          <w:szCs w:val="24"/>
        </w:rPr>
      </w:pPr>
      <w:proofErr w:type="gramStart"/>
      <w:r w:rsidRPr="00EF2AA7">
        <w:rPr>
          <w:color w:val="FF0000"/>
          <w:sz w:val="24"/>
          <w:szCs w:val="24"/>
        </w:rPr>
        <w:t>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 а избрание главы муниципального образования из числа кандидатов, представленных конкурсной комиссией по результатам конкурса, - в течение трех месяцев со дня избрания представительного органа муниципального образования</w:t>
      </w:r>
      <w:proofErr w:type="gramEnd"/>
      <w:r w:rsidRPr="00EF2AA7">
        <w:rPr>
          <w:color w:val="FF0000"/>
          <w:sz w:val="24"/>
          <w:szCs w:val="24"/>
        </w:rPr>
        <w:t xml:space="preserve"> в правомочном составе.</w:t>
      </w:r>
    </w:p>
    <w:p w:rsidR="00EF2AA7" w:rsidRPr="00EF2AA7" w:rsidRDefault="00EF2AA7" w:rsidP="00EF2AA7">
      <w:pPr>
        <w:widowControl/>
        <w:autoSpaceDE/>
        <w:autoSpaceDN/>
        <w:adjustRightInd/>
        <w:rPr>
          <w:color w:val="FF0000"/>
          <w:sz w:val="24"/>
          <w:szCs w:val="24"/>
        </w:rPr>
      </w:pPr>
      <w:r w:rsidRPr="00EF2AA7">
        <w:rPr>
          <w:color w:val="FF0000"/>
          <w:sz w:val="24"/>
          <w:szCs w:val="24"/>
        </w:rPr>
        <w:t xml:space="preserve">(часть 8.1-1 введена Федеральным </w:t>
      </w:r>
      <w:hyperlink r:id="rId11" w:anchor="dst100021" w:history="1">
        <w:r w:rsidRPr="00EF2AA7">
          <w:rPr>
            <w:color w:val="FF0000"/>
            <w:sz w:val="24"/>
            <w:szCs w:val="24"/>
            <w:u w:val="single"/>
          </w:rPr>
          <w:t>законом</w:t>
        </w:r>
      </w:hyperlink>
      <w:r w:rsidRPr="00EF2AA7">
        <w:rPr>
          <w:color w:val="FF0000"/>
          <w:sz w:val="24"/>
          <w:szCs w:val="24"/>
        </w:rPr>
        <w:t xml:space="preserve"> от 18.07.2017 N 171-ФЗ)</w:t>
      </w:r>
    </w:p>
    <w:p w:rsidR="00EF2AA7" w:rsidRPr="00EF2AA7" w:rsidRDefault="00EF2AA7" w:rsidP="00EF2AA7">
      <w:pPr>
        <w:widowControl/>
        <w:autoSpaceDE/>
        <w:autoSpaceDN/>
        <w:adjustRightInd/>
        <w:ind w:firstLine="540"/>
        <w:rPr>
          <w:color w:val="FF0000"/>
          <w:sz w:val="24"/>
          <w:szCs w:val="24"/>
        </w:rPr>
      </w:pPr>
      <w:bookmarkStart w:id="3" w:name="dst101312"/>
      <w:bookmarkEnd w:id="3"/>
      <w:r w:rsidRPr="00EF2AA7">
        <w:rPr>
          <w:color w:val="FF0000"/>
          <w:sz w:val="24"/>
          <w:szCs w:val="24"/>
        </w:rPr>
        <w:t>8.2. В случае</w:t>
      </w:r>
      <w:proofErr w:type="gramStart"/>
      <w:r w:rsidRPr="00EF2AA7">
        <w:rPr>
          <w:color w:val="FF0000"/>
          <w:sz w:val="24"/>
          <w:szCs w:val="24"/>
        </w:rPr>
        <w:t>,</w:t>
      </w:r>
      <w:proofErr w:type="gramEnd"/>
      <w:r w:rsidRPr="00EF2AA7">
        <w:rPr>
          <w:color w:val="FF0000"/>
          <w:sz w:val="24"/>
          <w:szCs w:val="24"/>
        </w:rPr>
        <w:t xml:space="preserve">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EF2AA7" w:rsidRPr="00EF2AA7" w:rsidRDefault="00EF2AA7" w:rsidP="00EF2AA7">
      <w:pPr>
        <w:widowControl/>
        <w:autoSpaceDE/>
        <w:autoSpaceDN/>
        <w:adjustRightInd/>
        <w:rPr>
          <w:color w:val="FF0000"/>
          <w:sz w:val="24"/>
          <w:szCs w:val="24"/>
        </w:rPr>
      </w:pPr>
      <w:r w:rsidRPr="00EF2AA7">
        <w:rPr>
          <w:color w:val="FF0000"/>
          <w:sz w:val="24"/>
          <w:szCs w:val="24"/>
        </w:rPr>
        <w:t xml:space="preserve">(часть 8.2 в ред. Федерального </w:t>
      </w:r>
      <w:hyperlink r:id="rId12" w:anchor="dst100012" w:history="1">
        <w:r w:rsidRPr="00EF2AA7">
          <w:rPr>
            <w:color w:val="FF0000"/>
            <w:sz w:val="24"/>
            <w:szCs w:val="24"/>
            <w:u w:val="single"/>
          </w:rPr>
          <w:t>закона</w:t>
        </w:r>
      </w:hyperlink>
      <w:r w:rsidRPr="00EF2AA7">
        <w:rPr>
          <w:color w:val="FF0000"/>
          <w:sz w:val="24"/>
          <w:szCs w:val="24"/>
        </w:rPr>
        <w:t xml:space="preserve"> от 05.12.2017 N 380-ФЗ)</w:t>
      </w:r>
    </w:p>
    <w:p w:rsidR="00EF2AA7" w:rsidRPr="00EF2AA7" w:rsidRDefault="00EF2AA7" w:rsidP="00EF2AA7">
      <w:pPr>
        <w:widowControl/>
        <w:autoSpaceDE/>
        <w:autoSpaceDN/>
        <w:adjustRightInd/>
        <w:rPr>
          <w:color w:val="FF0000"/>
          <w:sz w:val="24"/>
          <w:szCs w:val="24"/>
        </w:rPr>
      </w:pPr>
      <w:r w:rsidRPr="00EF2AA7">
        <w:rPr>
          <w:color w:val="FF0000"/>
          <w:sz w:val="24"/>
          <w:szCs w:val="24"/>
        </w:rPr>
        <w:t>(см. те</w:t>
      </w:r>
      <w:proofErr w:type="gramStart"/>
      <w:r w:rsidRPr="00EF2AA7">
        <w:rPr>
          <w:color w:val="FF0000"/>
          <w:sz w:val="24"/>
          <w:szCs w:val="24"/>
        </w:rPr>
        <w:t>кст в пр</w:t>
      </w:r>
      <w:proofErr w:type="gramEnd"/>
      <w:r w:rsidRPr="00EF2AA7">
        <w:rPr>
          <w:color w:val="FF0000"/>
          <w:sz w:val="24"/>
          <w:szCs w:val="24"/>
        </w:rPr>
        <w:t>едыдущей редакции)</w:t>
      </w:r>
    </w:p>
    <w:p w:rsidR="00EF2AA7" w:rsidRPr="00EF2AA7" w:rsidRDefault="00EF2AA7" w:rsidP="00EF2AA7">
      <w:pPr>
        <w:widowControl/>
        <w:autoSpaceDE/>
        <w:autoSpaceDN/>
        <w:adjustRightInd/>
        <w:ind w:firstLine="567"/>
        <w:jc w:val="both"/>
        <w:rPr>
          <w:sz w:val="24"/>
          <w:szCs w:val="24"/>
        </w:rPr>
      </w:pPr>
    </w:p>
    <w:p w:rsidR="00EF2AA7" w:rsidRPr="00EF2AA7" w:rsidRDefault="00EF2AA7" w:rsidP="00EF2AA7">
      <w:pPr>
        <w:widowControl/>
        <w:suppressAutoHyphens/>
        <w:autoSpaceDN/>
        <w:adjustRightInd/>
        <w:ind w:firstLine="540"/>
        <w:jc w:val="both"/>
        <w:rPr>
          <w:rFonts w:eastAsia="Arial"/>
          <w:sz w:val="24"/>
          <w:szCs w:val="24"/>
          <w:lang w:eastAsia="ar-SA"/>
        </w:rPr>
      </w:pPr>
    </w:p>
    <w:p w:rsidR="00EF2AA7" w:rsidRPr="00EF2AA7" w:rsidRDefault="00EF2AA7" w:rsidP="00EF2AA7">
      <w:pPr>
        <w:widowControl/>
        <w:autoSpaceDE/>
        <w:autoSpaceDN/>
        <w:adjustRightInd/>
        <w:ind w:firstLine="561"/>
        <w:jc w:val="both"/>
        <w:rPr>
          <w:b/>
          <w:sz w:val="24"/>
          <w:szCs w:val="24"/>
        </w:rPr>
      </w:pPr>
      <w:r w:rsidRPr="00EF2AA7">
        <w:rPr>
          <w:b/>
          <w:sz w:val="24"/>
          <w:szCs w:val="24"/>
        </w:rPr>
        <w:t>12) статью 31 дополнить частью 3 следующего содержания:</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«3. </w:t>
      </w:r>
      <w:proofErr w:type="gramStart"/>
      <w:r w:rsidRPr="00EF2AA7">
        <w:rPr>
          <w:color w:val="000000"/>
          <w:sz w:val="24"/>
          <w:szCs w:val="24"/>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roofErr w:type="gramEnd"/>
    </w:p>
    <w:p w:rsidR="00EF2AA7" w:rsidRPr="00EF2AA7" w:rsidRDefault="00EF2AA7" w:rsidP="00EF2AA7">
      <w:pPr>
        <w:widowControl/>
        <w:autoSpaceDE/>
        <w:autoSpaceDN/>
        <w:adjustRightInd/>
        <w:ind w:firstLine="567"/>
        <w:jc w:val="both"/>
        <w:rPr>
          <w:color w:val="000000"/>
          <w:sz w:val="24"/>
          <w:szCs w:val="24"/>
        </w:rPr>
      </w:pPr>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13) в статье 32</w:t>
      </w:r>
      <w:proofErr w:type="gramStart"/>
      <w:r w:rsidRPr="00EF2AA7">
        <w:rPr>
          <w:b/>
          <w:color w:val="000000"/>
          <w:sz w:val="24"/>
          <w:szCs w:val="24"/>
        </w:rPr>
        <w:t xml:space="preserve"> :</w:t>
      </w:r>
      <w:proofErr w:type="gramEnd"/>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а) пункт 1 части 4  изложить в следующей редакции:</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 разрабатывает проекты стратегии социально-экономического развития Горского сельского поселения, вносит их на утверждение в Совет депутатов Горского сельского поселения, обеспечивает реализацию указанной стратегии</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sz w:val="24"/>
          <w:szCs w:val="24"/>
        </w:rPr>
      </w:pPr>
      <w:r w:rsidRPr="00EF2AA7">
        <w:rPr>
          <w:sz w:val="24"/>
          <w:szCs w:val="24"/>
        </w:rPr>
        <w:t>б</w:t>
      </w:r>
      <w:r w:rsidRPr="00EF2AA7">
        <w:rPr>
          <w:b/>
          <w:sz w:val="24"/>
          <w:szCs w:val="24"/>
        </w:rPr>
        <w:t>) часть 4 дополнить пунктами 15,16,17 следующего содержания:</w:t>
      </w:r>
    </w:p>
    <w:p w:rsidR="00EF2AA7" w:rsidRPr="00EF2AA7" w:rsidRDefault="00EF2AA7" w:rsidP="00EF2AA7">
      <w:pPr>
        <w:widowControl/>
        <w:autoSpaceDE/>
        <w:autoSpaceDN/>
        <w:adjustRightInd/>
        <w:ind w:firstLine="567"/>
        <w:jc w:val="both"/>
        <w:rPr>
          <w:sz w:val="24"/>
          <w:szCs w:val="24"/>
        </w:rPr>
      </w:pPr>
      <w:r w:rsidRPr="00EF2AA7">
        <w:rPr>
          <w:color w:val="FF0000"/>
          <w:sz w:val="24"/>
          <w:szCs w:val="24"/>
        </w:rPr>
        <w:lastRenderedPageBreak/>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roofErr w:type="gramStart"/>
      <w:r w:rsidRPr="00EF2AA7">
        <w:rPr>
          <w:sz w:val="24"/>
          <w:szCs w:val="24"/>
        </w:rPr>
        <w:t>;»</w:t>
      </w:r>
      <w:proofErr w:type="gramEnd"/>
    </w:p>
    <w:p w:rsidR="00EF2AA7" w:rsidRPr="00EF2AA7" w:rsidRDefault="00EF2AA7" w:rsidP="00EF2AA7">
      <w:pPr>
        <w:widowControl/>
        <w:autoSpaceDE/>
        <w:autoSpaceDN/>
        <w:adjustRightInd/>
        <w:ind w:firstLine="567"/>
        <w:jc w:val="both"/>
        <w:rPr>
          <w:sz w:val="24"/>
          <w:szCs w:val="24"/>
          <w:highlight w:val="yellow"/>
        </w:rPr>
      </w:pPr>
      <w:r w:rsidRPr="00EF2AA7">
        <w:rPr>
          <w:sz w:val="24"/>
          <w:szCs w:val="24"/>
          <w:highlight w:val="yellow"/>
        </w:rPr>
        <w:t xml:space="preserve">«16) разрабатывает и утверждает программу комплексного развития системы коммунальной инфраструктуры </w:t>
      </w:r>
      <w:r w:rsidRPr="00EF2AA7">
        <w:rPr>
          <w:color w:val="FF0000"/>
          <w:sz w:val="24"/>
          <w:szCs w:val="24"/>
          <w:highlight w:val="yellow"/>
        </w:rPr>
        <w:t>Горского</w:t>
      </w:r>
      <w:r w:rsidRPr="00EF2AA7">
        <w:rPr>
          <w:sz w:val="24"/>
          <w:szCs w:val="24"/>
          <w:highlight w:val="yellow"/>
        </w:rPr>
        <w:t xml:space="preserve"> сельского поселения, программу комплексного развития транспортной инфраструктуры </w:t>
      </w:r>
      <w:r w:rsidRPr="00EF2AA7">
        <w:rPr>
          <w:color w:val="FF0000"/>
          <w:sz w:val="24"/>
          <w:szCs w:val="24"/>
          <w:highlight w:val="yellow"/>
        </w:rPr>
        <w:t>Горского</w:t>
      </w:r>
      <w:r w:rsidRPr="00EF2AA7">
        <w:rPr>
          <w:sz w:val="24"/>
          <w:szCs w:val="24"/>
          <w:highlight w:val="yellow"/>
        </w:rPr>
        <w:t xml:space="preserve"> сельского поселения, программу комплексного развития социальной инфраструктуры </w:t>
      </w:r>
      <w:r w:rsidRPr="00EF2AA7">
        <w:rPr>
          <w:color w:val="FF0000"/>
          <w:sz w:val="24"/>
          <w:szCs w:val="24"/>
          <w:highlight w:val="yellow"/>
        </w:rPr>
        <w:t>Горского</w:t>
      </w:r>
      <w:r w:rsidRPr="00EF2AA7">
        <w:rPr>
          <w:sz w:val="24"/>
          <w:szCs w:val="24"/>
          <w:highlight w:val="yellow"/>
        </w:rPr>
        <w:t xml:space="preserve"> сельского поселения, требования к которым устанавливаются Правительством Российской Федерации</w:t>
      </w:r>
      <w:proofErr w:type="gramStart"/>
      <w:r w:rsidRPr="00EF2AA7">
        <w:rPr>
          <w:sz w:val="24"/>
          <w:szCs w:val="24"/>
          <w:highlight w:val="yellow"/>
        </w:rPr>
        <w:t>;»</w:t>
      </w:r>
      <w:proofErr w:type="gramEnd"/>
    </w:p>
    <w:p w:rsidR="00EF2AA7" w:rsidRPr="00EF2AA7" w:rsidRDefault="00EF2AA7" w:rsidP="00EF2AA7">
      <w:pPr>
        <w:widowControl/>
        <w:autoSpaceDE/>
        <w:autoSpaceDN/>
        <w:adjustRightInd/>
        <w:ind w:firstLine="567"/>
        <w:jc w:val="both"/>
        <w:rPr>
          <w:sz w:val="24"/>
          <w:szCs w:val="24"/>
          <w:highlight w:val="yellow"/>
        </w:rPr>
      </w:pPr>
    </w:p>
    <w:p w:rsidR="00EF2AA7" w:rsidRPr="00EF2AA7" w:rsidRDefault="00EF2AA7" w:rsidP="00EF2AA7">
      <w:pPr>
        <w:widowControl/>
        <w:autoSpaceDE/>
        <w:autoSpaceDN/>
        <w:adjustRightInd/>
        <w:ind w:firstLine="567"/>
        <w:jc w:val="both"/>
        <w:rPr>
          <w:sz w:val="24"/>
          <w:szCs w:val="24"/>
        </w:rPr>
      </w:pPr>
      <w:r w:rsidRPr="00EF2AA7">
        <w:rPr>
          <w:sz w:val="24"/>
          <w:szCs w:val="24"/>
          <w:highlight w:val="yellow"/>
        </w:rPr>
        <w:t xml:space="preserve">«17) разрабатывает и утверждает схему размещения нестационарных торговых объектов на территории </w:t>
      </w:r>
      <w:r w:rsidRPr="00EF2AA7">
        <w:rPr>
          <w:color w:val="FF0000"/>
          <w:sz w:val="24"/>
          <w:szCs w:val="24"/>
          <w:highlight w:val="yellow"/>
        </w:rPr>
        <w:t>Горского</w:t>
      </w:r>
      <w:r w:rsidRPr="00EF2AA7">
        <w:rPr>
          <w:sz w:val="24"/>
          <w:szCs w:val="24"/>
          <w:highlight w:val="yellow"/>
        </w:rPr>
        <w:t xml:space="preserve"> сельского поселения в порядке, установленном уполномоченным органом исполнительной власти Республики Мордовия</w:t>
      </w:r>
      <w:proofErr w:type="gramStart"/>
      <w:r w:rsidRPr="00EF2AA7">
        <w:rPr>
          <w:sz w:val="24"/>
          <w:szCs w:val="24"/>
          <w:highlight w:val="yellow"/>
        </w:rPr>
        <w:t>;</w:t>
      </w:r>
      <w:r w:rsidRPr="00EF2AA7">
        <w:rPr>
          <w:sz w:val="24"/>
          <w:szCs w:val="24"/>
        </w:rPr>
        <w:t>»</w:t>
      </w:r>
      <w:proofErr w:type="gramEnd"/>
    </w:p>
    <w:p w:rsidR="00EF2AA7" w:rsidRPr="00EF2AA7" w:rsidRDefault="00EF2AA7" w:rsidP="00EF2AA7">
      <w:pPr>
        <w:widowControl/>
        <w:autoSpaceDE/>
        <w:autoSpaceDN/>
        <w:adjustRightInd/>
        <w:ind w:firstLine="567"/>
        <w:jc w:val="both"/>
        <w:rPr>
          <w:sz w:val="24"/>
          <w:szCs w:val="24"/>
        </w:rPr>
      </w:pPr>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14) пункт 10 части 1 статьи 41 изложить в следующей редакции:</w:t>
      </w:r>
    </w:p>
    <w:p w:rsidR="00EF2AA7" w:rsidRPr="00EF2AA7" w:rsidRDefault="00EF2AA7" w:rsidP="00EF2AA7">
      <w:pPr>
        <w:widowControl/>
        <w:autoSpaceDE/>
        <w:autoSpaceDN/>
        <w:adjustRightInd/>
        <w:ind w:firstLine="567"/>
        <w:jc w:val="both"/>
        <w:rPr>
          <w:color w:val="000000"/>
          <w:sz w:val="24"/>
          <w:szCs w:val="24"/>
        </w:rPr>
      </w:pPr>
      <w:proofErr w:type="gramStart"/>
      <w:r w:rsidRPr="00EF2AA7">
        <w:rPr>
          <w:sz w:val="24"/>
          <w:szCs w:val="24"/>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w:t>
      </w:r>
      <w:r w:rsidRPr="00EF2AA7">
        <w:rPr>
          <w:color w:val="000000"/>
          <w:sz w:val="24"/>
          <w:szCs w:val="24"/>
        </w:rPr>
        <w:t>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EF2AA7">
        <w:rPr>
          <w:color w:val="000000"/>
          <w:sz w:val="24"/>
          <w:szCs w:val="24"/>
        </w:rPr>
        <w:t xml:space="preserve"> </w:t>
      </w:r>
      <w:proofErr w:type="gramStart"/>
      <w:r w:rsidRPr="00EF2AA7">
        <w:rPr>
          <w:color w:val="000000"/>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highlight w:val="yellow"/>
        </w:rPr>
        <w:t>15) статью 42 дополнить частями 9,10, 11,12 следующего содержания</w:t>
      </w:r>
      <w:proofErr w:type="gramStart"/>
      <w:r w:rsidRPr="00EF2AA7">
        <w:rPr>
          <w:b/>
          <w:color w:val="000000"/>
          <w:sz w:val="24"/>
          <w:szCs w:val="24"/>
          <w:highlight w:val="yellow"/>
        </w:rPr>
        <w:t>:</w:t>
      </w:r>
      <w:r w:rsidRPr="00EF2AA7">
        <w:rPr>
          <w:b/>
          <w:color w:val="000000"/>
          <w:sz w:val="24"/>
          <w:szCs w:val="24"/>
        </w:rPr>
        <w:t>????</w:t>
      </w:r>
      <w:proofErr w:type="gramEnd"/>
    </w:p>
    <w:p w:rsidR="00EF2AA7" w:rsidRPr="00EF2AA7" w:rsidRDefault="00EF2AA7" w:rsidP="00EF2AA7">
      <w:pPr>
        <w:widowControl/>
        <w:autoSpaceDE/>
        <w:autoSpaceDN/>
        <w:adjustRightInd/>
        <w:ind w:firstLine="567"/>
        <w:jc w:val="both"/>
        <w:rPr>
          <w:sz w:val="24"/>
          <w:szCs w:val="24"/>
        </w:rPr>
      </w:pPr>
    </w:p>
    <w:p w:rsidR="00EF2AA7" w:rsidRPr="00EF2AA7" w:rsidRDefault="00EF2AA7" w:rsidP="00EF2AA7">
      <w:pPr>
        <w:widowControl/>
        <w:autoSpaceDE/>
        <w:autoSpaceDN/>
        <w:adjustRightInd/>
        <w:ind w:firstLine="567"/>
        <w:jc w:val="both"/>
        <w:rPr>
          <w:color w:val="FF0000"/>
          <w:sz w:val="24"/>
          <w:szCs w:val="24"/>
        </w:rPr>
      </w:pPr>
      <w:r w:rsidRPr="00EF2AA7">
        <w:rPr>
          <w:color w:val="FF0000"/>
          <w:sz w:val="24"/>
          <w:szCs w:val="24"/>
        </w:rPr>
        <w:t xml:space="preserve">«9. </w:t>
      </w:r>
      <w:proofErr w:type="gramStart"/>
      <w:r w:rsidRPr="00EF2AA7">
        <w:rPr>
          <w:color w:val="FF0000"/>
          <w:sz w:val="24"/>
          <w:szCs w:val="24"/>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roofErr w:type="gramEnd"/>
      <w:r w:rsidRPr="00EF2AA7">
        <w:rPr>
          <w:color w:val="FF0000"/>
          <w:sz w:val="24"/>
          <w:szCs w:val="24"/>
        </w:rPr>
        <w:t>) в порядке, установленном законом субъекта Российской Федерации</w:t>
      </w:r>
      <w:proofErr w:type="gramStart"/>
      <w:r w:rsidRPr="00EF2AA7">
        <w:rPr>
          <w:color w:val="FF0000"/>
          <w:sz w:val="24"/>
          <w:szCs w:val="24"/>
        </w:rPr>
        <w:t>.»</w:t>
      </w:r>
      <w:proofErr w:type="gramEnd"/>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autoSpaceDE/>
        <w:autoSpaceDN/>
        <w:adjustRightInd/>
        <w:ind w:firstLine="567"/>
        <w:jc w:val="both"/>
        <w:rPr>
          <w:color w:val="FF0000"/>
          <w:sz w:val="24"/>
          <w:szCs w:val="24"/>
        </w:rPr>
      </w:pPr>
      <w:r w:rsidRPr="00EF2AA7">
        <w:rPr>
          <w:color w:val="FF0000"/>
          <w:sz w:val="24"/>
          <w:szCs w:val="24"/>
        </w:rPr>
        <w:t>«10.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roofErr w:type="gramStart"/>
      <w:r w:rsidRPr="00EF2AA7">
        <w:rPr>
          <w:color w:val="FF0000"/>
          <w:sz w:val="24"/>
          <w:szCs w:val="24"/>
        </w:rPr>
        <w:t>.»</w:t>
      </w:r>
      <w:proofErr w:type="gramEnd"/>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autoSpaceDE/>
        <w:autoSpaceDN/>
        <w:adjustRightInd/>
        <w:ind w:firstLine="567"/>
        <w:jc w:val="both"/>
        <w:rPr>
          <w:color w:val="FF0000"/>
          <w:sz w:val="24"/>
          <w:szCs w:val="24"/>
        </w:rPr>
      </w:pPr>
      <w:r w:rsidRPr="00EF2AA7">
        <w:rPr>
          <w:color w:val="FF0000"/>
          <w:sz w:val="24"/>
          <w:szCs w:val="24"/>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roofErr w:type="gramStart"/>
      <w:r w:rsidRPr="00EF2AA7">
        <w:rPr>
          <w:color w:val="FF0000"/>
          <w:sz w:val="24"/>
          <w:szCs w:val="24"/>
        </w:rPr>
        <w:t>.»</w:t>
      </w:r>
      <w:proofErr w:type="gramEnd"/>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autoSpaceDE/>
        <w:autoSpaceDN/>
        <w:adjustRightInd/>
        <w:ind w:firstLine="567"/>
        <w:jc w:val="both"/>
        <w:rPr>
          <w:color w:val="FF0000"/>
          <w:sz w:val="24"/>
          <w:szCs w:val="24"/>
        </w:rPr>
      </w:pPr>
      <w:r w:rsidRPr="00EF2AA7">
        <w:rPr>
          <w:color w:val="FF0000"/>
          <w:sz w:val="24"/>
          <w:szCs w:val="24"/>
        </w:rPr>
        <w:lastRenderedPageBreak/>
        <w:t xml:space="preserve">«12. </w:t>
      </w:r>
      <w:proofErr w:type="gramStart"/>
      <w:r w:rsidRPr="00EF2AA7">
        <w:rPr>
          <w:color w:val="FF0000"/>
          <w:sz w:val="24"/>
          <w:szCs w:val="24"/>
        </w:rPr>
        <w:t>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w:t>
      </w:r>
      <w:proofErr w:type="gramEnd"/>
      <w:r w:rsidRPr="00EF2AA7">
        <w:rPr>
          <w:color w:val="FF0000"/>
          <w:sz w:val="24"/>
          <w:szCs w:val="24"/>
        </w:rPr>
        <w:t xml:space="preserve">, </w:t>
      </w:r>
      <w:proofErr w:type="gramStart"/>
      <w:r w:rsidRPr="00EF2AA7">
        <w:rPr>
          <w:color w:val="FF0000"/>
          <w:sz w:val="24"/>
          <w:szCs w:val="24"/>
        </w:rPr>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w:t>
      </w:r>
      <w:proofErr w:type="gramEnd"/>
      <w:r w:rsidRPr="00EF2AA7">
        <w:rPr>
          <w:color w:val="FF0000"/>
          <w:sz w:val="24"/>
          <w:szCs w:val="24"/>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roofErr w:type="gramStart"/>
      <w:r w:rsidRPr="00EF2AA7">
        <w:rPr>
          <w:color w:val="FF0000"/>
          <w:sz w:val="24"/>
          <w:szCs w:val="24"/>
        </w:rPr>
        <w:t>.»</w:t>
      </w:r>
      <w:proofErr w:type="gramEnd"/>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 xml:space="preserve">16) дополнить статьей </w:t>
      </w:r>
      <w:r w:rsidRPr="00EF2AA7">
        <w:rPr>
          <w:b/>
          <w:color w:val="FF0000"/>
          <w:sz w:val="24"/>
          <w:szCs w:val="24"/>
        </w:rPr>
        <w:t>42.1</w:t>
      </w:r>
      <w:r w:rsidRPr="00EF2AA7">
        <w:rPr>
          <w:b/>
          <w:color w:val="000000"/>
          <w:sz w:val="24"/>
          <w:szCs w:val="24"/>
        </w:rPr>
        <w:t xml:space="preserve"> следующего содержания:</w:t>
      </w:r>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Статья 42.1. Представление сведений о размещении информации в информационно-телекоммуникационной сети «Интернет»</w:t>
      </w:r>
    </w:p>
    <w:p w:rsidR="00EF2AA7" w:rsidRPr="00EF2AA7" w:rsidRDefault="00EF2AA7" w:rsidP="00EF2AA7">
      <w:pPr>
        <w:widowControl/>
        <w:autoSpaceDE/>
        <w:autoSpaceDN/>
        <w:adjustRightInd/>
        <w:ind w:firstLine="567"/>
        <w:jc w:val="both"/>
        <w:rPr>
          <w:b/>
          <w:color w:val="000000"/>
          <w:sz w:val="24"/>
          <w:szCs w:val="24"/>
        </w:rPr>
      </w:pP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EF2AA7">
        <w:rPr>
          <w:color w:val="000000"/>
          <w:sz w:val="24"/>
          <w:szCs w:val="24"/>
        </w:rPr>
        <w:t>за</w:t>
      </w:r>
      <w:proofErr w:type="gramEnd"/>
      <w:r w:rsidRPr="00EF2AA7">
        <w:rPr>
          <w:color w:val="000000"/>
          <w:sz w:val="24"/>
          <w:szCs w:val="24"/>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autoSpaceDE/>
        <w:autoSpaceDN/>
        <w:adjustRightInd/>
        <w:ind w:firstLine="567"/>
        <w:jc w:val="both"/>
        <w:rPr>
          <w:b/>
          <w:color w:val="000000"/>
          <w:sz w:val="24"/>
          <w:szCs w:val="24"/>
        </w:rPr>
      </w:pPr>
      <w:r w:rsidRPr="00EF2AA7">
        <w:rPr>
          <w:b/>
          <w:color w:val="FF0000"/>
          <w:sz w:val="24"/>
          <w:szCs w:val="24"/>
        </w:rPr>
        <w:t xml:space="preserve"> </w:t>
      </w:r>
      <w:r w:rsidRPr="00EF2AA7">
        <w:rPr>
          <w:b/>
          <w:color w:val="000000"/>
          <w:sz w:val="24"/>
          <w:szCs w:val="24"/>
        </w:rPr>
        <w:t>17) пункт 3 части 1 статьи 43 изложить в следующей редакции:</w:t>
      </w:r>
    </w:p>
    <w:p w:rsidR="00EF2AA7" w:rsidRPr="00EF2AA7" w:rsidRDefault="00EF2AA7" w:rsidP="00EF2AA7">
      <w:pPr>
        <w:widowControl/>
        <w:autoSpaceDE/>
        <w:autoSpaceDN/>
        <w:adjustRightInd/>
        <w:ind w:firstLine="567"/>
        <w:jc w:val="both"/>
        <w:rPr>
          <w:b/>
          <w:color w:val="000000"/>
          <w:sz w:val="24"/>
          <w:szCs w:val="24"/>
        </w:rPr>
      </w:pP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w:t>
      </w:r>
      <w:r w:rsidRPr="00EF2AA7">
        <w:rPr>
          <w:color w:val="000000"/>
          <w:sz w:val="24"/>
          <w:szCs w:val="24"/>
        </w:rPr>
        <w:lastRenderedPageBreak/>
        <w:t xml:space="preserve">собственников недвижимости; </w:t>
      </w:r>
      <w:proofErr w:type="gramStart"/>
      <w:r w:rsidRPr="00EF2AA7">
        <w:rPr>
          <w:color w:val="000000"/>
          <w:sz w:val="24"/>
          <w:szCs w:val="24"/>
        </w:rPr>
        <w:t>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w:t>
      </w:r>
      <w:proofErr w:type="gramEnd"/>
      <w:r w:rsidRPr="00EF2AA7">
        <w:rPr>
          <w:color w:val="000000"/>
          <w:sz w:val="24"/>
          <w:szCs w:val="24"/>
        </w:rPr>
        <w:t>,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b/>
          <w:color w:val="FF0000"/>
          <w:sz w:val="24"/>
          <w:szCs w:val="24"/>
        </w:rPr>
      </w:pPr>
    </w:p>
    <w:p w:rsidR="00EF2AA7" w:rsidRPr="00EF2AA7" w:rsidRDefault="00EF2AA7" w:rsidP="00EF2AA7">
      <w:pPr>
        <w:widowControl/>
        <w:autoSpaceDE/>
        <w:autoSpaceDN/>
        <w:adjustRightInd/>
        <w:ind w:firstLine="567"/>
        <w:jc w:val="both"/>
        <w:rPr>
          <w:b/>
          <w:color w:val="000000"/>
          <w:sz w:val="24"/>
          <w:szCs w:val="24"/>
        </w:rPr>
      </w:pPr>
      <w:r w:rsidRPr="00EF2AA7">
        <w:rPr>
          <w:b/>
          <w:color w:val="000000"/>
          <w:sz w:val="24"/>
          <w:szCs w:val="24"/>
        </w:rPr>
        <w:t>18) статью 46 дополнить частью 7 следующего содержания:</w:t>
      </w:r>
    </w:p>
    <w:p w:rsidR="00EF2AA7" w:rsidRPr="00EF2AA7" w:rsidRDefault="00EF2AA7" w:rsidP="00EF2AA7">
      <w:pPr>
        <w:widowControl/>
        <w:autoSpaceDE/>
        <w:autoSpaceDN/>
        <w:adjustRightInd/>
        <w:ind w:firstLine="567"/>
        <w:jc w:val="both"/>
        <w:rPr>
          <w:b/>
          <w:color w:val="000000"/>
          <w:sz w:val="24"/>
          <w:szCs w:val="24"/>
        </w:rPr>
      </w:pP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«7. Сведения </w:t>
      </w:r>
      <w:proofErr w:type="gramStart"/>
      <w:r w:rsidRPr="00EF2AA7">
        <w:rPr>
          <w:color w:val="000000"/>
          <w:sz w:val="24"/>
          <w:szCs w:val="24"/>
        </w:rPr>
        <w:t>о применении к муниципальному служащему взыскания в виде увольнения в связи с утратой</w:t>
      </w:r>
      <w:proofErr w:type="gramEnd"/>
      <w:r w:rsidRPr="00EF2AA7">
        <w:rPr>
          <w:color w:val="000000"/>
          <w:sz w:val="24"/>
          <w:szCs w:val="24"/>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EF2AA7" w:rsidRPr="00EF2AA7" w:rsidRDefault="00EF2AA7" w:rsidP="00EF2AA7">
      <w:pPr>
        <w:widowControl/>
        <w:autoSpaceDE/>
        <w:autoSpaceDN/>
        <w:adjustRightInd/>
        <w:ind w:firstLine="567"/>
        <w:jc w:val="both"/>
        <w:rPr>
          <w:b/>
          <w:sz w:val="24"/>
          <w:szCs w:val="24"/>
        </w:rPr>
      </w:pPr>
      <w:r w:rsidRPr="00EF2AA7">
        <w:rPr>
          <w:b/>
          <w:sz w:val="24"/>
          <w:szCs w:val="24"/>
        </w:rPr>
        <w:t>19) статью 51 дополнить частями 7, 8, 9, 10, 11 следующего содержания:</w:t>
      </w:r>
    </w:p>
    <w:p w:rsidR="00EF2AA7" w:rsidRPr="00EF2AA7" w:rsidRDefault="00EF2AA7" w:rsidP="00EF2AA7">
      <w:pPr>
        <w:widowControl/>
        <w:autoSpaceDE/>
        <w:autoSpaceDN/>
        <w:adjustRightInd/>
        <w:ind w:firstLine="567"/>
        <w:jc w:val="both"/>
        <w:rPr>
          <w:color w:val="FF0000"/>
          <w:sz w:val="24"/>
          <w:szCs w:val="24"/>
        </w:rPr>
      </w:pPr>
      <w:r w:rsidRPr="00EF2AA7">
        <w:rPr>
          <w:color w:val="FF0000"/>
          <w:sz w:val="24"/>
          <w:szCs w:val="24"/>
          <w:highlight w:val="yellow"/>
        </w:rPr>
        <w:t>«8. Глава Горского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roofErr w:type="gramStart"/>
      <w:r w:rsidRPr="00EF2AA7">
        <w:rPr>
          <w:color w:val="FF0000"/>
          <w:sz w:val="24"/>
          <w:szCs w:val="24"/>
          <w:highlight w:val="yellow"/>
        </w:rPr>
        <w:t>.</w:t>
      </w:r>
      <w:r w:rsidRPr="00EF2AA7">
        <w:rPr>
          <w:color w:val="FF0000"/>
          <w:sz w:val="24"/>
          <w:szCs w:val="24"/>
        </w:rPr>
        <w:t>»</w:t>
      </w:r>
      <w:proofErr w:type="gramEnd"/>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«9. Изменения и дополнения в устав Горского сельского поселения вносятся муниципальным правовым актом, который может оформляться:</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1) решением Совета депутатов Горского сельского поселения, подписанным его председателем и главой Горского сельского поселения либо единолично главой Горского сельского поселения, исполняющим полномочия председателя Совета депутатов Горского сельского поселения;   </w:t>
      </w:r>
    </w:p>
    <w:p w:rsidR="00EF2AA7" w:rsidRPr="00EF2AA7" w:rsidRDefault="00EF2AA7" w:rsidP="00EF2AA7">
      <w:pPr>
        <w:widowControl/>
        <w:autoSpaceDE/>
        <w:autoSpaceDN/>
        <w:adjustRightInd/>
        <w:ind w:firstLine="567"/>
        <w:jc w:val="both"/>
        <w:rPr>
          <w:color w:val="FF0000"/>
          <w:sz w:val="24"/>
          <w:szCs w:val="24"/>
        </w:rPr>
      </w:pPr>
      <w:r w:rsidRPr="00EF2AA7">
        <w:rPr>
          <w:color w:val="000000"/>
          <w:sz w:val="24"/>
          <w:szCs w:val="24"/>
        </w:rPr>
        <w:t>2) отдельным нормативным правовым актом, принятым Советом депутатов Горского сельского поселения и подписанным главой Горского сельского поселения. В этом случае на данном правовом акте проставляются реквизиты решения Совета депутатов Горского сельского поселения о его принятии. Включение в такое решение Совета депутатов Горского сельского поселения переходных  положений и (или) норм о вступлении в силу изменений и дополнений, вносимых в устав Горского сельского поселения, не допускается</w:t>
      </w:r>
      <w:proofErr w:type="gramStart"/>
      <w:r w:rsidRPr="00EF2AA7">
        <w:rPr>
          <w:color w:val="FF0000"/>
          <w:sz w:val="24"/>
          <w:szCs w:val="24"/>
        </w:rPr>
        <w:t>.»</w:t>
      </w:r>
      <w:proofErr w:type="gramEnd"/>
    </w:p>
    <w:p w:rsidR="00EF2AA7" w:rsidRPr="00EF2AA7" w:rsidRDefault="00EF2AA7" w:rsidP="00EF2AA7">
      <w:pPr>
        <w:widowControl/>
        <w:autoSpaceDE/>
        <w:autoSpaceDN/>
        <w:adjustRightInd/>
        <w:ind w:firstLine="567"/>
        <w:jc w:val="both"/>
        <w:rPr>
          <w:color w:val="FF0000"/>
          <w:sz w:val="24"/>
          <w:szCs w:val="24"/>
        </w:rPr>
      </w:pP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«10. Приведение устава Горского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EF2AA7">
        <w:rPr>
          <w:color w:val="000000"/>
          <w:sz w:val="24"/>
          <w:szCs w:val="24"/>
        </w:rPr>
        <w:t>,</w:t>
      </w:r>
      <w:proofErr w:type="gramEnd"/>
      <w:r w:rsidRPr="00EF2AA7">
        <w:rPr>
          <w:color w:val="000000"/>
          <w:sz w:val="24"/>
          <w:szCs w:val="24"/>
        </w:rPr>
        <w:t xml:space="preserve"> если федеральным законом, законом Республики Мордовия указанный срок не установлен, срок приведения устава Горского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Горского сельского поселения, учета предложений граждан по нему, периодичности заседаний Совета депутатов Горского сельского поселения, сроков государственной регистрации и </w:t>
      </w:r>
      <w:r w:rsidRPr="00EF2AA7">
        <w:rPr>
          <w:color w:val="000000"/>
          <w:sz w:val="24"/>
          <w:szCs w:val="24"/>
        </w:rPr>
        <w:lastRenderedPageBreak/>
        <w:t>официального опубликования (обнародования) такого муниципального правового акта и, как правило, не должен превышать шесть месяцев</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 xml:space="preserve"> </w:t>
      </w:r>
    </w:p>
    <w:p w:rsidR="00EF2AA7" w:rsidRPr="00EF2AA7" w:rsidRDefault="00EF2AA7" w:rsidP="00EF2AA7">
      <w:pPr>
        <w:widowControl/>
        <w:autoSpaceDE/>
        <w:autoSpaceDN/>
        <w:adjustRightInd/>
        <w:ind w:firstLine="567"/>
        <w:jc w:val="both"/>
        <w:rPr>
          <w:color w:val="000000"/>
          <w:sz w:val="24"/>
          <w:szCs w:val="24"/>
        </w:rPr>
      </w:pPr>
      <w:r w:rsidRPr="00EF2AA7">
        <w:rPr>
          <w:color w:val="000000"/>
          <w:sz w:val="24"/>
          <w:szCs w:val="24"/>
        </w:rPr>
        <w:t>«11. Изложение устава Горского сельского поселения в новой редакции муниципальным правовым актом о внесении изменений и дополнений в устав Горского сельского поселения не допускается. В этом случае принимается новый устав Горского  сельского поселения, а ранее действующий устав Горского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Горского  сельского поселения</w:t>
      </w:r>
      <w:proofErr w:type="gramStart"/>
      <w:r w:rsidRPr="00EF2AA7">
        <w:rPr>
          <w:color w:val="000000"/>
          <w:sz w:val="24"/>
          <w:szCs w:val="24"/>
        </w:rPr>
        <w:t>.»</w:t>
      </w:r>
      <w:proofErr w:type="gramEnd"/>
    </w:p>
    <w:p w:rsidR="00EF2AA7" w:rsidRPr="00EF2AA7" w:rsidRDefault="00EF2AA7" w:rsidP="00EF2AA7">
      <w:pPr>
        <w:widowControl/>
        <w:autoSpaceDE/>
        <w:autoSpaceDN/>
        <w:adjustRightInd/>
        <w:ind w:firstLine="567"/>
        <w:jc w:val="both"/>
        <w:rPr>
          <w:color w:val="000000"/>
          <w:sz w:val="24"/>
          <w:szCs w:val="24"/>
        </w:rPr>
      </w:pPr>
    </w:p>
    <w:p w:rsidR="00EF2AA7" w:rsidRPr="00EF2AA7" w:rsidRDefault="00EF2AA7" w:rsidP="00EF2AA7">
      <w:pPr>
        <w:widowControl/>
        <w:autoSpaceDE/>
        <w:autoSpaceDN/>
        <w:adjustRightInd/>
        <w:ind w:firstLine="567"/>
        <w:jc w:val="both"/>
        <w:rPr>
          <w:b/>
          <w:sz w:val="24"/>
          <w:szCs w:val="24"/>
        </w:rPr>
      </w:pPr>
      <w:r w:rsidRPr="00EF2AA7">
        <w:rPr>
          <w:b/>
          <w:sz w:val="24"/>
          <w:szCs w:val="24"/>
        </w:rPr>
        <w:t>20) в статье 55:</w:t>
      </w:r>
    </w:p>
    <w:p w:rsidR="00EF2AA7" w:rsidRPr="00EF2AA7" w:rsidRDefault="00EF2AA7" w:rsidP="00EF2AA7">
      <w:pPr>
        <w:widowControl/>
        <w:autoSpaceDE/>
        <w:autoSpaceDN/>
        <w:adjustRightInd/>
        <w:ind w:firstLine="567"/>
        <w:jc w:val="both"/>
        <w:rPr>
          <w:b/>
          <w:sz w:val="24"/>
          <w:szCs w:val="24"/>
        </w:rPr>
      </w:pPr>
      <w:r w:rsidRPr="00EF2AA7">
        <w:rPr>
          <w:b/>
          <w:sz w:val="24"/>
          <w:szCs w:val="24"/>
        </w:rPr>
        <w:t>а) в части 1 слово «главы» заменить словом «Администрации»;</w:t>
      </w:r>
    </w:p>
    <w:p w:rsidR="00EF2AA7" w:rsidRPr="00EF2AA7" w:rsidRDefault="00EF2AA7" w:rsidP="00EF2AA7">
      <w:pPr>
        <w:widowControl/>
        <w:autoSpaceDE/>
        <w:autoSpaceDN/>
        <w:adjustRightInd/>
        <w:ind w:firstLine="567"/>
        <w:jc w:val="both"/>
        <w:rPr>
          <w:b/>
          <w:sz w:val="24"/>
          <w:szCs w:val="24"/>
        </w:rPr>
      </w:pPr>
      <w:r w:rsidRPr="00EF2AA7">
        <w:rPr>
          <w:b/>
          <w:sz w:val="24"/>
          <w:szCs w:val="24"/>
        </w:rPr>
        <w:t>б</w:t>
      </w:r>
      <w:proofErr w:type="gramStart"/>
      <w:r w:rsidRPr="00EF2AA7">
        <w:rPr>
          <w:b/>
          <w:sz w:val="24"/>
          <w:szCs w:val="24"/>
        </w:rPr>
        <w:t>)ч</w:t>
      </w:r>
      <w:proofErr w:type="gramEnd"/>
      <w:r w:rsidRPr="00EF2AA7">
        <w:rPr>
          <w:b/>
          <w:sz w:val="24"/>
          <w:szCs w:val="24"/>
        </w:rPr>
        <w:t>асть 3 изложить в следующей редакции:</w:t>
      </w:r>
    </w:p>
    <w:p w:rsidR="00EF2AA7" w:rsidRPr="00EF2AA7" w:rsidRDefault="00EF2AA7" w:rsidP="00EF2AA7">
      <w:pPr>
        <w:widowControl/>
        <w:autoSpaceDE/>
        <w:autoSpaceDN/>
        <w:adjustRightInd/>
        <w:ind w:firstLine="567"/>
        <w:jc w:val="both"/>
        <w:rPr>
          <w:b/>
          <w:sz w:val="24"/>
          <w:szCs w:val="24"/>
        </w:rPr>
      </w:pPr>
    </w:p>
    <w:p w:rsidR="00EF2AA7" w:rsidRPr="00EF2AA7" w:rsidRDefault="00EF2AA7" w:rsidP="00EF2AA7">
      <w:pPr>
        <w:widowControl/>
        <w:autoSpaceDE/>
        <w:autoSpaceDN/>
        <w:adjustRightInd/>
        <w:ind w:firstLine="567"/>
        <w:jc w:val="both"/>
        <w:rPr>
          <w:color w:val="FF0000"/>
          <w:sz w:val="24"/>
          <w:szCs w:val="24"/>
          <w:lang w:eastAsia="en-US"/>
        </w:rPr>
      </w:pPr>
      <w:r w:rsidRPr="00EF2AA7">
        <w:rPr>
          <w:color w:val="FF0000"/>
          <w:sz w:val="24"/>
          <w:szCs w:val="24"/>
          <w:lang w:eastAsia="en-US"/>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sidRPr="00EF2AA7">
        <w:rPr>
          <w:color w:val="FF0000"/>
          <w:sz w:val="24"/>
          <w:szCs w:val="24"/>
          <w:lang w:eastAsia="en-US"/>
        </w:rPr>
        <w:t>Старочамзинское</w:t>
      </w:r>
      <w:proofErr w:type="spellEnd"/>
      <w:r w:rsidRPr="00EF2AA7">
        <w:rPr>
          <w:color w:val="FF0000"/>
          <w:sz w:val="24"/>
          <w:szCs w:val="24"/>
          <w:lang w:eastAsia="en-US"/>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EF2AA7" w:rsidRPr="00EF2AA7" w:rsidRDefault="00EF2AA7" w:rsidP="00EF2AA7">
      <w:pPr>
        <w:widowControl/>
        <w:autoSpaceDE/>
        <w:autoSpaceDN/>
        <w:adjustRightInd/>
        <w:ind w:firstLine="567"/>
        <w:jc w:val="both"/>
        <w:rPr>
          <w:color w:val="FF0000"/>
          <w:sz w:val="24"/>
          <w:szCs w:val="24"/>
          <w:lang w:eastAsia="en-US"/>
        </w:rPr>
      </w:pPr>
      <w:r w:rsidRPr="00EF2AA7">
        <w:rPr>
          <w:color w:val="FF0000"/>
          <w:sz w:val="24"/>
          <w:szCs w:val="24"/>
          <w:lang w:eastAsia="en-US"/>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EF2AA7" w:rsidRPr="00EF2AA7" w:rsidRDefault="00EF2AA7" w:rsidP="00EF2AA7">
      <w:pPr>
        <w:widowControl/>
        <w:autoSpaceDE/>
        <w:autoSpaceDN/>
        <w:adjustRightInd/>
        <w:ind w:firstLine="567"/>
        <w:jc w:val="both"/>
        <w:rPr>
          <w:color w:val="FF0000"/>
          <w:sz w:val="24"/>
          <w:szCs w:val="24"/>
          <w:lang w:eastAsia="en-US"/>
        </w:rPr>
      </w:pPr>
      <w:r w:rsidRPr="00EF2AA7">
        <w:rPr>
          <w:color w:val="FF0000"/>
          <w:sz w:val="24"/>
          <w:szCs w:val="24"/>
          <w:lang w:eastAsia="en-US"/>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EF2AA7">
        <w:rPr>
          <w:color w:val="FF0000"/>
          <w:sz w:val="24"/>
          <w:szCs w:val="24"/>
          <w:lang w:eastAsia="en-US"/>
        </w:rPr>
        <w:t>.»</w:t>
      </w:r>
      <w:proofErr w:type="gramEnd"/>
    </w:p>
    <w:p w:rsidR="00EF2AA7" w:rsidRPr="00EF2AA7" w:rsidRDefault="00EF2AA7" w:rsidP="00EF2AA7">
      <w:pPr>
        <w:widowControl/>
        <w:autoSpaceDE/>
        <w:autoSpaceDN/>
        <w:adjustRightInd/>
        <w:ind w:firstLine="567"/>
        <w:jc w:val="both"/>
        <w:rPr>
          <w:b/>
          <w:sz w:val="24"/>
          <w:szCs w:val="24"/>
          <w:lang w:eastAsia="en-US"/>
        </w:rPr>
      </w:pPr>
      <w:r w:rsidRPr="00EF2AA7">
        <w:rPr>
          <w:b/>
          <w:sz w:val="24"/>
          <w:szCs w:val="24"/>
          <w:lang w:eastAsia="en-US"/>
        </w:rPr>
        <w:t>в</w:t>
      </w:r>
      <w:proofErr w:type="gramStart"/>
      <w:r w:rsidRPr="00EF2AA7">
        <w:rPr>
          <w:b/>
          <w:sz w:val="24"/>
          <w:szCs w:val="24"/>
          <w:lang w:eastAsia="en-US"/>
        </w:rPr>
        <w:t>)д</w:t>
      </w:r>
      <w:proofErr w:type="gramEnd"/>
      <w:r w:rsidRPr="00EF2AA7">
        <w:rPr>
          <w:b/>
          <w:sz w:val="24"/>
          <w:szCs w:val="24"/>
          <w:lang w:eastAsia="en-US"/>
        </w:rPr>
        <w:t>ополнить частью 6 следующего содержания:</w:t>
      </w:r>
    </w:p>
    <w:p w:rsidR="00EF2AA7" w:rsidRPr="00EF2AA7" w:rsidRDefault="00EF2AA7" w:rsidP="00EF2AA7">
      <w:pPr>
        <w:widowControl/>
        <w:shd w:val="clear" w:color="auto" w:fill="FFFFFF"/>
        <w:autoSpaceDE/>
        <w:autoSpaceDN/>
        <w:adjustRightInd/>
        <w:ind w:firstLine="540"/>
        <w:jc w:val="both"/>
        <w:rPr>
          <w:color w:val="FF0000"/>
          <w:sz w:val="24"/>
          <w:szCs w:val="24"/>
        </w:rPr>
      </w:pPr>
      <w:r w:rsidRPr="00EF2AA7">
        <w:rPr>
          <w:color w:val="FF0000"/>
          <w:sz w:val="24"/>
          <w:szCs w:val="24"/>
        </w:rPr>
        <w:t xml:space="preserve">«6. </w:t>
      </w:r>
      <w:proofErr w:type="gramStart"/>
      <w:r w:rsidRPr="00EF2AA7">
        <w:rPr>
          <w:color w:val="FF0000"/>
          <w:sz w:val="24"/>
          <w:szCs w:val="24"/>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EF2AA7">
        <w:rPr>
          <w:color w:val="FF0000"/>
          <w:sz w:val="24"/>
          <w:szCs w:val="24"/>
        </w:rPr>
        <w:t xml:space="preserve"> редакция соответствующих положений.</w:t>
      </w:r>
    </w:p>
    <w:p w:rsidR="00EF2AA7" w:rsidRPr="00EF2AA7" w:rsidRDefault="00EF2AA7" w:rsidP="00EF2AA7">
      <w:pPr>
        <w:widowControl/>
        <w:autoSpaceDE/>
        <w:autoSpaceDN/>
        <w:adjustRightInd/>
        <w:ind w:firstLine="567"/>
        <w:jc w:val="both"/>
        <w:rPr>
          <w:sz w:val="24"/>
          <w:szCs w:val="24"/>
          <w:lang w:eastAsia="en-US"/>
        </w:rPr>
      </w:pPr>
      <w:r w:rsidRPr="00EF2AA7">
        <w:rPr>
          <w:color w:val="FF0000"/>
          <w:sz w:val="24"/>
          <w:szCs w:val="24"/>
          <w:lang w:eastAsia="en-US"/>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roofErr w:type="gramStart"/>
      <w:r w:rsidRPr="00EF2AA7">
        <w:rPr>
          <w:sz w:val="24"/>
          <w:szCs w:val="24"/>
          <w:lang w:eastAsia="en-US"/>
        </w:rPr>
        <w:t>.»</w:t>
      </w:r>
      <w:proofErr w:type="gramEnd"/>
    </w:p>
    <w:p w:rsidR="00EF2AA7" w:rsidRPr="00EF2AA7" w:rsidRDefault="00EF2AA7" w:rsidP="00EF2AA7">
      <w:pPr>
        <w:widowControl/>
        <w:autoSpaceDE/>
        <w:autoSpaceDN/>
        <w:adjustRightInd/>
        <w:ind w:firstLine="567"/>
        <w:jc w:val="both"/>
        <w:rPr>
          <w:sz w:val="24"/>
          <w:szCs w:val="24"/>
          <w:lang w:eastAsia="en-US"/>
        </w:rPr>
      </w:pPr>
    </w:p>
    <w:p w:rsidR="00EF2AA7" w:rsidRPr="00EF2AA7" w:rsidRDefault="00EF2AA7" w:rsidP="00EF2AA7">
      <w:pPr>
        <w:widowControl/>
        <w:autoSpaceDE/>
        <w:autoSpaceDN/>
        <w:adjustRightInd/>
        <w:ind w:firstLine="567"/>
        <w:jc w:val="both"/>
        <w:rPr>
          <w:b/>
          <w:color w:val="C00000"/>
          <w:sz w:val="24"/>
          <w:szCs w:val="24"/>
          <w:lang w:eastAsia="en-US"/>
        </w:rPr>
      </w:pPr>
      <w:r w:rsidRPr="00EF2AA7">
        <w:rPr>
          <w:b/>
          <w:sz w:val="24"/>
          <w:szCs w:val="24"/>
          <w:lang w:eastAsia="en-US"/>
        </w:rPr>
        <w:t xml:space="preserve">21) дополнить статьей </w:t>
      </w:r>
      <w:r w:rsidRPr="00EF2AA7">
        <w:rPr>
          <w:b/>
          <w:color w:val="C00000"/>
          <w:sz w:val="24"/>
          <w:szCs w:val="24"/>
          <w:lang w:eastAsia="en-US"/>
        </w:rPr>
        <w:t>63.1(или 66.3) следующего содержания:</w:t>
      </w:r>
    </w:p>
    <w:p w:rsidR="00EF2AA7" w:rsidRPr="00EF2AA7" w:rsidRDefault="00EF2AA7" w:rsidP="00EF2AA7">
      <w:pPr>
        <w:ind w:firstLine="540"/>
        <w:jc w:val="both"/>
        <w:outlineLvl w:val="1"/>
        <w:rPr>
          <w:bCs/>
          <w:color w:val="FF0000"/>
          <w:sz w:val="24"/>
          <w:szCs w:val="24"/>
        </w:rPr>
      </w:pPr>
      <w:r w:rsidRPr="00EF2AA7">
        <w:rPr>
          <w:bCs/>
          <w:sz w:val="24"/>
          <w:szCs w:val="24"/>
        </w:rPr>
        <w:t>«</w:t>
      </w:r>
      <w:r w:rsidRPr="00EF2AA7">
        <w:rPr>
          <w:b/>
          <w:bCs/>
          <w:sz w:val="24"/>
          <w:szCs w:val="24"/>
        </w:rPr>
        <w:t>Статья 63.1. Средства самообложения граждан</w:t>
      </w:r>
      <w:r w:rsidRPr="00EF2AA7">
        <w:rPr>
          <w:bCs/>
          <w:sz w:val="24"/>
          <w:szCs w:val="24"/>
        </w:rPr>
        <w:t xml:space="preserve">» </w:t>
      </w:r>
    </w:p>
    <w:p w:rsidR="00EF2AA7" w:rsidRPr="00EF2AA7" w:rsidRDefault="00EF2AA7" w:rsidP="00EF2AA7">
      <w:pPr>
        <w:ind w:firstLine="539"/>
        <w:jc w:val="both"/>
        <w:rPr>
          <w:color w:val="000000"/>
          <w:sz w:val="24"/>
          <w:szCs w:val="24"/>
        </w:rPr>
      </w:pPr>
      <w:r w:rsidRPr="00EF2AA7">
        <w:rPr>
          <w:color w:val="000000"/>
          <w:sz w:val="24"/>
          <w:szCs w:val="24"/>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Pr="00EF2AA7">
        <w:rPr>
          <w:sz w:val="24"/>
          <w:szCs w:val="24"/>
        </w:rPr>
        <w:t>Горского</w:t>
      </w:r>
      <w:r w:rsidRPr="00EF2AA7">
        <w:rPr>
          <w:color w:val="000000"/>
          <w:sz w:val="24"/>
          <w:szCs w:val="24"/>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Pr="00EF2AA7">
        <w:rPr>
          <w:sz w:val="24"/>
          <w:szCs w:val="24"/>
        </w:rPr>
        <w:t>Горского</w:t>
      </w:r>
      <w:r w:rsidRPr="00EF2AA7">
        <w:rPr>
          <w:color w:val="000000"/>
          <w:sz w:val="24"/>
          <w:szCs w:val="24"/>
        </w:rPr>
        <w:t xml:space="preserve"> сельского поселения и для которых размер платежей может быть уменьшен.</w:t>
      </w:r>
    </w:p>
    <w:p w:rsidR="00EF2AA7" w:rsidRPr="00EF2AA7" w:rsidRDefault="00EF2AA7" w:rsidP="00EF2AA7">
      <w:pPr>
        <w:widowControl/>
        <w:autoSpaceDE/>
        <w:autoSpaceDN/>
        <w:adjustRightInd/>
        <w:spacing w:before="100" w:beforeAutospacing="1" w:after="100" w:afterAutospacing="1"/>
        <w:ind w:firstLine="539"/>
        <w:jc w:val="both"/>
        <w:rPr>
          <w:color w:val="000000"/>
          <w:sz w:val="24"/>
          <w:szCs w:val="24"/>
        </w:rPr>
      </w:pPr>
      <w:r w:rsidRPr="00EF2AA7">
        <w:rPr>
          <w:color w:val="000000"/>
          <w:sz w:val="24"/>
          <w:szCs w:val="24"/>
        </w:rPr>
        <w:lastRenderedPageBreak/>
        <w:t xml:space="preserve">2. Вопросы введения и </w:t>
      </w:r>
      <w:proofErr w:type="gramStart"/>
      <w:r w:rsidRPr="00EF2AA7">
        <w:rPr>
          <w:color w:val="000000"/>
          <w:sz w:val="24"/>
          <w:szCs w:val="24"/>
        </w:rPr>
        <w:t>использования</w:t>
      </w:r>
      <w:proofErr w:type="gramEnd"/>
      <w:r w:rsidRPr="00EF2AA7">
        <w:rPr>
          <w:color w:val="000000"/>
          <w:sz w:val="24"/>
          <w:szCs w:val="24"/>
        </w:rPr>
        <w:t xml:space="preserve"> указанных в части первой настоящей статьи разовых платежей граждан в </w:t>
      </w:r>
      <w:r w:rsidRPr="00EF2AA7">
        <w:rPr>
          <w:sz w:val="24"/>
          <w:szCs w:val="24"/>
        </w:rPr>
        <w:t xml:space="preserve">Горском </w:t>
      </w:r>
      <w:r w:rsidRPr="00EF2AA7">
        <w:rPr>
          <w:color w:val="000000"/>
          <w:sz w:val="24"/>
          <w:szCs w:val="24"/>
        </w:rPr>
        <w:t xml:space="preserve">сельском поселении решаются на местном референдуме. </w:t>
      </w:r>
    </w:p>
    <w:p w:rsidR="00EF2AA7" w:rsidRPr="00EF2AA7" w:rsidRDefault="00EF2AA7" w:rsidP="00EF2AA7">
      <w:pPr>
        <w:widowControl/>
        <w:autoSpaceDE/>
        <w:autoSpaceDN/>
        <w:adjustRightInd/>
        <w:spacing w:before="100" w:beforeAutospacing="1" w:after="100" w:afterAutospacing="1"/>
        <w:ind w:firstLine="539"/>
        <w:jc w:val="both"/>
        <w:rPr>
          <w:color w:val="000000"/>
          <w:sz w:val="24"/>
          <w:szCs w:val="24"/>
        </w:rPr>
      </w:pPr>
      <w:r w:rsidRPr="00EF2AA7">
        <w:rPr>
          <w:color w:val="000000"/>
          <w:sz w:val="24"/>
          <w:szCs w:val="24"/>
        </w:rPr>
        <w:t xml:space="preserve">Вопросы введения и использования разовых платежей граждан на территории отдельного населенного пункта, входящего в состав </w:t>
      </w:r>
      <w:r w:rsidRPr="00EF2AA7">
        <w:rPr>
          <w:sz w:val="24"/>
          <w:szCs w:val="24"/>
        </w:rPr>
        <w:t>Горского</w:t>
      </w:r>
      <w:r w:rsidRPr="00EF2AA7">
        <w:rPr>
          <w:color w:val="000000"/>
          <w:sz w:val="24"/>
          <w:szCs w:val="24"/>
        </w:rPr>
        <w:t xml:space="preserve"> сельского поселения, решаются на сходе граждан данного населенного пункта</w:t>
      </w:r>
      <w:proofErr w:type="gramStart"/>
      <w:r w:rsidRPr="00EF2AA7">
        <w:rPr>
          <w:color w:val="000000"/>
          <w:sz w:val="24"/>
          <w:szCs w:val="24"/>
        </w:rPr>
        <w:t>.».</w:t>
      </w:r>
      <w:proofErr w:type="gramEnd"/>
    </w:p>
    <w:p w:rsidR="00EF2AA7" w:rsidRPr="00EF2AA7" w:rsidRDefault="00EF2AA7" w:rsidP="00EF2AA7">
      <w:pPr>
        <w:widowControl/>
        <w:autoSpaceDE/>
        <w:autoSpaceDN/>
        <w:adjustRightInd/>
        <w:spacing w:before="100" w:beforeAutospacing="1" w:after="100" w:afterAutospacing="1"/>
        <w:rPr>
          <w:color w:val="FF0000"/>
          <w:sz w:val="24"/>
          <w:szCs w:val="24"/>
        </w:rPr>
      </w:pPr>
      <w:r w:rsidRPr="00EF2AA7">
        <w:rPr>
          <w:color w:val="FF0000"/>
          <w:sz w:val="24"/>
          <w:szCs w:val="24"/>
        </w:rPr>
        <w:t xml:space="preserve"> ??????</w:t>
      </w:r>
      <w:r w:rsidRPr="00EF2AA7">
        <w:rPr>
          <w:b/>
          <w:color w:val="FF0000"/>
          <w:sz w:val="24"/>
          <w:szCs w:val="24"/>
        </w:rPr>
        <w:t>По закону 131 1</w:t>
      </w:r>
      <w:r w:rsidRPr="00EF2AA7">
        <w:rPr>
          <w:color w:val="FF0000"/>
          <w:sz w:val="24"/>
          <w:szCs w:val="24"/>
        </w:rPr>
        <w:t xml:space="preserve">. </w:t>
      </w:r>
      <w:proofErr w:type="gramStart"/>
      <w:r w:rsidRPr="00EF2AA7">
        <w:rPr>
          <w:color w:val="FF0000"/>
          <w:sz w:val="24"/>
          <w:szCs w:val="24"/>
        </w:rPr>
        <w:t xml:space="preserve">Под средствами самообложения граждан понимаются разовые платежи граждан, осуществляемые для решения конкретных </w:t>
      </w:r>
      <w:hyperlink r:id="rId13" w:anchor="/document/5763019/entry/20110" w:history="1">
        <w:r w:rsidRPr="00EF2AA7">
          <w:rPr>
            <w:color w:val="FF0000"/>
            <w:sz w:val="24"/>
            <w:szCs w:val="24"/>
            <w:u w:val="single"/>
          </w:rPr>
          <w:t>вопросов местного значения</w:t>
        </w:r>
      </w:hyperlink>
      <w:r w:rsidRPr="00EF2AA7">
        <w:rPr>
          <w:color w:val="FF0000"/>
          <w:sz w:val="24"/>
          <w:szCs w:val="24"/>
        </w:rPr>
        <w:t>. Размер платежей в порядке самообложения граждан устанавливается в абсолютной величине равным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w:t>
      </w:r>
      <w:proofErr w:type="gramEnd"/>
    </w:p>
    <w:p w:rsidR="00EF2AA7" w:rsidRPr="00EF2AA7" w:rsidRDefault="00EF2AA7" w:rsidP="00EF2AA7">
      <w:pPr>
        <w:widowControl/>
        <w:autoSpaceDE/>
        <w:autoSpaceDN/>
        <w:adjustRightInd/>
        <w:spacing w:before="100" w:beforeAutospacing="1" w:after="100" w:afterAutospacing="1"/>
        <w:rPr>
          <w:color w:val="FF0000"/>
          <w:sz w:val="24"/>
          <w:szCs w:val="24"/>
        </w:rPr>
      </w:pPr>
      <w:r w:rsidRPr="00EF2AA7">
        <w:rPr>
          <w:color w:val="FF0000"/>
          <w:sz w:val="24"/>
          <w:szCs w:val="24"/>
        </w:rPr>
        <w:t xml:space="preserve">2. Вопросы введения и </w:t>
      </w:r>
      <w:proofErr w:type="gramStart"/>
      <w:r w:rsidRPr="00EF2AA7">
        <w:rPr>
          <w:color w:val="FF0000"/>
          <w:sz w:val="24"/>
          <w:szCs w:val="24"/>
        </w:rPr>
        <w:t>использования</w:t>
      </w:r>
      <w:proofErr w:type="gramEnd"/>
      <w:r w:rsidRPr="00EF2AA7">
        <w:rPr>
          <w:color w:val="FF0000"/>
          <w:sz w:val="24"/>
          <w:szCs w:val="24"/>
        </w:rPr>
        <w:t xml:space="preserve"> указанных в </w:t>
      </w:r>
      <w:hyperlink r:id="rId14" w:anchor="/document/5763019/entry/5601" w:history="1">
        <w:r w:rsidRPr="00EF2AA7">
          <w:rPr>
            <w:color w:val="FF0000"/>
            <w:sz w:val="24"/>
            <w:szCs w:val="24"/>
            <w:u w:val="single"/>
          </w:rPr>
          <w:t>части 1</w:t>
        </w:r>
      </w:hyperlink>
      <w:r w:rsidRPr="00EF2AA7">
        <w:rPr>
          <w:color w:val="FF0000"/>
          <w:sz w:val="24"/>
          <w:szCs w:val="24"/>
        </w:rPr>
        <w:t xml:space="preserve"> настоящей статьи разовых платежей граждан решаются на местном референдуме (сходе граждан).</w:t>
      </w:r>
    </w:p>
    <w:p w:rsidR="00EF2AA7" w:rsidRPr="00EF2AA7" w:rsidRDefault="00EF2AA7" w:rsidP="00EF2AA7">
      <w:pPr>
        <w:widowControl/>
        <w:autoSpaceDE/>
        <w:autoSpaceDN/>
        <w:adjustRightInd/>
        <w:spacing w:before="100" w:beforeAutospacing="1" w:after="100" w:afterAutospacing="1"/>
        <w:ind w:firstLine="539"/>
        <w:jc w:val="both"/>
        <w:rPr>
          <w:color w:val="000000"/>
          <w:sz w:val="24"/>
          <w:szCs w:val="24"/>
        </w:rPr>
      </w:pPr>
    </w:p>
    <w:p w:rsidR="00EF2AA7" w:rsidRPr="00EF2AA7" w:rsidRDefault="00EF2AA7" w:rsidP="00EF2AA7">
      <w:pPr>
        <w:widowControl/>
        <w:autoSpaceDE/>
        <w:autoSpaceDN/>
        <w:adjustRightInd/>
        <w:ind w:firstLine="567"/>
        <w:jc w:val="both"/>
        <w:rPr>
          <w:color w:val="FF0000"/>
          <w:sz w:val="24"/>
          <w:szCs w:val="24"/>
          <w:lang w:eastAsia="en-US"/>
        </w:rPr>
      </w:pPr>
    </w:p>
    <w:p w:rsidR="00EF2AA7" w:rsidRPr="00EF2AA7" w:rsidRDefault="00EF2AA7" w:rsidP="00EF2AA7">
      <w:pPr>
        <w:widowControl/>
        <w:autoSpaceDE/>
        <w:autoSpaceDN/>
        <w:adjustRightInd/>
        <w:ind w:firstLine="567"/>
        <w:jc w:val="both"/>
        <w:rPr>
          <w:sz w:val="24"/>
          <w:szCs w:val="24"/>
          <w:lang w:eastAsia="en-US"/>
        </w:rPr>
      </w:pPr>
      <w:r w:rsidRPr="00EF2AA7">
        <w:rPr>
          <w:b/>
          <w:sz w:val="24"/>
          <w:szCs w:val="24"/>
        </w:rPr>
        <w:t>22</w:t>
      </w:r>
      <w:r w:rsidRPr="00EF2AA7">
        <w:rPr>
          <w:sz w:val="24"/>
          <w:szCs w:val="24"/>
        </w:rPr>
        <w:t>)</w:t>
      </w:r>
      <w:r w:rsidRPr="00EF2AA7">
        <w:rPr>
          <w:sz w:val="24"/>
          <w:szCs w:val="24"/>
          <w:lang w:eastAsia="en-US"/>
        </w:rPr>
        <w:t xml:space="preserve"> статью 68.3 дополнить частью 6 следующего содержания:</w:t>
      </w:r>
    </w:p>
    <w:p w:rsidR="00EF2AA7" w:rsidRPr="00EF2AA7" w:rsidRDefault="00EF2AA7" w:rsidP="00EF2AA7">
      <w:pPr>
        <w:widowControl/>
        <w:autoSpaceDE/>
        <w:autoSpaceDN/>
        <w:adjustRightInd/>
        <w:ind w:firstLine="567"/>
        <w:jc w:val="both"/>
        <w:rPr>
          <w:sz w:val="24"/>
          <w:szCs w:val="24"/>
          <w:lang w:eastAsia="en-US"/>
        </w:rPr>
      </w:pPr>
    </w:p>
    <w:p w:rsidR="00EF2AA7" w:rsidRPr="00EF2AA7" w:rsidRDefault="00EF2AA7" w:rsidP="00EF2AA7">
      <w:pPr>
        <w:widowControl/>
        <w:autoSpaceDE/>
        <w:autoSpaceDN/>
        <w:adjustRightInd/>
        <w:ind w:firstLine="567"/>
        <w:jc w:val="both"/>
        <w:rPr>
          <w:color w:val="000000"/>
          <w:sz w:val="24"/>
          <w:szCs w:val="24"/>
          <w:lang w:eastAsia="en-US"/>
        </w:rPr>
      </w:pPr>
      <w:r w:rsidRPr="00EF2AA7">
        <w:rPr>
          <w:color w:val="000000"/>
          <w:sz w:val="24"/>
          <w:szCs w:val="24"/>
          <w:lang w:eastAsia="en-US"/>
        </w:rPr>
        <w:t xml:space="preserve">6. </w:t>
      </w:r>
      <w:proofErr w:type="gramStart"/>
      <w:r w:rsidRPr="00EF2AA7">
        <w:rPr>
          <w:color w:val="000000"/>
          <w:sz w:val="24"/>
          <w:szCs w:val="24"/>
          <w:lang w:eastAsia="en-US"/>
        </w:rPr>
        <w:t xml:space="preserve">Депутаты Совета депутатов Горского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sidRPr="00EF2AA7">
        <w:rPr>
          <w:color w:val="000000"/>
          <w:sz w:val="24"/>
          <w:szCs w:val="24"/>
          <w:lang w:eastAsia="en-US"/>
        </w:rPr>
        <w:t>непроведение</w:t>
      </w:r>
      <w:proofErr w:type="spellEnd"/>
      <w:r w:rsidRPr="00EF2AA7">
        <w:rPr>
          <w:color w:val="000000"/>
          <w:sz w:val="24"/>
          <w:szCs w:val="24"/>
          <w:lang w:eastAsia="en-US"/>
        </w:rPr>
        <w:t xml:space="preserve"> Советом депутатов Горского сельского поселения правомочного заседания в течение трех месяцев подряд.</w:t>
      </w:r>
      <w:proofErr w:type="gramEnd"/>
    </w:p>
    <w:p w:rsidR="00EF2AA7" w:rsidRPr="00EF2AA7" w:rsidRDefault="00EF2AA7" w:rsidP="00EF2AA7">
      <w:pPr>
        <w:widowControl/>
        <w:autoSpaceDE/>
        <w:autoSpaceDN/>
        <w:adjustRightInd/>
        <w:rPr>
          <w:sz w:val="24"/>
          <w:szCs w:val="24"/>
        </w:rPr>
      </w:pPr>
    </w:p>
    <w:p w:rsidR="00EF2AA7" w:rsidRPr="00EF2AA7" w:rsidRDefault="00EF2AA7" w:rsidP="00EF2AA7">
      <w:pPr>
        <w:keepNext/>
        <w:widowControl/>
        <w:autoSpaceDE/>
        <w:autoSpaceDN/>
        <w:adjustRightInd/>
        <w:spacing w:before="240" w:after="60"/>
        <w:ind w:firstLine="540"/>
        <w:outlineLvl w:val="0"/>
        <w:rPr>
          <w:b/>
          <w:bCs/>
          <w:color w:val="FF0000"/>
          <w:kern w:val="32"/>
          <w:sz w:val="24"/>
          <w:szCs w:val="24"/>
        </w:rPr>
      </w:pPr>
      <w:r w:rsidRPr="00EF2AA7">
        <w:rPr>
          <w:b/>
          <w:bCs/>
          <w:color w:val="FF0000"/>
          <w:kern w:val="32"/>
          <w:sz w:val="24"/>
          <w:szCs w:val="24"/>
        </w:rPr>
        <w:t>?????Статья 45.1. (52.1) Содержание правил благоустройства территории муниципального образования</w:t>
      </w:r>
      <w:proofErr w:type="gramStart"/>
      <w:r w:rsidRPr="00EF2AA7">
        <w:rPr>
          <w:b/>
          <w:bCs/>
          <w:color w:val="FF0000"/>
          <w:kern w:val="32"/>
          <w:sz w:val="24"/>
          <w:szCs w:val="24"/>
        </w:rPr>
        <w:t xml:space="preserve"> ,</w:t>
      </w:r>
      <w:proofErr w:type="gramEnd"/>
      <w:r w:rsidRPr="00EF2AA7">
        <w:rPr>
          <w:b/>
          <w:bCs/>
          <w:color w:val="FF0000"/>
          <w:kern w:val="32"/>
          <w:sz w:val="24"/>
          <w:szCs w:val="24"/>
        </w:rPr>
        <w:t xml:space="preserve"> нам нужна такая или нет????</w:t>
      </w:r>
    </w:p>
    <w:p w:rsidR="00EF2AA7" w:rsidRPr="00EF2AA7" w:rsidRDefault="00EF2AA7" w:rsidP="00EF2AA7">
      <w:pPr>
        <w:widowControl/>
        <w:autoSpaceDE/>
        <w:autoSpaceDN/>
        <w:adjustRightInd/>
        <w:ind w:firstLine="540"/>
        <w:rPr>
          <w:color w:val="FF0000"/>
          <w:sz w:val="24"/>
          <w:szCs w:val="24"/>
        </w:rPr>
      </w:pPr>
      <w:r w:rsidRPr="00EF2AA7">
        <w:rPr>
          <w:color w:val="FF0000"/>
          <w:sz w:val="24"/>
          <w:szCs w:val="24"/>
        </w:rPr>
        <w:t>(</w:t>
      </w:r>
      <w:proofErr w:type="gramStart"/>
      <w:r w:rsidRPr="00EF2AA7">
        <w:rPr>
          <w:color w:val="FF0000"/>
          <w:sz w:val="24"/>
          <w:szCs w:val="24"/>
        </w:rPr>
        <w:t>введена</w:t>
      </w:r>
      <w:proofErr w:type="gramEnd"/>
      <w:r w:rsidRPr="00EF2AA7">
        <w:rPr>
          <w:color w:val="FF0000"/>
          <w:sz w:val="24"/>
          <w:szCs w:val="24"/>
        </w:rPr>
        <w:t xml:space="preserve"> Федеральным </w:t>
      </w:r>
      <w:hyperlink r:id="rId15" w:anchor="dst100025" w:history="1">
        <w:r w:rsidRPr="00EF2AA7">
          <w:rPr>
            <w:color w:val="FF0000"/>
            <w:sz w:val="24"/>
            <w:szCs w:val="24"/>
            <w:u w:val="single"/>
          </w:rPr>
          <w:t>законом</w:t>
        </w:r>
      </w:hyperlink>
      <w:r w:rsidRPr="00EF2AA7">
        <w:rPr>
          <w:color w:val="FF0000"/>
          <w:sz w:val="24"/>
          <w:szCs w:val="24"/>
        </w:rPr>
        <w:t xml:space="preserve"> от 29.12.2017 N 463-ФЗ)</w:t>
      </w:r>
    </w:p>
    <w:p w:rsidR="00EF2AA7" w:rsidRPr="00EF2AA7" w:rsidRDefault="00EF2AA7" w:rsidP="00EF2AA7">
      <w:pPr>
        <w:widowControl/>
        <w:autoSpaceDE/>
        <w:autoSpaceDN/>
        <w:adjustRightInd/>
        <w:ind w:firstLine="540"/>
        <w:rPr>
          <w:sz w:val="24"/>
          <w:szCs w:val="24"/>
        </w:rPr>
      </w:pPr>
      <w:r w:rsidRPr="00EF2AA7">
        <w:rPr>
          <w:sz w:val="24"/>
          <w:szCs w:val="24"/>
        </w:rPr>
        <w:t> </w:t>
      </w:r>
    </w:p>
    <w:p w:rsidR="00EF2AA7" w:rsidRPr="00EF2AA7" w:rsidRDefault="00EF2AA7" w:rsidP="00EF2AA7">
      <w:pPr>
        <w:widowControl/>
        <w:autoSpaceDE/>
        <w:autoSpaceDN/>
        <w:adjustRightInd/>
        <w:ind w:firstLine="540"/>
        <w:rPr>
          <w:sz w:val="24"/>
          <w:szCs w:val="24"/>
        </w:rPr>
      </w:pPr>
      <w:bookmarkStart w:id="4" w:name="dst794"/>
      <w:bookmarkEnd w:id="4"/>
      <w:r w:rsidRPr="00EF2AA7">
        <w:rPr>
          <w:sz w:val="24"/>
          <w:szCs w:val="24"/>
        </w:rPr>
        <w:t>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rsidR="00EF2AA7" w:rsidRPr="00EF2AA7" w:rsidRDefault="00EF2AA7" w:rsidP="00EF2AA7">
      <w:pPr>
        <w:widowControl/>
        <w:autoSpaceDE/>
        <w:autoSpaceDN/>
        <w:adjustRightInd/>
        <w:ind w:firstLine="540"/>
        <w:rPr>
          <w:sz w:val="24"/>
          <w:szCs w:val="24"/>
        </w:rPr>
      </w:pPr>
      <w:bookmarkStart w:id="5" w:name="dst795"/>
      <w:bookmarkEnd w:id="5"/>
      <w:r w:rsidRPr="00EF2AA7">
        <w:rPr>
          <w:sz w:val="24"/>
          <w:szCs w:val="24"/>
        </w:rPr>
        <w:t>2. Правила благоустройства территории муниципального образования могут регулировать вопросы:</w:t>
      </w:r>
    </w:p>
    <w:p w:rsidR="00EF2AA7" w:rsidRPr="00EF2AA7" w:rsidRDefault="00EF2AA7" w:rsidP="00EF2AA7">
      <w:pPr>
        <w:widowControl/>
        <w:autoSpaceDE/>
        <w:autoSpaceDN/>
        <w:adjustRightInd/>
        <w:ind w:firstLine="540"/>
        <w:rPr>
          <w:sz w:val="24"/>
          <w:szCs w:val="24"/>
        </w:rPr>
      </w:pPr>
      <w:bookmarkStart w:id="6" w:name="dst796"/>
      <w:bookmarkEnd w:id="6"/>
      <w:r w:rsidRPr="00EF2AA7">
        <w:rPr>
          <w:sz w:val="24"/>
          <w:szCs w:val="24"/>
        </w:rPr>
        <w:t>1) содержания территорий общего пользования и порядка пользования такими территориями;</w:t>
      </w:r>
    </w:p>
    <w:p w:rsidR="00EF2AA7" w:rsidRPr="00EF2AA7" w:rsidRDefault="00EF2AA7" w:rsidP="00EF2AA7">
      <w:pPr>
        <w:widowControl/>
        <w:autoSpaceDE/>
        <w:autoSpaceDN/>
        <w:adjustRightInd/>
        <w:ind w:firstLine="540"/>
        <w:rPr>
          <w:sz w:val="24"/>
          <w:szCs w:val="24"/>
        </w:rPr>
      </w:pPr>
      <w:bookmarkStart w:id="7" w:name="dst797"/>
      <w:bookmarkEnd w:id="7"/>
      <w:r w:rsidRPr="00EF2AA7">
        <w:rPr>
          <w:sz w:val="24"/>
          <w:szCs w:val="24"/>
        </w:rPr>
        <w:t>2) внешнего вида фасадов и ограждающих конструкций зданий, строений, сооружений;</w:t>
      </w:r>
    </w:p>
    <w:p w:rsidR="00EF2AA7" w:rsidRPr="00EF2AA7" w:rsidRDefault="00EF2AA7" w:rsidP="00EF2AA7">
      <w:pPr>
        <w:widowControl/>
        <w:autoSpaceDE/>
        <w:autoSpaceDN/>
        <w:adjustRightInd/>
        <w:ind w:firstLine="540"/>
        <w:rPr>
          <w:sz w:val="24"/>
          <w:szCs w:val="24"/>
        </w:rPr>
      </w:pPr>
      <w:bookmarkStart w:id="8" w:name="dst798"/>
      <w:bookmarkEnd w:id="8"/>
      <w:r w:rsidRPr="00EF2AA7">
        <w:rPr>
          <w:sz w:val="24"/>
          <w:szCs w:val="24"/>
        </w:rPr>
        <w:t>3) проектирования, размещения, содержания и восстановления элементов благоустройства, в том числе после проведения земляных работ;</w:t>
      </w:r>
    </w:p>
    <w:p w:rsidR="00EF2AA7" w:rsidRPr="00EF2AA7" w:rsidRDefault="00EF2AA7" w:rsidP="00EF2AA7">
      <w:pPr>
        <w:widowControl/>
        <w:autoSpaceDE/>
        <w:autoSpaceDN/>
        <w:adjustRightInd/>
        <w:ind w:firstLine="540"/>
        <w:rPr>
          <w:sz w:val="24"/>
          <w:szCs w:val="24"/>
        </w:rPr>
      </w:pPr>
      <w:bookmarkStart w:id="9" w:name="dst799"/>
      <w:bookmarkEnd w:id="9"/>
      <w:r w:rsidRPr="00EF2AA7">
        <w:rPr>
          <w:sz w:val="24"/>
          <w:szCs w:val="24"/>
        </w:rPr>
        <w:t>4) организации освещения территории муниципального образования, включая архитектурную подсветку зданий, строений, сооружений;</w:t>
      </w:r>
    </w:p>
    <w:p w:rsidR="00EF2AA7" w:rsidRPr="00EF2AA7" w:rsidRDefault="00EF2AA7" w:rsidP="00EF2AA7">
      <w:pPr>
        <w:widowControl/>
        <w:autoSpaceDE/>
        <w:autoSpaceDN/>
        <w:adjustRightInd/>
        <w:ind w:firstLine="540"/>
        <w:rPr>
          <w:sz w:val="24"/>
          <w:szCs w:val="24"/>
        </w:rPr>
      </w:pPr>
      <w:bookmarkStart w:id="10" w:name="dst800"/>
      <w:bookmarkEnd w:id="10"/>
      <w:r w:rsidRPr="00EF2AA7">
        <w:rPr>
          <w:sz w:val="24"/>
          <w:szCs w:val="24"/>
        </w:rPr>
        <w:t xml:space="preserve">5) организации озеленения территории муниципального образования, включая порядок создания, содержания, восстановления и </w:t>
      </w:r>
      <w:proofErr w:type="gramStart"/>
      <w:r w:rsidRPr="00EF2AA7">
        <w:rPr>
          <w:sz w:val="24"/>
          <w:szCs w:val="24"/>
        </w:rPr>
        <w:t>охраны</w:t>
      </w:r>
      <w:proofErr w:type="gramEnd"/>
      <w:r w:rsidRPr="00EF2AA7">
        <w:rPr>
          <w:sz w:val="24"/>
          <w:szCs w:val="24"/>
        </w:rPr>
        <w:t xml:space="preserve"> расположенных в границах населенных пунктов газонов, цветников и иных территорий, занятых травянистыми растениями;</w:t>
      </w:r>
    </w:p>
    <w:p w:rsidR="00EF2AA7" w:rsidRPr="00EF2AA7" w:rsidRDefault="00EF2AA7" w:rsidP="00EF2AA7">
      <w:pPr>
        <w:widowControl/>
        <w:autoSpaceDE/>
        <w:autoSpaceDN/>
        <w:adjustRightInd/>
        <w:ind w:firstLine="540"/>
        <w:rPr>
          <w:sz w:val="24"/>
          <w:szCs w:val="24"/>
        </w:rPr>
      </w:pPr>
      <w:bookmarkStart w:id="11" w:name="dst801"/>
      <w:bookmarkEnd w:id="11"/>
      <w:r w:rsidRPr="00EF2AA7">
        <w:rPr>
          <w:sz w:val="24"/>
          <w:szCs w:val="24"/>
        </w:rPr>
        <w:lastRenderedPageBreak/>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rsidR="00EF2AA7" w:rsidRPr="00EF2AA7" w:rsidRDefault="00EF2AA7" w:rsidP="00EF2AA7">
      <w:pPr>
        <w:widowControl/>
        <w:autoSpaceDE/>
        <w:autoSpaceDN/>
        <w:adjustRightInd/>
        <w:ind w:firstLine="540"/>
        <w:rPr>
          <w:sz w:val="24"/>
          <w:szCs w:val="24"/>
        </w:rPr>
      </w:pPr>
      <w:bookmarkStart w:id="12" w:name="dst802"/>
      <w:bookmarkEnd w:id="12"/>
      <w:r w:rsidRPr="00EF2AA7">
        <w:rPr>
          <w:sz w:val="24"/>
          <w:szCs w:val="24"/>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EF2AA7" w:rsidRPr="00EF2AA7" w:rsidRDefault="00EF2AA7" w:rsidP="00EF2AA7">
      <w:pPr>
        <w:widowControl/>
        <w:autoSpaceDE/>
        <w:autoSpaceDN/>
        <w:adjustRightInd/>
        <w:ind w:firstLine="540"/>
        <w:rPr>
          <w:sz w:val="24"/>
          <w:szCs w:val="24"/>
        </w:rPr>
      </w:pPr>
      <w:bookmarkStart w:id="13" w:name="dst803"/>
      <w:bookmarkEnd w:id="13"/>
      <w:r w:rsidRPr="00EF2AA7">
        <w:rPr>
          <w:sz w:val="24"/>
          <w:szCs w:val="24"/>
        </w:rPr>
        <w:t>8) организации пешеходных коммуникаций, в том числе тротуаров, аллей, дорожек, тропинок;</w:t>
      </w:r>
    </w:p>
    <w:p w:rsidR="00EF2AA7" w:rsidRPr="00EF2AA7" w:rsidRDefault="00EF2AA7" w:rsidP="00EF2AA7">
      <w:pPr>
        <w:widowControl/>
        <w:autoSpaceDE/>
        <w:autoSpaceDN/>
        <w:adjustRightInd/>
        <w:ind w:firstLine="540"/>
        <w:rPr>
          <w:sz w:val="24"/>
          <w:szCs w:val="24"/>
        </w:rPr>
      </w:pPr>
      <w:bookmarkStart w:id="14" w:name="dst804"/>
      <w:bookmarkEnd w:id="14"/>
      <w:r w:rsidRPr="00EF2AA7">
        <w:rPr>
          <w:sz w:val="24"/>
          <w:szCs w:val="24"/>
        </w:rP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rsidR="00EF2AA7" w:rsidRPr="00EF2AA7" w:rsidRDefault="00EF2AA7" w:rsidP="00EF2AA7">
      <w:pPr>
        <w:widowControl/>
        <w:autoSpaceDE/>
        <w:autoSpaceDN/>
        <w:adjustRightInd/>
        <w:ind w:firstLine="540"/>
        <w:rPr>
          <w:sz w:val="24"/>
          <w:szCs w:val="24"/>
        </w:rPr>
      </w:pPr>
      <w:bookmarkStart w:id="15" w:name="dst805"/>
      <w:bookmarkEnd w:id="15"/>
      <w:r w:rsidRPr="00EF2AA7">
        <w:rPr>
          <w:sz w:val="24"/>
          <w:szCs w:val="24"/>
        </w:rPr>
        <w:t>10) уборки территории муниципального образования, в том числе в зимний период;</w:t>
      </w:r>
    </w:p>
    <w:p w:rsidR="00EF2AA7" w:rsidRPr="00EF2AA7" w:rsidRDefault="00EF2AA7" w:rsidP="00EF2AA7">
      <w:pPr>
        <w:widowControl/>
        <w:autoSpaceDE/>
        <w:autoSpaceDN/>
        <w:adjustRightInd/>
        <w:ind w:firstLine="540"/>
        <w:rPr>
          <w:sz w:val="24"/>
          <w:szCs w:val="24"/>
        </w:rPr>
      </w:pPr>
      <w:bookmarkStart w:id="16" w:name="dst806"/>
      <w:bookmarkEnd w:id="16"/>
      <w:r w:rsidRPr="00EF2AA7">
        <w:rPr>
          <w:sz w:val="24"/>
          <w:szCs w:val="24"/>
        </w:rPr>
        <w:t>11) организации стоков ливневых вод;</w:t>
      </w:r>
    </w:p>
    <w:p w:rsidR="00EF2AA7" w:rsidRPr="00EF2AA7" w:rsidRDefault="00EF2AA7" w:rsidP="00EF2AA7">
      <w:pPr>
        <w:widowControl/>
        <w:autoSpaceDE/>
        <w:autoSpaceDN/>
        <w:adjustRightInd/>
        <w:ind w:firstLine="540"/>
        <w:rPr>
          <w:sz w:val="24"/>
          <w:szCs w:val="24"/>
        </w:rPr>
      </w:pPr>
      <w:bookmarkStart w:id="17" w:name="dst807"/>
      <w:bookmarkEnd w:id="17"/>
      <w:r w:rsidRPr="00EF2AA7">
        <w:rPr>
          <w:sz w:val="24"/>
          <w:szCs w:val="24"/>
        </w:rPr>
        <w:t>12) порядка проведения земляных работ;</w:t>
      </w:r>
    </w:p>
    <w:p w:rsidR="00EF2AA7" w:rsidRPr="00EF2AA7" w:rsidRDefault="00EF2AA7" w:rsidP="00EF2AA7">
      <w:pPr>
        <w:widowControl/>
        <w:autoSpaceDE/>
        <w:autoSpaceDN/>
        <w:adjustRightInd/>
        <w:ind w:firstLine="540"/>
        <w:rPr>
          <w:sz w:val="24"/>
          <w:szCs w:val="24"/>
        </w:rPr>
      </w:pPr>
      <w:bookmarkStart w:id="18" w:name="dst808"/>
      <w:bookmarkEnd w:id="18"/>
      <w:r w:rsidRPr="00EF2AA7">
        <w:rPr>
          <w:sz w:val="24"/>
          <w:szCs w:val="24"/>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EF2AA7" w:rsidRPr="00EF2AA7" w:rsidRDefault="00EF2AA7" w:rsidP="00EF2AA7">
      <w:pPr>
        <w:widowControl/>
        <w:autoSpaceDE/>
        <w:autoSpaceDN/>
        <w:adjustRightInd/>
        <w:ind w:firstLine="540"/>
        <w:rPr>
          <w:sz w:val="24"/>
          <w:szCs w:val="24"/>
        </w:rPr>
      </w:pPr>
      <w:bookmarkStart w:id="19" w:name="dst809"/>
      <w:bookmarkEnd w:id="19"/>
      <w:r w:rsidRPr="00EF2AA7">
        <w:rPr>
          <w:sz w:val="24"/>
          <w:szCs w:val="24"/>
        </w:rPr>
        <w:t>14) определения границ прилегающих территорий в соответствии с порядком, установленным законом субъекта Российской Федерации;</w:t>
      </w:r>
    </w:p>
    <w:p w:rsidR="00EF2AA7" w:rsidRPr="00EF2AA7" w:rsidRDefault="00EF2AA7" w:rsidP="00EF2AA7">
      <w:pPr>
        <w:widowControl/>
        <w:autoSpaceDE/>
        <w:autoSpaceDN/>
        <w:adjustRightInd/>
        <w:ind w:firstLine="540"/>
        <w:rPr>
          <w:sz w:val="24"/>
          <w:szCs w:val="24"/>
        </w:rPr>
      </w:pPr>
      <w:bookmarkStart w:id="20" w:name="dst810"/>
      <w:bookmarkEnd w:id="20"/>
      <w:r w:rsidRPr="00EF2AA7">
        <w:rPr>
          <w:sz w:val="24"/>
          <w:szCs w:val="24"/>
        </w:rPr>
        <w:t>15) праздничного оформления территории муниципального образования;</w:t>
      </w:r>
    </w:p>
    <w:p w:rsidR="00EF2AA7" w:rsidRPr="00EF2AA7" w:rsidRDefault="00EF2AA7" w:rsidP="00EF2AA7">
      <w:pPr>
        <w:widowControl/>
        <w:autoSpaceDE/>
        <w:autoSpaceDN/>
        <w:adjustRightInd/>
        <w:ind w:firstLine="540"/>
        <w:rPr>
          <w:sz w:val="24"/>
          <w:szCs w:val="24"/>
        </w:rPr>
      </w:pPr>
      <w:bookmarkStart w:id="21" w:name="dst811"/>
      <w:bookmarkEnd w:id="21"/>
      <w:r w:rsidRPr="00EF2AA7">
        <w:rPr>
          <w:sz w:val="24"/>
          <w:szCs w:val="24"/>
        </w:rPr>
        <w:t>16) порядка участия граждан и организаций в реализации мероприятий по благоустройству территории муниципального образования;</w:t>
      </w:r>
    </w:p>
    <w:p w:rsidR="00EF2AA7" w:rsidRPr="00EF2AA7" w:rsidRDefault="00EF2AA7" w:rsidP="00EF2AA7">
      <w:pPr>
        <w:widowControl/>
        <w:autoSpaceDE/>
        <w:autoSpaceDN/>
        <w:adjustRightInd/>
        <w:ind w:firstLine="540"/>
        <w:rPr>
          <w:sz w:val="24"/>
          <w:szCs w:val="24"/>
        </w:rPr>
      </w:pPr>
      <w:bookmarkStart w:id="22" w:name="dst812"/>
      <w:bookmarkEnd w:id="22"/>
      <w:r w:rsidRPr="00EF2AA7">
        <w:rPr>
          <w:sz w:val="24"/>
          <w:szCs w:val="24"/>
        </w:rPr>
        <w:t xml:space="preserve">17) осуществления </w:t>
      </w:r>
      <w:proofErr w:type="gramStart"/>
      <w:r w:rsidRPr="00EF2AA7">
        <w:rPr>
          <w:sz w:val="24"/>
          <w:szCs w:val="24"/>
        </w:rPr>
        <w:t>контроля за</w:t>
      </w:r>
      <w:proofErr w:type="gramEnd"/>
      <w:r w:rsidRPr="00EF2AA7">
        <w:rPr>
          <w:sz w:val="24"/>
          <w:szCs w:val="24"/>
        </w:rPr>
        <w:t xml:space="preserve"> соблюдением правил благоустройства территории муниципального образования.</w:t>
      </w:r>
    </w:p>
    <w:p w:rsidR="00EF2AA7" w:rsidRPr="00EF2AA7" w:rsidRDefault="00EF2AA7" w:rsidP="00EF2AA7">
      <w:pPr>
        <w:widowControl/>
        <w:autoSpaceDE/>
        <w:autoSpaceDN/>
        <w:adjustRightInd/>
        <w:ind w:firstLine="540"/>
        <w:rPr>
          <w:sz w:val="24"/>
          <w:szCs w:val="24"/>
        </w:rPr>
      </w:pPr>
      <w:bookmarkStart w:id="23" w:name="dst813"/>
      <w:bookmarkEnd w:id="23"/>
      <w:r w:rsidRPr="00EF2AA7">
        <w:rPr>
          <w:sz w:val="24"/>
          <w:szCs w:val="24"/>
        </w:rP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EF2AA7" w:rsidRPr="00EF2AA7" w:rsidRDefault="00EF2AA7" w:rsidP="00EA77BA">
      <w:pPr>
        <w:widowControl/>
        <w:autoSpaceDE/>
        <w:autoSpaceDN/>
        <w:adjustRightInd/>
        <w:rPr>
          <w:sz w:val="24"/>
          <w:szCs w:val="24"/>
        </w:rPr>
      </w:pPr>
    </w:p>
    <w:p w:rsidR="00EF2AA7" w:rsidRPr="00EF2AA7" w:rsidRDefault="00EF2AA7" w:rsidP="00EF2AA7">
      <w:pPr>
        <w:widowControl/>
        <w:autoSpaceDE/>
        <w:autoSpaceDN/>
        <w:adjustRightInd/>
        <w:rPr>
          <w:sz w:val="24"/>
          <w:szCs w:val="24"/>
        </w:rPr>
      </w:pPr>
    </w:p>
    <w:p w:rsidR="00EF2AA7" w:rsidRPr="00EF2AA7" w:rsidRDefault="00EF2AA7" w:rsidP="00EF2AA7">
      <w:pPr>
        <w:widowControl/>
        <w:autoSpaceDN/>
        <w:adjustRightInd/>
        <w:jc w:val="right"/>
        <w:outlineLvl w:val="0"/>
        <w:rPr>
          <w:sz w:val="24"/>
          <w:szCs w:val="24"/>
        </w:rPr>
      </w:pPr>
      <w:r w:rsidRPr="00EF2AA7">
        <w:rPr>
          <w:sz w:val="24"/>
          <w:szCs w:val="24"/>
        </w:rPr>
        <w:t xml:space="preserve">     </w:t>
      </w:r>
    </w:p>
    <w:p w:rsidR="00EF2AA7" w:rsidRPr="00EF2AA7" w:rsidRDefault="00EF2AA7" w:rsidP="00EF2AA7">
      <w:pPr>
        <w:widowControl/>
        <w:autoSpaceDN/>
        <w:adjustRightInd/>
        <w:jc w:val="right"/>
        <w:outlineLvl w:val="0"/>
        <w:rPr>
          <w:sz w:val="24"/>
          <w:szCs w:val="24"/>
        </w:rPr>
      </w:pPr>
    </w:p>
    <w:p w:rsidR="00EF2AA7" w:rsidRPr="00EF2AA7" w:rsidRDefault="00EF2AA7" w:rsidP="00EF2AA7">
      <w:pPr>
        <w:widowControl/>
        <w:autoSpaceDN/>
        <w:adjustRightInd/>
        <w:jc w:val="right"/>
        <w:outlineLvl w:val="0"/>
        <w:rPr>
          <w:b/>
          <w:sz w:val="24"/>
          <w:szCs w:val="24"/>
        </w:rPr>
      </w:pPr>
      <w:r w:rsidRPr="00EF2AA7">
        <w:rPr>
          <w:b/>
          <w:sz w:val="24"/>
          <w:szCs w:val="24"/>
        </w:rPr>
        <w:t>ПРИЛОЖЕНИЕ № 2</w:t>
      </w:r>
    </w:p>
    <w:p w:rsidR="00EF2AA7" w:rsidRPr="00EF2AA7" w:rsidRDefault="00EF2AA7" w:rsidP="00EF2AA7">
      <w:pPr>
        <w:widowControl/>
        <w:autoSpaceDN/>
        <w:adjustRightInd/>
        <w:jc w:val="right"/>
        <w:rPr>
          <w:b/>
          <w:sz w:val="24"/>
          <w:szCs w:val="24"/>
        </w:rPr>
      </w:pPr>
      <w:r w:rsidRPr="00EF2AA7">
        <w:rPr>
          <w:b/>
          <w:sz w:val="24"/>
          <w:szCs w:val="24"/>
        </w:rPr>
        <w:t xml:space="preserve">                                                                                к Постановлению  Администрации Горского</w:t>
      </w:r>
    </w:p>
    <w:p w:rsidR="00EF2AA7" w:rsidRPr="00EF2AA7" w:rsidRDefault="00EF2AA7" w:rsidP="00EF2AA7">
      <w:pPr>
        <w:widowControl/>
        <w:autoSpaceDE/>
        <w:autoSpaceDN/>
        <w:adjustRightInd/>
        <w:jc w:val="right"/>
        <w:rPr>
          <w:b/>
          <w:sz w:val="24"/>
          <w:szCs w:val="24"/>
        </w:rPr>
      </w:pPr>
      <w:r w:rsidRPr="00EF2AA7">
        <w:rPr>
          <w:b/>
          <w:sz w:val="24"/>
          <w:szCs w:val="24"/>
        </w:rPr>
        <w:t xml:space="preserve">                                                             сельского поселения</w:t>
      </w:r>
    </w:p>
    <w:p w:rsidR="00EF2AA7" w:rsidRPr="00EF2AA7" w:rsidRDefault="00EF2AA7" w:rsidP="00EF2AA7">
      <w:pPr>
        <w:widowControl/>
        <w:autoSpaceDE/>
        <w:autoSpaceDN/>
        <w:adjustRightInd/>
        <w:jc w:val="right"/>
        <w:rPr>
          <w:b/>
          <w:color w:val="000000"/>
          <w:spacing w:val="8"/>
          <w:sz w:val="24"/>
          <w:szCs w:val="24"/>
        </w:rPr>
      </w:pPr>
      <w:r w:rsidRPr="00EF2AA7">
        <w:rPr>
          <w:b/>
          <w:sz w:val="24"/>
          <w:szCs w:val="24"/>
        </w:rPr>
        <w:t xml:space="preserve"> </w:t>
      </w:r>
      <w:proofErr w:type="spellStart"/>
      <w:r w:rsidRPr="00EF2AA7">
        <w:rPr>
          <w:b/>
          <w:sz w:val="24"/>
          <w:szCs w:val="24"/>
        </w:rPr>
        <w:t>Большеигнатовского</w:t>
      </w:r>
      <w:proofErr w:type="spellEnd"/>
      <w:r w:rsidRPr="00EF2AA7">
        <w:rPr>
          <w:b/>
          <w:sz w:val="24"/>
          <w:szCs w:val="24"/>
        </w:rPr>
        <w:t xml:space="preserve"> муниципального района                                                                               Республики  Мордовия от </w:t>
      </w:r>
      <w:r w:rsidRPr="00EF2AA7">
        <w:rPr>
          <w:b/>
          <w:color w:val="000000"/>
          <w:spacing w:val="8"/>
          <w:sz w:val="24"/>
          <w:szCs w:val="24"/>
        </w:rPr>
        <w:t>10.01.2019 г. № 1</w:t>
      </w:r>
    </w:p>
    <w:p w:rsidR="00EF2AA7" w:rsidRPr="00EF2AA7" w:rsidRDefault="00EF2AA7" w:rsidP="00EF2AA7">
      <w:pPr>
        <w:widowControl/>
        <w:tabs>
          <w:tab w:val="center" w:pos="4677"/>
          <w:tab w:val="right" w:pos="9355"/>
        </w:tabs>
        <w:autoSpaceDE/>
        <w:autoSpaceDN/>
        <w:adjustRightInd/>
        <w:rPr>
          <w:b/>
          <w:color w:val="FF0000"/>
          <w:sz w:val="24"/>
          <w:szCs w:val="24"/>
        </w:rPr>
      </w:pPr>
    </w:p>
    <w:p w:rsidR="00EF2AA7" w:rsidRPr="00EF2AA7" w:rsidRDefault="00EF2AA7" w:rsidP="00EF2AA7">
      <w:pPr>
        <w:widowControl/>
        <w:autoSpaceDE/>
        <w:autoSpaceDN/>
        <w:adjustRightInd/>
        <w:jc w:val="right"/>
        <w:rPr>
          <w:sz w:val="24"/>
          <w:szCs w:val="24"/>
        </w:rPr>
      </w:pPr>
      <w:r w:rsidRPr="00EF2AA7">
        <w:rPr>
          <w:sz w:val="24"/>
          <w:szCs w:val="24"/>
        </w:rPr>
        <w:t xml:space="preserve">             </w:t>
      </w: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jc w:val="center"/>
        <w:rPr>
          <w:b/>
          <w:sz w:val="24"/>
          <w:szCs w:val="24"/>
        </w:rPr>
      </w:pPr>
    </w:p>
    <w:p w:rsidR="00EF2AA7" w:rsidRPr="00EF2AA7" w:rsidRDefault="00EF2AA7" w:rsidP="00EF2AA7">
      <w:pPr>
        <w:widowControl/>
        <w:tabs>
          <w:tab w:val="left" w:pos="1020"/>
        </w:tabs>
        <w:autoSpaceDE/>
        <w:autoSpaceDN/>
        <w:adjustRightInd/>
        <w:jc w:val="center"/>
        <w:rPr>
          <w:b/>
          <w:sz w:val="24"/>
          <w:szCs w:val="24"/>
        </w:rPr>
      </w:pPr>
      <w:r w:rsidRPr="00EF2AA7">
        <w:rPr>
          <w:b/>
          <w:sz w:val="24"/>
          <w:szCs w:val="24"/>
        </w:rPr>
        <w:t xml:space="preserve">Форма внесения предложений по проекту решения «О внесении изменений в Устав Горского сельского поселения </w:t>
      </w:r>
      <w:proofErr w:type="spellStart"/>
      <w:r w:rsidRPr="00EF2AA7">
        <w:rPr>
          <w:b/>
          <w:sz w:val="24"/>
          <w:szCs w:val="24"/>
        </w:rPr>
        <w:t>Большеигнатовского</w:t>
      </w:r>
      <w:proofErr w:type="spellEnd"/>
      <w:r w:rsidRPr="00EF2AA7">
        <w:rPr>
          <w:b/>
          <w:sz w:val="24"/>
          <w:szCs w:val="24"/>
        </w:rPr>
        <w:t xml:space="preserve"> муниципального района Республики Мордовия»</w:t>
      </w:r>
    </w:p>
    <w:p w:rsidR="00EF2AA7" w:rsidRPr="00EF2AA7" w:rsidRDefault="00EF2AA7" w:rsidP="00EF2AA7">
      <w:pPr>
        <w:widowControl/>
        <w:tabs>
          <w:tab w:val="left" w:pos="1020"/>
        </w:tabs>
        <w:autoSpaceDE/>
        <w:autoSpaceDN/>
        <w:adjustRightInd/>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841"/>
        <w:gridCol w:w="912"/>
        <w:gridCol w:w="1050"/>
        <w:gridCol w:w="1050"/>
        <w:gridCol w:w="1392"/>
        <w:gridCol w:w="1181"/>
        <w:gridCol w:w="1747"/>
        <w:gridCol w:w="901"/>
      </w:tblGrid>
      <w:tr w:rsidR="00EF2AA7" w:rsidRPr="00EF2AA7" w:rsidTr="00EF2AA7">
        <w:trPr>
          <w:cantSplit/>
        </w:trPr>
        <w:tc>
          <w:tcPr>
            <w:tcW w:w="1063" w:type="dxa"/>
            <w:vMerge w:val="restart"/>
            <w:tcBorders>
              <w:top w:val="single" w:sz="4" w:space="0" w:color="auto"/>
              <w:left w:val="single" w:sz="4" w:space="0" w:color="auto"/>
              <w:bottom w:val="single" w:sz="4" w:space="0" w:color="auto"/>
              <w:right w:val="single" w:sz="4" w:space="0" w:color="auto"/>
            </w:tcBorders>
          </w:tcPr>
          <w:p w:rsidR="00EF2AA7" w:rsidRPr="00EF2AA7" w:rsidRDefault="00EF2AA7" w:rsidP="00EF2AA7">
            <w:pPr>
              <w:widowControl/>
              <w:tabs>
                <w:tab w:val="left" w:pos="1020"/>
              </w:tabs>
              <w:suppressAutoHyphens/>
              <w:autoSpaceDE/>
              <w:autoSpaceDN/>
              <w:adjustRightInd/>
              <w:jc w:val="center"/>
              <w:rPr>
                <w:sz w:val="24"/>
                <w:szCs w:val="24"/>
                <w:lang w:eastAsia="ar-SA"/>
              </w:rPr>
            </w:pPr>
            <w:r w:rsidRPr="00EF2AA7">
              <w:rPr>
                <w:sz w:val="24"/>
                <w:szCs w:val="24"/>
              </w:rPr>
              <w:t xml:space="preserve">№ </w:t>
            </w:r>
            <w:proofErr w:type="gramStart"/>
            <w:r w:rsidRPr="00EF2AA7">
              <w:rPr>
                <w:sz w:val="24"/>
                <w:szCs w:val="24"/>
              </w:rPr>
              <w:t>п</w:t>
            </w:r>
            <w:proofErr w:type="gramEnd"/>
            <w:r w:rsidRPr="00EF2AA7">
              <w:rPr>
                <w:sz w:val="24"/>
                <w:szCs w:val="24"/>
              </w:rPr>
              <w:t>/</w:t>
            </w:r>
            <w:r w:rsidRPr="00EF2AA7">
              <w:rPr>
                <w:sz w:val="24"/>
                <w:szCs w:val="24"/>
              </w:rPr>
              <w:lastRenderedPageBreak/>
              <w:t>п</w:t>
            </w:r>
          </w:p>
        </w:tc>
        <w:tc>
          <w:tcPr>
            <w:tcW w:w="1063" w:type="dxa"/>
            <w:vMerge w:val="restart"/>
            <w:tcBorders>
              <w:top w:val="single" w:sz="4" w:space="0" w:color="auto"/>
              <w:left w:val="single" w:sz="4" w:space="0" w:color="auto"/>
              <w:bottom w:val="single" w:sz="4" w:space="0" w:color="auto"/>
              <w:right w:val="single" w:sz="4" w:space="0" w:color="auto"/>
            </w:tcBorders>
          </w:tcPr>
          <w:p w:rsidR="00EF2AA7" w:rsidRPr="00EF2AA7" w:rsidRDefault="00EF2AA7" w:rsidP="00EF2AA7">
            <w:pPr>
              <w:widowControl/>
              <w:tabs>
                <w:tab w:val="left" w:pos="1020"/>
              </w:tabs>
              <w:suppressAutoHyphens/>
              <w:autoSpaceDE/>
              <w:autoSpaceDN/>
              <w:adjustRightInd/>
              <w:jc w:val="center"/>
              <w:rPr>
                <w:sz w:val="24"/>
                <w:szCs w:val="24"/>
                <w:lang w:eastAsia="ar-SA"/>
              </w:rPr>
            </w:pPr>
            <w:r w:rsidRPr="00EF2AA7">
              <w:rPr>
                <w:sz w:val="24"/>
                <w:szCs w:val="24"/>
              </w:rPr>
              <w:lastRenderedPageBreak/>
              <w:t xml:space="preserve">Глава, </w:t>
            </w:r>
            <w:r w:rsidRPr="00EF2AA7">
              <w:rPr>
                <w:sz w:val="24"/>
                <w:szCs w:val="24"/>
              </w:rPr>
              <w:lastRenderedPageBreak/>
              <w:t>статья, часть статьи, пункт</w:t>
            </w:r>
          </w:p>
        </w:tc>
        <w:tc>
          <w:tcPr>
            <w:tcW w:w="1063" w:type="dxa"/>
            <w:vMerge w:val="restart"/>
            <w:tcBorders>
              <w:top w:val="single" w:sz="4" w:space="0" w:color="auto"/>
              <w:left w:val="single" w:sz="4" w:space="0" w:color="auto"/>
              <w:bottom w:val="single" w:sz="4" w:space="0" w:color="auto"/>
              <w:right w:val="single" w:sz="4" w:space="0" w:color="auto"/>
            </w:tcBorders>
          </w:tcPr>
          <w:p w:rsidR="00EF2AA7" w:rsidRPr="00EF2AA7" w:rsidRDefault="00EF2AA7" w:rsidP="00EF2AA7">
            <w:pPr>
              <w:widowControl/>
              <w:tabs>
                <w:tab w:val="left" w:pos="1020"/>
              </w:tabs>
              <w:suppressAutoHyphens/>
              <w:autoSpaceDE/>
              <w:autoSpaceDN/>
              <w:adjustRightInd/>
              <w:jc w:val="center"/>
              <w:rPr>
                <w:sz w:val="24"/>
                <w:szCs w:val="24"/>
                <w:lang w:eastAsia="ar-SA"/>
              </w:rPr>
            </w:pPr>
            <w:r w:rsidRPr="00EF2AA7">
              <w:rPr>
                <w:sz w:val="24"/>
                <w:szCs w:val="24"/>
              </w:rPr>
              <w:lastRenderedPageBreak/>
              <w:t>Те</w:t>
            </w:r>
            <w:proofErr w:type="gramStart"/>
            <w:r w:rsidRPr="00EF2AA7">
              <w:rPr>
                <w:sz w:val="24"/>
                <w:szCs w:val="24"/>
              </w:rPr>
              <w:t>кст пр</w:t>
            </w:r>
            <w:proofErr w:type="gramEnd"/>
            <w:r w:rsidRPr="00EF2AA7">
              <w:rPr>
                <w:sz w:val="24"/>
                <w:szCs w:val="24"/>
              </w:rPr>
              <w:t>оек</w:t>
            </w:r>
            <w:r w:rsidRPr="00EF2AA7">
              <w:rPr>
                <w:sz w:val="24"/>
                <w:szCs w:val="24"/>
              </w:rPr>
              <w:lastRenderedPageBreak/>
              <w:t>та Устава</w:t>
            </w:r>
          </w:p>
        </w:tc>
        <w:tc>
          <w:tcPr>
            <w:tcW w:w="1063" w:type="dxa"/>
            <w:vMerge w:val="restart"/>
            <w:tcBorders>
              <w:top w:val="single" w:sz="4" w:space="0" w:color="auto"/>
              <w:left w:val="single" w:sz="4" w:space="0" w:color="auto"/>
              <w:bottom w:val="single" w:sz="4" w:space="0" w:color="auto"/>
              <w:right w:val="single" w:sz="4" w:space="0" w:color="auto"/>
            </w:tcBorders>
          </w:tcPr>
          <w:p w:rsidR="00EF2AA7" w:rsidRPr="00EF2AA7" w:rsidRDefault="00EF2AA7" w:rsidP="00EF2AA7">
            <w:pPr>
              <w:widowControl/>
              <w:tabs>
                <w:tab w:val="left" w:pos="1020"/>
              </w:tabs>
              <w:suppressAutoHyphens/>
              <w:autoSpaceDE/>
              <w:autoSpaceDN/>
              <w:adjustRightInd/>
              <w:jc w:val="center"/>
              <w:rPr>
                <w:sz w:val="24"/>
                <w:szCs w:val="24"/>
                <w:lang w:eastAsia="ar-SA"/>
              </w:rPr>
            </w:pPr>
            <w:r w:rsidRPr="00EF2AA7">
              <w:rPr>
                <w:sz w:val="24"/>
                <w:szCs w:val="24"/>
              </w:rPr>
              <w:lastRenderedPageBreak/>
              <w:t>Текст поправк</w:t>
            </w:r>
            <w:r w:rsidRPr="00EF2AA7">
              <w:rPr>
                <w:sz w:val="24"/>
                <w:szCs w:val="24"/>
              </w:rPr>
              <w:lastRenderedPageBreak/>
              <w:t xml:space="preserve">и  </w:t>
            </w:r>
          </w:p>
        </w:tc>
        <w:tc>
          <w:tcPr>
            <w:tcW w:w="1063" w:type="dxa"/>
            <w:vMerge w:val="restart"/>
            <w:tcBorders>
              <w:top w:val="single" w:sz="4" w:space="0" w:color="auto"/>
              <w:left w:val="single" w:sz="4" w:space="0" w:color="auto"/>
              <w:bottom w:val="single" w:sz="4" w:space="0" w:color="auto"/>
              <w:right w:val="single" w:sz="4" w:space="0" w:color="auto"/>
            </w:tcBorders>
          </w:tcPr>
          <w:p w:rsidR="00EF2AA7" w:rsidRPr="00EF2AA7" w:rsidRDefault="00EF2AA7" w:rsidP="00EF2AA7">
            <w:pPr>
              <w:widowControl/>
              <w:tabs>
                <w:tab w:val="left" w:pos="1020"/>
              </w:tabs>
              <w:suppressAutoHyphens/>
              <w:autoSpaceDE/>
              <w:autoSpaceDN/>
              <w:adjustRightInd/>
              <w:jc w:val="center"/>
              <w:rPr>
                <w:sz w:val="24"/>
                <w:szCs w:val="24"/>
                <w:lang w:eastAsia="ar-SA"/>
              </w:rPr>
            </w:pPr>
            <w:r w:rsidRPr="00EF2AA7">
              <w:rPr>
                <w:sz w:val="24"/>
                <w:szCs w:val="24"/>
              </w:rPr>
              <w:lastRenderedPageBreak/>
              <w:t>Те</w:t>
            </w:r>
            <w:proofErr w:type="gramStart"/>
            <w:r w:rsidRPr="00EF2AA7">
              <w:rPr>
                <w:sz w:val="24"/>
                <w:szCs w:val="24"/>
              </w:rPr>
              <w:t>кст пр</w:t>
            </w:r>
            <w:proofErr w:type="gramEnd"/>
            <w:r w:rsidRPr="00EF2AA7">
              <w:rPr>
                <w:sz w:val="24"/>
                <w:szCs w:val="24"/>
              </w:rPr>
              <w:t xml:space="preserve">оекта </w:t>
            </w:r>
            <w:r w:rsidRPr="00EF2AA7">
              <w:rPr>
                <w:sz w:val="24"/>
                <w:szCs w:val="24"/>
              </w:rPr>
              <w:lastRenderedPageBreak/>
              <w:t>Устава с учетом поправки</w:t>
            </w:r>
          </w:p>
        </w:tc>
        <w:tc>
          <w:tcPr>
            <w:tcW w:w="5596" w:type="dxa"/>
            <w:gridSpan w:val="4"/>
            <w:tcBorders>
              <w:top w:val="single" w:sz="4" w:space="0" w:color="auto"/>
              <w:left w:val="single" w:sz="4" w:space="0" w:color="auto"/>
              <w:bottom w:val="single" w:sz="4" w:space="0" w:color="auto"/>
              <w:right w:val="single" w:sz="4" w:space="0" w:color="auto"/>
            </w:tcBorders>
          </w:tcPr>
          <w:p w:rsidR="00EF2AA7" w:rsidRPr="00EF2AA7" w:rsidRDefault="00EF2AA7" w:rsidP="00EF2AA7">
            <w:pPr>
              <w:widowControl/>
              <w:tabs>
                <w:tab w:val="left" w:pos="1020"/>
              </w:tabs>
              <w:autoSpaceDE/>
              <w:autoSpaceDN/>
              <w:adjustRightInd/>
              <w:jc w:val="center"/>
              <w:rPr>
                <w:sz w:val="24"/>
                <w:szCs w:val="24"/>
                <w:lang w:eastAsia="ar-SA"/>
              </w:rPr>
            </w:pPr>
          </w:p>
          <w:p w:rsidR="00EF2AA7" w:rsidRPr="00EF2AA7" w:rsidRDefault="00EF2AA7" w:rsidP="00EF2AA7">
            <w:pPr>
              <w:widowControl/>
              <w:tabs>
                <w:tab w:val="left" w:pos="1020"/>
              </w:tabs>
              <w:suppressAutoHyphens/>
              <w:autoSpaceDE/>
              <w:autoSpaceDN/>
              <w:adjustRightInd/>
              <w:jc w:val="center"/>
              <w:rPr>
                <w:sz w:val="24"/>
                <w:szCs w:val="24"/>
                <w:lang w:eastAsia="ar-SA"/>
              </w:rPr>
            </w:pPr>
            <w:r w:rsidRPr="00EF2AA7">
              <w:rPr>
                <w:sz w:val="24"/>
                <w:szCs w:val="24"/>
              </w:rPr>
              <w:t>Кем внесена поправка</w:t>
            </w:r>
          </w:p>
        </w:tc>
      </w:tr>
      <w:tr w:rsidR="00737558" w:rsidRPr="00EF2AA7" w:rsidTr="00EF2AA7">
        <w:trPr>
          <w:cantSplit/>
          <w:trHeight w:val="1765"/>
        </w:trPr>
        <w:tc>
          <w:tcPr>
            <w:tcW w:w="0" w:type="auto"/>
            <w:vMerge/>
            <w:tcBorders>
              <w:top w:val="single" w:sz="4" w:space="0" w:color="auto"/>
              <w:left w:val="single" w:sz="4" w:space="0" w:color="auto"/>
              <w:bottom w:val="single" w:sz="4" w:space="0" w:color="auto"/>
              <w:right w:val="single" w:sz="4" w:space="0" w:color="auto"/>
            </w:tcBorders>
            <w:vAlign w:val="center"/>
          </w:tcPr>
          <w:p w:rsidR="00EF2AA7" w:rsidRPr="00EF2AA7" w:rsidRDefault="00EF2AA7" w:rsidP="00EF2AA7">
            <w:pPr>
              <w:widowControl/>
              <w:autoSpaceDE/>
              <w:autoSpaceDN/>
              <w:adjustRightInd/>
              <w:rPr>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F2AA7" w:rsidRPr="00EF2AA7" w:rsidRDefault="00EF2AA7" w:rsidP="00EF2AA7">
            <w:pPr>
              <w:widowControl/>
              <w:autoSpaceDE/>
              <w:autoSpaceDN/>
              <w:adjustRightInd/>
              <w:rPr>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F2AA7" w:rsidRPr="00EF2AA7" w:rsidRDefault="00EF2AA7" w:rsidP="00EF2AA7">
            <w:pPr>
              <w:widowControl/>
              <w:autoSpaceDE/>
              <w:autoSpaceDN/>
              <w:adjustRightInd/>
              <w:rPr>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F2AA7" w:rsidRPr="00EF2AA7" w:rsidRDefault="00EF2AA7" w:rsidP="00EF2AA7">
            <w:pPr>
              <w:widowControl/>
              <w:autoSpaceDE/>
              <w:autoSpaceDN/>
              <w:adjustRightInd/>
              <w:rPr>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tcPr>
          <w:p w:rsidR="00EF2AA7" w:rsidRPr="00EF2AA7" w:rsidRDefault="00EF2AA7" w:rsidP="00EF2AA7">
            <w:pPr>
              <w:widowControl/>
              <w:autoSpaceDE/>
              <w:autoSpaceDN/>
              <w:adjustRightInd/>
              <w:rPr>
                <w:sz w:val="24"/>
                <w:szCs w:val="24"/>
                <w:lang w:eastAsia="ar-SA"/>
              </w:rPr>
            </w:pPr>
          </w:p>
        </w:tc>
        <w:tc>
          <w:tcPr>
            <w:tcW w:w="1460" w:type="dxa"/>
            <w:tcBorders>
              <w:top w:val="single" w:sz="4" w:space="0" w:color="auto"/>
              <w:left w:val="single" w:sz="4" w:space="0" w:color="auto"/>
              <w:bottom w:val="single" w:sz="4" w:space="0" w:color="auto"/>
              <w:right w:val="single" w:sz="4" w:space="0" w:color="auto"/>
            </w:tcBorders>
          </w:tcPr>
          <w:p w:rsidR="00EF2AA7" w:rsidRPr="00EF2AA7" w:rsidRDefault="00EF2AA7" w:rsidP="00EF2AA7">
            <w:pPr>
              <w:widowControl/>
              <w:tabs>
                <w:tab w:val="left" w:pos="1020"/>
              </w:tabs>
              <w:suppressAutoHyphens/>
              <w:autoSpaceDE/>
              <w:autoSpaceDN/>
              <w:adjustRightInd/>
              <w:jc w:val="center"/>
              <w:rPr>
                <w:sz w:val="24"/>
                <w:szCs w:val="24"/>
                <w:lang w:eastAsia="ar-SA"/>
              </w:rPr>
            </w:pPr>
            <w:r w:rsidRPr="00EF2AA7">
              <w:rPr>
                <w:sz w:val="24"/>
                <w:szCs w:val="24"/>
              </w:rPr>
              <w:t>Фамилия, имя, отчество гражданина (граждан), внесшего предложения</w:t>
            </w:r>
          </w:p>
        </w:tc>
        <w:tc>
          <w:tcPr>
            <w:tcW w:w="1236" w:type="dxa"/>
            <w:tcBorders>
              <w:top w:val="single" w:sz="4" w:space="0" w:color="auto"/>
              <w:left w:val="single" w:sz="4" w:space="0" w:color="auto"/>
              <w:bottom w:val="single" w:sz="4" w:space="0" w:color="auto"/>
              <w:right w:val="single" w:sz="4" w:space="0" w:color="auto"/>
            </w:tcBorders>
          </w:tcPr>
          <w:p w:rsidR="00EF2AA7" w:rsidRPr="00EF2AA7" w:rsidRDefault="00EF2AA7" w:rsidP="00EF2AA7">
            <w:pPr>
              <w:widowControl/>
              <w:tabs>
                <w:tab w:val="left" w:pos="1020"/>
              </w:tabs>
              <w:suppressAutoHyphens/>
              <w:autoSpaceDE/>
              <w:autoSpaceDN/>
              <w:adjustRightInd/>
              <w:jc w:val="center"/>
              <w:rPr>
                <w:sz w:val="24"/>
                <w:szCs w:val="24"/>
                <w:lang w:eastAsia="ar-SA"/>
              </w:rPr>
            </w:pPr>
            <w:r w:rsidRPr="00EF2AA7">
              <w:rPr>
                <w:sz w:val="24"/>
                <w:szCs w:val="24"/>
              </w:rPr>
              <w:t>Домашний адрес, телефон</w:t>
            </w:r>
          </w:p>
        </w:tc>
        <w:tc>
          <w:tcPr>
            <w:tcW w:w="1836" w:type="dxa"/>
            <w:tcBorders>
              <w:top w:val="single" w:sz="4" w:space="0" w:color="auto"/>
              <w:left w:val="single" w:sz="4" w:space="0" w:color="auto"/>
              <w:bottom w:val="single" w:sz="4" w:space="0" w:color="auto"/>
              <w:right w:val="single" w:sz="4" w:space="0" w:color="auto"/>
            </w:tcBorders>
          </w:tcPr>
          <w:p w:rsidR="00EF2AA7" w:rsidRPr="00EF2AA7" w:rsidRDefault="00EF2AA7" w:rsidP="00EF2AA7">
            <w:pPr>
              <w:widowControl/>
              <w:tabs>
                <w:tab w:val="left" w:pos="1020"/>
              </w:tabs>
              <w:suppressAutoHyphens/>
              <w:autoSpaceDE/>
              <w:autoSpaceDN/>
              <w:adjustRightInd/>
              <w:jc w:val="center"/>
              <w:rPr>
                <w:sz w:val="24"/>
                <w:szCs w:val="24"/>
                <w:lang w:eastAsia="ar-SA"/>
              </w:rPr>
            </w:pPr>
            <w:r w:rsidRPr="00EF2AA7">
              <w:rPr>
                <w:sz w:val="24"/>
                <w:szCs w:val="24"/>
              </w:rPr>
              <w:t>Данные о документе, удостоверяющем личность</w:t>
            </w:r>
          </w:p>
        </w:tc>
        <w:tc>
          <w:tcPr>
            <w:tcW w:w="1064" w:type="dxa"/>
            <w:tcBorders>
              <w:top w:val="single" w:sz="4" w:space="0" w:color="auto"/>
              <w:left w:val="single" w:sz="4" w:space="0" w:color="auto"/>
              <w:bottom w:val="single" w:sz="4" w:space="0" w:color="auto"/>
              <w:right w:val="single" w:sz="4" w:space="0" w:color="auto"/>
            </w:tcBorders>
          </w:tcPr>
          <w:p w:rsidR="00EF2AA7" w:rsidRPr="00EF2AA7" w:rsidRDefault="00EF2AA7" w:rsidP="00EF2AA7">
            <w:pPr>
              <w:widowControl/>
              <w:tabs>
                <w:tab w:val="left" w:pos="1020"/>
              </w:tabs>
              <w:suppressAutoHyphens/>
              <w:autoSpaceDE/>
              <w:autoSpaceDN/>
              <w:adjustRightInd/>
              <w:jc w:val="center"/>
              <w:rPr>
                <w:sz w:val="24"/>
                <w:szCs w:val="24"/>
                <w:lang w:eastAsia="ar-SA"/>
              </w:rPr>
            </w:pPr>
            <w:r w:rsidRPr="00EF2AA7">
              <w:rPr>
                <w:sz w:val="24"/>
                <w:szCs w:val="24"/>
              </w:rPr>
              <w:t>Место работы (учебы)</w:t>
            </w:r>
          </w:p>
        </w:tc>
      </w:tr>
    </w:tbl>
    <w:p w:rsidR="00EF2AA7" w:rsidRPr="00EF2AA7" w:rsidRDefault="00EF2AA7" w:rsidP="00EF2AA7">
      <w:pPr>
        <w:widowControl/>
        <w:tabs>
          <w:tab w:val="left" w:pos="1020"/>
        </w:tabs>
        <w:autoSpaceDE/>
        <w:autoSpaceDN/>
        <w:adjustRightInd/>
        <w:jc w:val="center"/>
        <w:rPr>
          <w:b/>
          <w:sz w:val="24"/>
          <w:szCs w:val="24"/>
          <w:lang w:eastAsia="ar-SA"/>
        </w:rPr>
      </w:pPr>
    </w:p>
    <w:p w:rsidR="00EF2AA7" w:rsidRPr="00EF2AA7" w:rsidRDefault="00EF2AA7" w:rsidP="00EF2AA7">
      <w:pPr>
        <w:widowControl/>
        <w:tabs>
          <w:tab w:val="left" w:pos="1020"/>
        </w:tabs>
        <w:autoSpaceDE/>
        <w:autoSpaceDN/>
        <w:adjustRightInd/>
        <w:jc w:val="center"/>
        <w:rPr>
          <w:b/>
          <w:sz w:val="24"/>
          <w:szCs w:val="24"/>
        </w:rPr>
      </w:pPr>
    </w:p>
    <w:p w:rsidR="00EF2AA7" w:rsidRPr="00EF2AA7" w:rsidRDefault="00EF2AA7" w:rsidP="00EF2AA7">
      <w:pPr>
        <w:widowControl/>
        <w:autoSpaceDE/>
        <w:autoSpaceDN/>
        <w:adjustRightInd/>
        <w:jc w:val="right"/>
        <w:outlineLvl w:val="0"/>
        <w:rPr>
          <w:b/>
          <w:sz w:val="24"/>
          <w:szCs w:val="24"/>
        </w:rPr>
      </w:pPr>
      <w:r w:rsidRPr="00EF2AA7">
        <w:rPr>
          <w:b/>
          <w:sz w:val="24"/>
          <w:szCs w:val="24"/>
        </w:rPr>
        <w:t>ПРИЛОЖЕНИЕ № 3</w:t>
      </w:r>
    </w:p>
    <w:p w:rsidR="00EF2AA7" w:rsidRPr="00EF2AA7" w:rsidRDefault="00EF2AA7" w:rsidP="00EF2AA7">
      <w:pPr>
        <w:widowControl/>
        <w:autoSpaceDE/>
        <w:autoSpaceDN/>
        <w:adjustRightInd/>
        <w:jc w:val="right"/>
        <w:rPr>
          <w:b/>
          <w:sz w:val="24"/>
          <w:szCs w:val="24"/>
        </w:rPr>
      </w:pPr>
      <w:r w:rsidRPr="00EF2AA7">
        <w:rPr>
          <w:b/>
          <w:sz w:val="24"/>
          <w:szCs w:val="24"/>
        </w:rPr>
        <w:t xml:space="preserve">  к Постановлению Администрации</w:t>
      </w:r>
    </w:p>
    <w:p w:rsidR="00EF2AA7" w:rsidRPr="00EF2AA7" w:rsidRDefault="00EF2AA7" w:rsidP="00EF2AA7">
      <w:pPr>
        <w:widowControl/>
        <w:autoSpaceDE/>
        <w:autoSpaceDN/>
        <w:adjustRightInd/>
        <w:jc w:val="right"/>
        <w:rPr>
          <w:b/>
          <w:sz w:val="24"/>
          <w:szCs w:val="24"/>
        </w:rPr>
      </w:pPr>
      <w:r w:rsidRPr="00EF2AA7">
        <w:rPr>
          <w:b/>
          <w:sz w:val="24"/>
          <w:szCs w:val="24"/>
        </w:rPr>
        <w:t xml:space="preserve"> Горского сельского поселения </w:t>
      </w:r>
    </w:p>
    <w:p w:rsidR="00EF2AA7" w:rsidRPr="00EF2AA7" w:rsidRDefault="00EF2AA7" w:rsidP="00EF2AA7">
      <w:pPr>
        <w:widowControl/>
        <w:autoSpaceDE/>
        <w:autoSpaceDN/>
        <w:adjustRightInd/>
        <w:jc w:val="right"/>
        <w:rPr>
          <w:b/>
          <w:color w:val="000000"/>
          <w:spacing w:val="8"/>
          <w:sz w:val="24"/>
          <w:szCs w:val="24"/>
        </w:rPr>
      </w:pPr>
      <w:proofErr w:type="spellStart"/>
      <w:r w:rsidRPr="00EF2AA7">
        <w:rPr>
          <w:b/>
          <w:sz w:val="24"/>
          <w:szCs w:val="24"/>
        </w:rPr>
        <w:t>Большеигнатовского</w:t>
      </w:r>
      <w:proofErr w:type="spellEnd"/>
      <w:r w:rsidRPr="00EF2AA7">
        <w:rPr>
          <w:b/>
          <w:sz w:val="24"/>
          <w:szCs w:val="24"/>
        </w:rPr>
        <w:t xml:space="preserve"> муниципального района                                                            </w:t>
      </w:r>
      <w:r w:rsidRPr="00EF2AA7">
        <w:rPr>
          <w:b/>
          <w:sz w:val="24"/>
          <w:szCs w:val="24"/>
        </w:rPr>
        <w:tab/>
        <w:t xml:space="preserve">Республики Мордовия от </w:t>
      </w:r>
      <w:r w:rsidRPr="00EF2AA7">
        <w:rPr>
          <w:b/>
          <w:color w:val="000000"/>
          <w:spacing w:val="8"/>
          <w:sz w:val="24"/>
          <w:szCs w:val="24"/>
        </w:rPr>
        <w:t>10.01.2019 г. № 1</w:t>
      </w:r>
    </w:p>
    <w:p w:rsidR="00EF2AA7" w:rsidRPr="00EF2AA7" w:rsidRDefault="00EF2AA7" w:rsidP="00EF2AA7">
      <w:pPr>
        <w:widowControl/>
        <w:tabs>
          <w:tab w:val="left" w:pos="4556"/>
          <w:tab w:val="left" w:pos="5459"/>
          <w:tab w:val="right" w:pos="9355"/>
        </w:tabs>
        <w:autoSpaceDE/>
        <w:autoSpaceDN/>
        <w:adjustRightInd/>
        <w:rPr>
          <w:b/>
          <w:sz w:val="24"/>
          <w:szCs w:val="24"/>
        </w:rPr>
      </w:pPr>
      <w:r w:rsidRPr="00EF2AA7">
        <w:rPr>
          <w:b/>
          <w:sz w:val="24"/>
          <w:szCs w:val="24"/>
        </w:rPr>
        <w:t xml:space="preserve">                                                  </w:t>
      </w: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jc w:val="center"/>
        <w:outlineLvl w:val="0"/>
        <w:rPr>
          <w:b/>
          <w:sz w:val="24"/>
          <w:szCs w:val="24"/>
        </w:rPr>
      </w:pPr>
      <w:r w:rsidRPr="00EF2AA7">
        <w:rPr>
          <w:b/>
          <w:sz w:val="24"/>
          <w:szCs w:val="24"/>
        </w:rPr>
        <w:t xml:space="preserve">График проведения публичных слушаний </w:t>
      </w:r>
    </w:p>
    <w:p w:rsidR="00EF2AA7" w:rsidRPr="00EF2AA7" w:rsidRDefault="00EF2AA7" w:rsidP="00EF2AA7">
      <w:pPr>
        <w:widowControl/>
        <w:autoSpaceDE/>
        <w:autoSpaceDN/>
        <w:adjustRightInd/>
        <w:jc w:val="center"/>
        <w:rPr>
          <w:b/>
          <w:sz w:val="24"/>
          <w:szCs w:val="24"/>
        </w:rPr>
      </w:pPr>
      <w:r w:rsidRPr="00EF2AA7">
        <w:rPr>
          <w:b/>
          <w:sz w:val="24"/>
          <w:szCs w:val="24"/>
        </w:rPr>
        <w:t xml:space="preserve">по проекту решения  « О внесении изменений в Устав Горского сельского поселения </w:t>
      </w:r>
      <w:proofErr w:type="spellStart"/>
      <w:r w:rsidRPr="00EF2AA7">
        <w:rPr>
          <w:b/>
          <w:sz w:val="24"/>
          <w:szCs w:val="24"/>
        </w:rPr>
        <w:t>Большеигнатовского</w:t>
      </w:r>
      <w:proofErr w:type="spellEnd"/>
      <w:r w:rsidRPr="00EF2AA7">
        <w:rPr>
          <w:b/>
          <w:sz w:val="24"/>
          <w:szCs w:val="24"/>
        </w:rPr>
        <w:t xml:space="preserve"> муниципального района Республики Мордовия»</w:t>
      </w: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rPr>
          <w:sz w:val="24"/>
          <w:szCs w:val="24"/>
        </w:rPr>
      </w:pPr>
    </w:p>
    <w:p w:rsidR="00EF2AA7" w:rsidRPr="00EF2AA7" w:rsidRDefault="00EF2AA7" w:rsidP="00EF2AA7">
      <w:pPr>
        <w:widowControl/>
        <w:autoSpaceDE/>
        <w:autoSpaceDN/>
        <w:adjustRightInd/>
        <w:rPr>
          <w:sz w:val="24"/>
          <w:szCs w:val="24"/>
        </w:rPr>
      </w:pPr>
    </w:p>
    <w:tbl>
      <w:tblPr>
        <w:tblW w:w="0" w:type="auto"/>
        <w:tblInd w:w="108" w:type="dxa"/>
        <w:tblLayout w:type="fixed"/>
        <w:tblLook w:val="0000" w:firstRow="0" w:lastRow="0" w:firstColumn="0" w:lastColumn="0" w:noHBand="0" w:noVBand="0"/>
      </w:tblPr>
      <w:tblGrid>
        <w:gridCol w:w="828"/>
        <w:gridCol w:w="3957"/>
        <w:gridCol w:w="2393"/>
        <w:gridCol w:w="2463"/>
      </w:tblGrid>
      <w:tr w:rsidR="00EF2AA7" w:rsidRPr="00EF2AA7" w:rsidTr="00EF2AA7">
        <w:tc>
          <w:tcPr>
            <w:tcW w:w="828" w:type="dxa"/>
            <w:tcBorders>
              <w:top w:val="single" w:sz="4" w:space="0" w:color="000000"/>
              <w:left w:val="single" w:sz="4" w:space="0" w:color="000000"/>
              <w:bottom w:val="single" w:sz="4" w:space="0" w:color="000000"/>
              <w:right w:val="nil"/>
            </w:tcBorders>
          </w:tcPr>
          <w:p w:rsidR="00EF2AA7" w:rsidRPr="00EF2AA7" w:rsidRDefault="00EF2AA7" w:rsidP="00EF2AA7">
            <w:pPr>
              <w:widowControl/>
              <w:suppressAutoHyphens/>
              <w:autoSpaceDE/>
              <w:autoSpaceDN/>
              <w:adjustRightInd/>
              <w:snapToGrid w:val="0"/>
              <w:jc w:val="center"/>
              <w:rPr>
                <w:sz w:val="24"/>
                <w:szCs w:val="24"/>
                <w:lang w:eastAsia="ar-SA"/>
              </w:rPr>
            </w:pPr>
            <w:r w:rsidRPr="00EF2AA7">
              <w:rPr>
                <w:sz w:val="24"/>
                <w:szCs w:val="24"/>
              </w:rPr>
              <w:t>№</w:t>
            </w:r>
          </w:p>
        </w:tc>
        <w:tc>
          <w:tcPr>
            <w:tcW w:w="3957" w:type="dxa"/>
            <w:tcBorders>
              <w:top w:val="single" w:sz="4" w:space="0" w:color="000000"/>
              <w:left w:val="single" w:sz="4" w:space="0" w:color="000000"/>
              <w:bottom w:val="single" w:sz="4" w:space="0" w:color="000000"/>
              <w:right w:val="nil"/>
            </w:tcBorders>
          </w:tcPr>
          <w:p w:rsidR="00EF2AA7" w:rsidRPr="00EF2AA7" w:rsidRDefault="00EF2AA7" w:rsidP="00EF2AA7">
            <w:pPr>
              <w:widowControl/>
              <w:suppressAutoHyphens/>
              <w:autoSpaceDE/>
              <w:autoSpaceDN/>
              <w:adjustRightInd/>
              <w:snapToGrid w:val="0"/>
              <w:jc w:val="center"/>
              <w:rPr>
                <w:sz w:val="24"/>
                <w:szCs w:val="24"/>
                <w:lang w:eastAsia="ar-SA"/>
              </w:rPr>
            </w:pPr>
            <w:r w:rsidRPr="00EF2AA7">
              <w:rPr>
                <w:sz w:val="24"/>
                <w:szCs w:val="24"/>
              </w:rPr>
              <w:t>Дата проведения публичных слушаний</w:t>
            </w:r>
          </w:p>
        </w:tc>
        <w:tc>
          <w:tcPr>
            <w:tcW w:w="2393" w:type="dxa"/>
            <w:tcBorders>
              <w:top w:val="single" w:sz="4" w:space="0" w:color="000000"/>
              <w:left w:val="single" w:sz="4" w:space="0" w:color="000000"/>
              <w:bottom w:val="single" w:sz="4" w:space="0" w:color="000000"/>
              <w:right w:val="nil"/>
            </w:tcBorders>
          </w:tcPr>
          <w:p w:rsidR="00EF2AA7" w:rsidRPr="00EF2AA7" w:rsidRDefault="00EF2AA7" w:rsidP="00EF2AA7">
            <w:pPr>
              <w:widowControl/>
              <w:suppressAutoHyphens/>
              <w:autoSpaceDE/>
              <w:autoSpaceDN/>
              <w:adjustRightInd/>
              <w:snapToGrid w:val="0"/>
              <w:jc w:val="center"/>
              <w:rPr>
                <w:sz w:val="24"/>
                <w:szCs w:val="24"/>
                <w:lang w:eastAsia="ar-SA"/>
              </w:rPr>
            </w:pPr>
            <w:r w:rsidRPr="00EF2AA7">
              <w:rPr>
                <w:sz w:val="24"/>
                <w:szCs w:val="24"/>
              </w:rPr>
              <w:t>Время проведения публичных слушаний</w:t>
            </w:r>
          </w:p>
        </w:tc>
        <w:tc>
          <w:tcPr>
            <w:tcW w:w="2463" w:type="dxa"/>
            <w:tcBorders>
              <w:top w:val="single" w:sz="4" w:space="0" w:color="000000"/>
              <w:left w:val="single" w:sz="4" w:space="0" w:color="000000"/>
              <w:bottom w:val="single" w:sz="4" w:space="0" w:color="000000"/>
              <w:right w:val="single" w:sz="4" w:space="0" w:color="000000"/>
            </w:tcBorders>
          </w:tcPr>
          <w:p w:rsidR="00EF2AA7" w:rsidRPr="00EF2AA7" w:rsidRDefault="00EF2AA7" w:rsidP="00EF2AA7">
            <w:pPr>
              <w:widowControl/>
              <w:suppressAutoHyphens/>
              <w:autoSpaceDE/>
              <w:autoSpaceDN/>
              <w:adjustRightInd/>
              <w:snapToGrid w:val="0"/>
              <w:jc w:val="center"/>
              <w:rPr>
                <w:sz w:val="24"/>
                <w:szCs w:val="24"/>
                <w:lang w:eastAsia="ar-SA"/>
              </w:rPr>
            </w:pPr>
            <w:r w:rsidRPr="00EF2AA7">
              <w:rPr>
                <w:sz w:val="24"/>
                <w:szCs w:val="24"/>
              </w:rPr>
              <w:t>Место проведения публичных слушаний</w:t>
            </w:r>
          </w:p>
        </w:tc>
      </w:tr>
      <w:tr w:rsidR="00EF2AA7" w:rsidRPr="00EF2AA7" w:rsidTr="00EF2AA7">
        <w:trPr>
          <w:trHeight w:val="1212"/>
        </w:trPr>
        <w:tc>
          <w:tcPr>
            <w:tcW w:w="828" w:type="dxa"/>
            <w:tcBorders>
              <w:top w:val="nil"/>
              <w:left w:val="single" w:sz="4" w:space="0" w:color="000000"/>
              <w:bottom w:val="single" w:sz="4" w:space="0" w:color="000000"/>
              <w:right w:val="nil"/>
            </w:tcBorders>
          </w:tcPr>
          <w:p w:rsidR="00EF2AA7" w:rsidRPr="00EF2AA7" w:rsidRDefault="00EF2AA7" w:rsidP="00EF2AA7">
            <w:pPr>
              <w:widowControl/>
              <w:suppressAutoHyphens/>
              <w:autoSpaceDE/>
              <w:autoSpaceDN/>
              <w:adjustRightInd/>
              <w:snapToGrid w:val="0"/>
              <w:rPr>
                <w:sz w:val="24"/>
                <w:szCs w:val="24"/>
                <w:lang w:eastAsia="ar-SA"/>
              </w:rPr>
            </w:pPr>
            <w:r w:rsidRPr="00EF2AA7">
              <w:rPr>
                <w:sz w:val="24"/>
                <w:szCs w:val="24"/>
              </w:rPr>
              <w:t>1.</w:t>
            </w:r>
          </w:p>
        </w:tc>
        <w:tc>
          <w:tcPr>
            <w:tcW w:w="3957" w:type="dxa"/>
            <w:tcBorders>
              <w:top w:val="nil"/>
              <w:left w:val="single" w:sz="4" w:space="0" w:color="000000"/>
              <w:bottom w:val="single" w:sz="4" w:space="0" w:color="000000"/>
              <w:right w:val="nil"/>
            </w:tcBorders>
          </w:tcPr>
          <w:p w:rsidR="00EF2AA7" w:rsidRPr="00EF2AA7" w:rsidRDefault="00EF2AA7" w:rsidP="00EF2AA7">
            <w:pPr>
              <w:widowControl/>
              <w:autoSpaceDE/>
              <w:autoSpaceDN/>
              <w:adjustRightInd/>
              <w:snapToGrid w:val="0"/>
              <w:jc w:val="center"/>
              <w:rPr>
                <w:color w:val="000000"/>
                <w:sz w:val="24"/>
                <w:szCs w:val="24"/>
              </w:rPr>
            </w:pPr>
          </w:p>
          <w:p w:rsidR="00EF2AA7" w:rsidRPr="00EF2AA7" w:rsidRDefault="00EF2AA7" w:rsidP="00EF2AA7">
            <w:pPr>
              <w:widowControl/>
              <w:autoSpaceDE/>
              <w:autoSpaceDN/>
              <w:adjustRightInd/>
              <w:snapToGrid w:val="0"/>
              <w:jc w:val="center"/>
              <w:rPr>
                <w:sz w:val="24"/>
                <w:szCs w:val="24"/>
                <w:lang w:eastAsia="ar-SA"/>
              </w:rPr>
            </w:pPr>
            <w:r w:rsidRPr="00EF2AA7">
              <w:rPr>
                <w:color w:val="000000"/>
                <w:sz w:val="24"/>
                <w:szCs w:val="24"/>
              </w:rPr>
              <w:t xml:space="preserve">20.01.2019 </w:t>
            </w:r>
            <w:proofErr w:type="spellStart"/>
            <w:r w:rsidRPr="00EF2AA7">
              <w:rPr>
                <w:color w:val="000000"/>
                <w:sz w:val="24"/>
                <w:szCs w:val="24"/>
              </w:rPr>
              <w:t>г.</w:t>
            </w:r>
            <w:proofErr w:type="gramStart"/>
            <w:r w:rsidRPr="00EF2AA7">
              <w:rPr>
                <w:color w:val="000000"/>
                <w:sz w:val="24"/>
                <w:szCs w:val="24"/>
              </w:rPr>
              <w:t>,</w:t>
            </w:r>
            <w:r w:rsidRPr="00EF2AA7">
              <w:rPr>
                <w:sz w:val="24"/>
                <w:szCs w:val="24"/>
              </w:rPr>
              <w:t>с</w:t>
            </w:r>
            <w:proofErr w:type="gramEnd"/>
            <w:r w:rsidRPr="00EF2AA7">
              <w:rPr>
                <w:sz w:val="24"/>
                <w:szCs w:val="24"/>
              </w:rPr>
              <w:t>ело</w:t>
            </w:r>
            <w:proofErr w:type="spellEnd"/>
            <w:r w:rsidRPr="00EF2AA7">
              <w:rPr>
                <w:sz w:val="24"/>
                <w:szCs w:val="24"/>
              </w:rPr>
              <w:t xml:space="preserve"> Горки.</w:t>
            </w:r>
          </w:p>
        </w:tc>
        <w:tc>
          <w:tcPr>
            <w:tcW w:w="2393" w:type="dxa"/>
            <w:tcBorders>
              <w:top w:val="nil"/>
              <w:left w:val="single" w:sz="4" w:space="0" w:color="000000"/>
              <w:bottom w:val="single" w:sz="4" w:space="0" w:color="000000"/>
              <w:right w:val="nil"/>
            </w:tcBorders>
          </w:tcPr>
          <w:p w:rsidR="00EF2AA7" w:rsidRPr="00EF2AA7" w:rsidRDefault="00EF2AA7" w:rsidP="00EF2AA7">
            <w:pPr>
              <w:widowControl/>
              <w:autoSpaceDE/>
              <w:autoSpaceDN/>
              <w:adjustRightInd/>
              <w:snapToGrid w:val="0"/>
              <w:jc w:val="center"/>
              <w:rPr>
                <w:sz w:val="24"/>
                <w:szCs w:val="24"/>
                <w:lang w:eastAsia="ar-SA"/>
              </w:rPr>
            </w:pPr>
          </w:p>
          <w:p w:rsidR="00EF2AA7" w:rsidRPr="00EF2AA7" w:rsidRDefault="00EF2AA7" w:rsidP="00EF2AA7">
            <w:pPr>
              <w:widowControl/>
              <w:suppressAutoHyphens/>
              <w:autoSpaceDE/>
              <w:autoSpaceDN/>
              <w:adjustRightInd/>
              <w:jc w:val="center"/>
              <w:rPr>
                <w:sz w:val="24"/>
                <w:szCs w:val="24"/>
                <w:lang w:eastAsia="ar-SA"/>
              </w:rPr>
            </w:pPr>
            <w:r w:rsidRPr="00EF2AA7">
              <w:rPr>
                <w:sz w:val="24"/>
                <w:szCs w:val="24"/>
              </w:rPr>
              <w:t>10-00 час.</w:t>
            </w:r>
          </w:p>
        </w:tc>
        <w:tc>
          <w:tcPr>
            <w:tcW w:w="2463" w:type="dxa"/>
            <w:tcBorders>
              <w:top w:val="nil"/>
              <w:left w:val="single" w:sz="4" w:space="0" w:color="000000"/>
              <w:bottom w:val="single" w:sz="4" w:space="0" w:color="000000"/>
              <w:right w:val="single" w:sz="4" w:space="0" w:color="000000"/>
            </w:tcBorders>
          </w:tcPr>
          <w:p w:rsidR="00EF2AA7" w:rsidRPr="00EF2AA7" w:rsidRDefault="00EF2AA7" w:rsidP="00EF2AA7">
            <w:pPr>
              <w:widowControl/>
              <w:autoSpaceDE/>
              <w:autoSpaceDN/>
              <w:adjustRightInd/>
              <w:snapToGrid w:val="0"/>
              <w:jc w:val="center"/>
              <w:rPr>
                <w:sz w:val="24"/>
                <w:szCs w:val="24"/>
                <w:lang w:eastAsia="ar-SA"/>
              </w:rPr>
            </w:pPr>
          </w:p>
          <w:p w:rsidR="00EF2AA7" w:rsidRPr="00EF2AA7" w:rsidRDefault="00EF2AA7" w:rsidP="00EF2AA7">
            <w:pPr>
              <w:widowControl/>
              <w:autoSpaceDE/>
              <w:autoSpaceDN/>
              <w:adjustRightInd/>
              <w:rPr>
                <w:sz w:val="24"/>
                <w:szCs w:val="24"/>
              </w:rPr>
            </w:pPr>
            <w:r w:rsidRPr="00EF2AA7">
              <w:rPr>
                <w:sz w:val="24"/>
                <w:szCs w:val="24"/>
              </w:rPr>
              <w:t>Здание МБУК «Дом досуга и творчества»,</w:t>
            </w:r>
          </w:p>
          <w:p w:rsidR="00EF2AA7" w:rsidRPr="00EF2AA7" w:rsidRDefault="00EF2AA7" w:rsidP="00EF2AA7">
            <w:pPr>
              <w:widowControl/>
              <w:suppressAutoHyphens/>
              <w:autoSpaceDE/>
              <w:autoSpaceDN/>
              <w:adjustRightInd/>
              <w:rPr>
                <w:sz w:val="24"/>
                <w:szCs w:val="24"/>
                <w:lang w:eastAsia="ar-SA"/>
              </w:rPr>
            </w:pPr>
            <w:r w:rsidRPr="00EF2AA7">
              <w:rPr>
                <w:sz w:val="24"/>
                <w:szCs w:val="24"/>
              </w:rPr>
              <w:t>ул. Энгельса, д.№15</w:t>
            </w:r>
          </w:p>
        </w:tc>
      </w:tr>
    </w:tbl>
    <w:p w:rsidR="00EF2AA7" w:rsidRPr="00EF2AA7" w:rsidRDefault="00EF2AA7" w:rsidP="00EF2AA7">
      <w:pPr>
        <w:widowControl/>
        <w:autoSpaceDE/>
        <w:autoSpaceDN/>
        <w:adjustRightInd/>
        <w:rPr>
          <w:sz w:val="24"/>
          <w:szCs w:val="24"/>
        </w:rPr>
      </w:pPr>
    </w:p>
    <w:p w:rsidR="00EF2AA7" w:rsidRPr="00EF2AA7" w:rsidRDefault="00EF2AA7" w:rsidP="00EF2AA7">
      <w:pPr>
        <w:widowControl/>
        <w:autoSpaceDE/>
        <w:autoSpaceDN/>
        <w:adjustRightInd/>
        <w:ind w:left="5580"/>
        <w:jc w:val="right"/>
        <w:rPr>
          <w:b/>
          <w:sz w:val="24"/>
          <w:szCs w:val="24"/>
        </w:rPr>
      </w:pPr>
    </w:p>
    <w:p w:rsidR="00EF2AA7" w:rsidRPr="00EF2AA7" w:rsidRDefault="00EF2AA7" w:rsidP="00EF2AA7">
      <w:pPr>
        <w:widowControl/>
        <w:autoSpaceDE/>
        <w:autoSpaceDN/>
        <w:adjustRightInd/>
        <w:ind w:left="5580"/>
        <w:jc w:val="right"/>
        <w:rPr>
          <w:b/>
          <w:sz w:val="24"/>
          <w:szCs w:val="24"/>
        </w:rPr>
      </w:pPr>
    </w:p>
    <w:p w:rsidR="00EF2AA7" w:rsidRPr="00EF2AA7" w:rsidRDefault="00EF2AA7" w:rsidP="00EF2AA7">
      <w:pPr>
        <w:widowControl/>
        <w:autoSpaceDE/>
        <w:autoSpaceDN/>
        <w:adjustRightInd/>
        <w:ind w:left="5580"/>
        <w:jc w:val="right"/>
        <w:rPr>
          <w:b/>
          <w:sz w:val="24"/>
          <w:szCs w:val="24"/>
        </w:rPr>
      </w:pPr>
    </w:p>
    <w:p w:rsidR="00EF2AA7" w:rsidRPr="00EF2AA7" w:rsidRDefault="00EF2AA7" w:rsidP="00EF2AA7">
      <w:pPr>
        <w:widowControl/>
        <w:autoSpaceDE/>
        <w:autoSpaceDN/>
        <w:adjustRightInd/>
        <w:ind w:left="5580"/>
        <w:jc w:val="right"/>
        <w:rPr>
          <w:b/>
          <w:sz w:val="24"/>
          <w:szCs w:val="24"/>
        </w:rPr>
      </w:pPr>
      <w:r w:rsidRPr="00EF2AA7">
        <w:rPr>
          <w:b/>
          <w:sz w:val="24"/>
          <w:szCs w:val="24"/>
        </w:rPr>
        <w:t>ПРИЛОЖЕНИЕ № 4</w:t>
      </w:r>
    </w:p>
    <w:p w:rsidR="00EF2AA7" w:rsidRPr="00EF2AA7" w:rsidRDefault="00EF2AA7" w:rsidP="00EF2AA7">
      <w:pPr>
        <w:widowControl/>
        <w:autoSpaceDE/>
        <w:autoSpaceDN/>
        <w:adjustRightInd/>
        <w:ind w:left="5580"/>
        <w:jc w:val="right"/>
        <w:rPr>
          <w:b/>
          <w:sz w:val="24"/>
          <w:szCs w:val="24"/>
        </w:rPr>
      </w:pPr>
      <w:r w:rsidRPr="00EF2AA7">
        <w:rPr>
          <w:b/>
          <w:sz w:val="24"/>
          <w:szCs w:val="24"/>
        </w:rPr>
        <w:t>к Постановлению Администрации</w:t>
      </w:r>
    </w:p>
    <w:p w:rsidR="00EF2AA7" w:rsidRPr="00EF2AA7" w:rsidRDefault="00EF2AA7" w:rsidP="00EF2AA7">
      <w:pPr>
        <w:widowControl/>
        <w:autoSpaceDE/>
        <w:autoSpaceDN/>
        <w:adjustRightInd/>
        <w:ind w:left="5040" w:firstLine="540"/>
        <w:jc w:val="right"/>
        <w:rPr>
          <w:color w:val="000000"/>
          <w:spacing w:val="8"/>
          <w:sz w:val="24"/>
          <w:szCs w:val="24"/>
        </w:rPr>
      </w:pPr>
      <w:r w:rsidRPr="00EF2AA7">
        <w:rPr>
          <w:b/>
          <w:sz w:val="24"/>
          <w:szCs w:val="24"/>
        </w:rPr>
        <w:t xml:space="preserve"> Горского сельского поселения </w:t>
      </w:r>
      <w:proofErr w:type="spellStart"/>
      <w:r w:rsidRPr="00EF2AA7">
        <w:rPr>
          <w:b/>
          <w:sz w:val="24"/>
          <w:szCs w:val="24"/>
        </w:rPr>
        <w:t>Большеигнатовского</w:t>
      </w:r>
      <w:proofErr w:type="spellEnd"/>
      <w:r w:rsidRPr="00EF2AA7">
        <w:rPr>
          <w:b/>
          <w:sz w:val="24"/>
          <w:szCs w:val="24"/>
        </w:rPr>
        <w:t xml:space="preserve"> муниципального района Республики Мордовия                                           от </w:t>
      </w:r>
      <w:r w:rsidRPr="00EF2AA7">
        <w:rPr>
          <w:color w:val="000000"/>
          <w:spacing w:val="8"/>
          <w:sz w:val="24"/>
          <w:szCs w:val="24"/>
        </w:rPr>
        <w:t>10.01.2019 г. № 17-А</w:t>
      </w:r>
    </w:p>
    <w:p w:rsidR="00EF2AA7" w:rsidRPr="00EF2AA7" w:rsidRDefault="00EF2AA7" w:rsidP="00EF2AA7">
      <w:pPr>
        <w:widowControl/>
        <w:autoSpaceDE/>
        <w:autoSpaceDN/>
        <w:adjustRightInd/>
        <w:ind w:left="5580"/>
        <w:jc w:val="right"/>
        <w:rPr>
          <w:sz w:val="24"/>
          <w:szCs w:val="24"/>
        </w:rPr>
      </w:pPr>
    </w:p>
    <w:p w:rsidR="00EF2AA7" w:rsidRPr="00EF2AA7" w:rsidRDefault="00EF2AA7" w:rsidP="00EF2AA7">
      <w:pPr>
        <w:widowControl/>
        <w:autoSpaceDE/>
        <w:autoSpaceDN/>
        <w:adjustRightInd/>
        <w:ind w:left="5580"/>
        <w:jc w:val="right"/>
        <w:rPr>
          <w:sz w:val="24"/>
          <w:szCs w:val="24"/>
        </w:rPr>
      </w:pPr>
    </w:p>
    <w:p w:rsidR="00EF2AA7" w:rsidRPr="00EF2AA7" w:rsidRDefault="00EF2AA7" w:rsidP="00EF2AA7">
      <w:pPr>
        <w:widowControl/>
        <w:autoSpaceDE/>
        <w:autoSpaceDN/>
        <w:adjustRightInd/>
        <w:ind w:left="5580"/>
        <w:jc w:val="right"/>
        <w:rPr>
          <w:sz w:val="24"/>
          <w:szCs w:val="24"/>
        </w:rPr>
      </w:pPr>
    </w:p>
    <w:p w:rsidR="00EF2AA7" w:rsidRPr="00EF2AA7" w:rsidRDefault="00EF2AA7" w:rsidP="00EF2AA7">
      <w:pPr>
        <w:widowControl/>
        <w:autoSpaceDE/>
        <w:autoSpaceDN/>
        <w:adjustRightInd/>
        <w:jc w:val="center"/>
        <w:outlineLvl w:val="0"/>
        <w:rPr>
          <w:b/>
          <w:sz w:val="24"/>
          <w:szCs w:val="24"/>
        </w:rPr>
      </w:pPr>
      <w:r w:rsidRPr="00EF2AA7">
        <w:rPr>
          <w:b/>
          <w:sz w:val="24"/>
          <w:szCs w:val="24"/>
        </w:rPr>
        <w:t>Рабочая группа по организации и проведению публичных слушаний</w:t>
      </w:r>
    </w:p>
    <w:p w:rsidR="00EF2AA7" w:rsidRPr="00EF2AA7" w:rsidRDefault="00EF2AA7" w:rsidP="00EF2AA7">
      <w:pPr>
        <w:widowControl/>
        <w:autoSpaceDE/>
        <w:autoSpaceDN/>
        <w:adjustRightInd/>
        <w:jc w:val="center"/>
        <w:rPr>
          <w:b/>
          <w:sz w:val="24"/>
          <w:szCs w:val="24"/>
        </w:rPr>
      </w:pPr>
      <w:r w:rsidRPr="00EF2AA7">
        <w:rPr>
          <w:b/>
          <w:sz w:val="24"/>
          <w:szCs w:val="24"/>
        </w:rPr>
        <w:t xml:space="preserve">по проекту решения  « О внесении изменений в  Устав Горского сельского поселения </w:t>
      </w:r>
      <w:proofErr w:type="spellStart"/>
      <w:r w:rsidRPr="00EF2AA7">
        <w:rPr>
          <w:b/>
          <w:sz w:val="24"/>
          <w:szCs w:val="24"/>
        </w:rPr>
        <w:t>Большеигнатовского</w:t>
      </w:r>
      <w:proofErr w:type="spellEnd"/>
      <w:r w:rsidRPr="00EF2AA7">
        <w:rPr>
          <w:b/>
          <w:sz w:val="24"/>
          <w:szCs w:val="24"/>
        </w:rPr>
        <w:t xml:space="preserve"> муниципального района Республики Мордовия»</w:t>
      </w: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ind w:left="360"/>
        <w:jc w:val="center"/>
        <w:rPr>
          <w:sz w:val="24"/>
          <w:szCs w:val="24"/>
        </w:rPr>
      </w:pPr>
    </w:p>
    <w:p w:rsidR="00EF2AA7" w:rsidRPr="00EF2AA7" w:rsidRDefault="00EF2AA7" w:rsidP="00EF2AA7">
      <w:pPr>
        <w:widowControl/>
        <w:autoSpaceDE/>
        <w:autoSpaceDN/>
        <w:adjustRightInd/>
        <w:rPr>
          <w:sz w:val="24"/>
          <w:szCs w:val="24"/>
        </w:rPr>
      </w:pPr>
      <w:proofErr w:type="spellStart"/>
      <w:r w:rsidRPr="00EF2AA7">
        <w:rPr>
          <w:sz w:val="24"/>
          <w:szCs w:val="24"/>
        </w:rPr>
        <w:t>Жаркова</w:t>
      </w:r>
      <w:proofErr w:type="spellEnd"/>
      <w:r w:rsidRPr="00EF2AA7">
        <w:rPr>
          <w:sz w:val="24"/>
          <w:szCs w:val="24"/>
        </w:rPr>
        <w:t xml:space="preserve"> Т.А. – Глава сельского поселения - председатель рабочей группы.</w:t>
      </w:r>
    </w:p>
    <w:p w:rsidR="00EF2AA7" w:rsidRPr="00EF2AA7" w:rsidRDefault="00EF2AA7" w:rsidP="00EF2AA7">
      <w:pPr>
        <w:widowControl/>
        <w:autoSpaceDE/>
        <w:autoSpaceDN/>
        <w:adjustRightInd/>
        <w:rPr>
          <w:sz w:val="24"/>
          <w:szCs w:val="24"/>
        </w:rPr>
      </w:pPr>
    </w:p>
    <w:p w:rsidR="00EF2AA7" w:rsidRPr="00EF2AA7" w:rsidRDefault="00EF2AA7" w:rsidP="00EF2AA7">
      <w:pPr>
        <w:widowControl/>
        <w:autoSpaceDE/>
        <w:autoSpaceDN/>
        <w:adjustRightInd/>
        <w:rPr>
          <w:sz w:val="24"/>
          <w:szCs w:val="24"/>
        </w:rPr>
      </w:pPr>
      <w:proofErr w:type="spellStart"/>
      <w:r w:rsidRPr="00EF2AA7">
        <w:rPr>
          <w:sz w:val="24"/>
          <w:szCs w:val="24"/>
        </w:rPr>
        <w:t>Жаркова</w:t>
      </w:r>
      <w:proofErr w:type="spellEnd"/>
      <w:r w:rsidRPr="00EF2AA7">
        <w:rPr>
          <w:sz w:val="24"/>
          <w:szCs w:val="24"/>
        </w:rPr>
        <w:t xml:space="preserve"> С.П.- заведующая ГБУЗ "</w:t>
      </w:r>
      <w:proofErr w:type="spellStart"/>
      <w:r w:rsidRPr="00EF2AA7">
        <w:rPr>
          <w:sz w:val="24"/>
          <w:szCs w:val="24"/>
        </w:rPr>
        <w:t>Большеигнатовская</w:t>
      </w:r>
      <w:proofErr w:type="spellEnd"/>
      <w:r w:rsidRPr="00EF2AA7">
        <w:rPr>
          <w:sz w:val="24"/>
          <w:szCs w:val="24"/>
        </w:rPr>
        <w:t xml:space="preserve"> ЦРБ" – Горский ФАП - зам. председателя рабочей группы.</w:t>
      </w:r>
    </w:p>
    <w:p w:rsidR="00EF2AA7" w:rsidRPr="00EF2AA7" w:rsidRDefault="00EF2AA7" w:rsidP="00EF2AA7">
      <w:pPr>
        <w:widowControl/>
        <w:autoSpaceDE/>
        <w:autoSpaceDN/>
        <w:adjustRightInd/>
        <w:rPr>
          <w:sz w:val="24"/>
          <w:szCs w:val="24"/>
        </w:rPr>
      </w:pPr>
    </w:p>
    <w:p w:rsidR="00EF2AA7" w:rsidRPr="00EF2AA7" w:rsidRDefault="00EF2AA7" w:rsidP="00EF2AA7">
      <w:pPr>
        <w:widowControl/>
        <w:autoSpaceDE/>
        <w:autoSpaceDN/>
        <w:adjustRightInd/>
        <w:rPr>
          <w:sz w:val="24"/>
          <w:szCs w:val="24"/>
        </w:rPr>
      </w:pPr>
      <w:proofErr w:type="spellStart"/>
      <w:r w:rsidRPr="00EF2AA7">
        <w:rPr>
          <w:sz w:val="24"/>
          <w:szCs w:val="24"/>
        </w:rPr>
        <w:t>Венедиктова</w:t>
      </w:r>
      <w:proofErr w:type="spellEnd"/>
      <w:r w:rsidRPr="00EF2AA7">
        <w:rPr>
          <w:sz w:val="24"/>
          <w:szCs w:val="24"/>
        </w:rPr>
        <w:t xml:space="preserve"> Л.Н..-    заместитель главы Горского сельского поселения - секретарь рабочей группы.</w:t>
      </w: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jc w:val="center"/>
        <w:rPr>
          <w:sz w:val="24"/>
          <w:szCs w:val="24"/>
        </w:rPr>
      </w:pPr>
      <w:r w:rsidRPr="00EF2AA7">
        <w:rPr>
          <w:sz w:val="24"/>
          <w:szCs w:val="24"/>
        </w:rPr>
        <w:t>Члены рабочей группы:</w:t>
      </w:r>
    </w:p>
    <w:p w:rsidR="00EF2AA7" w:rsidRPr="00EF2AA7" w:rsidRDefault="00EF2AA7" w:rsidP="00EF2AA7">
      <w:pPr>
        <w:widowControl/>
        <w:autoSpaceDE/>
        <w:autoSpaceDN/>
        <w:adjustRightInd/>
        <w:rPr>
          <w:sz w:val="24"/>
          <w:szCs w:val="24"/>
        </w:rPr>
      </w:pPr>
    </w:p>
    <w:p w:rsidR="00EF2AA7" w:rsidRPr="00EF2AA7" w:rsidRDefault="00EF2AA7" w:rsidP="00EF2AA7">
      <w:pPr>
        <w:widowControl/>
        <w:autoSpaceDE/>
        <w:autoSpaceDN/>
        <w:adjustRightInd/>
        <w:rPr>
          <w:sz w:val="24"/>
          <w:szCs w:val="24"/>
        </w:rPr>
      </w:pPr>
      <w:r w:rsidRPr="00EF2AA7">
        <w:rPr>
          <w:sz w:val="24"/>
          <w:szCs w:val="24"/>
        </w:rPr>
        <w:t>Моисеева Г.В. – Заведующая структурным подразделением МБУК «Дом досуга и творчества»</w:t>
      </w:r>
      <w:proofErr w:type="gramStart"/>
      <w:r w:rsidRPr="00EF2AA7">
        <w:rPr>
          <w:sz w:val="24"/>
          <w:szCs w:val="24"/>
        </w:rPr>
        <w:t>;(</w:t>
      </w:r>
      <w:proofErr w:type="gramEnd"/>
      <w:r w:rsidRPr="00EF2AA7">
        <w:rPr>
          <w:sz w:val="24"/>
          <w:szCs w:val="24"/>
        </w:rPr>
        <w:t>по согласованию)</w:t>
      </w: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rPr>
          <w:sz w:val="24"/>
          <w:szCs w:val="24"/>
        </w:rPr>
      </w:pPr>
      <w:r w:rsidRPr="00EF2AA7">
        <w:rPr>
          <w:sz w:val="24"/>
          <w:szCs w:val="24"/>
        </w:rPr>
        <w:t>Качалова О.М. –. Заведующая структурным подразделением МБУК «Дом досуга и творчества»</w:t>
      </w:r>
      <w:proofErr w:type="gramStart"/>
      <w:r w:rsidRPr="00EF2AA7">
        <w:rPr>
          <w:sz w:val="24"/>
          <w:szCs w:val="24"/>
        </w:rPr>
        <w:t>;(</w:t>
      </w:r>
      <w:proofErr w:type="gramEnd"/>
      <w:r w:rsidRPr="00EF2AA7">
        <w:rPr>
          <w:sz w:val="24"/>
          <w:szCs w:val="24"/>
        </w:rPr>
        <w:t>по согласованию)</w:t>
      </w:r>
    </w:p>
    <w:p w:rsidR="00EF2AA7" w:rsidRPr="00EF2AA7" w:rsidRDefault="00EF2AA7" w:rsidP="00EF2AA7">
      <w:pPr>
        <w:widowControl/>
        <w:autoSpaceDE/>
        <w:autoSpaceDN/>
        <w:adjustRightInd/>
        <w:jc w:val="center"/>
        <w:rPr>
          <w:sz w:val="24"/>
          <w:szCs w:val="24"/>
        </w:rPr>
      </w:pPr>
    </w:p>
    <w:p w:rsidR="00EF2AA7" w:rsidRPr="00EF2AA7" w:rsidRDefault="00EF2AA7" w:rsidP="00EF2AA7">
      <w:pPr>
        <w:widowControl/>
        <w:autoSpaceDE/>
        <w:autoSpaceDN/>
        <w:adjustRightInd/>
        <w:jc w:val="both"/>
        <w:rPr>
          <w:sz w:val="24"/>
          <w:szCs w:val="24"/>
        </w:rPr>
      </w:pPr>
    </w:p>
    <w:p w:rsidR="00EF2AA7" w:rsidRPr="00EF2AA7" w:rsidRDefault="00EF2AA7" w:rsidP="00EF2AA7">
      <w:pPr>
        <w:widowControl/>
        <w:autoSpaceDE/>
        <w:autoSpaceDN/>
        <w:adjustRightInd/>
        <w:rPr>
          <w:sz w:val="24"/>
          <w:szCs w:val="24"/>
        </w:rPr>
      </w:pPr>
    </w:p>
    <w:p w:rsidR="00EF2AA7" w:rsidRPr="00EF2AA7" w:rsidRDefault="00EF2AA7" w:rsidP="00EF2AA7">
      <w:pPr>
        <w:widowControl/>
        <w:autoSpaceDE/>
        <w:autoSpaceDN/>
        <w:adjustRightInd/>
        <w:jc w:val="center"/>
        <w:rPr>
          <w:b/>
          <w:noProof/>
          <w:sz w:val="32"/>
          <w:szCs w:val="32"/>
        </w:rPr>
      </w:pPr>
      <w:r w:rsidRPr="00EF2AA7">
        <w:rPr>
          <w:b/>
          <w:noProof/>
          <w:sz w:val="32"/>
          <w:szCs w:val="32"/>
        </w:rPr>
        <w:t>Администрация</w:t>
      </w:r>
    </w:p>
    <w:p w:rsidR="00EF2AA7" w:rsidRPr="00EF2AA7" w:rsidRDefault="00EF2AA7" w:rsidP="00EF2AA7">
      <w:pPr>
        <w:widowControl/>
        <w:autoSpaceDE/>
        <w:autoSpaceDN/>
        <w:adjustRightInd/>
        <w:jc w:val="center"/>
        <w:rPr>
          <w:b/>
          <w:noProof/>
          <w:sz w:val="32"/>
          <w:szCs w:val="32"/>
        </w:rPr>
      </w:pPr>
      <w:r w:rsidRPr="00EF2AA7">
        <w:rPr>
          <w:b/>
          <w:noProof/>
          <w:sz w:val="32"/>
          <w:szCs w:val="32"/>
        </w:rPr>
        <w:t>Горского сельского поселения</w:t>
      </w:r>
    </w:p>
    <w:p w:rsidR="00EF2AA7" w:rsidRPr="00EF2AA7" w:rsidRDefault="00EF2AA7" w:rsidP="00EF2AA7">
      <w:pPr>
        <w:widowControl/>
        <w:autoSpaceDE/>
        <w:autoSpaceDN/>
        <w:adjustRightInd/>
        <w:jc w:val="center"/>
        <w:rPr>
          <w:b/>
          <w:noProof/>
          <w:sz w:val="32"/>
          <w:szCs w:val="32"/>
        </w:rPr>
      </w:pPr>
      <w:r w:rsidRPr="00EF2AA7">
        <w:rPr>
          <w:b/>
          <w:noProof/>
          <w:sz w:val="32"/>
          <w:szCs w:val="32"/>
        </w:rPr>
        <w:t>Большеигнатовского муниципального района</w:t>
      </w:r>
    </w:p>
    <w:p w:rsidR="00EF2AA7" w:rsidRPr="00EF2AA7" w:rsidRDefault="00EF2AA7" w:rsidP="00EF2AA7">
      <w:pPr>
        <w:widowControl/>
        <w:autoSpaceDE/>
        <w:autoSpaceDN/>
        <w:adjustRightInd/>
        <w:jc w:val="center"/>
        <w:rPr>
          <w:b/>
          <w:noProof/>
          <w:sz w:val="32"/>
          <w:szCs w:val="32"/>
        </w:rPr>
      </w:pPr>
      <w:r w:rsidRPr="00EF2AA7">
        <w:rPr>
          <w:b/>
          <w:noProof/>
          <w:sz w:val="32"/>
          <w:szCs w:val="32"/>
        </w:rPr>
        <w:t>Республики Мордовия</w:t>
      </w:r>
    </w:p>
    <w:p w:rsidR="00EF2AA7" w:rsidRPr="00EF2AA7" w:rsidRDefault="00EF2AA7" w:rsidP="00EF2AA7">
      <w:pPr>
        <w:widowControl/>
        <w:autoSpaceDE/>
        <w:autoSpaceDN/>
        <w:adjustRightInd/>
        <w:jc w:val="center"/>
        <w:rPr>
          <w:b/>
          <w:noProof/>
          <w:sz w:val="32"/>
          <w:szCs w:val="32"/>
        </w:rPr>
      </w:pPr>
    </w:p>
    <w:p w:rsidR="00EF2AA7" w:rsidRPr="00EF2AA7" w:rsidRDefault="00EF2AA7" w:rsidP="00EF2AA7">
      <w:pPr>
        <w:widowControl/>
        <w:autoSpaceDE/>
        <w:autoSpaceDN/>
        <w:adjustRightInd/>
        <w:jc w:val="center"/>
        <w:rPr>
          <w:b/>
          <w:noProof/>
          <w:sz w:val="28"/>
          <w:szCs w:val="28"/>
        </w:rPr>
      </w:pPr>
      <w:r w:rsidRPr="00EF2AA7">
        <w:rPr>
          <w:b/>
          <w:noProof/>
          <w:sz w:val="28"/>
          <w:szCs w:val="28"/>
        </w:rPr>
        <w:t>ПОСТАНОВЛЕНИЕ</w:t>
      </w:r>
    </w:p>
    <w:p w:rsidR="00EF2AA7" w:rsidRPr="00EF2AA7" w:rsidRDefault="00EF2AA7" w:rsidP="00EF2AA7">
      <w:pPr>
        <w:widowControl/>
        <w:autoSpaceDE/>
        <w:autoSpaceDN/>
        <w:adjustRightInd/>
        <w:jc w:val="center"/>
        <w:rPr>
          <w:b/>
          <w:noProof/>
          <w:sz w:val="28"/>
          <w:szCs w:val="28"/>
        </w:rPr>
      </w:pPr>
    </w:p>
    <w:p w:rsidR="00EF2AA7" w:rsidRPr="00EF2AA7" w:rsidRDefault="00EF2AA7" w:rsidP="00EF2AA7">
      <w:pPr>
        <w:widowControl/>
        <w:autoSpaceDE/>
        <w:autoSpaceDN/>
        <w:adjustRightInd/>
        <w:jc w:val="center"/>
        <w:rPr>
          <w:noProof/>
          <w:u w:val="single"/>
        </w:rPr>
      </w:pPr>
      <w:r w:rsidRPr="00EF2AA7">
        <w:rPr>
          <w:noProof/>
          <w:u w:val="single"/>
        </w:rPr>
        <w:t>с.Горки</w:t>
      </w:r>
    </w:p>
    <w:p w:rsidR="00EF2AA7" w:rsidRPr="00EF2AA7" w:rsidRDefault="00EF2AA7" w:rsidP="00EF2AA7">
      <w:pPr>
        <w:widowControl/>
        <w:autoSpaceDE/>
        <w:autoSpaceDN/>
        <w:adjustRightInd/>
        <w:jc w:val="center"/>
        <w:rPr>
          <w:noProof/>
          <w:sz w:val="24"/>
          <w:szCs w:val="24"/>
        </w:rPr>
      </w:pPr>
      <w:r w:rsidRPr="00EF2AA7">
        <w:rPr>
          <w:noProof/>
          <w:sz w:val="24"/>
          <w:szCs w:val="24"/>
        </w:rPr>
        <w:t xml:space="preserve">от 10.01.2019 г.                                                                                № 2                                                                                                                             </w:t>
      </w:r>
    </w:p>
    <w:p w:rsidR="00EF2AA7" w:rsidRPr="00EF2AA7" w:rsidRDefault="00EF2AA7" w:rsidP="00EF2AA7">
      <w:pPr>
        <w:widowControl/>
        <w:autoSpaceDE/>
        <w:autoSpaceDN/>
        <w:adjustRightInd/>
        <w:rPr>
          <w:noProof/>
          <w:sz w:val="24"/>
          <w:szCs w:val="24"/>
        </w:rPr>
      </w:pPr>
    </w:p>
    <w:p w:rsidR="00EF2AA7" w:rsidRPr="00EF2AA7" w:rsidRDefault="00EF2AA7" w:rsidP="00EF2AA7">
      <w:pPr>
        <w:widowControl/>
        <w:autoSpaceDE/>
        <w:autoSpaceDN/>
        <w:adjustRightInd/>
        <w:rPr>
          <w:noProof/>
          <w:sz w:val="24"/>
          <w:szCs w:val="24"/>
        </w:rPr>
      </w:pPr>
    </w:p>
    <w:p w:rsidR="00EF2AA7" w:rsidRPr="00EF2AA7" w:rsidRDefault="00EF2AA7" w:rsidP="00EF2AA7">
      <w:pPr>
        <w:widowControl/>
        <w:autoSpaceDE/>
        <w:autoSpaceDN/>
        <w:adjustRightInd/>
        <w:ind w:firstLine="708"/>
        <w:jc w:val="both"/>
        <w:rPr>
          <w:b/>
          <w:noProof/>
          <w:sz w:val="28"/>
          <w:szCs w:val="28"/>
        </w:rPr>
      </w:pPr>
      <w:r w:rsidRPr="00EF2AA7">
        <w:rPr>
          <w:b/>
          <w:noProof/>
          <w:sz w:val="28"/>
          <w:szCs w:val="28"/>
        </w:rPr>
        <w:t>Об утверждении комплексного плана организационно-хозяйственных и специальных ветеринарно-санитарных мероприятий  по предупреждению заболевания африканской чумой на территории Горского сельского поселения Большеигнатовского муниципального района Республики Мордовия</w:t>
      </w:r>
    </w:p>
    <w:p w:rsidR="00EF2AA7" w:rsidRPr="00EF2AA7" w:rsidRDefault="00EF2AA7" w:rsidP="00EF2AA7">
      <w:pPr>
        <w:widowControl/>
        <w:autoSpaceDE/>
        <w:autoSpaceDN/>
        <w:adjustRightInd/>
        <w:ind w:firstLine="708"/>
        <w:jc w:val="both"/>
        <w:rPr>
          <w:b/>
          <w:noProof/>
          <w:sz w:val="28"/>
          <w:szCs w:val="28"/>
        </w:rPr>
      </w:pPr>
    </w:p>
    <w:p w:rsidR="00EF2AA7" w:rsidRPr="00EF2AA7" w:rsidRDefault="00EF2AA7" w:rsidP="00EF2AA7">
      <w:pPr>
        <w:widowControl/>
        <w:autoSpaceDE/>
        <w:autoSpaceDN/>
        <w:adjustRightInd/>
        <w:ind w:firstLine="708"/>
        <w:jc w:val="both"/>
        <w:rPr>
          <w:b/>
          <w:noProof/>
          <w:sz w:val="28"/>
          <w:szCs w:val="28"/>
        </w:rPr>
      </w:pPr>
      <w:r w:rsidRPr="00EF2AA7">
        <w:rPr>
          <w:noProof/>
          <w:sz w:val="28"/>
          <w:szCs w:val="28"/>
        </w:rPr>
        <w:t>В целях предупреждения заноса и распостранения заболевания африканской чумой свиней на территории Горского сельского поселения</w:t>
      </w:r>
      <w:r w:rsidRPr="00EF2AA7">
        <w:rPr>
          <w:b/>
          <w:noProof/>
          <w:sz w:val="28"/>
          <w:szCs w:val="28"/>
        </w:rPr>
        <w:t xml:space="preserve"> </w:t>
      </w:r>
    </w:p>
    <w:p w:rsidR="00EF2AA7" w:rsidRPr="00EF2AA7" w:rsidRDefault="00EF2AA7" w:rsidP="00EF2AA7">
      <w:pPr>
        <w:widowControl/>
        <w:autoSpaceDE/>
        <w:autoSpaceDN/>
        <w:adjustRightInd/>
        <w:ind w:firstLine="708"/>
        <w:jc w:val="both"/>
        <w:rPr>
          <w:b/>
          <w:noProof/>
          <w:sz w:val="28"/>
          <w:szCs w:val="28"/>
        </w:rPr>
      </w:pPr>
      <w:r w:rsidRPr="00EF2AA7">
        <w:rPr>
          <w:b/>
          <w:noProof/>
          <w:sz w:val="28"/>
          <w:szCs w:val="28"/>
        </w:rPr>
        <w:t xml:space="preserve"> </w:t>
      </w:r>
    </w:p>
    <w:p w:rsidR="00EF2AA7" w:rsidRPr="00EF2AA7" w:rsidRDefault="00EF2AA7" w:rsidP="00EF2AA7">
      <w:pPr>
        <w:widowControl/>
        <w:autoSpaceDE/>
        <w:autoSpaceDN/>
        <w:adjustRightInd/>
        <w:ind w:firstLine="708"/>
        <w:jc w:val="both"/>
        <w:rPr>
          <w:noProof/>
          <w:sz w:val="28"/>
          <w:szCs w:val="28"/>
        </w:rPr>
      </w:pPr>
      <w:r w:rsidRPr="00EF2AA7">
        <w:rPr>
          <w:b/>
          <w:noProof/>
          <w:sz w:val="28"/>
          <w:szCs w:val="28"/>
        </w:rPr>
        <w:t xml:space="preserve"> Администрация Горского сельского поселения ПОСТАНОВЛЯЕТ:</w:t>
      </w:r>
    </w:p>
    <w:p w:rsidR="00EF2AA7" w:rsidRPr="00EF2AA7" w:rsidRDefault="00EF2AA7" w:rsidP="00EF2AA7">
      <w:pPr>
        <w:widowControl/>
        <w:autoSpaceDE/>
        <w:autoSpaceDN/>
        <w:adjustRightInd/>
        <w:ind w:firstLine="708"/>
        <w:rPr>
          <w:b/>
          <w:noProof/>
          <w:sz w:val="28"/>
          <w:szCs w:val="28"/>
        </w:rPr>
      </w:pPr>
    </w:p>
    <w:p w:rsidR="00EF2AA7" w:rsidRPr="00EF2AA7" w:rsidRDefault="00EF2AA7" w:rsidP="00EF2AA7">
      <w:pPr>
        <w:widowControl/>
        <w:autoSpaceDE/>
        <w:autoSpaceDN/>
        <w:adjustRightInd/>
        <w:ind w:firstLine="708"/>
        <w:jc w:val="both"/>
        <w:rPr>
          <w:noProof/>
          <w:sz w:val="28"/>
          <w:szCs w:val="28"/>
        </w:rPr>
      </w:pPr>
      <w:r w:rsidRPr="00EF2AA7">
        <w:rPr>
          <w:noProof/>
          <w:sz w:val="28"/>
          <w:szCs w:val="28"/>
        </w:rPr>
        <w:t>1. Утвердить комплексный план организационно-хозяйственных и специальных ветеринарно-санитарных мероприятий  по предупреждению заболевания африканской чумой на территории Горского сельского поселения Большеигнатовского муниципального района Республики Мордовия (Прилагается).</w:t>
      </w:r>
    </w:p>
    <w:p w:rsidR="00EF2AA7" w:rsidRPr="00EF2AA7" w:rsidRDefault="00EF2AA7" w:rsidP="00EF2AA7">
      <w:pPr>
        <w:widowControl/>
        <w:autoSpaceDE/>
        <w:autoSpaceDN/>
        <w:adjustRightInd/>
        <w:ind w:firstLine="708"/>
        <w:jc w:val="both"/>
        <w:rPr>
          <w:bCs/>
          <w:noProof/>
          <w:sz w:val="28"/>
          <w:szCs w:val="28"/>
        </w:rPr>
      </w:pPr>
    </w:p>
    <w:p w:rsidR="00EF2AA7" w:rsidRPr="00EF2AA7" w:rsidRDefault="00EF2AA7" w:rsidP="00EF2AA7">
      <w:pPr>
        <w:widowControl/>
        <w:autoSpaceDE/>
        <w:autoSpaceDN/>
        <w:adjustRightInd/>
        <w:ind w:firstLine="708"/>
        <w:jc w:val="both"/>
        <w:rPr>
          <w:b/>
          <w:noProof/>
          <w:sz w:val="28"/>
          <w:szCs w:val="28"/>
        </w:rPr>
      </w:pPr>
      <w:r w:rsidRPr="00EF2AA7">
        <w:rPr>
          <w:bCs/>
          <w:noProof/>
          <w:sz w:val="28"/>
          <w:szCs w:val="28"/>
        </w:rPr>
        <w:lastRenderedPageBreak/>
        <w:t>2. Опубликовать настоящее постановление в местной газете «Вектор»</w:t>
      </w:r>
    </w:p>
    <w:p w:rsidR="00EF2AA7" w:rsidRPr="00EF2AA7" w:rsidRDefault="00EF2AA7" w:rsidP="00EF2AA7">
      <w:pPr>
        <w:widowControl/>
        <w:autoSpaceDE/>
        <w:autoSpaceDN/>
        <w:adjustRightInd/>
        <w:ind w:firstLine="708"/>
        <w:jc w:val="both"/>
        <w:rPr>
          <w:noProof/>
          <w:sz w:val="28"/>
          <w:szCs w:val="28"/>
        </w:rPr>
      </w:pPr>
    </w:p>
    <w:p w:rsidR="00EF2AA7" w:rsidRPr="00EF2AA7" w:rsidRDefault="00EF2AA7" w:rsidP="00EF2AA7">
      <w:pPr>
        <w:widowControl/>
        <w:autoSpaceDE/>
        <w:autoSpaceDN/>
        <w:adjustRightInd/>
        <w:ind w:firstLine="708"/>
        <w:jc w:val="both"/>
        <w:rPr>
          <w:noProof/>
          <w:sz w:val="28"/>
          <w:szCs w:val="28"/>
        </w:rPr>
      </w:pPr>
    </w:p>
    <w:p w:rsidR="00EF2AA7" w:rsidRPr="00EF2AA7" w:rsidRDefault="00EF2AA7" w:rsidP="00EF2AA7">
      <w:pPr>
        <w:widowControl/>
        <w:autoSpaceDE/>
        <w:autoSpaceDN/>
        <w:adjustRightInd/>
        <w:rPr>
          <w:noProof/>
          <w:sz w:val="28"/>
          <w:szCs w:val="28"/>
        </w:rPr>
      </w:pPr>
      <w:r w:rsidRPr="00EF2AA7">
        <w:rPr>
          <w:noProof/>
          <w:sz w:val="28"/>
          <w:szCs w:val="28"/>
        </w:rPr>
        <w:t>Глава Горского сельского поселения                    Т.А. Жаркова</w:t>
      </w:r>
    </w:p>
    <w:p w:rsidR="00EF2AA7" w:rsidRPr="00EF2AA7" w:rsidRDefault="00EF2AA7" w:rsidP="00EF2AA7">
      <w:pPr>
        <w:widowControl/>
        <w:autoSpaceDE/>
        <w:autoSpaceDN/>
        <w:adjustRightInd/>
        <w:rPr>
          <w:noProof/>
          <w:sz w:val="28"/>
          <w:szCs w:val="28"/>
        </w:rPr>
      </w:pPr>
    </w:p>
    <w:p w:rsidR="00EF2AA7" w:rsidRPr="00EF2AA7" w:rsidRDefault="00EF2AA7" w:rsidP="00EF2AA7">
      <w:pPr>
        <w:widowControl/>
        <w:autoSpaceDE/>
        <w:autoSpaceDN/>
        <w:adjustRightInd/>
        <w:rPr>
          <w:noProof/>
          <w:sz w:val="28"/>
          <w:szCs w:val="28"/>
        </w:rPr>
      </w:pPr>
    </w:p>
    <w:p w:rsidR="00EF2AA7" w:rsidRPr="00EF2AA7" w:rsidRDefault="00EF2AA7" w:rsidP="00EF2AA7">
      <w:pPr>
        <w:widowControl/>
        <w:autoSpaceDE/>
        <w:autoSpaceDN/>
        <w:adjustRightInd/>
        <w:rPr>
          <w:noProof/>
          <w:sz w:val="28"/>
          <w:szCs w:val="28"/>
        </w:rPr>
      </w:pPr>
    </w:p>
    <w:p w:rsidR="00EF2AA7" w:rsidRPr="00EF2AA7" w:rsidRDefault="00EF2AA7" w:rsidP="00EF2AA7">
      <w:pPr>
        <w:widowControl/>
        <w:autoSpaceDE/>
        <w:autoSpaceDN/>
        <w:adjustRightInd/>
        <w:rPr>
          <w:noProof/>
          <w:sz w:val="28"/>
          <w:szCs w:val="28"/>
        </w:rPr>
      </w:pPr>
    </w:p>
    <w:tbl>
      <w:tblPr>
        <w:tblW w:w="10965"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25"/>
        <w:gridCol w:w="5220"/>
      </w:tblGrid>
      <w:tr w:rsidR="00EF2AA7" w:rsidRPr="00EF2AA7" w:rsidTr="00EF2AA7">
        <w:trPr>
          <w:trHeight w:val="1791"/>
        </w:trPr>
        <w:tc>
          <w:tcPr>
            <w:tcW w:w="5220" w:type="dxa"/>
            <w:tcBorders>
              <w:top w:val="single" w:sz="4" w:space="0" w:color="FFFFFF"/>
              <w:left w:val="single" w:sz="4" w:space="0" w:color="FFFFFF"/>
              <w:bottom w:val="single" w:sz="4" w:space="0" w:color="FFFFFF"/>
              <w:right w:val="single" w:sz="4" w:space="0" w:color="FFFFFF"/>
            </w:tcBorders>
          </w:tcPr>
          <w:p w:rsidR="00EF2AA7" w:rsidRPr="00EF2AA7" w:rsidRDefault="00EF2AA7" w:rsidP="00EF2AA7">
            <w:pPr>
              <w:tabs>
                <w:tab w:val="left" w:pos="1008"/>
              </w:tabs>
              <w:spacing w:line="360" w:lineRule="auto"/>
              <w:ind w:left="252"/>
              <w:rPr>
                <w:noProof/>
                <w:sz w:val="24"/>
                <w:szCs w:val="18"/>
              </w:rPr>
            </w:pPr>
          </w:p>
          <w:p w:rsidR="00EF2AA7" w:rsidRPr="00EF2AA7" w:rsidRDefault="00EF2AA7" w:rsidP="00EF2AA7">
            <w:pPr>
              <w:tabs>
                <w:tab w:val="left" w:pos="1008"/>
              </w:tabs>
              <w:spacing w:line="360" w:lineRule="auto"/>
              <w:ind w:left="252"/>
              <w:rPr>
                <w:noProof/>
                <w:sz w:val="24"/>
                <w:szCs w:val="18"/>
              </w:rPr>
            </w:pPr>
            <w:r w:rsidRPr="00EF2AA7">
              <w:rPr>
                <w:noProof/>
                <w:sz w:val="24"/>
                <w:szCs w:val="18"/>
              </w:rPr>
              <w:t>«СОГЛАСОВАНО»</w:t>
            </w:r>
          </w:p>
          <w:p w:rsidR="00EF2AA7" w:rsidRPr="00EF2AA7" w:rsidRDefault="00EF2AA7" w:rsidP="00EF2AA7">
            <w:pPr>
              <w:tabs>
                <w:tab w:val="left" w:pos="1008"/>
              </w:tabs>
              <w:spacing w:line="360" w:lineRule="auto"/>
              <w:ind w:left="252"/>
              <w:rPr>
                <w:noProof/>
                <w:sz w:val="24"/>
                <w:szCs w:val="18"/>
              </w:rPr>
            </w:pPr>
            <w:r w:rsidRPr="00EF2AA7">
              <w:rPr>
                <w:noProof/>
                <w:sz w:val="24"/>
                <w:szCs w:val="18"/>
              </w:rPr>
              <w:t>Главный ветеринарный врач</w:t>
            </w:r>
          </w:p>
          <w:p w:rsidR="00EF2AA7" w:rsidRPr="00EF2AA7" w:rsidRDefault="00EF2AA7" w:rsidP="00EF2AA7">
            <w:pPr>
              <w:tabs>
                <w:tab w:val="left" w:pos="1008"/>
              </w:tabs>
              <w:spacing w:line="360" w:lineRule="auto"/>
              <w:ind w:left="252"/>
              <w:rPr>
                <w:noProof/>
                <w:sz w:val="24"/>
                <w:szCs w:val="18"/>
              </w:rPr>
            </w:pPr>
            <w:r w:rsidRPr="00EF2AA7">
              <w:rPr>
                <w:noProof/>
                <w:sz w:val="24"/>
                <w:szCs w:val="18"/>
              </w:rPr>
              <w:t>Большеигнатовского муниципального района</w:t>
            </w:r>
          </w:p>
          <w:p w:rsidR="00EF2AA7" w:rsidRPr="00EF2AA7" w:rsidRDefault="00EF2AA7" w:rsidP="00EF2AA7">
            <w:pPr>
              <w:tabs>
                <w:tab w:val="left" w:pos="1008"/>
              </w:tabs>
              <w:spacing w:line="360" w:lineRule="auto"/>
              <w:ind w:left="252"/>
              <w:rPr>
                <w:noProof/>
                <w:sz w:val="24"/>
                <w:szCs w:val="18"/>
              </w:rPr>
            </w:pPr>
            <w:r w:rsidRPr="00EF2AA7">
              <w:rPr>
                <w:noProof/>
                <w:sz w:val="24"/>
                <w:szCs w:val="18"/>
              </w:rPr>
              <w:t xml:space="preserve">       </w:t>
            </w:r>
            <w:r w:rsidRPr="00EF2AA7">
              <w:rPr>
                <w:noProof/>
                <w:sz w:val="24"/>
                <w:szCs w:val="18"/>
                <w:u w:val="single"/>
              </w:rPr>
              <w:t xml:space="preserve">                        </w:t>
            </w:r>
            <w:r w:rsidRPr="00EF2AA7">
              <w:rPr>
                <w:noProof/>
                <w:sz w:val="24"/>
                <w:szCs w:val="18"/>
              </w:rPr>
              <w:t>С.М. Сенгаев.</w:t>
            </w:r>
          </w:p>
          <w:p w:rsidR="00EF2AA7" w:rsidRPr="00EF2AA7" w:rsidRDefault="00EF2AA7" w:rsidP="00EF2AA7">
            <w:pPr>
              <w:tabs>
                <w:tab w:val="left" w:pos="1008"/>
              </w:tabs>
              <w:spacing w:line="360" w:lineRule="auto"/>
              <w:ind w:left="252"/>
              <w:rPr>
                <w:noProof/>
                <w:sz w:val="24"/>
                <w:szCs w:val="18"/>
              </w:rPr>
            </w:pPr>
            <w:r w:rsidRPr="00EF2AA7">
              <w:rPr>
                <w:noProof/>
                <w:sz w:val="24"/>
                <w:szCs w:val="18"/>
              </w:rPr>
              <w:t>«10» января 2019 года</w:t>
            </w:r>
          </w:p>
        </w:tc>
        <w:tc>
          <w:tcPr>
            <w:tcW w:w="525" w:type="dxa"/>
            <w:tcBorders>
              <w:top w:val="single" w:sz="4" w:space="0" w:color="FFFFFF"/>
              <w:left w:val="single" w:sz="4" w:space="0" w:color="FFFFFF"/>
              <w:bottom w:val="single" w:sz="4" w:space="0" w:color="FFFFFF"/>
              <w:right w:val="single" w:sz="4" w:space="0" w:color="FFFFFF"/>
            </w:tcBorders>
          </w:tcPr>
          <w:p w:rsidR="00EF2AA7" w:rsidRPr="00EF2AA7" w:rsidRDefault="00EF2AA7" w:rsidP="00EF2AA7">
            <w:pPr>
              <w:widowControl/>
              <w:autoSpaceDE/>
              <w:autoSpaceDN/>
              <w:adjustRightInd/>
              <w:rPr>
                <w:i/>
                <w:iCs/>
                <w:noProof/>
                <w:sz w:val="18"/>
                <w:szCs w:val="18"/>
                <w:u w:val="single"/>
              </w:rPr>
            </w:pPr>
          </w:p>
        </w:tc>
        <w:tc>
          <w:tcPr>
            <w:tcW w:w="5220" w:type="dxa"/>
            <w:tcBorders>
              <w:top w:val="single" w:sz="4" w:space="0" w:color="FFFFFF"/>
              <w:left w:val="single" w:sz="4" w:space="0" w:color="FFFFFF"/>
              <w:bottom w:val="single" w:sz="4" w:space="0" w:color="FFFFFF"/>
              <w:right w:val="single" w:sz="4" w:space="0" w:color="FFFFFF"/>
            </w:tcBorders>
          </w:tcPr>
          <w:p w:rsidR="00EF2AA7" w:rsidRPr="00EF2AA7" w:rsidRDefault="00EF2AA7" w:rsidP="00EF2AA7">
            <w:pPr>
              <w:widowControl/>
              <w:autoSpaceDE/>
              <w:autoSpaceDN/>
              <w:adjustRightInd/>
              <w:spacing w:line="360" w:lineRule="auto"/>
              <w:jc w:val="center"/>
              <w:rPr>
                <w:noProof/>
                <w:sz w:val="24"/>
                <w:szCs w:val="18"/>
              </w:rPr>
            </w:pPr>
            <w:r w:rsidRPr="00EF2AA7">
              <w:rPr>
                <w:noProof/>
                <w:sz w:val="24"/>
                <w:szCs w:val="18"/>
              </w:rPr>
              <w:t xml:space="preserve">        </w:t>
            </w:r>
          </w:p>
          <w:p w:rsidR="00EF2AA7" w:rsidRPr="00EF2AA7" w:rsidRDefault="00EF2AA7" w:rsidP="00EF2AA7">
            <w:pPr>
              <w:widowControl/>
              <w:autoSpaceDE/>
              <w:autoSpaceDN/>
              <w:adjustRightInd/>
              <w:spacing w:line="360" w:lineRule="auto"/>
              <w:jc w:val="center"/>
              <w:rPr>
                <w:noProof/>
                <w:sz w:val="24"/>
                <w:szCs w:val="18"/>
              </w:rPr>
            </w:pPr>
            <w:r w:rsidRPr="00EF2AA7">
              <w:rPr>
                <w:noProof/>
                <w:sz w:val="24"/>
                <w:szCs w:val="18"/>
              </w:rPr>
              <w:t>«УТВЕРЖДАЮ»</w:t>
            </w:r>
          </w:p>
          <w:p w:rsidR="00EF2AA7" w:rsidRPr="00EF2AA7" w:rsidRDefault="00EF2AA7" w:rsidP="00EF2AA7">
            <w:pPr>
              <w:widowControl/>
              <w:autoSpaceDE/>
              <w:autoSpaceDN/>
              <w:adjustRightInd/>
              <w:jc w:val="center"/>
              <w:rPr>
                <w:noProof/>
                <w:sz w:val="24"/>
                <w:szCs w:val="18"/>
              </w:rPr>
            </w:pPr>
            <w:r w:rsidRPr="00EF2AA7">
              <w:rPr>
                <w:noProof/>
                <w:sz w:val="24"/>
                <w:szCs w:val="18"/>
              </w:rPr>
              <w:t>Глава Горского сельского поселения</w:t>
            </w:r>
          </w:p>
          <w:p w:rsidR="00EF2AA7" w:rsidRPr="00EF2AA7" w:rsidRDefault="00EF2AA7" w:rsidP="00EF2AA7">
            <w:pPr>
              <w:widowControl/>
              <w:autoSpaceDE/>
              <w:autoSpaceDN/>
              <w:adjustRightInd/>
              <w:jc w:val="center"/>
              <w:rPr>
                <w:noProof/>
                <w:sz w:val="24"/>
                <w:szCs w:val="18"/>
              </w:rPr>
            </w:pPr>
            <w:r w:rsidRPr="00EF2AA7">
              <w:rPr>
                <w:noProof/>
                <w:sz w:val="24"/>
                <w:szCs w:val="18"/>
              </w:rPr>
              <w:t>Большеигнатовского муниципального района</w:t>
            </w:r>
          </w:p>
          <w:p w:rsidR="00EF2AA7" w:rsidRPr="00EF2AA7" w:rsidRDefault="00EF2AA7" w:rsidP="00EF2AA7">
            <w:pPr>
              <w:widowControl/>
              <w:autoSpaceDE/>
              <w:autoSpaceDN/>
              <w:adjustRightInd/>
              <w:jc w:val="center"/>
              <w:rPr>
                <w:noProof/>
                <w:sz w:val="24"/>
                <w:szCs w:val="18"/>
              </w:rPr>
            </w:pPr>
            <w:r w:rsidRPr="00EF2AA7">
              <w:rPr>
                <w:noProof/>
                <w:sz w:val="24"/>
                <w:szCs w:val="18"/>
              </w:rPr>
              <w:t xml:space="preserve">     ________________________</w:t>
            </w:r>
            <w:r w:rsidRPr="00EF2AA7">
              <w:rPr>
                <w:noProof/>
                <w:sz w:val="24"/>
                <w:szCs w:val="18"/>
                <w:u w:val="single"/>
              </w:rPr>
              <w:t xml:space="preserve">Т.А. Жаркова </w:t>
            </w:r>
          </w:p>
          <w:p w:rsidR="00EF2AA7" w:rsidRPr="00EF2AA7" w:rsidRDefault="00EF2AA7" w:rsidP="00EF2AA7">
            <w:pPr>
              <w:widowControl/>
              <w:autoSpaceDE/>
              <w:autoSpaceDN/>
              <w:adjustRightInd/>
              <w:spacing w:line="360" w:lineRule="auto"/>
              <w:rPr>
                <w:noProof/>
                <w:sz w:val="24"/>
                <w:szCs w:val="18"/>
              </w:rPr>
            </w:pPr>
            <w:r w:rsidRPr="00EF2AA7">
              <w:rPr>
                <w:noProof/>
                <w:sz w:val="24"/>
                <w:szCs w:val="18"/>
              </w:rPr>
              <w:t xml:space="preserve">                    «10» января 2019 года</w:t>
            </w:r>
          </w:p>
          <w:p w:rsidR="00EF2AA7" w:rsidRPr="00EF2AA7" w:rsidRDefault="00EF2AA7" w:rsidP="00EF2AA7">
            <w:pPr>
              <w:widowControl/>
              <w:tabs>
                <w:tab w:val="left" w:pos="3286"/>
              </w:tabs>
              <w:autoSpaceDE/>
              <w:autoSpaceDN/>
              <w:adjustRightInd/>
              <w:spacing w:line="360" w:lineRule="auto"/>
              <w:rPr>
                <w:noProof/>
                <w:sz w:val="24"/>
                <w:szCs w:val="18"/>
              </w:rPr>
            </w:pPr>
            <w:r w:rsidRPr="00EF2AA7">
              <w:rPr>
                <w:noProof/>
                <w:sz w:val="24"/>
                <w:szCs w:val="18"/>
              </w:rPr>
              <w:tab/>
            </w:r>
          </w:p>
        </w:tc>
      </w:tr>
    </w:tbl>
    <w:p w:rsidR="00EF2AA7" w:rsidRPr="00EF2AA7" w:rsidRDefault="00EF2AA7" w:rsidP="00EF2AA7">
      <w:pPr>
        <w:widowControl/>
        <w:autoSpaceDE/>
        <w:autoSpaceDN/>
        <w:adjustRightInd/>
        <w:jc w:val="right"/>
        <w:rPr>
          <w:noProof/>
          <w:sz w:val="24"/>
          <w:szCs w:val="24"/>
        </w:rPr>
      </w:pPr>
      <w:r w:rsidRPr="00EF2AA7">
        <w:rPr>
          <w:noProof/>
          <w:sz w:val="24"/>
          <w:szCs w:val="24"/>
        </w:rPr>
        <w:t xml:space="preserve">Приложение </w:t>
      </w:r>
    </w:p>
    <w:p w:rsidR="00EF2AA7" w:rsidRPr="00EF2AA7" w:rsidRDefault="00EF2AA7" w:rsidP="00EF2AA7">
      <w:pPr>
        <w:widowControl/>
        <w:autoSpaceDE/>
        <w:autoSpaceDN/>
        <w:adjustRightInd/>
        <w:jc w:val="right"/>
        <w:rPr>
          <w:noProof/>
          <w:sz w:val="24"/>
          <w:szCs w:val="24"/>
        </w:rPr>
      </w:pPr>
      <w:r w:rsidRPr="00EF2AA7">
        <w:rPr>
          <w:noProof/>
          <w:sz w:val="24"/>
          <w:szCs w:val="24"/>
        </w:rPr>
        <w:t>к Постановлению Главы</w:t>
      </w:r>
    </w:p>
    <w:p w:rsidR="00EF2AA7" w:rsidRPr="00EF2AA7" w:rsidRDefault="00EF2AA7" w:rsidP="00EF2AA7">
      <w:pPr>
        <w:widowControl/>
        <w:tabs>
          <w:tab w:val="center" w:pos="4677"/>
          <w:tab w:val="right" w:pos="9355"/>
        </w:tabs>
        <w:autoSpaceDE/>
        <w:autoSpaceDN/>
        <w:adjustRightInd/>
        <w:rPr>
          <w:noProof/>
          <w:sz w:val="24"/>
          <w:szCs w:val="24"/>
        </w:rPr>
      </w:pPr>
      <w:r w:rsidRPr="00EF2AA7">
        <w:rPr>
          <w:noProof/>
          <w:sz w:val="24"/>
          <w:szCs w:val="24"/>
        </w:rPr>
        <w:tab/>
        <w:t xml:space="preserve">                                                                    Горского сельского поселения № 1 от 10.01.2019 г.</w:t>
      </w:r>
    </w:p>
    <w:p w:rsidR="00EF2AA7" w:rsidRPr="00EF2AA7" w:rsidRDefault="00EF2AA7" w:rsidP="00EF2AA7">
      <w:pPr>
        <w:keepNext/>
        <w:widowControl/>
        <w:autoSpaceDE/>
        <w:autoSpaceDN/>
        <w:adjustRightInd/>
        <w:outlineLvl w:val="0"/>
        <w:rPr>
          <w:b/>
          <w:bCs/>
          <w:sz w:val="28"/>
          <w:szCs w:val="24"/>
        </w:rPr>
      </w:pPr>
      <w:r w:rsidRPr="00EF2AA7">
        <w:rPr>
          <w:b/>
          <w:bCs/>
          <w:sz w:val="28"/>
          <w:szCs w:val="24"/>
        </w:rPr>
        <w:t xml:space="preserve">                                               Комплексный план</w:t>
      </w:r>
    </w:p>
    <w:p w:rsidR="00EF2AA7" w:rsidRPr="00EF2AA7" w:rsidRDefault="00EF2AA7" w:rsidP="00EF2AA7">
      <w:pPr>
        <w:widowControl/>
        <w:autoSpaceDE/>
        <w:autoSpaceDN/>
        <w:adjustRightInd/>
        <w:jc w:val="center"/>
        <w:rPr>
          <w:noProof/>
          <w:sz w:val="24"/>
          <w:szCs w:val="24"/>
        </w:rPr>
      </w:pPr>
      <w:r w:rsidRPr="00EF2AA7">
        <w:rPr>
          <w:noProof/>
          <w:sz w:val="24"/>
          <w:szCs w:val="24"/>
        </w:rPr>
        <w:t>Организационно-хозяйственных и специальных ветеринарно-санитарных мероприятий по предупреждению заболевания африканской чумой на территории Горского сельского поселения Большеигнатовского муниципального района Республики Мордовия.</w:t>
      </w:r>
    </w:p>
    <w:p w:rsidR="00EF2AA7" w:rsidRPr="00EF2AA7" w:rsidRDefault="00EF2AA7" w:rsidP="00EF2AA7">
      <w:pPr>
        <w:widowControl/>
        <w:autoSpaceDE/>
        <w:autoSpaceDN/>
        <w:adjustRightInd/>
        <w:jc w:val="center"/>
        <w:rPr>
          <w:noProof/>
          <w:sz w:val="24"/>
          <w:szCs w:val="24"/>
        </w:rPr>
      </w:pPr>
    </w:p>
    <w:tbl>
      <w:tblPr>
        <w:tblW w:w="0" w:type="auto"/>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9"/>
        <w:gridCol w:w="4382"/>
        <w:gridCol w:w="2022"/>
        <w:gridCol w:w="3479"/>
      </w:tblGrid>
      <w:tr w:rsidR="00EF2AA7" w:rsidRPr="00EF2AA7" w:rsidTr="00EF2AA7">
        <w:tc>
          <w:tcPr>
            <w:tcW w:w="660"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w:t>
            </w:r>
          </w:p>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п/п</w:t>
            </w:r>
          </w:p>
        </w:tc>
        <w:tc>
          <w:tcPr>
            <w:tcW w:w="438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Наименование мероприятий</w:t>
            </w:r>
          </w:p>
        </w:tc>
        <w:tc>
          <w:tcPr>
            <w:tcW w:w="2022" w:type="dxa"/>
            <w:tcBorders>
              <w:right w:val="single" w:sz="8" w:space="0" w:color="auto"/>
            </w:tcBorders>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 xml:space="preserve">Срок </w:t>
            </w:r>
          </w:p>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исполнения</w:t>
            </w:r>
          </w:p>
        </w:tc>
        <w:tc>
          <w:tcPr>
            <w:tcW w:w="3479" w:type="dxa"/>
            <w:tcBorders>
              <w:left w:val="single" w:sz="8" w:space="0" w:color="auto"/>
            </w:tcBorders>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Исполнители</w:t>
            </w:r>
          </w:p>
        </w:tc>
      </w:tr>
      <w:tr w:rsidR="00EF2AA7" w:rsidRPr="00EF2AA7" w:rsidTr="00EF2AA7">
        <w:trPr>
          <w:trHeight w:val="576"/>
        </w:trPr>
        <w:tc>
          <w:tcPr>
            <w:tcW w:w="660" w:type="dxa"/>
            <w:tcBorders>
              <w:bottom w:val="single" w:sz="18" w:space="0" w:color="auto"/>
            </w:tcBorders>
          </w:tcPr>
          <w:p w:rsidR="00EF2AA7" w:rsidRPr="00EF2AA7" w:rsidRDefault="00EF2AA7" w:rsidP="00EF2AA7">
            <w:pPr>
              <w:widowControl/>
              <w:autoSpaceDE/>
              <w:autoSpaceDN/>
              <w:adjustRightInd/>
              <w:jc w:val="both"/>
              <w:rPr>
                <w:noProof/>
                <w:sz w:val="24"/>
                <w:szCs w:val="24"/>
              </w:rPr>
            </w:pPr>
          </w:p>
          <w:p w:rsidR="00EF2AA7" w:rsidRPr="00EF2AA7" w:rsidRDefault="00EF2AA7" w:rsidP="00EF2AA7">
            <w:pPr>
              <w:widowControl/>
              <w:autoSpaceDE/>
              <w:autoSpaceDN/>
              <w:adjustRightInd/>
              <w:jc w:val="center"/>
              <w:rPr>
                <w:b/>
                <w:noProof/>
                <w:sz w:val="28"/>
                <w:szCs w:val="28"/>
              </w:rPr>
            </w:pPr>
            <w:r w:rsidRPr="00EF2AA7">
              <w:rPr>
                <w:b/>
                <w:noProof/>
                <w:sz w:val="28"/>
                <w:szCs w:val="28"/>
              </w:rPr>
              <w:t>1</w:t>
            </w:r>
          </w:p>
        </w:tc>
        <w:tc>
          <w:tcPr>
            <w:tcW w:w="4382" w:type="dxa"/>
            <w:tcBorders>
              <w:bottom w:val="single" w:sz="18" w:space="0" w:color="auto"/>
            </w:tcBorders>
          </w:tcPr>
          <w:p w:rsidR="00EF2AA7" w:rsidRPr="00EF2AA7" w:rsidRDefault="00EF2AA7" w:rsidP="00EF2AA7">
            <w:pPr>
              <w:widowControl/>
              <w:autoSpaceDE/>
              <w:autoSpaceDN/>
              <w:adjustRightInd/>
              <w:jc w:val="both"/>
              <w:rPr>
                <w:b/>
                <w:noProof/>
                <w:sz w:val="28"/>
                <w:szCs w:val="28"/>
              </w:rPr>
            </w:pPr>
            <w:r w:rsidRPr="00EF2AA7">
              <w:rPr>
                <w:b/>
                <w:noProof/>
                <w:sz w:val="28"/>
                <w:szCs w:val="28"/>
              </w:rPr>
              <w:t>Рекомендовать владельцам частных подворий:</w:t>
            </w:r>
          </w:p>
        </w:tc>
        <w:tc>
          <w:tcPr>
            <w:tcW w:w="2022" w:type="dxa"/>
            <w:vMerge w:val="restart"/>
            <w:tcBorders>
              <w:right w:val="single" w:sz="8" w:space="0" w:color="auto"/>
            </w:tcBorders>
          </w:tcPr>
          <w:p w:rsidR="00EF2AA7" w:rsidRPr="00EF2AA7" w:rsidRDefault="00EF2AA7" w:rsidP="00EF2AA7">
            <w:pPr>
              <w:widowControl/>
              <w:autoSpaceDE/>
              <w:autoSpaceDN/>
              <w:adjustRightInd/>
              <w:jc w:val="both"/>
              <w:rPr>
                <w:noProof/>
                <w:sz w:val="24"/>
                <w:szCs w:val="24"/>
              </w:rPr>
            </w:pPr>
          </w:p>
          <w:p w:rsidR="00EF2AA7" w:rsidRPr="00EF2AA7" w:rsidRDefault="00EF2AA7" w:rsidP="00EF2AA7">
            <w:pPr>
              <w:widowControl/>
              <w:autoSpaceDE/>
              <w:autoSpaceDN/>
              <w:adjustRightInd/>
              <w:jc w:val="both"/>
              <w:rPr>
                <w:noProof/>
                <w:sz w:val="24"/>
                <w:szCs w:val="24"/>
              </w:rPr>
            </w:pPr>
          </w:p>
          <w:p w:rsidR="00EF2AA7" w:rsidRPr="00EF2AA7" w:rsidRDefault="00EF2AA7" w:rsidP="00EF2AA7">
            <w:pPr>
              <w:widowControl/>
              <w:autoSpaceDE/>
              <w:autoSpaceDN/>
              <w:adjustRightInd/>
              <w:jc w:val="both"/>
              <w:rPr>
                <w:noProof/>
                <w:sz w:val="24"/>
                <w:szCs w:val="24"/>
              </w:rPr>
            </w:pPr>
          </w:p>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 xml:space="preserve">до </w:t>
            </w:r>
            <w:r w:rsidRPr="00EF2AA7">
              <w:rPr>
                <w:noProof/>
                <w:sz w:val="24"/>
                <w:szCs w:val="24"/>
              </w:rPr>
              <w:t>10.02.2019 г.</w:t>
            </w:r>
          </w:p>
        </w:tc>
        <w:tc>
          <w:tcPr>
            <w:tcW w:w="3479" w:type="dxa"/>
            <w:vMerge w:val="restart"/>
            <w:tcBorders>
              <w:left w:val="single" w:sz="8" w:space="0" w:color="auto"/>
            </w:tcBorders>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 xml:space="preserve"> Т.А. Жаркова</w:t>
            </w:r>
          </w:p>
        </w:tc>
      </w:tr>
      <w:tr w:rsidR="00EF2AA7" w:rsidRPr="00EF2AA7" w:rsidTr="00EF2AA7">
        <w:trPr>
          <w:trHeight w:val="799"/>
        </w:trPr>
        <w:tc>
          <w:tcPr>
            <w:tcW w:w="660" w:type="dxa"/>
            <w:tcBorders>
              <w:top w:val="single" w:sz="18" w:space="0" w:color="auto"/>
            </w:tcBorders>
          </w:tcPr>
          <w:p w:rsidR="00EF2AA7" w:rsidRPr="00EF2AA7" w:rsidRDefault="00EF2AA7" w:rsidP="00EF2AA7">
            <w:pPr>
              <w:widowControl/>
              <w:autoSpaceDE/>
              <w:autoSpaceDN/>
              <w:adjustRightInd/>
              <w:jc w:val="both"/>
              <w:rPr>
                <w:noProof/>
                <w:sz w:val="24"/>
                <w:szCs w:val="24"/>
              </w:rPr>
            </w:pPr>
          </w:p>
          <w:p w:rsidR="00EF2AA7" w:rsidRPr="00EF2AA7" w:rsidRDefault="00EF2AA7" w:rsidP="00EF2AA7">
            <w:pPr>
              <w:widowControl/>
              <w:autoSpaceDE/>
              <w:autoSpaceDN/>
              <w:adjustRightInd/>
              <w:jc w:val="both"/>
              <w:rPr>
                <w:noProof/>
                <w:sz w:val="24"/>
                <w:szCs w:val="24"/>
              </w:rPr>
            </w:pPr>
          </w:p>
        </w:tc>
        <w:tc>
          <w:tcPr>
            <w:tcW w:w="4382" w:type="dxa"/>
            <w:tcBorders>
              <w:top w:val="single" w:sz="18" w:space="0" w:color="auto"/>
            </w:tcBorders>
          </w:tcPr>
          <w:p w:rsidR="00EF2AA7" w:rsidRPr="00EF2AA7" w:rsidRDefault="00EF2AA7" w:rsidP="00EF2AA7">
            <w:pPr>
              <w:widowControl/>
              <w:autoSpaceDE/>
              <w:autoSpaceDN/>
              <w:adjustRightInd/>
              <w:jc w:val="both"/>
              <w:rPr>
                <w:noProof/>
                <w:sz w:val="24"/>
                <w:szCs w:val="24"/>
              </w:rPr>
            </w:pPr>
            <w:r w:rsidRPr="00EF2AA7">
              <w:rPr>
                <w:noProof/>
                <w:sz w:val="24"/>
                <w:szCs w:val="24"/>
              </w:rPr>
              <w:t>- Оборудовать дезбарьеры при входах в частные подворья.</w:t>
            </w:r>
          </w:p>
        </w:tc>
        <w:tc>
          <w:tcPr>
            <w:tcW w:w="2022" w:type="dxa"/>
            <w:vMerge/>
            <w:tcBorders>
              <w:right w:val="single" w:sz="8" w:space="0" w:color="auto"/>
            </w:tcBorders>
          </w:tcPr>
          <w:p w:rsidR="00EF2AA7" w:rsidRPr="00EF2AA7" w:rsidRDefault="00EF2AA7" w:rsidP="00EF2AA7">
            <w:pPr>
              <w:widowControl/>
              <w:autoSpaceDE/>
              <w:autoSpaceDN/>
              <w:adjustRightInd/>
              <w:jc w:val="both"/>
              <w:rPr>
                <w:noProof/>
                <w:sz w:val="24"/>
                <w:szCs w:val="24"/>
              </w:rPr>
            </w:pPr>
          </w:p>
        </w:tc>
        <w:tc>
          <w:tcPr>
            <w:tcW w:w="3479" w:type="dxa"/>
            <w:vMerge/>
            <w:tcBorders>
              <w:left w:val="single" w:sz="8" w:space="0" w:color="auto"/>
            </w:tcBorders>
          </w:tcPr>
          <w:p w:rsidR="00EF2AA7" w:rsidRPr="00EF2AA7" w:rsidRDefault="00EF2AA7" w:rsidP="00EF2AA7">
            <w:pPr>
              <w:widowControl/>
              <w:autoSpaceDE/>
              <w:autoSpaceDN/>
              <w:adjustRightInd/>
              <w:jc w:val="both"/>
              <w:rPr>
                <w:noProof/>
                <w:sz w:val="24"/>
                <w:szCs w:val="24"/>
              </w:rPr>
            </w:pPr>
          </w:p>
        </w:tc>
      </w:tr>
      <w:tr w:rsidR="00EF2AA7" w:rsidRPr="00EF2AA7" w:rsidTr="00EF2AA7">
        <w:tc>
          <w:tcPr>
            <w:tcW w:w="660" w:type="dxa"/>
          </w:tcPr>
          <w:p w:rsidR="00EF2AA7" w:rsidRPr="00EF2AA7" w:rsidRDefault="00EF2AA7" w:rsidP="00EF2AA7">
            <w:pPr>
              <w:widowControl/>
              <w:autoSpaceDE/>
              <w:autoSpaceDN/>
              <w:adjustRightInd/>
              <w:jc w:val="both"/>
              <w:rPr>
                <w:noProof/>
                <w:sz w:val="24"/>
                <w:szCs w:val="24"/>
              </w:rPr>
            </w:pPr>
          </w:p>
        </w:tc>
        <w:tc>
          <w:tcPr>
            <w:tcW w:w="4382"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 Иметь сменную спецодежду и обувь во всех частных подворьях. </w:t>
            </w:r>
          </w:p>
        </w:tc>
        <w:tc>
          <w:tcPr>
            <w:tcW w:w="202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постоянно</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both"/>
              <w:rPr>
                <w:noProof/>
                <w:sz w:val="24"/>
                <w:szCs w:val="24"/>
              </w:rPr>
            </w:pPr>
          </w:p>
        </w:tc>
        <w:tc>
          <w:tcPr>
            <w:tcW w:w="4382" w:type="dxa"/>
          </w:tcPr>
          <w:p w:rsidR="00EF2AA7" w:rsidRPr="00EF2AA7" w:rsidRDefault="00EF2AA7" w:rsidP="00EF2AA7">
            <w:pPr>
              <w:widowControl/>
              <w:autoSpaceDE/>
              <w:autoSpaceDN/>
              <w:adjustRightInd/>
              <w:jc w:val="both"/>
              <w:rPr>
                <w:noProof/>
                <w:sz w:val="24"/>
                <w:szCs w:val="24"/>
              </w:rPr>
            </w:pPr>
            <w:r w:rsidRPr="00EF2AA7">
              <w:rPr>
                <w:noProof/>
                <w:sz w:val="24"/>
                <w:szCs w:val="24"/>
              </w:rPr>
              <w:t>- Свинопоголовье содержать во дворах безвыгульно.</w:t>
            </w:r>
          </w:p>
        </w:tc>
        <w:tc>
          <w:tcPr>
            <w:tcW w:w="202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постоянно до особого распоряжения.</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 Глава Горского сельского поселения </w:t>
            </w:r>
          </w:p>
          <w:p w:rsidR="00EF2AA7" w:rsidRPr="00EF2AA7" w:rsidRDefault="00EF2AA7" w:rsidP="00EF2AA7">
            <w:pPr>
              <w:widowControl/>
              <w:autoSpaceDE/>
              <w:autoSpaceDN/>
              <w:adjustRightInd/>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both"/>
              <w:rPr>
                <w:noProof/>
                <w:sz w:val="24"/>
                <w:szCs w:val="24"/>
              </w:rPr>
            </w:pPr>
          </w:p>
        </w:tc>
        <w:tc>
          <w:tcPr>
            <w:tcW w:w="4382" w:type="dxa"/>
          </w:tcPr>
          <w:p w:rsidR="00EF2AA7" w:rsidRPr="00EF2AA7" w:rsidRDefault="00EF2AA7" w:rsidP="00EF2AA7">
            <w:pPr>
              <w:widowControl/>
              <w:autoSpaceDE/>
              <w:autoSpaceDN/>
              <w:adjustRightInd/>
              <w:jc w:val="both"/>
              <w:rPr>
                <w:noProof/>
                <w:sz w:val="24"/>
                <w:szCs w:val="24"/>
              </w:rPr>
            </w:pPr>
            <w:r w:rsidRPr="00EF2AA7">
              <w:rPr>
                <w:noProof/>
                <w:sz w:val="24"/>
                <w:szCs w:val="24"/>
              </w:rPr>
              <w:t>- Проводить постоянное наблюдение за состоянием домашних животных.</w:t>
            </w:r>
          </w:p>
        </w:tc>
        <w:tc>
          <w:tcPr>
            <w:tcW w:w="202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постоянно</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both"/>
              <w:rPr>
                <w:noProof/>
                <w:sz w:val="24"/>
                <w:szCs w:val="24"/>
              </w:rPr>
            </w:pPr>
          </w:p>
        </w:tc>
        <w:tc>
          <w:tcPr>
            <w:tcW w:w="4382" w:type="dxa"/>
          </w:tcPr>
          <w:p w:rsidR="00EF2AA7" w:rsidRPr="00EF2AA7" w:rsidRDefault="00EF2AA7" w:rsidP="00EF2AA7">
            <w:pPr>
              <w:widowControl/>
              <w:autoSpaceDE/>
              <w:autoSpaceDN/>
              <w:adjustRightInd/>
              <w:jc w:val="both"/>
              <w:rPr>
                <w:noProof/>
                <w:sz w:val="24"/>
                <w:szCs w:val="24"/>
              </w:rPr>
            </w:pPr>
            <w:r w:rsidRPr="00EF2AA7">
              <w:rPr>
                <w:noProof/>
                <w:sz w:val="24"/>
                <w:szCs w:val="24"/>
              </w:rPr>
              <w:t>- При подозрении на заболевание и гибель животных немедленно сообщать в ветеринарную службу района. По тел. 2-11-31, 89603329066, Россельхознадзор-89271805611.</w:t>
            </w:r>
          </w:p>
        </w:tc>
        <w:tc>
          <w:tcPr>
            <w:tcW w:w="202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При выявлении</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 Глава Горского сельского поселения </w:t>
            </w:r>
          </w:p>
          <w:p w:rsidR="00EF2AA7" w:rsidRPr="00EF2AA7" w:rsidRDefault="00EF2AA7" w:rsidP="00EF2AA7">
            <w:pPr>
              <w:widowControl/>
              <w:autoSpaceDE/>
              <w:autoSpaceDN/>
              <w:adjustRightInd/>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both"/>
              <w:rPr>
                <w:noProof/>
                <w:sz w:val="24"/>
                <w:szCs w:val="24"/>
              </w:rPr>
            </w:pPr>
          </w:p>
        </w:tc>
        <w:tc>
          <w:tcPr>
            <w:tcW w:w="4382" w:type="dxa"/>
          </w:tcPr>
          <w:p w:rsidR="00EF2AA7" w:rsidRPr="00EF2AA7" w:rsidRDefault="00EF2AA7" w:rsidP="00EF2AA7">
            <w:pPr>
              <w:widowControl/>
              <w:autoSpaceDE/>
              <w:autoSpaceDN/>
              <w:adjustRightInd/>
              <w:rPr>
                <w:noProof/>
                <w:sz w:val="24"/>
                <w:szCs w:val="24"/>
                <w:lang w:val="en-US"/>
              </w:rPr>
            </w:pPr>
            <w:r w:rsidRPr="00EF2AA7">
              <w:rPr>
                <w:noProof/>
                <w:sz w:val="24"/>
                <w:szCs w:val="24"/>
              </w:rPr>
              <w:t xml:space="preserve">- </w:t>
            </w:r>
            <w:r w:rsidRPr="00EF2AA7">
              <w:rPr>
                <w:noProof/>
                <w:sz w:val="24"/>
                <w:szCs w:val="24"/>
                <w:lang w:val="en-US"/>
              </w:rPr>
              <w:t xml:space="preserve">Регулярно проводить дезинфекцию помещений. </w:t>
            </w:r>
          </w:p>
        </w:tc>
        <w:tc>
          <w:tcPr>
            <w:tcW w:w="202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постоянно</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both"/>
              <w:rPr>
                <w:noProof/>
                <w:sz w:val="24"/>
                <w:szCs w:val="24"/>
              </w:rPr>
            </w:pPr>
          </w:p>
        </w:tc>
        <w:tc>
          <w:tcPr>
            <w:tcW w:w="4382" w:type="dxa"/>
          </w:tcPr>
          <w:p w:rsidR="00EF2AA7" w:rsidRPr="00EF2AA7" w:rsidRDefault="00EF2AA7" w:rsidP="00EF2AA7">
            <w:pPr>
              <w:widowControl/>
              <w:autoSpaceDE/>
              <w:autoSpaceDN/>
              <w:adjustRightInd/>
              <w:rPr>
                <w:noProof/>
                <w:sz w:val="24"/>
                <w:szCs w:val="24"/>
              </w:rPr>
            </w:pPr>
            <w:r w:rsidRPr="00EF2AA7">
              <w:rPr>
                <w:noProof/>
                <w:sz w:val="24"/>
                <w:szCs w:val="24"/>
              </w:rPr>
              <w:t xml:space="preserve">- Проводить обработку свиней от </w:t>
            </w:r>
            <w:r w:rsidRPr="00EF2AA7">
              <w:rPr>
                <w:noProof/>
                <w:sz w:val="24"/>
                <w:szCs w:val="24"/>
              </w:rPr>
              <w:lastRenderedPageBreak/>
              <w:t>клещей и кровососущих насекомых и дезакоризацию свиноводческих помещений.</w:t>
            </w:r>
          </w:p>
        </w:tc>
        <w:tc>
          <w:tcPr>
            <w:tcW w:w="2022" w:type="dxa"/>
          </w:tcPr>
          <w:p w:rsidR="00EF2AA7" w:rsidRPr="00EF2AA7" w:rsidRDefault="00EF2AA7" w:rsidP="00EF2AA7">
            <w:pPr>
              <w:widowControl/>
              <w:autoSpaceDE/>
              <w:autoSpaceDN/>
              <w:adjustRightInd/>
              <w:jc w:val="both"/>
              <w:rPr>
                <w:noProof/>
                <w:sz w:val="24"/>
                <w:szCs w:val="24"/>
              </w:rPr>
            </w:pPr>
            <w:r w:rsidRPr="00EF2AA7">
              <w:rPr>
                <w:noProof/>
                <w:sz w:val="24"/>
                <w:szCs w:val="24"/>
              </w:rPr>
              <w:lastRenderedPageBreak/>
              <w:t xml:space="preserve">Постоянно, по </w:t>
            </w:r>
            <w:r w:rsidRPr="00EF2AA7">
              <w:rPr>
                <w:noProof/>
                <w:sz w:val="24"/>
                <w:szCs w:val="24"/>
              </w:rPr>
              <w:lastRenderedPageBreak/>
              <w:t>мере появления насекомых</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lastRenderedPageBreak/>
              <w:t xml:space="preserve"> Глава Горского сельского </w:t>
            </w:r>
            <w:r w:rsidRPr="00EF2AA7">
              <w:rPr>
                <w:noProof/>
                <w:sz w:val="24"/>
                <w:szCs w:val="24"/>
              </w:rPr>
              <w:lastRenderedPageBreak/>
              <w:t xml:space="preserve">поселения </w:t>
            </w:r>
          </w:p>
          <w:p w:rsidR="00EF2AA7" w:rsidRPr="00EF2AA7" w:rsidRDefault="00EF2AA7" w:rsidP="00EF2AA7">
            <w:pPr>
              <w:widowControl/>
              <w:autoSpaceDE/>
              <w:autoSpaceDN/>
              <w:adjustRightInd/>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both"/>
              <w:rPr>
                <w:noProof/>
                <w:sz w:val="24"/>
                <w:szCs w:val="24"/>
              </w:rPr>
            </w:pPr>
          </w:p>
        </w:tc>
        <w:tc>
          <w:tcPr>
            <w:tcW w:w="4382" w:type="dxa"/>
          </w:tcPr>
          <w:p w:rsidR="00EF2AA7" w:rsidRPr="00EF2AA7" w:rsidRDefault="00EF2AA7" w:rsidP="00EF2AA7">
            <w:pPr>
              <w:widowControl/>
              <w:autoSpaceDE/>
              <w:autoSpaceDN/>
              <w:adjustRightInd/>
              <w:rPr>
                <w:noProof/>
                <w:sz w:val="24"/>
                <w:szCs w:val="24"/>
              </w:rPr>
            </w:pPr>
            <w:r w:rsidRPr="00EF2AA7">
              <w:rPr>
                <w:noProof/>
                <w:sz w:val="24"/>
                <w:szCs w:val="24"/>
              </w:rPr>
              <w:t>- Установить противомоскитные сетки в оконные проемы помещений для содержания свиней</w:t>
            </w:r>
          </w:p>
        </w:tc>
        <w:tc>
          <w:tcPr>
            <w:tcW w:w="2022" w:type="dxa"/>
          </w:tcPr>
          <w:p w:rsidR="00EF2AA7" w:rsidRPr="00EF2AA7" w:rsidRDefault="00EF2AA7" w:rsidP="00EF2AA7">
            <w:pPr>
              <w:widowControl/>
              <w:autoSpaceDE/>
              <w:autoSpaceDN/>
              <w:adjustRightInd/>
              <w:jc w:val="both"/>
              <w:rPr>
                <w:noProof/>
                <w:sz w:val="24"/>
                <w:szCs w:val="24"/>
              </w:rPr>
            </w:pPr>
            <w:r w:rsidRPr="00EF2AA7">
              <w:rPr>
                <w:noProof/>
                <w:sz w:val="24"/>
                <w:szCs w:val="24"/>
                <w:lang w:val="en-US"/>
              </w:rPr>
              <w:t xml:space="preserve">не позднее </w:t>
            </w:r>
            <w:r w:rsidRPr="00EF2AA7">
              <w:rPr>
                <w:noProof/>
                <w:sz w:val="24"/>
                <w:szCs w:val="24"/>
              </w:rPr>
              <w:t>15</w:t>
            </w:r>
            <w:r w:rsidRPr="00EF2AA7">
              <w:rPr>
                <w:noProof/>
                <w:sz w:val="24"/>
                <w:szCs w:val="24"/>
                <w:lang w:val="en-US"/>
              </w:rPr>
              <w:t>.04.</w:t>
            </w:r>
            <w:r w:rsidRPr="00EF2AA7">
              <w:rPr>
                <w:noProof/>
                <w:sz w:val="24"/>
                <w:szCs w:val="24"/>
              </w:rPr>
              <w:t>2019 г.</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both"/>
              <w:rPr>
                <w:noProof/>
                <w:sz w:val="24"/>
                <w:szCs w:val="24"/>
              </w:rPr>
            </w:pPr>
          </w:p>
        </w:tc>
        <w:tc>
          <w:tcPr>
            <w:tcW w:w="4382" w:type="dxa"/>
          </w:tcPr>
          <w:p w:rsidR="00EF2AA7" w:rsidRPr="00EF2AA7" w:rsidRDefault="00EF2AA7" w:rsidP="00EF2AA7">
            <w:pPr>
              <w:widowControl/>
              <w:autoSpaceDE/>
              <w:autoSpaceDN/>
              <w:adjustRightInd/>
              <w:rPr>
                <w:noProof/>
                <w:sz w:val="24"/>
                <w:szCs w:val="24"/>
              </w:rPr>
            </w:pPr>
            <w:r w:rsidRPr="00EF2AA7">
              <w:rPr>
                <w:noProof/>
                <w:sz w:val="24"/>
                <w:szCs w:val="24"/>
              </w:rPr>
              <w:t>- Не допускать скармливание пищевых и мясных отходов в сыром не проваренном виде.</w:t>
            </w:r>
          </w:p>
        </w:tc>
        <w:tc>
          <w:tcPr>
            <w:tcW w:w="202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постоянно</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 Глава Горского сельского поселения </w:t>
            </w:r>
          </w:p>
          <w:p w:rsidR="00EF2AA7" w:rsidRPr="00EF2AA7" w:rsidRDefault="00EF2AA7" w:rsidP="00EF2AA7">
            <w:pPr>
              <w:widowControl/>
              <w:autoSpaceDE/>
              <w:autoSpaceDN/>
              <w:adjustRightInd/>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both"/>
              <w:rPr>
                <w:noProof/>
                <w:sz w:val="24"/>
                <w:szCs w:val="24"/>
              </w:rPr>
            </w:pPr>
          </w:p>
        </w:tc>
        <w:tc>
          <w:tcPr>
            <w:tcW w:w="4382" w:type="dxa"/>
          </w:tcPr>
          <w:p w:rsidR="00EF2AA7" w:rsidRPr="00EF2AA7" w:rsidRDefault="00EF2AA7" w:rsidP="00EF2AA7">
            <w:pPr>
              <w:widowControl/>
              <w:autoSpaceDE/>
              <w:autoSpaceDN/>
              <w:adjustRightInd/>
              <w:rPr>
                <w:noProof/>
                <w:sz w:val="24"/>
                <w:szCs w:val="24"/>
              </w:rPr>
            </w:pPr>
            <w:r w:rsidRPr="00EF2AA7">
              <w:rPr>
                <w:noProof/>
                <w:sz w:val="24"/>
                <w:szCs w:val="24"/>
              </w:rPr>
              <w:t>- Не проводить перегруппировку свиней внутри населённых пунктов и вывоза их без ведома ветеринарного специалиста госветслужбы</w:t>
            </w:r>
          </w:p>
        </w:tc>
        <w:tc>
          <w:tcPr>
            <w:tcW w:w="202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постоянно</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center"/>
              <w:rPr>
                <w:b/>
                <w:noProof/>
                <w:sz w:val="28"/>
                <w:szCs w:val="28"/>
              </w:rPr>
            </w:pPr>
            <w:r w:rsidRPr="00EF2AA7">
              <w:rPr>
                <w:b/>
                <w:noProof/>
                <w:sz w:val="28"/>
                <w:szCs w:val="28"/>
              </w:rPr>
              <w:t>2</w:t>
            </w:r>
          </w:p>
        </w:tc>
        <w:tc>
          <w:tcPr>
            <w:tcW w:w="4382" w:type="dxa"/>
          </w:tcPr>
          <w:p w:rsidR="00EF2AA7" w:rsidRPr="00EF2AA7" w:rsidRDefault="00EF2AA7" w:rsidP="00EF2AA7">
            <w:pPr>
              <w:widowControl/>
              <w:autoSpaceDE/>
              <w:autoSpaceDN/>
              <w:adjustRightInd/>
              <w:rPr>
                <w:noProof/>
                <w:sz w:val="24"/>
                <w:szCs w:val="24"/>
              </w:rPr>
            </w:pPr>
            <w:r w:rsidRPr="00EF2AA7">
              <w:rPr>
                <w:noProof/>
                <w:sz w:val="24"/>
                <w:szCs w:val="24"/>
              </w:rPr>
              <w:t xml:space="preserve"> Рекомендовать установить жесткий контроль по подворному убою свиней в личных подворьях.</w:t>
            </w:r>
          </w:p>
        </w:tc>
        <w:tc>
          <w:tcPr>
            <w:tcW w:w="202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lang w:val="en-US"/>
              </w:rPr>
              <w:t>постоянно</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center"/>
              <w:rPr>
                <w:b/>
                <w:noProof/>
                <w:sz w:val="28"/>
                <w:szCs w:val="28"/>
              </w:rPr>
            </w:pPr>
            <w:r w:rsidRPr="00EF2AA7">
              <w:rPr>
                <w:b/>
                <w:noProof/>
                <w:sz w:val="28"/>
                <w:szCs w:val="28"/>
              </w:rPr>
              <w:t>3</w:t>
            </w:r>
          </w:p>
        </w:tc>
        <w:tc>
          <w:tcPr>
            <w:tcW w:w="4382" w:type="dxa"/>
          </w:tcPr>
          <w:p w:rsidR="00EF2AA7" w:rsidRPr="00EF2AA7" w:rsidRDefault="00EF2AA7" w:rsidP="00EF2AA7">
            <w:pPr>
              <w:widowControl/>
              <w:autoSpaceDE/>
              <w:autoSpaceDN/>
              <w:adjustRightInd/>
              <w:rPr>
                <w:noProof/>
                <w:sz w:val="24"/>
                <w:szCs w:val="24"/>
              </w:rPr>
            </w:pPr>
            <w:r w:rsidRPr="00EF2AA7">
              <w:rPr>
                <w:noProof/>
                <w:sz w:val="24"/>
                <w:szCs w:val="24"/>
              </w:rPr>
              <w:t>Рекомендовать частным лицам застраховать имеющееся поголовье свиней.</w:t>
            </w:r>
          </w:p>
        </w:tc>
        <w:tc>
          <w:tcPr>
            <w:tcW w:w="202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rPr>
              <w:t>Февраль 2019</w:t>
            </w:r>
            <w:r w:rsidRPr="00EF2AA7">
              <w:rPr>
                <w:noProof/>
                <w:sz w:val="24"/>
                <w:szCs w:val="24"/>
                <w:lang w:val="en-US"/>
              </w:rPr>
              <w:t xml:space="preserve"> г.</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center"/>
              <w:rPr>
                <w:b/>
                <w:noProof/>
                <w:sz w:val="28"/>
                <w:szCs w:val="28"/>
              </w:rPr>
            </w:pPr>
            <w:r w:rsidRPr="00EF2AA7">
              <w:rPr>
                <w:b/>
                <w:noProof/>
                <w:sz w:val="28"/>
                <w:szCs w:val="28"/>
              </w:rPr>
              <w:t>4</w:t>
            </w:r>
          </w:p>
        </w:tc>
        <w:tc>
          <w:tcPr>
            <w:tcW w:w="4382" w:type="dxa"/>
          </w:tcPr>
          <w:p w:rsidR="00EF2AA7" w:rsidRPr="00EF2AA7" w:rsidRDefault="00EF2AA7" w:rsidP="00EF2AA7">
            <w:pPr>
              <w:widowControl/>
              <w:autoSpaceDE/>
              <w:autoSpaceDN/>
              <w:adjustRightInd/>
              <w:rPr>
                <w:noProof/>
                <w:sz w:val="24"/>
                <w:szCs w:val="24"/>
              </w:rPr>
            </w:pPr>
            <w:r w:rsidRPr="00EF2AA7">
              <w:rPr>
                <w:noProof/>
                <w:sz w:val="24"/>
                <w:szCs w:val="24"/>
              </w:rPr>
              <w:t>Рекомендовать использование мяса и мясопродуктов в пищу людям, добытых охотничьим путем без  ветеринарно-санитарной экспертизы.</w:t>
            </w:r>
          </w:p>
        </w:tc>
        <w:tc>
          <w:tcPr>
            <w:tcW w:w="2022" w:type="dxa"/>
          </w:tcPr>
          <w:p w:rsidR="00EF2AA7" w:rsidRPr="00EF2AA7" w:rsidRDefault="00EF2AA7" w:rsidP="00EF2AA7">
            <w:pPr>
              <w:widowControl/>
              <w:autoSpaceDE/>
              <w:autoSpaceDN/>
              <w:adjustRightInd/>
              <w:jc w:val="both"/>
              <w:rPr>
                <w:noProof/>
                <w:sz w:val="24"/>
                <w:szCs w:val="24"/>
              </w:rPr>
            </w:pPr>
            <w:r w:rsidRPr="00EF2AA7">
              <w:rPr>
                <w:noProof/>
                <w:sz w:val="24"/>
                <w:szCs w:val="24"/>
                <w:lang w:val="en-US"/>
              </w:rPr>
              <w:t>Постоянно</w:t>
            </w:r>
          </w:p>
          <w:p w:rsidR="00EF2AA7" w:rsidRPr="00EF2AA7" w:rsidRDefault="00EF2AA7" w:rsidP="00EF2AA7">
            <w:pPr>
              <w:widowControl/>
              <w:autoSpaceDE/>
              <w:autoSpaceDN/>
              <w:adjustRightInd/>
              <w:jc w:val="both"/>
              <w:rPr>
                <w:noProof/>
                <w:sz w:val="24"/>
                <w:szCs w:val="24"/>
              </w:rPr>
            </w:pPr>
          </w:p>
          <w:p w:rsidR="00EF2AA7" w:rsidRPr="00EF2AA7" w:rsidRDefault="00EF2AA7" w:rsidP="00EF2AA7">
            <w:pPr>
              <w:widowControl/>
              <w:autoSpaceDE/>
              <w:autoSpaceDN/>
              <w:adjustRightInd/>
              <w:jc w:val="both"/>
              <w:rPr>
                <w:noProof/>
                <w:sz w:val="24"/>
                <w:szCs w:val="24"/>
              </w:rPr>
            </w:pPr>
          </w:p>
          <w:p w:rsidR="00EF2AA7" w:rsidRPr="00EF2AA7" w:rsidRDefault="00EF2AA7" w:rsidP="00EF2AA7">
            <w:pPr>
              <w:widowControl/>
              <w:autoSpaceDE/>
              <w:autoSpaceDN/>
              <w:adjustRightInd/>
              <w:jc w:val="both"/>
              <w:rPr>
                <w:noProof/>
                <w:sz w:val="24"/>
                <w:szCs w:val="24"/>
              </w:rPr>
            </w:pPr>
          </w:p>
          <w:p w:rsidR="00EF2AA7" w:rsidRPr="00EF2AA7" w:rsidRDefault="00EF2AA7" w:rsidP="00EF2AA7">
            <w:pPr>
              <w:widowControl/>
              <w:autoSpaceDE/>
              <w:autoSpaceDN/>
              <w:adjustRightInd/>
              <w:jc w:val="both"/>
              <w:rPr>
                <w:noProof/>
                <w:sz w:val="24"/>
                <w:szCs w:val="24"/>
              </w:rPr>
            </w:pP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center"/>
              <w:rPr>
                <w:b/>
                <w:noProof/>
                <w:sz w:val="28"/>
                <w:szCs w:val="28"/>
              </w:rPr>
            </w:pPr>
            <w:r w:rsidRPr="00EF2AA7">
              <w:rPr>
                <w:b/>
                <w:noProof/>
                <w:sz w:val="28"/>
                <w:szCs w:val="28"/>
              </w:rPr>
              <w:t>5</w:t>
            </w:r>
          </w:p>
        </w:tc>
        <w:tc>
          <w:tcPr>
            <w:tcW w:w="4382" w:type="dxa"/>
          </w:tcPr>
          <w:p w:rsidR="00EF2AA7" w:rsidRPr="00EF2AA7" w:rsidRDefault="00EF2AA7" w:rsidP="00EF2AA7">
            <w:pPr>
              <w:widowControl/>
              <w:autoSpaceDE/>
              <w:autoSpaceDN/>
              <w:adjustRightInd/>
              <w:rPr>
                <w:noProof/>
                <w:sz w:val="24"/>
                <w:szCs w:val="24"/>
              </w:rPr>
            </w:pPr>
            <w:r w:rsidRPr="00EF2AA7">
              <w:rPr>
                <w:noProof/>
                <w:sz w:val="24"/>
                <w:szCs w:val="24"/>
              </w:rPr>
              <w:t>Провести разъяснительную работу с привлечением средств массовой информации (газета с/поселения «Вектор») с населением об опасности африканской чумы свиней и необходимости проведения ветеринарно-санитарных мероприятий, направленных на предотвращение распространения этой болезни.</w:t>
            </w:r>
          </w:p>
          <w:p w:rsidR="00EF2AA7" w:rsidRPr="00EF2AA7" w:rsidRDefault="00EF2AA7" w:rsidP="00EF2AA7">
            <w:pPr>
              <w:widowControl/>
              <w:autoSpaceDE/>
              <w:autoSpaceDN/>
              <w:adjustRightInd/>
              <w:rPr>
                <w:noProof/>
                <w:sz w:val="24"/>
                <w:szCs w:val="24"/>
              </w:rPr>
            </w:pPr>
            <w:r w:rsidRPr="00EF2AA7">
              <w:rPr>
                <w:noProof/>
                <w:sz w:val="24"/>
                <w:szCs w:val="24"/>
              </w:rPr>
              <w:t>Назначить ответственных за оповещение по вопросам профилактики заболевания африканской чумы свиней-</w:t>
            </w:r>
          </w:p>
          <w:p w:rsidR="00EF2AA7" w:rsidRPr="00EF2AA7" w:rsidRDefault="00EF2AA7" w:rsidP="00EF2AA7">
            <w:pPr>
              <w:widowControl/>
              <w:autoSpaceDE/>
              <w:autoSpaceDN/>
              <w:adjustRightInd/>
              <w:rPr>
                <w:noProof/>
                <w:sz w:val="24"/>
                <w:szCs w:val="24"/>
              </w:rPr>
            </w:pPr>
            <w:r w:rsidRPr="00EF2AA7">
              <w:rPr>
                <w:noProof/>
                <w:sz w:val="24"/>
                <w:szCs w:val="24"/>
              </w:rPr>
              <w:t>по с. Горки- Ерофеева Р.А., Моисеева Г.В., по с. Хухорево- Калинина Л.Н., Матренина В.В.</w:t>
            </w:r>
          </w:p>
        </w:tc>
        <w:tc>
          <w:tcPr>
            <w:tcW w:w="2022" w:type="dxa"/>
          </w:tcPr>
          <w:p w:rsidR="00EF2AA7" w:rsidRPr="00EF2AA7" w:rsidRDefault="00EF2AA7" w:rsidP="00EF2AA7">
            <w:pPr>
              <w:widowControl/>
              <w:autoSpaceDE/>
              <w:autoSpaceDN/>
              <w:adjustRightInd/>
              <w:jc w:val="both"/>
              <w:rPr>
                <w:noProof/>
                <w:sz w:val="24"/>
                <w:szCs w:val="24"/>
              </w:rPr>
            </w:pPr>
            <w:r w:rsidRPr="00EF2AA7">
              <w:rPr>
                <w:noProof/>
                <w:sz w:val="24"/>
                <w:szCs w:val="24"/>
              </w:rPr>
              <w:t>февраль</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Т.А. Жаркова</w:t>
            </w:r>
          </w:p>
        </w:tc>
      </w:tr>
      <w:tr w:rsidR="00EF2AA7" w:rsidRPr="00EF2AA7" w:rsidTr="00EF2AA7">
        <w:tc>
          <w:tcPr>
            <w:tcW w:w="660" w:type="dxa"/>
          </w:tcPr>
          <w:p w:rsidR="00EF2AA7" w:rsidRPr="00EF2AA7" w:rsidRDefault="00EF2AA7" w:rsidP="00EF2AA7">
            <w:pPr>
              <w:widowControl/>
              <w:autoSpaceDE/>
              <w:autoSpaceDN/>
              <w:adjustRightInd/>
              <w:jc w:val="center"/>
              <w:rPr>
                <w:b/>
                <w:noProof/>
                <w:sz w:val="28"/>
                <w:szCs w:val="28"/>
              </w:rPr>
            </w:pPr>
            <w:r w:rsidRPr="00EF2AA7">
              <w:rPr>
                <w:b/>
                <w:noProof/>
                <w:sz w:val="28"/>
                <w:szCs w:val="28"/>
              </w:rPr>
              <w:t>6</w:t>
            </w:r>
          </w:p>
        </w:tc>
        <w:tc>
          <w:tcPr>
            <w:tcW w:w="4382" w:type="dxa"/>
          </w:tcPr>
          <w:p w:rsidR="00EF2AA7" w:rsidRPr="00EF2AA7" w:rsidRDefault="00EF2AA7" w:rsidP="00EF2AA7">
            <w:pPr>
              <w:widowControl/>
              <w:autoSpaceDE/>
              <w:autoSpaceDN/>
              <w:adjustRightInd/>
              <w:rPr>
                <w:noProof/>
                <w:sz w:val="24"/>
                <w:szCs w:val="24"/>
              </w:rPr>
            </w:pPr>
            <w:r w:rsidRPr="00EF2AA7">
              <w:rPr>
                <w:noProof/>
                <w:sz w:val="24"/>
                <w:szCs w:val="24"/>
              </w:rPr>
              <w:t>Собрать сход граждан села по вопросам исполнения Комплексного плана.</w:t>
            </w:r>
          </w:p>
        </w:tc>
        <w:tc>
          <w:tcPr>
            <w:tcW w:w="2022" w:type="dxa"/>
          </w:tcPr>
          <w:p w:rsidR="00EF2AA7" w:rsidRPr="00EF2AA7" w:rsidRDefault="00EF2AA7" w:rsidP="00EF2AA7">
            <w:pPr>
              <w:widowControl/>
              <w:autoSpaceDE/>
              <w:autoSpaceDN/>
              <w:adjustRightInd/>
              <w:jc w:val="both"/>
              <w:rPr>
                <w:noProof/>
                <w:sz w:val="24"/>
                <w:szCs w:val="24"/>
                <w:lang w:val="en-US"/>
              </w:rPr>
            </w:pPr>
            <w:r w:rsidRPr="00EF2AA7">
              <w:rPr>
                <w:noProof/>
                <w:sz w:val="24"/>
                <w:szCs w:val="24"/>
              </w:rPr>
              <w:t>до 20</w:t>
            </w:r>
            <w:r w:rsidRPr="00EF2AA7">
              <w:rPr>
                <w:noProof/>
                <w:sz w:val="24"/>
                <w:szCs w:val="24"/>
                <w:lang w:val="en-US"/>
              </w:rPr>
              <w:t>.0</w:t>
            </w:r>
            <w:r w:rsidRPr="00EF2AA7">
              <w:rPr>
                <w:noProof/>
                <w:sz w:val="24"/>
                <w:szCs w:val="24"/>
              </w:rPr>
              <w:t>2</w:t>
            </w:r>
            <w:r w:rsidRPr="00EF2AA7">
              <w:rPr>
                <w:noProof/>
                <w:sz w:val="24"/>
                <w:szCs w:val="24"/>
                <w:lang w:val="en-US"/>
              </w:rPr>
              <w:t>.</w:t>
            </w:r>
            <w:r w:rsidRPr="00EF2AA7">
              <w:rPr>
                <w:noProof/>
                <w:sz w:val="24"/>
                <w:szCs w:val="24"/>
              </w:rPr>
              <w:t>2019 г.</w:t>
            </w:r>
          </w:p>
        </w:tc>
        <w:tc>
          <w:tcPr>
            <w:tcW w:w="3479" w:type="dxa"/>
          </w:tcPr>
          <w:p w:rsidR="00EF2AA7" w:rsidRPr="00EF2AA7" w:rsidRDefault="00EF2AA7" w:rsidP="00EF2AA7">
            <w:pPr>
              <w:widowControl/>
              <w:autoSpaceDE/>
              <w:autoSpaceDN/>
              <w:adjustRightInd/>
              <w:jc w:val="both"/>
              <w:rPr>
                <w:noProof/>
                <w:sz w:val="24"/>
                <w:szCs w:val="24"/>
              </w:rPr>
            </w:pPr>
            <w:r w:rsidRPr="00EF2AA7">
              <w:rPr>
                <w:noProof/>
                <w:sz w:val="24"/>
                <w:szCs w:val="24"/>
              </w:rPr>
              <w:t xml:space="preserve">Глава Горского сельского поселения </w:t>
            </w:r>
          </w:p>
          <w:p w:rsidR="00EF2AA7" w:rsidRPr="00EF2AA7" w:rsidRDefault="00EF2AA7" w:rsidP="00EF2AA7">
            <w:pPr>
              <w:widowControl/>
              <w:autoSpaceDE/>
              <w:autoSpaceDN/>
              <w:adjustRightInd/>
              <w:jc w:val="both"/>
              <w:rPr>
                <w:noProof/>
                <w:sz w:val="24"/>
                <w:szCs w:val="24"/>
              </w:rPr>
            </w:pPr>
            <w:r w:rsidRPr="00EF2AA7">
              <w:rPr>
                <w:noProof/>
                <w:sz w:val="24"/>
                <w:szCs w:val="24"/>
              </w:rPr>
              <w:t>Т.А. Жаркова</w:t>
            </w:r>
          </w:p>
        </w:tc>
      </w:tr>
    </w:tbl>
    <w:p w:rsidR="00EF2AA7" w:rsidRPr="00EF2AA7" w:rsidRDefault="00EF2AA7" w:rsidP="00EF2AA7">
      <w:pPr>
        <w:widowControl/>
        <w:autoSpaceDE/>
        <w:autoSpaceDN/>
        <w:adjustRightInd/>
        <w:jc w:val="both"/>
        <w:rPr>
          <w:noProof/>
          <w:sz w:val="24"/>
          <w:szCs w:val="24"/>
        </w:rPr>
      </w:pPr>
    </w:p>
    <w:p w:rsidR="00EF2AA7" w:rsidRPr="00EF2AA7" w:rsidRDefault="00EF2AA7" w:rsidP="00EF2AA7">
      <w:pPr>
        <w:widowControl/>
        <w:autoSpaceDE/>
        <w:autoSpaceDN/>
        <w:adjustRightInd/>
        <w:rPr>
          <w:noProof/>
          <w:sz w:val="24"/>
          <w:szCs w:val="24"/>
        </w:rPr>
      </w:pPr>
    </w:p>
    <w:p w:rsidR="00EF2AA7" w:rsidRPr="00EF2AA7" w:rsidRDefault="00EF2AA7" w:rsidP="00EF2AA7">
      <w:pPr>
        <w:widowControl/>
        <w:autoSpaceDE/>
        <w:autoSpaceDN/>
        <w:adjustRightInd/>
        <w:spacing w:after="200" w:line="276" w:lineRule="auto"/>
        <w:rPr>
          <w:rFonts w:asciiTheme="minorHAnsi" w:eastAsiaTheme="minorHAnsi" w:hAnsiTheme="minorHAnsi" w:cstheme="minorBidi"/>
          <w:sz w:val="22"/>
          <w:szCs w:val="22"/>
          <w:lang w:eastAsia="en-US"/>
        </w:rPr>
      </w:pPr>
    </w:p>
    <w:p w:rsidR="00EF2AA7" w:rsidRPr="00EF2AA7" w:rsidRDefault="00EF2AA7" w:rsidP="00EF2AA7">
      <w:pPr>
        <w:widowControl/>
        <w:autoSpaceDE/>
        <w:autoSpaceDN/>
        <w:adjustRightInd/>
        <w:rPr>
          <w:sz w:val="24"/>
          <w:szCs w:val="24"/>
        </w:rPr>
      </w:pPr>
    </w:p>
    <w:p w:rsidR="00EF2AA7" w:rsidRPr="00EF2AA7" w:rsidRDefault="00EF2AA7" w:rsidP="00EF2AA7">
      <w:pPr>
        <w:widowControl/>
        <w:autoSpaceDE/>
        <w:autoSpaceDN/>
        <w:adjustRightInd/>
        <w:jc w:val="center"/>
        <w:rPr>
          <w:b/>
          <w:sz w:val="24"/>
          <w:szCs w:val="24"/>
        </w:rPr>
      </w:pPr>
    </w:p>
    <w:p w:rsidR="00EF2AA7" w:rsidRPr="00EF2AA7" w:rsidRDefault="00EF2AA7" w:rsidP="00EF2AA7"/>
    <w:p w:rsidR="00EF2AA7" w:rsidRPr="00EF2AA7" w:rsidRDefault="00EF2AA7" w:rsidP="00EF2AA7">
      <w:pPr>
        <w:keepNext/>
        <w:widowControl/>
        <w:autoSpaceDE/>
        <w:autoSpaceDN/>
        <w:adjustRightInd/>
        <w:ind w:left="-142" w:firstLine="142"/>
        <w:outlineLvl w:val="4"/>
        <w:rPr>
          <w:b/>
          <w:bCs/>
          <w:sz w:val="40"/>
          <w:szCs w:val="24"/>
        </w:rPr>
      </w:pPr>
      <w:r w:rsidRPr="00EF2AA7">
        <w:rPr>
          <w:b/>
          <w:bCs/>
          <w:sz w:val="40"/>
          <w:szCs w:val="24"/>
        </w:rPr>
        <w:lastRenderedPageBreak/>
        <w:t>Администрация Горского сельского поселения</w:t>
      </w:r>
    </w:p>
    <w:p w:rsidR="00EF2AA7" w:rsidRPr="00EF2AA7" w:rsidRDefault="00EF2AA7" w:rsidP="00EF2AA7">
      <w:pPr>
        <w:keepNext/>
        <w:widowControl/>
        <w:autoSpaceDE/>
        <w:autoSpaceDN/>
        <w:adjustRightInd/>
        <w:jc w:val="center"/>
        <w:outlineLvl w:val="0"/>
        <w:rPr>
          <w:b/>
          <w:bCs/>
          <w:sz w:val="40"/>
          <w:szCs w:val="24"/>
        </w:rPr>
      </w:pPr>
      <w:proofErr w:type="spellStart"/>
      <w:r w:rsidRPr="00EF2AA7">
        <w:rPr>
          <w:b/>
          <w:bCs/>
          <w:sz w:val="40"/>
          <w:szCs w:val="24"/>
        </w:rPr>
        <w:t>Большеигнатовского</w:t>
      </w:r>
      <w:proofErr w:type="spellEnd"/>
      <w:r w:rsidRPr="00EF2AA7">
        <w:rPr>
          <w:b/>
          <w:bCs/>
          <w:sz w:val="40"/>
          <w:szCs w:val="24"/>
        </w:rPr>
        <w:t xml:space="preserve"> муниципального района</w:t>
      </w:r>
    </w:p>
    <w:p w:rsidR="00EF2AA7" w:rsidRPr="00EF2AA7" w:rsidRDefault="00EF2AA7" w:rsidP="00EF2AA7">
      <w:pPr>
        <w:keepNext/>
        <w:widowControl/>
        <w:autoSpaceDE/>
        <w:autoSpaceDN/>
        <w:adjustRightInd/>
        <w:jc w:val="center"/>
        <w:outlineLvl w:val="0"/>
        <w:rPr>
          <w:b/>
          <w:bCs/>
          <w:sz w:val="40"/>
          <w:szCs w:val="24"/>
        </w:rPr>
      </w:pPr>
      <w:r w:rsidRPr="00EF2AA7">
        <w:rPr>
          <w:b/>
          <w:bCs/>
          <w:sz w:val="40"/>
          <w:szCs w:val="24"/>
        </w:rPr>
        <w:t>Республики Мордовия</w:t>
      </w:r>
    </w:p>
    <w:p w:rsidR="00EF2AA7" w:rsidRPr="00EF2AA7" w:rsidRDefault="00EF2AA7" w:rsidP="00EF2AA7">
      <w:pPr>
        <w:widowControl/>
        <w:autoSpaceDE/>
        <w:autoSpaceDN/>
        <w:adjustRightInd/>
        <w:rPr>
          <w:sz w:val="24"/>
          <w:szCs w:val="24"/>
        </w:rPr>
      </w:pPr>
    </w:p>
    <w:p w:rsidR="00EF2AA7" w:rsidRPr="00EF2AA7" w:rsidRDefault="00EF2AA7" w:rsidP="00EF2AA7">
      <w:pPr>
        <w:widowControl/>
        <w:autoSpaceDE/>
        <w:autoSpaceDN/>
        <w:adjustRightInd/>
        <w:rPr>
          <w:b/>
          <w:bCs/>
          <w:sz w:val="24"/>
          <w:szCs w:val="24"/>
        </w:rPr>
      </w:pPr>
      <w:r w:rsidRPr="00EF2AA7">
        <w:rPr>
          <w:b/>
          <w:bCs/>
          <w:sz w:val="24"/>
          <w:szCs w:val="24"/>
        </w:rPr>
        <w:t xml:space="preserve">                                                </w:t>
      </w:r>
    </w:p>
    <w:p w:rsidR="00EF2AA7" w:rsidRPr="00EF2AA7" w:rsidRDefault="00EF2AA7" w:rsidP="00EF2AA7">
      <w:pPr>
        <w:keepNext/>
        <w:widowControl/>
        <w:autoSpaceDE/>
        <w:autoSpaceDN/>
        <w:adjustRightInd/>
        <w:outlineLvl w:val="1"/>
        <w:rPr>
          <w:b/>
          <w:bCs/>
          <w:sz w:val="32"/>
          <w:szCs w:val="24"/>
        </w:rPr>
      </w:pPr>
      <w:r w:rsidRPr="00EF2AA7">
        <w:rPr>
          <w:b/>
          <w:bCs/>
          <w:sz w:val="32"/>
          <w:szCs w:val="24"/>
        </w:rPr>
        <w:t xml:space="preserve">                                  ПОСТАНОВЛЕНИЕ</w:t>
      </w:r>
    </w:p>
    <w:p w:rsidR="00EF2AA7" w:rsidRPr="00EF2AA7" w:rsidRDefault="00EF2AA7" w:rsidP="00EF2AA7">
      <w:pPr>
        <w:widowControl/>
        <w:autoSpaceDE/>
        <w:autoSpaceDN/>
        <w:adjustRightInd/>
        <w:rPr>
          <w:b/>
          <w:bCs/>
          <w:sz w:val="24"/>
          <w:szCs w:val="24"/>
        </w:rPr>
      </w:pPr>
    </w:p>
    <w:p w:rsidR="00EF2AA7" w:rsidRPr="00EF2AA7" w:rsidRDefault="00EF2AA7" w:rsidP="00EF2AA7">
      <w:pPr>
        <w:widowControl/>
        <w:autoSpaceDE/>
        <w:autoSpaceDN/>
        <w:adjustRightInd/>
        <w:rPr>
          <w:sz w:val="28"/>
          <w:szCs w:val="24"/>
        </w:rPr>
      </w:pPr>
      <w:r w:rsidRPr="00EF2AA7">
        <w:rPr>
          <w:b/>
          <w:bCs/>
          <w:sz w:val="24"/>
          <w:szCs w:val="24"/>
        </w:rPr>
        <w:t>10</w:t>
      </w:r>
      <w:r w:rsidRPr="00EF2AA7">
        <w:rPr>
          <w:b/>
          <w:bCs/>
          <w:sz w:val="28"/>
          <w:szCs w:val="24"/>
        </w:rPr>
        <w:t xml:space="preserve"> января 2019 года                                                                              № 3</w:t>
      </w:r>
    </w:p>
    <w:p w:rsidR="00EF2AA7" w:rsidRPr="00EF2AA7" w:rsidRDefault="00EF2AA7" w:rsidP="00EF2AA7">
      <w:pPr>
        <w:widowControl/>
        <w:autoSpaceDE/>
        <w:autoSpaceDN/>
        <w:adjustRightInd/>
        <w:jc w:val="center"/>
        <w:rPr>
          <w:szCs w:val="24"/>
        </w:rPr>
      </w:pPr>
      <w:r w:rsidRPr="00EF2AA7">
        <w:rPr>
          <w:szCs w:val="24"/>
        </w:rPr>
        <w:t xml:space="preserve"> </w:t>
      </w:r>
    </w:p>
    <w:p w:rsidR="00EF2AA7" w:rsidRPr="00EF2AA7" w:rsidRDefault="00EF2AA7" w:rsidP="00EF2AA7">
      <w:pPr>
        <w:widowControl/>
        <w:autoSpaceDE/>
        <w:autoSpaceDN/>
        <w:adjustRightInd/>
        <w:rPr>
          <w:sz w:val="24"/>
          <w:szCs w:val="24"/>
        </w:rPr>
      </w:pPr>
      <w:r w:rsidRPr="00EF2AA7">
        <w:rPr>
          <w:sz w:val="24"/>
          <w:szCs w:val="24"/>
        </w:rPr>
        <w:t xml:space="preserve">                                                            с. Горки </w:t>
      </w:r>
    </w:p>
    <w:p w:rsidR="00EF2AA7" w:rsidRPr="00EF2AA7" w:rsidRDefault="00EF2AA7" w:rsidP="00EF2AA7">
      <w:pPr>
        <w:widowControl/>
        <w:autoSpaceDE/>
        <w:autoSpaceDN/>
        <w:adjustRightInd/>
        <w:rPr>
          <w:sz w:val="24"/>
          <w:szCs w:val="24"/>
        </w:rPr>
      </w:pPr>
    </w:p>
    <w:p w:rsidR="00EF2AA7" w:rsidRPr="00EF2AA7" w:rsidRDefault="00EF2AA7" w:rsidP="00EF2AA7">
      <w:pPr>
        <w:widowControl/>
        <w:autoSpaceDE/>
        <w:autoSpaceDN/>
        <w:adjustRightInd/>
        <w:rPr>
          <w:szCs w:val="24"/>
        </w:rPr>
      </w:pPr>
    </w:p>
    <w:p w:rsidR="00EF2AA7" w:rsidRPr="00EF2AA7" w:rsidRDefault="00EF2AA7" w:rsidP="00EF2AA7">
      <w:pPr>
        <w:widowControl/>
        <w:autoSpaceDE/>
        <w:autoSpaceDN/>
        <w:adjustRightInd/>
        <w:rPr>
          <w:szCs w:val="24"/>
        </w:rPr>
      </w:pP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Об утверждении Плана закупок</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 товаров, работ, услуг для обеспечения </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нужд Администрации  Горского </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сельского поселения </w:t>
      </w:r>
      <w:proofErr w:type="spellStart"/>
      <w:r w:rsidRPr="00EF2AA7">
        <w:rPr>
          <w:bCs/>
          <w:color w:val="000000"/>
          <w:sz w:val="28"/>
          <w:szCs w:val="28"/>
        </w:rPr>
        <w:t>Большеигнатовского</w:t>
      </w:r>
      <w:proofErr w:type="spellEnd"/>
      <w:r w:rsidRPr="00EF2AA7">
        <w:rPr>
          <w:bCs/>
          <w:color w:val="000000"/>
          <w:sz w:val="28"/>
          <w:szCs w:val="28"/>
        </w:rPr>
        <w:t xml:space="preserve"> </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муниципального района Республики Мордовия</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 на 2019 год и плановый период 2020 и 2021 годов</w:t>
      </w:r>
    </w:p>
    <w:p w:rsidR="00EF2AA7" w:rsidRPr="00EF2AA7" w:rsidRDefault="00EF2AA7" w:rsidP="00EF2AA7">
      <w:pPr>
        <w:widowControl/>
        <w:autoSpaceDE/>
        <w:autoSpaceDN/>
        <w:adjustRightInd/>
        <w:jc w:val="both"/>
        <w:rPr>
          <w:rFonts w:ascii="Tahoma" w:hAnsi="Tahoma" w:cs="Tahoma"/>
          <w:color w:val="000000"/>
          <w:sz w:val="24"/>
          <w:szCs w:val="24"/>
        </w:rPr>
      </w:pPr>
      <w:r w:rsidRPr="00EF2AA7">
        <w:rPr>
          <w:color w:val="000000"/>
          <w:sz w:val="36"/>
          <w:szCs w:val="36"/>
        </w:rPr>
        <w:t> </w:t>
      </w:r>
    </w:p>
    <w:p w:rsidR="00EF2AA7" w:rsidRPr="00EF2AA7" w:rsidRDefault="00EF2AA7" w:rsidP="00EF2AA7">
      <w:pPr>
        <w:widowControl/>
        <w:autoSpaceDE/>
        <w:autoSpaceDN/>
        <w:adjustRightInd/>
        <w:jc w:val="both"/>
        <w:rPr>
          <w:color w:val="000000"/>
          <w:sz w:val="28"/>
          <w:szCs w:val="28"/>
        </w:rPr>
      </w:pPr>
      <w:r w:rsidRPr="00EF2AA7">
        <w:rPr>
          <w:color w:val="000000"/>
          <w:sz w:val="36"/>
          <w:szCs w:val="36"/>
        </w:rPr>
        <w:t xml:space="preserve">         </w:t>
      </w:r>
      <w:proofErr w:type="gramStart"/>
      <w:r w:rsidRPr="00EF2AA7">
        <w:rPr>
          <w:color w:val="000000"/>
          <w:sz w:val="28"/>
          <w:szCs w:val="28"/>
        </w:rPr>
        <w:t xml:space="preserve">В соответствии с </w:t>
      </w:r>
      <w:r w:rsidRPr="00EF2AA7">
        <w:rPr>
          <w:sz w:val="28"/>
          <w:szCs w:val="28"/>
        </w:rPr>
        <w:t>Федеральным законом № 44-ФЗ от 05.04.2013 «О контрактной системе в сфере закупок товаров, работ, услуг для обеспечения государственных и муниципальных нужд</w:t>
      </w:r>
      <w:r w:rsidRPr="00EF2AA7">
        <w:rPr>
          <w:color w:val="000000"/>
          <w:sz w:val="28"/>
          <w:szCs w:val="28"/>
        </w:rPr>
        <w:t>», Приказом Министерства экономического развития РФ и Федерального казначейства от 27 декабря 2011 г.  № 761/20н «Об утверждении Порядка размещения на официальном сайте планов-графиков  размещения заказов на поставки товаров, выполнение работ, оказание услуг для нужд заказчиков и формы</w:t>
      </w:r>
      <w:proofErr w:type="gramEnd"/>
      <w:r w:rsidRPr="00EF2AA7">
        <w:rPr>
          <w:color w:val="000000"/>
          <w:sz w:val="28"/>
          <w:szCs w:val="28"/>
        </w:rPr>
        <w:t xml:space="preserve"> планов-графиков размещения заказов на поставки товаров, выполнение работ, оказание услуг для нужд заказчиков», администрация Горского сельского поселения</w:t>
      </w:r>
    </w:p>
    <w:p w:rsidR="00EF2AA7" w:rsidRPr="00EF2AA7" w:rsidRDefault="00EF2AA7" w:rsidP="00EF2AA7">
      <w:pPr>
        <w:widowControl/>
        <w:autoSpaceDE/>
        <w:autoSpaceDN/>
        <w:adjustRightInd/>
        <w:jc w:val="both"/>
        <w:rPr>
          <w:color w:val="000000"/>
          <w:sz w:val="28"/>
          <w:szCs w:val="28"/>
        </w:rPr>
      </w:pPr>
      <w:r w:rsidRPr="00EF2AA7">
        <w:rPr>
          <w:b/>
          <w:bCs/>
          <w:color w:val="000000"/>
          <w:sz w:val="28"/>
          <w:szCs w:val="28"/>
        </w:rPr>
        <w:t xml:space="preserve"> ПОСТАНОВЛЯЕТ:</w:t>
      </w:r>
    </w:p>
    <w:p w:rsidR="00EF2AA7" w:rsidRPr="00EF2AA7" w:rsidRDefault="00EF2AA7" w:rsidP="00EF2AA7">
      <w:pPr>
        <w:widowControl/>
        <w:autoSpaceDE/>
        <w:autoSpaceDN/>
        <w:adjustRightInd/>
        <w:jc w:val="both"/>
        <w:rPr>
          <w:bCs/>
          <w:color w:val="000000"/>
          <w:sz w:val="28"/>
          <w:szCs w:val="28"/>
        </w:rPr>
      </w:pPr>
      <w:r w:rsidRPr="00EF2AA7">
        <w:rPr>
          <w:color w:val="000000"/>
          <w:sz w:val="28"/>
          <w:szCs w:val="28"/>
        </w:rPr>
        <w:t xml:space="preserve">         1. Утвердить План </w:t>
      </w:r>
      <w:r w:rsidRPr="00EF2AA7">
        <w:rPr>
          <w:bCs/>
          <w:color w:val="000000"/>
          <w:sz w:val="28"/>
          <w:szCs w:val="28"/>
        </w:rPr>
        <w:t xml:space="preserve">закупок товаров, работ, услуг для обеспечения </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нужд Администрации  Горского сельского поселения </w:t>
      </w:r>
      <w:proofErr w:type="spellStart"/>
      <w:r w:rsidRPr="00EF2AA7">
        <w:rPr>
          <w:bCs/>
          <w:color w:val="000000"/>
          <w:sz w:val="28"/>
          <w:szCs w:val="28"/>
        </w:rPr>
        <w:t>Большеигнатовского</w:t>
      </w:r>
      <w:proofErr w:type="spellEnd"/>
      <w:r w:rsidRPr="00EF2AA7">
        <w:rPr>
          <w:bCs/>
          <w:color w:val="000000"/>
          <w:sz w:val="28"/>
          <w:szCs w:val="28"/>
        </w:rPr>
        <w:t xml:space="preserve"> </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муниципального района Республики Мордовия на 2019 год и плановый период 2020 и 2021 годов.</w:t>
      </w:r>
    </w:p>
    <w:p w:rsidR="00EF2AA7" w:rsidRPr="00EF2AA7" w:rsidRDefault="00EF2AA7" w:rsidP="00EF2AA7">
      <w:pPr>
        <w:widowControl/>
        <w:autoSpaceDE/>
        <w:autoSpaceDN/>
        <w:adjustRightInd/>
        <w:ind w:left="720"/>
        <w:jc w:val="both"/>
        <w:rPr>
          <w:color w:val="000000"/>
          <w:sz w:val="28"/>
          <w:szCs w:val="28"/>
        </w:rPr>
      </w:pPr>
      <w:r w:rsidRPr="00EF2AA7">
        <w:rPr>
          <w:bCs/>
          <w:color w:val="000000"/>
          <w:sz w:val="28"/>
          <w:szCs w:val="28"/>
        </w:rPr>
        <w:t xml:space="preserve">2. </w:t>
      </w:r>
      <w:r w:rsidRPr="00EF2AA7">
        <w:rPr>
          <w:color w:val="000000"/>
          <w:sz w:val="28"/>
          <w:szCs w:val="28"/>
        </w:rPr>
        <w:t>Утвердить форму обоснования закупок товаров, работ и услуг для обеспечения государственных и муниципальных нужд при формировании и утверждении плана закупок.</w:t>
      </w:r>
    </w:p>
    <w:p w:rsidR="00EF2AA7" w:rsidRPr="00EF2AA7" w:rsidRDefault="00EF2AA7" w:rsidP="00EF2AA7">
      <w:pPr>
        <w:widowControl/>
        <w:autoSpaceDE/>
        <w:autoSpaceDN/>
        <w:adjustRightInd/>
        <w:jc w:val="both"/>
        <w:rPr>
          <w:color w:val="000000"/>
          <w:sz w:val="28"/>
          <w:szCs w:val="28"/>
        </w:rPr>
      </w:pPr>
      <w:r w:rsidRPr="00EF2AA7">
        <w:rPr>
          <w:color w:val="000000"/>
          <w:sz w:val="28"/>
          <w:szCs w:val="28"/>
        </w:rPr>
        <w:t>        3. Настоящее постановление вступает в силу со дня его официального опубликования.</w:t>
      </w:r>
    </w:p>
    <w:p w:rsidR="00EF2AA7" w:rsidRPr="00EF2AA7" w:rsidRDefault="00EF2AA7" w:rsidP="00EF2AA7">
      <w:pPr>
        <w:keepNext/>
        <w:widowControl/>
        <w:autoSpaceDE/>
        <w:autoSpaceDN/>
        <w:adjustRightInd/>
        <w:outlineLvl w:val="2"/>
        <w:rPr>
          <w:sz w:val="28"/>
          <w:szCs w:val="24"/>
        </w:rPr>
      </w:pPr>
    </w:p>
    <w:p w:rsidR="00EF2AA7" w:rsidRPr="00EF2AA7" w:rsidRDefault="00EF2AA7" w:rsidP="00EF2AA7">
      <w:pPr>
        <w:keepNext/>
        <w:widowControl/>
        <w:autoSpaceDE/>
        <w:autoSpaceDN/>
        <w:adjustRightInd/>
        <w:outlineLvl w:val="2"/>
        <w:rPr>
          <w:sz w:val="28"/>
          <w:szCs w:val="24"/>
        </w:rPr>
      </w:pPr>
      <w:r w:rsidRPr="00EF2AA7">
        <w:rPr>
          <w:sz w:val="28"/>
          <w:szCs w:val="24"/>
        </w:rPr>
        <w:t xml:space="preserve">Глава Горского сельского поселения  </w:t>
      </w:r>
    </w:p>
    <w:p w:rsidR="00EF2AA7" w:rsidRPr="00EF2AA7" w:rsidRDefault="00EF2AA7" w:rsidP="00EF2AA7">
      <w:proofErr w:type="spellStart"/>
      <w:r w:rsidRPr="00EF2AA7">
        <w:rPr>
          <w:sz w:val="28"/>
          <w:szCs w:val="24"/>
        </w:rPr>
        <w:t>Большеигнатовского</w:t>
      </w:r>
      <w:proofErr w:type="spellEnd"/>
      <w:r w:rsidRPr="00EF2AA7">
        <w:rPr>
          <w:sz w:val="28"/>
          <w:szCs w:val="24"/>
        </w:rPr>
        <w:t xml:space="preserve"> муниципального района                    </w:t>
      </w:r>
      <w:proofErr w:type="spellStart"/>
      <w:r w:rsidRPr="00EF2AA7">
        <w:rPr>
          <w:sz w:val="28"/>
          <w:szCs w:val="24"/>
        </w:rPr>
        <w:t>Т.А.Жаркова</w:t>
      </w:r>
      <w:proofErr w:type="spellEnd"/>
      <w:r w:rsidRPr="00EF2AA7">
        <w:rPr>
          <w:sz w:val="28"/>
          <w:szCs w:val="24"/>
        </w:rPr>
        <w:t xml:space="preserve">    </w:t>
      </w:r>
    </w:p>
    <w:p w:rsidR="00EF2AA7" w:rsidRPr="00EF2AA7" w:rsidRDefault="00EF2AA7" w:rsidP="00EF2AA7"/>
    <w:p w:rsidR="00EF2AA7" w:rsidRPr="00EF2AA7" w:rsidRDefault="00EF2AA7" w:rsidP="00EF2AA7">
      <w:pPr>
        <w:keepNext/>
        <w:widowControl/>
        <w:autoSpaceDE/>
        <w:autoSpaceDN/>
        <w:adjustRightInd/>
        <w:ind w:left="-142" w:firstLine="142"/>
        <w:outlineLvl w:val="4"/>
        <w:rPr>
          <w:b/>
          <w:bCs/>
          <w:sz w:val="40"/>
          <w:szCs w:val="24"/>
        </w:rPr>
      </w:pPr>
      <w:r w:rsidRPr="00EF2AA7">
        <w:rPr>
          <w:b/>
          <w:bCs/>
          <w:sz w:val="40"/>
          <w:szCs w:val="24"/>
        </w:rPr>
        <w:lastRenderedPageBreak/>
        <w:t>Администрация Горского сельского поселения</w:t>
      </w:r>
    </w:p>
    <w:p w:rsidR="00EF2AA7" w:rsidRPr="00EF2AA7" w:rsidRDefault="00EF2AA7" w:rsidP="00EF2AA7">
      <w:pPr>
        <w:keepNext/>
        <w:widowControl/>
        <w:autoSpaceDE/>
        <w:autoSpaceDN/>
        <w:adjustRightInd/>
        <w:jc w:val="center"/>
        <w:outlineLvl w:val="0"/>
        <w:rPr>
          <w:b/>
          <w:bCs/>
          <w:sz w:val="40"/>
          <w:szCs w:val="24"/>
        </w:rPr>
      </w:pPr>
      <w:proofErr w:type="spellStart"/>
      <w:r w:rsidRPr="00EF2AA7">
        <w:rPr>
          <w:b/>
          <w:bCs/>
          <w:sz w:val="40"/>
          <w:szCs w:val="24"/>
        </w:rPr>
        <w:t>Большеигнатовского</w:t>
      </w:r>
      <w:proofErr w:type="spellEnd"/>
      <w:r w:rsidRPr="00EF2AA7">
        <w:rPr>
          <w:b/>
          <w:bCs/>
          <w:sz w:val="40"/>
          <w:szCs w:val="24"/>
        </w:rPr>
        <w:t xml:space="preserve"> муниципального района</w:t>
      </w:r>
    </w:p>
    <w:p w:rsidR="00EF2AA7" w:rsidRPr="00EF2AA7" w:rsidRDefault="00EF2AA7" w:rsidP="00EF2AA7">
      <w:pPr>
        <w:keepNext/>
        <w:widowControl/>
        <w:autoSpaceDE/>
        <w:autoSpaceDN/>
        <w:adjustRightInd/>
        <w:jc w:val="center"/>
        <w:outlineLvl w:val="0"/>
        <w:rPr>
          <w:b/>
          <w:bCs/>
          <w:sz w:val="40"/>
          <w:szCs w:val="24"/>
        </w:rPr>
      </w:pPr>
      <w:r w:rsidRPr="00EF2AA7">
        <w:rPr>
          <w:b/>
          <w:bCs/>
          <w:sz w:val="40"/>
          <w:szCs w:val="24"/>
        </w:rPr>
        <w:t>Республики Мордовия</w:t>
      </w:r>
    </w:p>
    <w:p w:rsidR="00EF2AA7" w:rsidRPr="00EF2AA7" w:rsidRDefault="00EF2AA7" w:rsidP="00EF2AA7">
      <w:pPr>
        <w:widowControl/>
        <w:autoSpaceDE/>
        <w:autoSpaceDN/>
        <w:adjustRightInd/>
        <w:rPr>
          <w:sz w:val="24"/>
          <w:szCs w:val="24"/>
        </w:rPr>
      </w:pPr>
    </w:p>
    <w:p w:rsidR="00EF2AA7" w:rsidRPr="00EF2AA7" w:rsidRDefault="00EF2AA7" w:rsidP="00EF2AA7">
      <w:pPr>
        <w:widowControl/>
        <w:autoSpaceDE/>
        <w:autoSpaceDN/>
        <w:adjustRightInd/>
        <w:rPr>
          <w:b/>
          <w:bCs/>
          <w:sz w:val="24"/>
          <w:szCs w:val="24"/>
        </w:rPr>
      </w:pPr>
      <w:r w:rsidRPr="00EF2AA7">
        <w:rPr>
          <w:b/>
          <w:bCs/>
          <w:sz w:val="24"/>
          <w:szCs w:val="24"/>
        </w:rPr>
        <w:t xml:space="preserve">                                                </w:t>
      </w:r>
    </w:p>
    <w:p w:rsidR="00EF2AA7" w:rsidRPr="00EF2AA7" w:rsidRDefault="00EF2AA7" w:rsidP="00EF2AA7">
      <w:pPr>
        <w:keepNext/>
        <w:widowControl/>
        <w:autoSpaceDE/>
        <w:autoSpaceDN/>
        <w:adjustRightInd/>
        <w:outlineLvl w:val="1"/>
        <w:rPr>
          <w:b/>
          <w:bCs/>
          <w:sz w:val="32"/>
          <w:szCs w:val="24"/>
        </w:rPr>
      </w:pPr>
      <w:r w:rsidRPr="00EF2AA7">
        <w:rPr>
          <w:b/>
          <w:bCs/>
          <w:sz w:val="32"/>
          <w:szCs w:val="24"/>
        </w:rPr>
        <w:t xml:space="preserve">                                  ПОСТАНОВЛЕНИЕ</w:t>
      </w:r>
    </w:p>
    <w:p w:rsidR="00EF2AA7" w:rsidRPr="00EF2AA7" w:rsidRDefault="00EF2AA7" w:rsidP="00EF2AA7">
      <w:pPr>
        <w:widowControl/>
        <w:autoSpaceDE/>
        <w:autoSpaceDN/>
        <w:adjustRightInd/>
        <w:rPr>
          <w:b/>
          <w:bCs/>
          <w:sz w:val="24"/>
          <w:szCs w:val="24"/>
        </w:rPr>
      </w:pPr>
    </w:p>
    <w:p w:rsidR="00EF2AA7" w:rsidRPr="00EF2AA7" w:rsidRDefault="00EF2AA7" w:rsidP="00EF2AA7">
      <w:pPr>
        <w:widowControl/>
        <w:autoSpaceDE/>
        <w:autoSpaceDN/>
        <w:adjustRightInd/>
        <w:rPr>
          <w:sz w:val="28"/>
          <w:szCs w:val="24"/>
        </w:rPr>
      </w:pPr>
      <w:r w:rsidRPr="00EF2AA7">
        <w:rPr>
          <w:b/>
          <w:bCs/>
          <w:sz w:val="24"/>
          <w:szCs w:val="24"/>
        </w:rPr>
        <w:t>10</w:t>
      </w:r>
      <w:r w:rsidRPr="00EF2AA7">
        <w:rPr>
          <w:b/>
          <w:bCs/>
          <w:sz w:val="28"/>
          <w:szCs w:val="24"/>
        </w:rPr>
        <w:t xml:space="preserve">  января 2019 года                                                                              № 4</w:t>
      </w:r>
    </w:p>
    <w:p w:rsidR="00EF2AA7" w:rsidRPr="00EF2AA7" w:rsidRDefault="00EF2AA7" w:rsidP="00EF2AA7">
      <w:pPr>
        <w:widowControl/>
        <w:autoSpaceDE/>
        <w:autoSpaceDN/>
        <w:adjustRightInd/>
        <w:jc w:val="center"/>
        <w:rPr>
          <w:szCs w:val="24"/>
        </w:rPr>
      </w:pPr>
      <w:r w:rsidRPr="00EF2AA7">
        <w:rPr>
          <w:szCs w:val="24"/>
        </w:rPr>
        <w:t xml:space="preserve"> </w:t>
      </w:r>
    </w:p>
    <w:p w:rsidR="00EF2AA7" w:rsidRPr="00EF2AA7" w:rsidRDefault="00EF2AA7" w:rsidP="00EF2AA7">
      <w:pPr>
        <w:widowControl/>
        <w:autoSpaceDE/>
        <w:autoSpaceDN/>
        <w:adjustRightInd/>
        <w:rPr>
          <w:sz w:val="24"/>
          <w:szCs w:val="24"/>
        </w:rPr>
      </w:pPr>
      <w:r w:rsidRPr="00EF2AA7">
        <w:rPr>
          <w:sz w:val="24"/>
          <w:szCs w:val="24"/>
        </w:rPr>
        <w:t xml:space="preserve">                                                            с. Горки </w:t>
      </w:r>
    </w:p>
    <w:p w:rsidR="00EF2AA7" w:rsidRPr="00EF2AA7" w:rsidRDefault="00EF2AA7" w:rsidP="00EF2AA7">
      <w:pPr>
        <w:widowControl/>
        <w:autoSpaceDE/>
        <w:autoSpaceDN/>
        <w:adjustRightInd/>
        <w:rPr>
          <w:szCs w:val="24"/>
        </w:rPr>
      </w:pPr>
    </w:p>
    <w:p w:rsidR="00EF2AA7" w:rsidRPr="00EF2AA7" w:rsidRDefault="00EF2AA7" w:rsidP="00EF2AA7">
      <w:pPr>
        <w:widowControl/>
        <w:autoSpaceDE/>
        <w:autoSpaceDN/>
        <w:adjustRightInd/>
        <w:rPr>
          <w:szCs w:val="24"/>
        </w:rPr>
      </w:pP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Об утверждении Плана-графика размещения </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заказов на поставки товаров, выполнение работ, </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оказание услуг для нужд Администрации  </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Горского сельского поселения </w:t>
      </w:r>
    </w:p>
    <w:p w:rsidR="00EF2AA7" w:rsidRPr="00EF2AA7" w:rsidRDefault="00EF2AA7" w:rsidP="00EF2AA7">
      <w:pPr>
        <w:widowControl/>
        <w:autoSpaceDE/>
        <w:autoSpaceDN/>
        <w:adjustRightInd/>
        <w:jc w:val="both"/>
        <w:rPr>
          <w:bCs/>
          <w:color w:val="000000"/>
          <w:sz w:val="28"/>
          <w:szCs w:val="28"/>
        </w:rPr>
      </w:pPr>
      <w:proofErr w:type="spellStart"/>
      <w:r w:rsidRPr="00EF2AA7">
        <w:rPr>
          <w:bCs/>
          <w:color w:val="000000"/>
          <w:sz w:val="28"/>
          <w:szCs w:val="28"/>
        </w:rPr>
        <w:t>Большеигнатовского</w:t>
      </w:r>
      <w:proofErr w:type="spellEnd"/>
      <w:r w:rsidRPr="00EF2AA7">
        <w:rPr>
          <w:bCs/>
          <w:color w:val="000000"/>
          <w:sz w:val="28"/>
          <w:szCs w:val="28"/>
        </w:rPr>
        <w:t xml:space="preserve"> муниципального района</w:t>
      </w:r>
    </w:p>
    <w:p w:rsidR="00EF2AA7" w:rsidRPr="00EF2AA7" w:rsidRDefault="00EF2AA7" w:rsidP="00EF2AA7">
      <w:pPr>
        <w:widowControl/>
        <w:autoSpaceDE/>
        <w:autoSpaceDN/>
        <w:adjustRightInd/>
        <w:jc w:val="both"/>
        <w:rPr>
          <w:bCs/>
          <w:color w:val="000000"/>
          <w:sz w:val="28"/>
          <w:szCs w:val="28"/>
        </w:rPr>
      </w:pPr>
      <w:r w:rsidRPr="00EF2AA7">
        <w:rPr>
          <w:bCs/>
          <w:color w:val="000000"/>
          <w:sz w:val="28"/>
          <w:szCs w:val="28"/>
        </w:rPr>
        <w:t xml:space="preserve"> Республики Мордовия на 2019 год.</w:t>
      </w:r>
    </w:p>
    <w:p w:rsidR="00EF2AA7" w:rsidRPr="00EF2AA7" w:rsidRDefault="00EF2AA7" w:rsidP="00EF2AA7">
      <w:pPr>
        <w:widowControl/>
        <w:autoSpaceDE/>
        <w:autoSpaceDN/>
        <w:adjustRightInd/>
        <w:jc w:val="both"/>
        <w:rPr>
          <w:color w:val="000000"/>
          <w:sz w:val="28"/>
          <w:szCs w:val="28"/>
        </w:rPr>
      </w:pPr>
      <w:r w:rsidRPr="00EF2AA7">
        <w:rPr>
          <w:color w:val="000000"/>
          <w:sz w:val="36"/>
          <w:szCs w:val="36"/>
        </w:rPr>
        <w:t xml:space="preserve">          </w:t>
      </w:r>
      <w:proofErr w:type="gramStart"/>
      <w:r w:rsidRPr="00EF2AA7">
        <w:rPr>
          <w:color w:val="000000"/>
          <w:sz w:val="28"/>
          <w:szCs w:val="28"/>
        </w:rPr>
        <w:t xml:space="preserve">В соответствии с </w:t>
      </w:r>
      <w:r w:rsidRPr="00EF2AA7">
        <w:rPr>
          <w:sz w:val="28"/>
          <w:szCs w:val="28"/>
        </w:rPr>
        <w:t>Федеральным законом № 44-ФЗ от 05.04.2013 «О контрактной системе в сфере закупок товаров, работ, услуг для обеспечения государственных и муниципальных нужд</w:t>
      </w:r>
      <w:r w:rsidRPr="00EF2AA7">
        <w:rPr>
          <w:color w:val="000000"/>
          <w:sz w:val="28"/>
          <w:szCs w:val="28"/>
        </w:rPr>
        <w:t>», Приказом Министерства экономического развития РФ и Федерального казначейства от 27 декабря 2011 г.  № 761/20н «Об утверждении Порядка размещения на официальном сайте планов-графиков  размещения заказов на поставки товаров, выполнение работ, оказание услуг для нужд заказчиков и формы</w:t>
      </w:r>
      <w:proofErr w:type="gramEnd"/>
      <w:r w:rsidRPr="00EF2AA7">
        <w:rPr>
          <w:color w:val="000000"/>
          <w:sz w:val="28"/>
          <w:szCs w:val="28"/>
        </w:rPr>
        <w:t xml:space="preserve"> планов-графиков размещения заказов на поставки товаров, выполнение работ, оказание услуг для нужд заказчиков», администрация Горского сельского поселения</w:t>
      </w:r>
    </w:p>
    <w:p w:rsidR="00EF2AA7" w:rsidRPr="00EF2AA7" w:rsidRDefault="00EF2AA7" w:rsidP="00EF2AA7">
      <w:pPr>
        <w:widowControl/>
        <w:autoSpaceDE/>
        <w:autoSpaceDN/>
        <w:adjustRightInd/>
        <w:jc w:val="both"/>
        <w:rPr>
          <w:color w:val="000000"/>
          <w:sz w:val="28"/>
          <w:szCs w:val="28"/>
        </w:rPr>
      </w:pPr>
      <w:r w:rsidRPr="00EF2AA7">
        <w:rPr>
          <w:b/>
          <w:bCs/>
          <w:color w:val="000000"/>
          <w:sz w:val="28"/>
          <w:szCs w:val="28"/>
        </w:rPr>
        <w:t xml:space="preserve"> ПОСТАНОВЛЯЕТ:</w:t>
      </w:r>
    </w:p>
    <w:p w:rsidR="00EF2AA7" w:rsidRPr="00EF2AA7" w:rsidRDefault="00EF2AA7" w:rsidP="00EF2AA7">
      <w:pPr>
        <w:widowControl/>
        <w:numPr>
          <w:ilvl w:val="0"/>
          <w:numId w:val="4"/>
        </w:numPr>
        <w:autoSpaceDE/>
        <w:autoSpaceDN/>
        <w:adjustRightInd/>
        <w:spacing w:after="200" w:line="276" w:lineRule="auto"/>
        <w:jc w:val="both"/>
        <w:rPr>
          <w:color w:val="000000"/>
          <w:sz w:val="28"/>
          <w:szCs w:val="28"/>
        </w:rPr>
      </w:pPr>
      <w:r w:rsidRPr="00EF2AA7">
        <w:rPr>
          <w:color w:val="000000"/>
          <w:sz w:val="28"/>
          <w:szCs w:val="28"/>
        </w:rPr>
        <w:t xml:space="preserve">Утвердить План-график размещения заказов на поставки товаров, выполнение работ, оказание услуг для нужд Администрации  Горского сельского поселения </w:t>
      </w:r>
      <w:proofErr w:type="spellStart"/>
      <w:r w:rsidRPr="00EF2AA7">
        <w:rPr>
          <w:color w:val="000000"/>
          <w:sz w:val="28"/>
          <w:szCs w:val="28"/>
        </w:rPr>
        <w:t>Большеигнатовского</w:t>
      </w:r>
      <w:proofErr w:type="spellEnd"/>
      <w:r w:rsidRPr="00EF2AA7">
        <w:rPr>
          <w:color w:val="000000"/>
          <w:sz w:val="28"/>
          <w:szCs w:val="28"/>
        </w:rPr>
        <w:t xml:space="preserve"> муниципального района Республики Мордовия на 2019 год (далее – План-график).</w:t>
      </w:r>
    </w:p>
    <w:p w:rsidR="00EF2AA7" w:rsidRPr="00EF2AA7" w:rsidRDefault="00EF2AA7" w:rsidP="00EF2AA7">
      <w:pPr>
        <w:widowControl/>
        <w:numPr>
          <w:ilvl w:val="0"/>
          <w:numId w:val="4"/>
        </w:numPr>
        <w:autoSpaceDE/>
        <w:autoSpaceDN/>
        <w:adjustRightInd/>
        <w:spacing w:after="200" w:line="276" w:lineRule="auto"/>
        <w:jc w:val="both"/>
        <w:rPr>
          <w:color w:val="000000"/>
          <w:sz w:val="28"/>
          <w:szCs w:val="28"/>
        </w:rPr>
      </w:pPr>
      <w:r w:rsidRPr="00EF2AA7">
        <w:rPr>
          <w:color w:val="000000"/>
          <w:sz w:val="28"/>
          <w:szCs w:val="28"/>
        </w:rPr>
        <w:t xml:space="preserve">Утвердить форму обоснования закупок товаров, работ и услуг для обеспечения государственных и муниципальных нужд при формировании и утверждении плана </w:t>
      </w:r>
      <w:proofErr w:type="gramStart"/>
      <w:r w:rsidRPr="00EF2AA7">
        <w:rPr>
          <w:color w:val="000000"/>
          <w:sz w:val="28"/>
          <w:szCs w:val="28"/>
        </w:rPr>
        <w:t>–г</w:t>
      </w:r>
      <w:proofErr w:type="gramEnd"/>
      <w:r w:rsidRPr="00EF2AA7">
        <w:rPr>
          <w:color w:val="000000"/>
          <w:sz w:val="28"/>
          <w:szCs w:val="28"/>
        </w:rPr>
        <w:t>рафика закупок</w:t>
      </w:r>
    </w:p>
    <w:p w:rsidR="00EF2AA7" w:rsidRPr="00EF2AA7" w:rsidRDefault="00EF2AA7" w:rsidP="00EF2AA7">
      <w:pPr>
        <w:widowControl/>
        <w:numPr>
          <w:ilvl w:val="0"/>
          <w:numId w:val="4"/>
        </w:numPr>
        <w:autoSpaceDE/>
        <w:autoSpaceDN/>
        <w:adjustRightInd/>
        <w:spacing w:after="200" w:line="276" w:lineRule="auto"/>
        <w:jc w:val="both"/>
        <w:rPr>
          <w:color w:val="000000"/>
          <w:sz w:val="28"/>
          <w:szCs w:val="28"/>
        </w:rPr>
      </w:pPr>
      <w:r w:rsidRPr="00EF2AA7">
        <w:rPr>
          <w:color w:val="000000"/>
          <w:sz w:val="28"/>
          <w:szCs w:val="28"/>
        </w:rPr>
        <w:t xml:space="preserve">Настоящее постановление вступает в силу со дня его официального   </w:t>
      </w:r>
    </w:p>
    <w:p w:rsidR="00EF2AA7" w:rsidRPr="00EF2AA7" w:rsidRDefault="00EF2AA7" w:rsidP="00EF2AA7">
      <w:pPr>
        <w:widowControl/>
        <w:autoSpaceDE/>
        <w:autoSpaceDN/>
        <w:adjustRightInd/>
        <w:ind w:left="1095"/>
        <w:jc w:val="both"/>
        <w:rPr>
          <w:color w:val="000000"/>
          <w:sz w:val="28"/>
          <w:szCs w:val="28"/>
        </w:rPr>
      </w:pPr>
      <w:r w:rsidRPr="00EF2AA7">
        <w:rPr>
          <w:color w:val="000000"/>
          <w:sz w:val="28"/>
          <w:szCs w:val="28"/>
        </w:rPr>
        <w:t>Опубликования.</w:t>
      </w:r>
    </w:p>
    <w:p w:rsidR="00EF2AA7" w:rsidRPr="00EF2AA7" w:rsidRDefault="00EF2AA7" w:rsidP="00EF2AA7">
      <w:pPr>
        <w:widowControl/>
        <w:autoSpaceDE/>
        <w:autoSpaceDN/>
        <w:adjustRightInd/>
        <w:jc w:val="both"/>
        <w:rPr>
          <w:sz w:val="28"/>
          <w:szCs w:val="24"/>
        </w:rPr>
      </w:pPr>
      <w:r w:rsidRPr="00EF2AA7">
        <w:rPr>
          <w:color w:val="000000"/>
          <w:sz w:val="28"/>
          <w:szCs w:val="28"/>
        </w:rPr>
        <w:t> </w:t>
      </w:r>
    </w:p>
    <w:p w:rsidR="00EF2AA7" w:rsidRPr="00EF2AA7" w:rsidRDefault="00EF2AA7" w:rsidP="00EF2AA7">
      <w:pPr>
        <w:keepNext/>
        <w:widowControl/>
        <w:autoSpaceDE/>
        <w:autoSpaceDN/>
        <w:adjustRightInd/>
        <w:outlineLvl w:val="2"/>
        <w:rPr>
          <w:sz w:val="28"/>
          <w:szCs w:val="24"/>
        </w:rPr>
      </w:pPr>
      <w:r w:rsidRPr="00EF2AA7">
        <w:rPr>
          <w:sz w:val="28"/>
          <w:szCs w:val="24"/>
        </w:rPr>
        <w:lastRenderedPageBreak/>
        <w:t xml:space="preserve">Глава Горского сельского поселения  </w:t>
      </w:r>
    </w:p>
    <w:p w:rsidR="00EF2AA7" w:rsidRPr="00EF2AA7" w:rsidRDefault="00EF2AA7" w:rsidP="00EF2AA7">
      <w:proofErr w:type="spellStart"/>
      <w:r w:rsidRPr="00EF2AA7">
        <w:rPr>
          <w:sz w:val="28"/>
          <w:szCs w:val="24"/>
        </w:rPr>
        <w:t>Большеигнатовского</w:t>
      </w:r>
      <w:proofErr w:type="spellEnd"/>
      <w:r w:rsidRPr="00EF2AA7">
        <w:rPr>
          <w:sz w:val="28"/>
          <w:szCs w:val="24"/>
        </w:rPr>
        <w:t xml:space="preserve"> муниципального района                         </w:t>
      </w:r>
      <w:proofErr w:type="spellStart"/>
      <w:r w:rsidRPr="00EF2AA7">
        <w:rPr>
          <w:sz w:val="28"/>
          <w:szCs w:val="24"/>
        </w:rPr>
        <w:t>Т.А.Жаркова</w:t>
      </w:r>
      <w:proofErr w:type="spellEnd"/>
      <w:r w:rsidRPr="00EF2AA7">
        <w:rPr>
          <w:sz w:val="28"/>
          <w:szCs w:val="24"/>
        </w:rPr>
        <w:t xml:space="preserve">  </w:t>
      </w:r>
    </w:p>
    <w:p w:rsidR="00EF2AA7" w:rsidRPr="00EF2AA7" w:rsidRDefault="00EF2AA7" w:rsidP="00EF2AA7"/>
    <w:p w:rsidR="00EF2AA7" w:rsidRPr="00EF2AA7" w:rsidRDefault="00EF2AA7" w:rsidP="00EF2AA7"/>
    <w:p w:rsidR="00EF2AA7" w:rsidRPr="00EF2AA7" w:rsidRDefault="00EF2AA7" w:rsidP="00EF2AA7"/>
    <w:p w:rsidR="00EF2AA7" w:rsidRPr="00EF2AA7" w:rsidRDefault="00EF2AA7" w:rsidP="00EF2AA7"/>
    <w:p w:rsidR="00A42876" w:rsidRPr="00A42876" w:rsidRDefault="00A42876" w:rsidP="00A42876">
      <w:pPr>
        <w:widowControl/>
        <w:autoSpaceDE/>
        <w:autoSpaceDN/>
        <w:adjustRightInd/>
        <w:jc w:val="center"/>
        <w:rPr>
          <w:b/>
          <w:sz w:val="40"/>
          <w:szCs w:val="40"/>
        </w:rPr>
      </w:pPr>
      <w:r w:rsidRPr="00A42876">
        <w:rPr>
          <w:b/>
          <w:sz w:val="40"/>
          <w:szCs w:val="40"/>
        </w:rPr>
        <w:t>Администрация</w:t>
      </w:r>
    </w:p>
    <w:p w:rsidR="00A42876" w:rsidRPr="00A42876" w:rsidRDefault="00A42876" w:rsidP="00A42876">
      <w:pPr>
        <w:widowControl/>
        <w:autoSpaceDE/>
        <w:autoSpaceDN/>
        <w:adjustRightInd/>
        <w:jc w:val="center"/>
        <w:rPr>
          <w:b/>
          <w:sz w:val="40"/>
          <w:szCs w:val="40"/>
        </w:rPr>
      </w:pPr>
      <w:r w:rsidRPr="00A42876">
        <w:rPr>
          <w:b/>
          <w:sz w:val="40"/>
          <w:szCs w:val="40"/>
        </w:rPr>
        <w:t xml:space="preserve"> Горского сельского поселения</w:t>
      </w:r>
    </w:p>
    <w:p w:rsidR="00A42876" w:rsidRPr="00A42876" w:rsidRDefault="00A42876" w:rsidP="00A42876">
      <w:pPr>
        <w:widowControl/>
        <w:autoSpaceDE/>
        <w:autoSpaceDN/>
        <w:adjustRightInd/>
        <w:jc w:val="center"/>
        <w:rPr>
          <w:b/>
          <w:sz w:val="40"/>
          <w:szCs w:val="40"/>
        </w:rPr>
      </w:pPr>
      <w:proofErr w:type="spellStart"/>
      <w:r w:rsidRPr="00A42876">
        <w:rPr>
          <w:b/>
          <w:sz w:val="40"/>
          <w:szCs w:val="40"/>
        </w:rPr>
        <w:t>Большеигнатовского</w:t>
      </w:r>
      <w:proofErr w:type="spellEnd"/>
      <w:r w:rsidRPr="00A42876">
        <w:rPr>
          <w:b/>
          <w:sz w:val="40"/>
          <w:szCs w:val="40"/>
        </w:rPr>
        <w:t xml:space="preserve"> муниципального  района</w:t>
      </w:r>
    </w:p>
    <w:p w:rsidR="00A42876" w:rsidRPr="00A42876" w:rsidRDefault="00A42876" w:rsidP="00A42876">
      <w:pPr>
        <w:widowControl/>
        <w:autoSpaceDE/>
        <w:autoSpaceDN/>
        <w:adjustRightInd/>
        <w:jc w:val="center"/>
        <w:rPr>
          <w:b/>
          <w:sz w:val="40"/>
          <w:szCs w:val="40"/>
        </w:rPr>
      </w:pPr>
      <w:r w:rsidRPr="00A42876">
        <w:rPr>
          <w:b/>
          <w:sz w:val="40"/>
          <w:szCs w:val="40"/>
        </w:rPr>
        <w:t>Республики Мордовия</w:t>
      </w:r>
    </w:p>
    <w:p w:rsidR="00A42876" w:rsidRPr="00A42876" w:rsidRDefault="00A42876" w:rsidP="00A42876">
      <w:pPr>
        <w:widowControl/>
        <w:autoSpaceDE/>
        <w:autoSpaceDN/>
        <w:adjustRightInd/>
        <w:jc w:val="both"/>
        <w:rPr>
          <w:sz w:val="28"/>
          <w:szCs w:val="28"/>
        </w:rPr>
      </w:pPr>
    </w:p>
    <w:p w:rsidR="00A42876" w:rsidRPr="00A42876" w:rsidRDefault="00A42876" w:rsidP="00A42876">
      <w:pPr>
        <w:widowControl/>
        <w:autoSpaceDE/>
        <w:autoSpaceDN/>
        <w:adjustRightInd/>
        <w:jc w:val="both"/>
        <w:rPr>
          <w:sz w:val="28"/>
          <w:szCs w:val="28"/>
        </w:rPr>
      </w:pPr>
    </w:p>
    <w:p w:rsidR="00A42876" w:rsidRPr="00A42876" w:rsidRDefault="00A42876" w:rsidP="00A42876">
      <w:pPr>
        <w:widowControl/>
        <w:autoSpaceDE/>
        <w:autoSpaceDN/>
        <w:adjustRightInd/>
        <w:jc w:val="center"/>
        <w:rPr>
          <w:sz w:val="32"/>
          <w:szCs w:val="32"/>
        </w:rPr>
      </w:pPr>
      <w:r w:rsidRPr="00A42876">
        <w:rPr>
          <w:sz w:val="32"/>
          <w:szCs w:val="32"/>
        </w:rPr>
        <w:t>РАСПОРЯЖЕНИЕ</w:t>
      </w:r>
    </w:p>
    <w:p w:rsidR="00A42876" w:rsidRPr="00A42876" w:rsidRDefault="00A42876" w:rsidP="00A42876">
      <w:pPr>
        <w:widowControl/>
        <w:autoSpaceDE/>
        <w:autoSpaceDN/>
        <w:adjustRightInd/>
        <w:jc w:val="both"/>
        <w:rPr>
          <w:sz w:val="28"/>
          <w:szCs w:val="28"/>
        </w:rPr>
      </w:pPr>
    </w:p>
    <w:p w:rsidR="00A42876" w:rsidRPr="00A42876" w:rsidRDefault="00A42876" w:rsidP="00A42876">
      <w:pPr>
        <w:widowControl/>
        <w:autoSpaceDE/>
        <w:autoSpaceDN/>
        <w:adjustRightInd/>
        <w:jc w:val="center"/>
        <w:rPr>
          <w:b/>
          <w:sz w:val="28"/>
          <w:szCs w:val="28"/>
        </w:rPr>
      </w:pPr>
      <w:r w:rsidRPr="00A42876">
        <w:rPr>
          <w:b/>
          <w:sz w:val="28"/>
          <w:szCs w:val="28"/>
        </w:rPr>
        <w:t>09.01.2018 г.                                                                                  № 1</w:t>
      </w:r>
    </w:p>
    <w:p w:rsidR="00A42876" w:rsidRPr="00A42876" w:rsidRDefault="00A42876" w:rsidP="00A42876">
      <w:pPr>
        <w:widowControl/>
        <w:autoSpaceDE/>
        <w:autoSpaceDN/>
        <w:adjustRightInd/>
        <w:jc w:val="center"/>
        <w:rPr>
          <w:sz w:val="22"/>
          <w:szCs w:val="22"/>
        </w:rPr>
      </w:pPr>
      <w:r w:rsidRPr="00A42876">
        <w:rPr>
          <w:sz w:val="22"/>
          <w:szCs w:val="22"/>
        </w:rPr>
        <w:t>с. Горки</w:t>
      </w:r>
    </w:p>
    <w:p w:rsidR="00A42876" w:rsidRPr="00A42876" w:rsidRDefault="00A42876" w:rsidP="00A42876">
      <w:pPr>
        <w:widowControl/>
        <w:autoSpaceDE/>
        <w:autoSpaceDN/>
        <w:adjustRightInd/>
        <w:jc w:val="center"/>
        <w:rPr>
          <w:b/>
          <w:sz w:val="28"/>
          <w:szCs w:val="28"/>
        </w:rPr>
      </w:pPr>
    </w:p>
    <w:p w:rsidR="00A42876" w:rsidRPr="00A42876" w:rsidRDefault="00A42876" w:rsidP="00A42876">
      <w:pPr>
        <w:widowControl/>
        <w:autoSpaceDE/>
        <w:autoSpaceDN/>
        <w:adjustRightInd/>
        <w:rPr>
          <w:sz w:val="36"/>
          <w:szCs w:val="36"/>
        </w:rPr>
      </w:pPr>
      <w:r w:rsidRPr="00A42876">
        <w:rPr>
          <w:sz w:val="36"/>
          <w:szCs w:val="36"/>
        </w:rPr>
        <w:t xml:space="preserve">Об утверждении лимитов потребления </w:t>
      </w:r>
    </w:p>
    <w:p w:rsidR="00A42876" w:rsidRPr="00A42876" w:rsidRDefault="00A42876" w:rsidP="00A42876">
      <w:pPr>
        <w:widowControl/>
        <w:autoSpaceDE/>
        <w:autoSpaceDN/>
        <w:adjustRightInd/>
        <w:rPr>
          <w:sz w:val="36"/>
          <w:szCs w:val="36"/>
        </w:rPr>
      </w:pPr>
      <w:r w:rsidRPr="00A42876">
        <w:rPr>
          <w:sz w:val="36"/>
          <w:szCs w:val="36"/>
        </w:rPr>
        <w:t xml:space="preserve">и </w:t>
      </w:r>
      <w:proofErr w:type="gramStart"/>
      <w:r w:rsidRPr="00A42876">
        <w:rPr>
          <w:sz w:val="36"/>
          <w:szCs w:val="36"/>
        </w:rPr>
        <w:t>объемах</w:t>
      </w:r>
      <w:proofErr w:type="gramEnd"/>
      <w:r w:rsidRPr="00A42876">
        <w:rPr>
          <w:sz w:val="36"/>
          <w:szCs w:val="36"/>
        </w:rPr>
        <w:t xml:space="preserve"> финансирования по структурным подразделениям</w:t>
      </w:r>
      <w:r w:rsidRPr="00A42876">
        <w:rPr>
          <w:sz w:val="28"/>
          <w:szCs w:val="28"/>
        </w:rPr>
        <w:t>.</w:t>
      </w:r>
    </w:p>
    <w:p w:rsidR="00A42876" w:rsidRPr="00A42876" w:rsidRDefault="00A42876" w:rsidP="00A42876">
      <w:pPr>
        <w:widowControl/>
        <w:autoSpaceDE/>
        <w:autoSpaceDN/>
        <w:adjustRightInd/>
        <w:jc w:val="center"/>
        <w:rPr>
          <w:sz w:val="28"/>
          <w:szCs w:val="28"/>
        </w:rPr>
      </w:pPr>
    </w:p>
    <w:p w:rsidR="00A42876" w:rsidRPr="00AE02FC" w:rsidRDefault="00A42876" w:rsidP="00AE02FC">
      <w:pPr>
        <w:widowControl/>
        <w:autoSpaceDE/>
        <w:autoSpaceDN/>
        <w:adjustRightInd/>
        <w:rPr>
          <w:sz w:val="32"/>
          <w:szCs w:val="32"/>
        </w:rPr>
      </w:pPr>
      <w:r w:rsidRPr="00A42876">
        <w:rPr>
          <w:sz w:val="32"/>
          <w:szCs w:val="32"/>
        </w:rPr>
        <w:t xml:space="preserve">           Утвердить лимиты потребления газа и электроэнергии на 2019 год по каждому структурному подразделению по Горскому сельскому поселению </w:t>
      </w:r>
      <w:proofErr w:type="spellStart"/>
      <w:r w:rsidRPr="00A42876">
        <w:rPr>
          <w:sz w:val="32"/>
          <w:szCs w:val="32"/>
        </w:rPr>
        <w:t>Большеигнатовского</w:t>
      </w:r>
      <w:proofErr w:type="spellEnd"/>
      <w:r w:rsidRPr="00A42876">
        <w:rPr>
          <w:sz w:val="32"/>
          <w:szCs w:val="32"/>
        </w:rPr>
        <w:t xml:space="preserve"> муниципального района Республики Мордовия   согласно приложению № 1, № 2 и №3.</w:t>
      </w:r>
    </w:p>
    <w:p w:rsidR="00A42876" w:rsidRPr="00A42876" w:rsidRDefault="00A42876" w:rsidP="00A42876">
      <w:pPr>
        <w:widowControl/>
        <w:autoSpaceDE/>
        <w:autoSpaceDN/>
        <w:adjustRightInd/>
        <w:jc w:val="center"/>
        <w:rPr>
          <w:sz w:val="28"/>
          <w:szCs w:val="28"/>
        </w:rPr>
      </w:pPr>
    </w:p>
    <w:p w:rsidR="00EA77BA" w:rsidRDefault="00AE02FC" w:rsidP="00A42876">
      <w:pPr>
        <w:widowControl/>
        <w:autoSpaceDE/>
        <w:autoSpaceDN/>
        <w:adjustRightInd/>
        <w:jc w:val="both"/>
        <w:rPr>
          <w:b/>
          <w:sz w:val="32"/>
          <w:szCs w:val="32"/>
        </w:rPr>
      </w:pPr>
      <w:r>
        <w:rPr>
          <w:b/>
          <w:sz w:val="32"/>
          <w:szCs w:val="32"/>
        </w:rPr>
        <w:t xml:space="preserve">                      </w:t>
      </w:r>
      <w:r w:rsidR="00A42876" w:rsidRPr="00A42876">
        <w:rPr>
          <w:b/>
          <w:sz w:val="32"/>
          <w:szCs w:val="32"/>
        </w:rPr>
        <w:t xml:space="preserve">Глава сельского поселения                            Т.А. </w:t>
      </w:r>
      <w:proofErr w:type="spellStart"/>
      <w:r w:rsidR="00A42876" w:rsidRPr="00A42876">
        <w:rPr>
          <w:b/>
          <w:sz w:val="32"/>
          <w:szCs w:val="32"/>
        </w:rPr>
        <w:t>Жаркова</w:t>
      </w:r>
      <w:proofErr w:type="spellEnd"/>
      <w:r w:rsidR="00A42876" w:rsidRPr="00A42876">
        <w:rPr>
          <w:b/>
          <w:sz w:val="32"/>
          <w:szCs w:val="32"/>
        </w:rPr>
        <w:t xml:space="preserve">  </w:t>
      </w:r>
    </w:p>
    <w:p w:rsidR="00EA77BA" w:rsidRDefault="00EA77BA" w:rsidP="00A42876">
      <w:pPr>
        <w:widowControl/>
        <w:autoSpaceDE/>
        <w:autoSpaceDN/>
        <w:adjustRightInd/>
        <w:jc w:val="both"/>
        <w:rPr>
          <w:b/>
          <w:sz w:val="32"/>
          <w:szCs w:val="32"/>
        </w:rPr>
      </w:pPr>
    </w:p>
    <w:p w:rsidR="00A42876" w:rsidRPr="00A42876" w:rsidRDefault="00A42876" w:rsidP="00A42876">
      <w:pPr>
        <w:widowControl/>
        <w:autoSpaceDE/>
        <w:autoSpaceDN/>
        <w:adjustRightInd/>
        <w:jc w:val="both"/>
        <w:rPr>
          <w:sz w:val="28"/>
          <w:szCs w:val="28"/>
        </w:rPr>
      </w:pPr>
      <w:r w:rsidRPr="00A42876">
        <w:rPr>
          <w:b/>
          <w:sz w:val="32"/>
          <w:szCs w:val="32"/>
        </w:rPr>
        <w:t xml:space="preserve">                </w:t>
      </w:r>
    </w:p>
    <w:p w:rsidR="00A42876" w:rsidRPr="00A42876" w:rsidRDefault="00A42876" w:rsidP="00A42876">
      <w:pPr>
        <w:widowControl/>
        <w:autoSpaceDE/>
        <w:autoSpaceDN/>
        <w:adjustRightInd/>
        <w:rPr>
          <w:sz w:val="24"/>
          <w:szCs w:val="24"/>
        </w:rPr>
      </w:pPr>
    </w:p>
    <w:tbl>
      <w:tblPr>
        <w:tblW w:w="29676" w:type="dxa"/>
        <w:tblInd w:w="93" w:type="dxa"/>
        <w:tblLook w:val="04A0" w:firstRow="1" w:lastRow="0" w:firstColumn="1" w:lastColumn="0" w:noHBand="0" w:noVBand="1"/>
      </w:tblPr>
      <w:tblGrid>
        <w:gridCol w:w="2662"/>
        <w:gridCol w:w="1080"/>
        <w:gridCol w:w="1050"/>
        <w:gridCol w:w="1080"/>
        <w:gridCol w:w="1373"/>
        <w:gridCol w:w="1080"/>
        <w:gridCol w:w="1013"/>
        <w:gridCol w:w="1080"/>
        <w:gridCol w:w="1013"/>
        <w:gridCol w:w="1080"/>
        <w:gridCol w:w="1013"/>
        <w:gridCol w:w="1006"/>
        <w:gridCol w:w="1013"/>
        <w:gridCol w:w="1006"/>
        <w:gridCol w:w="1013"/>
        <w:gridCol w:w="1006"/>
        <w:gridCol w:w="1013"/>
        <w:gridCol w:w="1006"/>
        <w:gridCol w:w="1013"/>
        <w:gridCol w:w="1006"/>
        <w:gridCol w:w="1013"/>
        <w:gridCol w:w="1006"/>
        <w:gridCol w:w="1013"/>
        <w:gridCol w:w="1006"/>
        <w:gridCol w:w="1013"/>
        <w:gridCol w:w="1006"/>
        <w:gridCol w:w="1013"/>
      </w:tblGrid>
      <w:tr w:rsidR="00A42876" w:rsidRPr="00A42876" w:rsidTr="00BC349A">
        <w:trPr>
          <w:trHeight w:val="31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b/>
                <w:bCs/>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37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2093" w:type="dxa"/>
            <w:gridSpan w:val="2"/>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b/>
                <w:bCs/>
                <w:sz w:val="24"/>
                <w:szCs w:val="24"/>
              </w:rPr>
            </w:pPr>
            <w:r w:rsidRPr="00A42876">
              <w:rPr>
                <w:rFonts w:ascii="Arial Cyr" w:hAnsi="Arial Cyr"/>
                <w:b/>
                <w:bCs/>
                <w:sz w:val="24"/>
                <w:szCs w:val="24"/>
              </w:rPr>
              <w:t>СВЕДЕНИЯ</w:t>
            </w: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3032" w:type="dxa"/>
            <w:gridSpan w:val="3"/>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Приложение №1.1</w:t>
            </w:r>
          </w:p>
        </w:tc>
      </w:tr>
      <w:tr w:rsidR="00A42876" w:rsidRPr="00A42876" w:rsidTr="00BC349A">
        <w:trPr>
          <w:trHeight w:val="31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732" w:type="dxa"/>
            <w:gridSpan w:val="8"/>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b/>
                <w:bCs/>
                <w:sz w:val="24"/>
                <w:szCs w:val="24"/>
              </w:rPr>
            </w:pPr>
            <w:r w:rsidRPr="00A42876">
              <w:rPr>
                <w:rFonts w:ascii="Arial Cyr" w:hAnsi="Arial Cyr"/>
                <w:b/>
                <w:bCs/>
                <w:sz w:val="24"/>
                <w:szCs w:val="24"/>
              </w:rPr>
              <w:t>О ЛИМИТАХ ПОТРЕБЛЕНИЯ И ОБЪЕМАХ ФИНАНСИРОВАНИЯ</w:t>
            </w:r>
          </w:p>
        </w:tc>
        <w:tc>
          <w:tcPr>
            <w:tcW w:w="11101" w:type="dxa"/>
            <w:gridSpan w:val="11"/>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 xml:space="preserve">                                                                                                                                           </w:t>
            </w: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BC349A">
        <w:trPr>
          <w:trHeight w:val="30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37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BC349A">
        <w:trPr>
          <w:trHeight w:val="30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37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2093" w:type="dxa"/>
            <w:gridSpan w:val="2"/>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2019г. ГАЗ</w:t>
            </w: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BC349A">
        <w:trPr>
          <w:trHeight w:val="30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37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по</w:t>
            </w:r>
          </w:p>
        </w:tc>
        <w:tc>
          <w:tcPr>
            <w:tcW w:w="7285" w:type="dxa"/>
            <w:gridSpan w:val="7"/>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Администрации Горского сельского поселения.</w:t>
            </w: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BC349A">
        <w:trPr>
          <w:trHeight w:val="30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37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BC349A">
        <w:trPr>
          <w:trHeight w:val="383"/>
        </w:trPr>
        <w:tc>
          <w:tcPr>
            <w:tcW w:w="2662" w:type="dxa"/>
            <w:tcBorders>
              <w:top w:val="single" w:sz="4" w:space="0" w:color="auto"/>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Наименование потребителя</w:t>
            </w:r>
          </w:p>
        </w:tc>
        <w:tc>
          <w:tcPr>
            <w:tcW w:w="213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xml:space="preserve">                 Всего</w:t>
            </w:r>
          </w:p>
        </w:tc>
        <w:tc>
          <w:tcPr>
            <w:tcW w:w="24884" w:type="dxa"/>
            <w:gridSpan w:val="24"/>
            <w:tcBorders>
              <w:top w:val="single" w:sz="4" w:space="0" w:color="auto"/>
              <w:left w:val="nil"/>
              <w:bottom w:val="single" w:sz="4" w:space="0" w:color="auto"/>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В ТОМ ЧИСЛЕ</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245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ЯНВАРЬ</w:t>
            </w:r>
          </w:p>
        </w:tc>
        <w:tc>
          <w:tcPr>
            <w:tcW w:w="2093"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ФЕВРАЛЬ</w:t>
            </w:r>
          </w:p>
        </w:tc>
        <w:tc>
          <w:tcPr>
            <w:tcW w:w="2093"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МАРТ</w:t>
            </w:r>
          </w:p>
        </w:tc>
        <w:tc>
          <w:tcPr>
            <w:tcW w:w="2093" w:type="dxa"/>
            <w:gridSpan w:val="2"/>
            <w:vMerge w:val="restart"/>
            <w:tcBorders>
              <w:top w:val="single" w:sz="4" w:space="0" w:color="auto"/>
              <w:left w:val="single" w:sz="4" w:space="0" w:color="auto"/>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АПРЕЛЬ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МАЙ</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ИЮНЬ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ИЮЛЬ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АВГУСТ</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СЕНТЯБРЬ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ОКТЯБРЬ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НОЯБРЬ</w:t>
            </w:r>
          </w:p>
        </w:tc>
        <w:tc>
          <w:tcPr>
            <w:tcW w:w="2019"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ДЕКАБРЬ</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2453"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93"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93"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93"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5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37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5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37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lastRenderedPageBreak/>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5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с учетом</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2014</w:t>
            </w:r>
          </w:p>
        </w:tc>
        <w:tc>
          <w:tcPr>
            <w:tcW w:w="137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5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ожидае</w:t>
            </w:r>
            <w:proofErr w:type="spellEnd"/>
            <w:r w:rsidRPr="00A42876">
              <w:rPr>
                <w:rFonts w:ascii="Arial Cyr" w:hAnsi="Arial Cyr"/>
                <w:sz w:val="16"/>
                <w:szCs w:val="16"/>
              </w:rPr>
              <w:t>-</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37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5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мого</w:t>
            </w:r>
            <w:proofErr w:type="spellEnd"/>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37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5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роста цен</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37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8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r>
      <w:tr w:rsidR="00A42876" w:rsidRPr="00A42876" w:rsidTr="00BC349A">
        <w:trPr>
          <w:trHeight w:val="383"/>
        </w:trPr>
        <w:tc>
          <w:tcPr>
            <w:tcW w:w="2662" w:type="dxa"/>
            <w:tcBorders>
              <w:top w:val="nil"/>
              <w:left w:val="single" w:sz="4" w:space="0" w:color="auto"/>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 </w:t>
            </w:r>
          </w:p>
        </w:tc>
        <w:tc>
          <w:tcPr>
            <w:tcW w:w="108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proofErr w:type="spellStart"/>
            <w:r w:rsidRPr="00A42876">
              <w:rPr>
                <w:rFonts w:ascii="Arial Cyr" w:hAnsi="Arial Cyr"/>
              </w:rPr>
              <w:t>тыс</w:t>
            </w:r>
            <w:proofErr w:type="gramStart"/>
            <w:r w:rsidRPr="00A42876">
              <w:rPr>
                <w:rFonts w:ascii="Arial Cyr" w:hAnsi="Arial Cyr"/>
              </w:rPr>
              <w:t>.к</w:t>
            </w:r>
            <w:proofErr w:type="gramEnd"/>
            <w:r w:rsidRPr="00A42876">
              <w:rPr>
                <w:rFonts w:ascii="Arial Cyr" w:hAnsi="Arial Cyr"/>
              </w:rPr>
              <w:t>Вт</w:t>
            </w:r>
            <w:proofErr w:type="spellEnd"/>
            <w:r w:rsidRPr="00A42876">
              <w:rPr>
                <w:rFonts w:ascii="Arial Cyr" w:hAnsi="Arial Cyr"/>
              </w:rPr>
              <w:t>/ч</w:t>
            </w:r>
          </w:p>
        </w:tc>
        <w:tc>
          <w:tcPr>
            <w:tcW w:w="105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08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proofErr w:type="spellStart"/>
            <w:r w:rsidRPr="00A42876">
              <w:rPr>
                <w:rFonts w:ascii="Arial Cyr" w:hAnsi="Arial Cyr"/>
              </w:rPr>
              <w:t>тыс</w:t>
            </w:r>
            <w:proofErr w:type="gramStart"/>
            <w:r w:rsidRPr="00A42876">
              <w:rPr>
                <w:rFonts w:ascii="Arial Cyr" w:hAnsi="Arial Cyr"/>
              </w:rPr>
              <w:t>.к</w:t>
            </w:r>
            <w:proofErr w:type="gramEnd"/>
            <w:r w:rsidRPr="00A42876">
              <w:rPr>
                <w:rFonts w:ascii="Arial Cyr" w:hAnsi="Arial Cyr"/>
              </w:rPr>
              <w:t>Вт</w:t>
            </w:r>
            <w:proofErr w:type="spellEnd"/>
            <w:r w:rsidRPr="00A42876">
              <w:rPr>
                <w:rFonts w:ascii="Arial Cyr" w:hAnsi="Arial Cyr"/>
              </w:rPr>
              <w:t>/ч</w:t>
            </w:r>
          </w:p>
        </w:tc>
        <w:tc>
          <w:tcPr>
            <w:tcW w:w="137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08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proofErr w:type="spellStart"/>
            <w:r w:rsidRPr="00A42876">
              <w:rPr>
                <w:rFonts w:ascii="Arial Cyr" w:hAnsi="Arial Cyr"/>
              </w:rPr>
              <w:t>тыс</w:t>
            </w:r>
            <w:proofErr w:type="gramStart"/>
            <w:r w:rsidRPr="00A42876">
              <w:rPr>
                <w:rFonts w:ascii="Arial Cyr" w:hAnsi="Arial Cyr"/>
              </w:rPr>
              <w:t>.к</w:t>
            </w:r>
            <w:proofErr w:type="gramEnd"/>
            <w:r w:rsidRPr="00A42876">
              <w:rPr>
                <w:rFonts w:ascii="Arial Cyr" w:hAnsi="Arial Cyr"/>
              </w:rPr>
              <w:t>Вт</w:t>
            </w:r>
            <w:proofErr w:type="spellEnd"/>
            <w:r w:rsidRPr="00A42876">
              <w:rPr>
                <w:rFonts w:ascii="Arial Cyr" w:hAnsi="Arial Cyr"/>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08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proofErr w:type="spellStart"/>
            <w:r w:rsidRPr="00A42876">
              <w:rPr>
                <w:rFonts w:ascii="Arial Cyr" w:hAnsi="Arial Cyr"/>
              </w:rPr>
              <w:t>тыс</w:t>
            </w:r>
            <w:proofErr w:type="gramStart"/>
            <w:r w:rsidRPr="00A42876">
              <w:rPr>
                <w:rFonts w:ascii="Arial Cyr" w:hAnsi="Arial Cyr"/>
              </w:rPr>
              <w:t>.к</w:t>
            </w:r>
            <w:proofErr w:type="gramEnd"/>
            <w:r w:rsidRPr="00A42876">
              <w:rPr>
                <w:rFonts w:ascii="Arial Cyr" w:hAnsi="Arial Cyr"/>
              </w:rPr>
              <w:t>Вт</w:t>
            </w:r>
            <w:proofErr w:type="spellEnd"/>
            <w:r w:rsidRPr="00A42876">
              <w:rPr>
                <w:rFonts w:ascii="Arial Cyr" w:hAnsi="Arial Cyr"/>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08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proofErr w:type="spellStart"/>
            <w:r w:rsidRPr="00A42876">
              <w:rPr>
                <w:rFonts w:ascii="Arial Cyr" w:hAnsi="Arial Cyr"/>
              </w:rPr>
              <w:t>тыс</w:t>
            </w:r>
            <w:proofErr w:type="gramStart"/>
            <w:r w:rsidRPr="00A42876">
              <w:rPr>
                <w:rFonts w:ascii="Arial Cyr" w:hAnsi="Arial Cyr"/>
              </w:rPr>
              <w:t>.к</w:t>
            </w:r>
            <w:proofErr w:type="gramEnd"/>
            <w:r w:rsidRPr="00A42876">
              <w:rPr>
                <w:rFonts w:ascii="Arial Cyr" w:hAnsi="Arial Cyr"/>
              </w:rPr>
              <w:t>Вт</w:t>
            </w:r>
            <w:proofErr w:type="spellEnd"/>
            <w:r w:rsidRPr="00A42876">
              <w:rPr>
                <w:rFonts w:ascii="Arial Cyr" w:hAnsi="Arial Cyr"/>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тыс</w:t>
            </w:r>
            <w:proofErr w:type="gramStart"/>
            <w:r w:rsidRPr="00A42876">
              <w:rPr>
                <w:rFonts w:ascii="Arial Cyr" w:hAnsi="Arial Cyr"/>
                <w:sz w:val="16"/>
                <w:szCs w:val="16"/>
              </w:rPr>
              <w:t>.к</w:t>
            </w:r>
            <w:proofErr w:type="gramEnd"/>
            <w:r w:rsidRPr="00A42876">
              <w:rPr>
                <w:rFonts w:ascii="Arial Cyr" w:hAnsi="Arial Cyr"/>
                <w:sz w:val="16"/>
                <w:szCs w:val="16"/>
              </w:rPr>
              <w:t>Вт</w:t>
            </w:r>
            <w:proofErr w:type="spellEnd"/>
            <w:r w:rsidRPr="00A42876">
              <w:rPr>
                <w:rFonts w:ascii="Arial Cyr" w:hAnsi="Arial Cyr"/>
                <w:sz w:val="16"/>
                <w:szCs w:val="16"/>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тыс</w:t>
            </w:r>
            <w:proofErr w:type="gramStart"/>
            <w:r w:rsidRPr="00A42876">
              <w:rPr>
                <w:rFonts w:ascii="Arial Cyr" w:hAnsi="Arial Cyr"/>
                <w:sz w:val="16"/>
                <w:szCs w:val="16"/>
              </w:rPr>
              <w:t>.к</w:t>
            </w:r>
            <w:proofErr w:type="gramEnd"/>
            <w:r w:rsidRPr="00A42876">
              <w:rPr>
                <w:rFonts w:ascii="Arial Cyr" w:hAnsi="Arial Cyr"/>
                <w:sz w:val="16"/>
                <w:szCs w:val="16"/>
              </w:rPr>
              <w:t>Вт</w:t>
            </w:r>
            <w:proofErr w:type="spellEnd"/>
            <w:r w:rsidRPr="00A42876">
              <w:rPr>
                <w:rFonts w:ascii="Arial Cyr" w:hAnsi="Arial Cyr"/>
                <w:sz w:val="16"/>
                <w:szCs w:val="16"/>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тыс</w:t>
            </w:r>
            <w:proofErr w:type="gramStart"/>
            <w:r w:rsidRPr="00A42876">
              <w:rPr>
                <w:rFonts w:ascii="Arial Cyr" w:hAnsi="Arial Cyr"/>
                <w:sz w:val="16"/>
                <w:szCs w:val="16"/>
              </w:rPr>
              <w:t>.к</w:t>
            </w:r>
            <w:proofErr w:type="gramEnd"/>
            <w:r w:rsidRPr="00A42876">
              <w:rPr>
                <w:rFonts w:ascii="Arial Cyr" w:hAnsi="Arial Cyr"/>
                <w:sz w:val="16"/>
                <w:szCs w:val="16"/>
              </w:rPr>
              <w:t>Вт</w:t>
            </w:r>
            <w:proofErr w:type="spellEnd"/>
            <w:r w:rsidRPr="00A42876">
              <w:rPr>
                <w:rFonts w:ascii="Arial Cyr" w:hAnsi="Arial Cyr"/>
                <w:sz w:val="16"/>
                <w:szCs w:val="16"/>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тыс</w:t>
            </w:r>
            <w:proofErr w:type="gramStart"/>
            <w:r w:rsidRPr="00A42876">
              <w:rPr>
                <w:rFonts w:ascii="Arial Cyr" w:hAnsi="Arial Cyr"/>
                <w:sz w:val="16"/>
                <w:szCs w:val="16"/>
              </w:rPr>
              <w:t>.к</w:t>
            </w:r>
            <w:proofErr w:type="gramEnd"/>
            <w:r w:rsidRPr="00A42876">
              <w:rPr>
                <w:rFonts w:ascii="Arial Cyr" w:hAnsi="Arial Cyr"/>
                <w:sz w:val="16"/>
                <w:szCs w:val="16"/>
              </w:rPr>
              <w:t>Вт</w:t>
            </w:r>
            <w:proofErr w:type="spellEnd"/>
            <w:r w:rsidRPr="00A42876">
              <w:rPr>
                <w:rFonts w:ascii="Arial Cyr" w:hAnsi="Arial Cyr"/>
                <w:sz w:val="16"/>
                <w:szCs w:val="16"/>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тыс</w:t>
            </w:r>
            <w:proofErr w:type="gramStart"/>
            <w:r w:rsidRPr="00A42876">
              <w:rPr>
                <w:rFonts w:ascii="Arial Cyr" w:hAnsi="Arial Cyr"/>
                <w:sz w:val="16"/>
                <w:szCs w:val="16"/>
              </w:rPr>
              <w:t>.к</w:t>
            </w:r>
            <w:proofErr w:type="gramEnd"/>
            <w:r w:rsidRPr="00A42876">
              <w:rPr>
                <w:rFonts w:ascii="Arial Cyr" w:hAnsi="Arial Cyr"/>
                <w:sz w:val="16"/>
                <w:szCs w:val="16"/>
              </w:rPr>
              <w:t>Вт</w:t>
            </w:r>
            <w:proofErr w:type="spellEnd"/>
            <w:r w:rsidRPr="00A42876">
              <w:rPr>
                <w:rFonts w:ascii="Arial Cyr" w:hAnsi="Arial Cyr"/>
                <w:sz w:val="16"/>
                <w:szCs w:val="16"/>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тыс</w:t>
            </w:r>
            <w:proofErr w:type="gramStart"/>
            <w:r w:rsidRPr="00A42876">
              <w:rPr>
                <w:rFonts w:ascii="Arial Cyr" w:hAnsi="Arial Cyr"/>
                <w:sz w:val="16"/>
                <w:szCs w:val="16"/>
              </w:rPr>
              <w:t>.к</w:t>
            </w:r>
            <w:proofErr w:type="gramEnd"/>
            <w:r w:rsidRPr="00A42876">
              <w:rPr>
                <w:rFonts w:ascii="Arial Cyr" w:hAnsi="Arial Cyr"/>
                <w:sz w:val="16"/>
                <w:szCs w:val="16"/>
              </w:rPr>
              <w:t>Вт</w:t>
            </w:r>
            <w:proofErr w:type="spellEnd"/>
            <w:r w:rsidRPr="00A42876">
              <w:rPr>
                <w:rFonts w:ascii="Arial Cyr" w:hAnsi="Arial Cyr"/>
                <w:sz w:val="16"/>
                <w:szCs w:val="16"/>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тыс</w:t>
            </w:r>
            <w:proofErr w:type="gramStart"/>
            <w:r w:rsidRPr="00A42876">
              <w:rPr>
                <w:rFonts w:ascii="Arial Cyr" w:hAnsi="Arial Cyr"/>
                <w:sz w:val="16"/>
                <w:szCs w:val="16"/>
              </w:rPr>
              <w:t>.к</w:t>
            </w:r>
            <w:proofErr w:type="gramEnd"/>
            <w:r w:rsidRPr="00A42876">
              <w:rPr>
                <w:rFonts w:ascii="Arial Cyr" w:hAnsi="Arial Cyr"/>
                <w:sz w:val="16"/>
                <w:szCs w:val="16"/>
              </w:rPr>
              <w:t>Вт</w:t>
            </w:r>
            <w:proofErr w:type="spellEnd"/>
            <w:r w:rsidRPr="00A42876">
              <w:rPr>
                <w:rFonts w:ascii="Arial Cyr" w:hAnsi="Arial Cyr"/>
                <w:sz w:val="16"/>
                <w:szCs w:val="16"/>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тыс</w:t>
            </w:r>
            <w:proofErr w:type="gramStart"/>
            <w:r w:rsidRPr="00A42876">
              <w:rPr>
                <w:rFonts w:ascii="Arial Cyr" w:hAnsi="Arial Cyr"/>
                <w:sz w:val="16"/>
                <w:szCs w:val="16"/>
              </w:rPr>
              <w:t>.к</w:t>
            </w:r>
            <w:proofErr w:type="gramEnd"/>
            <w:r w:rsidRPr="00A42876">
              <w:rPr>
                <w:rFonts w:ascii="Arial Cyr" w:hAnsi="Arial Cyr"/>
                <w:sz w:val="16"/>
                <w:szCs w:val="16"/>
              </w:rPr>
              <w:t>Вт</w:t>
            </w:r>
            <w:proofErr w:type="spellEnd"/>
            <w:r w:rsidRPr="00A42876">
              <w:rPr>
                <w:rFonts w:ascii="Arial Cyr" w:hAnsi="Arial Cyr"/>
                <w:sz w:val="16"/>
                <w:szCs w:val="16"/>
              </w:rPr>
              <w:t>/ч</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r>
      <w:tr w:rsidR="00A42876" w:rsidRPr="00A42876" w:rsidTr="00BC349A">
        <w:trPr>
          <w:trHeight w:val="255"/>
        </w:trPr>
        <w:tc>
          <w:tcPr>
            <w:tcW w:w="2662" w:type="dxa"/>
            <w:tcBorders>
              <w:top w:val="nil"/>
              <w:left w:val="single" w:sz="4" w:space="0" w:color="auto"/>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А</w:t>
            </w:r>
          </w:p>
        </w:tc>
        <w:tc>
          <w:tcPr>
            <w:tcW w:w="108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w:t>
            </w:r>
          </w:p>
        </w:tc>
        <w:tc>
          <w:tcPr>
            <w:tcW w:w="1050" w:type="dxa"/>
            <w:tcBorders>
              <w:top w:val="single" w:sz="4" w:space="0" w:color="auto"/>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w:t>
            </w:r>
          </w:p>
        </w:tc>
        <w:tc>
          <w:tcPr>
            <w:tcW w:w="108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3</w:t>
            </w:r>
          </w:p>
        </w:tc>
        <w:tc>
          <w:tcPr>
            <w:tcW w:w="137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4</w:t>
            </w:r>
          </w:p>
        </w:tc>
        <w:tc>
          <w:tcPr>
            <w:tcW w:w="108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5</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6</w:t>
            </w:r>
          </w:p>
        </w:tc>
        <w:tc>
          <w:tcPr>
            <w:tcW w:w="108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7</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8</w:t>
            </w:r>
          </w:p>
        </w:tc>
        <w:tc>
          <w:tcPr>
            <w:tcW w:w="108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9</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10</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11</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12</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13</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14</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15</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16</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17</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18</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19</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20</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21</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22</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23</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24</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25</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26</w:t>
            </w:r>
          </w:p>
        </w:tc>
      </w:tr>
      <w:tr w:rsidR="00A42876" w:rsidRPr="00A42876" w:rsidTr="00BC349A">
        <w:trPr>
          <w:trHeight w:val="525"/>
        </w:trPr>
        <w:tc>
          <w:tcPr>
            <w:tcW w:w="2662" w:type="dxa"/>
            <w:tcBorders>
              <w:top w:val="nil"/>
              <w:left w:val="single" w:sz="4" w:space="0" w:color="auto"/>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i/>
                <w:iCs/>
                <w:sz w:val="24"/>
                <w:szCs w:val="24"/>
              </w:rPr>
            </w:pPr>
            <w:proofErr w:type="spellStart"/>
            <w:r w:rsidRPr="00A42876">
              <w:rPr>
                <w:rFonts w:ascii="Arial Cyr" w:hAnsi="Arial Cyr"/>
                <w:b/>
                <w:bCs/>
                <w:i/>
                <w:iCs/>
                <w:sz w:val="24"/>
                <w:szCs w:val="24"/>
              </w:rPr>
              <w:t>Управлен</w:t>
            </w:r>
            <w:proofErr w:type="spellEnd"/>
            <w:r w:rsidRPr="00A42876">
              <w:rPr>
                <w:rFonts w:ascii="Arial Cyr" w:hAnsi="Arial Cyr"/>
                <w:b/>
                <w:bCs/>
                <w:i/>
                <w:iCs/>
                <w:sz w:val="24"/>
                <w:szCs w:val="24"/>
              </w:rPr>
              <w:t>.</w:t>
            </w:r>
          </w:p>
        </w:tc>
        <w:tc>
          <w:tcPr>
            <w:tcW w:w="108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4955</w:t>
            </w:r>
          </w:p>
        </w:tc>
        <w:tc>
          <w:tcPr>
            <w:tcW w:w="105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32704,80</w:t>
            </w:r>
          </w:p>
        </w:tc>
        <w:tc>
          <w:tcPr>
            <w:tcW w:w="108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800</w:t>
            </w:r>
          </w:p>
        </w:tc>
        <w:tc>
          <w:tcPr>
            <w:tcW w:w="137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5200</w:t>
            </w:r>
          </w:p>
        </w:tc>
        <w:tc>
          <w:tcPr>
            <w:tcW w:w="108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4700</w:t>
            </w:r>
          </w:p>
        </w:tc>
        <w:tc>
          <w:tcPr>
            <w:tcW w:w="108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4700</w:t>
            </w:r>
          </w:p>
        </w:tc>
        <w:tc>
          <w:tcPr>
            <w:tcW w:w="108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3200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600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4100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800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5400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800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5404,8</w:t>
            </w:r>
          </w:p>
        </w:tc>
      </w:tr>
      <w:tr w:rsidR="00A42876" w:rsidRPr="00A42876" w:rsidTr="00BC349A">
        <w:trPr>
          <w:trHeight w:val="525"/>
        </w:trPr>
        <w:tc>
          <w:tcPr>
            <w:tcW w:w="2662" w:type="dxa"/>
            <w:tcBorders>
              <w:top w:val="nil"/>
              <w:left w:val="single" w:sz="4" w:space="0" w:color="auto"/>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xml:space="preserve">Всего </w:t>
            </w:r>
            <w:proofErr w:type="gramStart"/>
            <w:r w:rsidRPr="00A42876">
              <w:rPr>
                <w:rFonts w:ascii="Arial Cyr" w:hAnsi="Arial Cyr"/>
                <w:b/>
                <w:bCs/>
              </w:rPr>
              <w:t>по</w:t>
            </w:r>
            <w:proofErr w:type="gramEnd"/>
            <w:r w:rsidRPr="00A42876">
              <w:rPr>
                <w:rFonts w:ascii="Arial Cyr" w:hAnsi="Arial Cyr"/>
                <w:b/>
                <w:bCs/>
              </w:rPr>
              <w:t xml:space="preserve"> с\а</w:t>
            </w:r>
          </w:p>
        </w:tc>
        <w:tc>
          <w:tcPr>
            <w:tcW w:w="108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4955</w:t>
            </w:r>
          </w:p>
        </w:tc>
        <w:tc>
          <w:tcPr>
            <w:tcW w:w="105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32704,80</w:t>
            </w:r>
          </w:p>
        </w:tc>
        <w:tc>
          <w:tcPr>
            <w:tcW w:w="108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800</w:t>
            </w:r>
          </w:p>
        </w:tc>
        <w:tc>
          <w:tcPr>
            <w:tcW w:w="137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5200</w:t>
            </w:r>
          </w:p>
        </w:tc>
        <w:tc>
          <w:tcPr>
            <w:tcW w:w="108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4700</w:t>
            </w:r>
          </w:p>
        </w:tc>
        <w:tc>
          <w:tcPr>
            <w:tcW w:w="108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4700</w:t>
            </w:r>
          </w:p>
        </w:tc>
        <w:tc>
          <w:tcPr>
            <w:tcW w:w="108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3200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600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4100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800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5400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800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5404,8</w:t>
            </w:r>
          </w:p>
        </w:tc>
      </w:tr>
      <w:tr w:rsidR="00A42876" w:rsidRPr="00A42876" w:rsidTr="00BC349A">
        <w:trPr>
          <w:trHeight w:val="25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37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BC349A">
        <w:trPr>
          <w:trHeight w:val="25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37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BC349A">
        <w:trPr>
          <w:trHeight w:val="42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6676" w:type="dxa"/>
            <w:gridSpan w:val="6"/>
            <w:tcBorders>
              <w:top w:val="nil"/>
              <w:left w:val="nil"/>
              <w:bottom w:val="single" w:sz="4"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r w:rsidRPr="00A42876">
              <w:rPr>
                <w:rFonts w:ascii="Arial Cyr" w:hAnsi="Arial Cyr"/>
                <w:sz w:val="32"/>
                <w:szCs w:val="32"/>
              </w:rPr>
              <w:t xml:space="preserve"> Глава сельского поселения:</w:t>
            </w:r>
          </w:p>
        </w:tc>
        <w:tc>
          <w:tcPr>
            <w:tcW w:w="1013" w:type="dxa"/>
            <w:tcBorders>
              <w:top w:val="nil"/>
              <w:left w:val="nil"/>
              <w:bottom w:val="single" w:sz="4"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80" w:type="dxa"/>
            <w:tcBorders>
              <w:top w:val="nil"/>
              <w:left w:val="nil"/>
              <w:bottom w:val="single" w:sz="4"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13" w:type="dxa"/>
            <w:tcBorders>
              <w:top w:val="nil"/>
              <w:left w:val="nil"/>
              <w:bottom w:val="single" w:sz="4"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06" w:type="dxa"/>
            <w:tcBorders>
              <w:top w:val="nil"/>
              <w:left w:val="nil"/>
              <w:bottom w:val="single" w:sz="4"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13" w:type="dxa"/>
            <w:tcBorders>
              <w:top w:val="nil"/>
              <w:left w:val="nil"/>
              <w:bottom w:val="single" w:sz="4"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6057" w:type="dxa"/>
            <w:gridSpan w:val="6"/>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32"/>
                <w:szCs w:val="32"/>
              </w:rPr>
            </w:pPr>
            <w:r w:rsidRPr="00A42876">
              <w:rPr>
                <w:rFonts w:ascii="Arial Cyr" w:hAnsi="Arial Cyr"/>
                <w:sz w:val="32"/>
                <w:szCs w:val="32"/>
              </w:rPr>
              <w:t>/</w:t>
            </w:r>
            <w:proofErr w:type="spellStart"/>
            <w:r w:rsidRPr="00A42876">
              <w:rPr>
                <w:rFonts w:ascii="Arial Cyr" w:hAnsi="Arial Cyr"/>
                <w:sz w:val="32"/>
                <w:szCs w:val="32"/>
              </w:rPr>
              <w:t>Т.А.Жаркова</w:t>
            </w:r>
            <w:proofErr w:type="spellEnd"/>
            <w:r w:rsidRPr="00A42876">
              <w:rPr>
                <w:rFonts w:ascii="Arial Cyr" w:hAnsi="Arial Cyr"/>
                <w:sz w:val="32"/>
                <w:szCs w:val="32"/>
              </w:rPr>
              <w:t>/</w:t>
            </w: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BC349A">
        <w:trPr>
          <w:trHeight w:val="25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5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BC349A" w:rsidRDefault="00A42876" w:rsidP="00A42876">
            <w:pPr>
              <w:widowControl/>
              <w:autoSpaceDE/>
              <w:autoSpaceDN/>
              <w:adjustRightInd/>
              <w:rPr>
                <w:rFonts w:asciiTheme="minorHAnsi" w:hAnsiTheme="minorHAnsi"/>
              </w:rPr>
            </w:pPr>
          </w:p>
        </w:tc>
        <w:tc>
          <w:tcPr>
            <w:tcW w:w="137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BC349A">
        <w:trPr>
          <w:trHeight w:val="63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8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769" w:type="dxa"/>
            <w:gridSpan w:val="8"/>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32"/>
                <w:szCs w:val="32"/>
                <w:u w:val="single"/>
              </w:rPr>
            </w:pPr>
            <w:r w:rsidRPr="00A42876">
              <w:rPr>
                <w:rFonts w:ascii="Arial Cyr" w:hAnsi="Arial Cyr"/>
                <w:sz w:val="32"/>
                <w:szCs w:val="32"/>
                <w:u w:val="single"/>
              </w:rPr>
              <w:t>Главный бухгалтер:</w:t>
            </w:r>
          </w:p>
        </w:tc>
        <w:tc>
          <w:tcPr>
            <w:tcW w:w="1013"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u w:val="single"/>
              </w:rPr>
            </w:pPr>
            <w:r w:rsidRPr="00A42876">
              <w:rPr>
                <w:rFonts w:ascii="Arial Cyr" w:hAnsi="Arial Cyr"/>
                <w:sz w:val="32"/>
                <w:szCs w:val="32"/>
                <w:u w:val="single"/>
              </w:rPr>
              <w:t> </w:t>
            </w:r>
          </w:p>
        </w:tc>
        <w:tc>
          <w:tcPr>
            <w:tcW w:w="1006"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u w:val="single"/>
              </w:rPr>
            </w:pPr>
            <w:r w:rsidRPr="00A42876">
              <w:rPr>
                <w:rFonts w:ascii="Arial Cyr" w:hAnsi="Arial Cyr"/>
                <w:sz w:val="32"/>
                <w:szCs w:val="32"/>
                <w:u w:val="single"/>
              </w:rPr>
              <w:t> </w:t>
            </w:r>
          </w:p>
        </w:tc>
        <w:tc>
          <w:tcPr>
            <w:tcW w:w="1013"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u w:val="single"/>
              </w:rPr>
            </w:pPr>
            <w:r w:rsidRPr="00A42876">
              <w:rPr>
                <w:rFonts w:ascii="Arial Cyr" w:hAnsi="Arial Cyr"/>
                <w:sz w:val="32"/>
                <w:szCs w:val="32"/>
                <w:u w:val="single"/>
              </w:rPr>
              <w:t> </w:t>
            </w: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u w:val="single"/>
              </w:rPr>
            </w:pPr>
          </w:p>
        </w:tc>
        <w:tc>
          <w:tcPr>
            <w:tcW w:w="6057" w:type="dxa"/>
            <w:gridSpan w:val="6"/>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32"/>
                <w:szCs w:val="32"/>
                <w:u w:val="single"/>
              </w:rPr>
            </w:pPr>
            <w:r w:rsidRPr="00A42876">
              <w:rPr>
                <w:rFonts w:ascii="Arial Cyr" w:hAnsi="Arial Cyr"/>
                <w:sz w:val="32"/>
                <w:szCs w:val="32"/>
                <w:u w:val="single"/>
              </w:rPr>
              <w:t xml:space="preserve">/Л.Н. </w:t>
            </w:r>
            <w:proofErr w:type="spellStart"/>
            <w:r w:rsidRPr="00A42876">
              <w:rPr>
                <w:rFonts w:ascii="Arial Cyr" w:hAnsi="Arial Cyr"/>
                <w:sz w:val="32"/>
                <w:szCs w:val="32"/>
                <w:u w:val="single"/>
              </w:rPr>
              <w:t>Венедиктова</w:t>
            </w:r>
            <w:proofErr w:type="spellEnd"/>
            <w:r w:rsidRPr="00A42876">
              <w:rPr>
                <w:rFonts w:ascii="Arial Cyr" w:hAnsi="Arial Cyr"/>
                <w:sz w:val="32"/>
                <w:szCs w:val="32"/>
                <w:u w:val="single"/>
              </w:rPr>
              <w:t>/</w:t>
            </w: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bl>
    <w:p w:rsidR="00A42876" w:rsidRPr="00A42876" w:rsidRDefault="00A42876" w:rsidP="00A42876">
      <w:pPr>
        <w:widowControl/>
        <w:autoSpaceDE/>
        <w:autoSpaceDN/>
        <w:adjustRightInd/>
        <w:rPr>
          <w:sz w:val="24"/>
          <w:szCs w:val="24"/>
        </w:rPr>
      </w:pPr>
    </w:p>
    <w:p w:rsidR="00EF2AA7" w:rsidRPr="00EF2AA7" w:rsidRDefault="00EF2AA7" w:rsidP="00EF2AA7"/>
    <w:p w:rsidR="00EF2AA7" w:rsidRPr="00EF2AA7" w:rsidRDefault="00EF2AA7" w:rsidP="00EF2AA7"/>
    <w:p w:rsidR="00EF2AA7" w:rsidRPr="00EF2AA7" w:rsidRDefault="00EF2AA7" w:rsidP="00EF2AA7"/>
    <w:p w:rsidR="00EF2AA7" w:rsidRDefault="00EF2AA7" w:rsidP="00EF2AA7"/>
    <w:tbl>
      <w:tblPr>
        <w:tblW w:w="29036" w:type="dxa"/>
        <w:tblInd w:w="93" w:type="dxa"/>
        <w:tblLook w:val="04A0" w:firstRow="1" w:lastRow="0" w:firstColumn="1" w:lastColumn="0" w:noHBand="0" w:noVBand="1"/>
      </w:tblPr>
      <w:tblGrid>
        <w:gridCol w:w="2662"/>
        <w:gridCol w:w="1006"/>
        <w:gridCol w:w="1140"/>
        <w:gridCol w:w="1006"/>
        <w:gridCol w:w="1013"/>
        <w:gridCol w:w="1006"/>
        <w:gridCol w:w="1013"/>
        <w:gridCol w:w="1006"/>
        <w:gridCol w:w="1013"/>
        <w:gridCol w:w="1006"/>
        <w:gridCol w:w="1013"/>
        <w:gridCol w:w="1006"/>
        <w:gridCol w:w="1013"/>
        <w:gridCol w:w="1006"/>
        <w:gridCol w:w="1013"/>
        <w:gridCol w:w="1006"/>
        <w:gridCol w:w="1013"/>
        <w:gridCol w:w="1006"/>
        <w:gridCol w:w="1013"/>
        <w:gridCol w:w="1006"/>
        <w:gridCol w:w="1013"/>
        <w:gridCol w:w="1006"/>
        <w:gridCol w:w="1013"/>
        <w:gridCol w:w="1006"/>
        <w:gridCol w:w="1013"/>
        <w:gridCol w:w="1006"/>
        <w:gridCol w:w="1013"/>
      </w:tblGrid>
      <w:tr w:rsidR="00A42876" w:rsidRPr="00A42876" w:rsidTr="00BC349A">
        <w:trPr>
          <w:trHeight w:val="31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b/>
                <w:bCs/>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2019" w:type="dxa"/>
            <w:gridSpan w:val="2"/>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b/>
                <w:bCs/>
                <w:sz w:val="24"/>
                <w:szCs w:val="24"/>
              </w:rPr>
            </w:pPr>
            <w:r w:rsidRPr="00A42876">
              <w:rPr>
                <w:rFonts w:ascii="Arial Cyr" w:hAnsi="Arial Cyr"/>
                <w:b/>
                <w:bCs/>
                <w:sz w:val="24"/>
                <w:szCs w:val="24"/>
              </w:rPr>
              <w:t>СВЕДЕНИЯ</w:t>
            </w: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3032" w:type="dxa"/>
            <w:gridSpan w:val="3"/>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Приложение №1.1</w:t>
            </w:r>
          </w:p>
        </w:tc>
      </w:tr>
      <w:tr w:rsidR="00A42876" w:rsidRPr="00A42876" w:rsidTr="00BC349A">
        <w:trPr>
          <w:trHeight w:val="31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076" w:type="dxa"/>
            <w:gridSpan w:val="8"/>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b/>
                <w:bCs/>
                <w:sz w:val="24"/>
                <w:szCs w:val="24"/>
              </w:rPr>
            </w:pPr>
            <w:r w:rsidRPr="00A42876">
              <w:rPr>
                <w:rFonts w:ascii="Arial Cyr" w:hAnsi="Arial Cyr"/>
                <w:b/>
                <w:bCs/>
                <w:sz w:val="24"/>
                <w:szCs w:val="24"/>
              </w:rPr>
              <w:t>О ЛИМИТАХ ПОТРЕБЛЕНИЯ И ОБЪЕМАХ ФИНАНСИРОВАНИЯ</w:t>
            </w:r>
          </w:p>
        </w:tc>
        <w:tc>
          <w:tcPr>
            <w:tcW w:w="11101" w:type="dxa"/>
            <w:gridSpan w:val="11"/>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 xml:space="preserve">                                                                                                                                           </w:t>
            </w: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BC349A">
        <w:trPr>
          <w:trHeight w:val="30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BC349A">
        <w:trPr>
          <w:trHeight w:val="30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2019" w:type="dxa"/>
            <w:gridSpan w:val="2"/>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 xml:space="preserve">В 2019Г. ЗА </w:t>
            </w: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Свет</w:t>
            </w: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BC349A">
        <w:trPr>
          <w:trHeight w:val="30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по</w:t>
            </w:r>
          </w:p>
        </w:tc>
        <w:tc>
          <w:tcPr>
            <w:tcW w:w="10095" w:type="dxa"/>
            <w:gridSpan w:val="10"/>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Администрации Горского сельского поселения (уличное освещение)</w:t>
            </w: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BC349A">
        <w:trPr>
          <w:trHeight w:val="30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BC349A">
        <w:trPr>
          <w:trHeight w:val="383"/>
        </w:trPr>
        <w:tc>
          <w:tcPr>
            <w:tcW w:w="2662" w:type="dxa"/>
            <w:tcBorders>
              <w:top w:val="single" w:sz="4" w:space="0" w:color="auto"/>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Наименование потребителя</w:t>
            </w:r>
          </w:p>
        </w:tc>
        <w:tc>
          <w:tcPr>
            <w:tcW w:w="21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xml:space="preserve">                 Всего</w:t>
            </w:r>
          </w:p>
        </w:tc>
        <w:tc>
          <w:tcPr>
            <w:tcW w:w="24228" w:type="dxa"/>
            <w:gridSpan w:val="24"/>
            <w:tcBorders>
              <w:top w:val="single" w:sz="4" w:space="0" w:color="auto"/>
              <w:left w:val="nil"/>
              <w:bottom w:val="single" w:sz="4" w:space="0" w:color="auto"/>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В ТОМ ЧИСЛЕ</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2019"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ЯНВАРЬ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ФЕВРАЛЬ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МАРТ</w:t>
            </w:r>
          </w:p>
        </w:tc>
        <w:tc>
          <w:tcPr>
            <w:tcW w:w="2019" w:type="dxa"/>
            <w:gridSpan w:val="2"/>
            <w:vMerge w:val="restart"/>
            <w:tcBorders>
              <w:top w:val="single" w:sz="4" w:space="0" w:color="auto"/>
              <w:left w:val="single" w:sz="4" w:space="0" w:color="auto"/>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АПРЕЛЬ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МАЙ</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ИЮНЬ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ИЮЛЬ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АВГУСТ</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СЕНТЯБРЬ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ОКТЯБРЬ</w:t>
            </w:r>
          </w:p>
        </w:tc>
        <w:tc>
          <w:tcPr>
            <w:tcW w:w="2019"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НОЯБРЬ</w:t>
            </w:r>
          </w:p>
        </w:tc>
        <w:tc>
          <w:tcPr>
            <w:tcW w:w="2019"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ДЕКАБРЬ</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019"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2014г.</w:t>
            </w:r>
          </w:p>
        </w:tc>
        <w:tc>
          <w:tcPr>
            <w:tcW w:w="114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14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14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с учетом</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2014</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14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ожидае</w:t>
            </w:r>
            <w:proofErr w:type="spellEnd"/>
            <w:r w:rsidRPr="00A42876">
              <w:rPr>
                <w:rFonts w:ascii="Arial Cyr" w:hAnsi="Arial Cyr"/>
                <w:sz w:val="16"/>
                <w:szCs w:val="16"/>
              </w:rPr>
              <w:t>-</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14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мого</w:t>
            </w:r>
            <w:proofErr w:type="spellEnd"/>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r>
      <w:tr w:rsidR="00A42876" w:rsidRPr="00A42876" w:rsidTr="00BC349A">
        <w:trPr>
          <w:trHeight w:val="383"/>
        </w:trPr>
        <w:tc>
          <w:tcPr>
            <w:tcW w:w="2662"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14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роста цен</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06"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013"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r>
      <w:tr w:rsidR="00A42876" w:rsidRPr="00A42876" w:rsidTr="00BC349A">
        <w:trPr>
          <w:trHeight w:val="383"/>
        </w:trPr>
        <w:tc>
          <w:tcPr>
            <w:tcW w:w="2662" w:type="dxa"/>
            <w:tcBorders>
              <w:top w:val="nil"/>
              <w:left w:val="single" w:sz="4" w:space="0" w:color="auto"/>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 </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кВт/</w:t>
            </w:r>
            <w:proofErr w:type="gramStart"/>
            <w:r w:rsidRPr="00A42876">
              <w:rPr>
                <w:rFonts w:ascii="Arial Cyr" w:hAnsi="Arial Cyr"/>
              </w:rPr>
              <w:t>ч</w:t>
            </w:r>
            <w:proofErr w:type="gramEnd"/>
          </w:p>
        </w:tc>
        <w:tc>
          <w:tcPr>
            <w:tcW w:w="114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кВт/</w:t>
            </w:r>
            <w:proofErr w:type="gramStart"/>
            <w:r w:rsidRPr="00A42876">
              <w:rPr>
                <w:rFonts w:ascii="Arial Cyr" w:hAnsi="Arial Cyr"/>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кВт/</w:t>
            </w:r>
            <w:proofErr w:type="gramStart"/>
            <w:r w:rsidRPr="00A42876">
              <w:rPr>
                <w:rFonts w:ascii="Arial Cyr" w:hAnsi="Arial Cyr"/>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кВт/</w:t>
            </w:r>
            <w:proofErr w:type="gramStart"/>
            <w:r w:rsidRPr="00A42876">
              <w:rPr>
                <w:rFonts w:ascii="Arial Cyr" w:hAnsi="Arial Cyr"/>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кВт/</w:t>
            </w:r>
            <w:proofErr w:type="gramStart"/>
            <w:r w:rsidRPr="00A42876">
              <w:rPr>
                <w:rFonts w:ascii="Arial Cyr" w:hAnsi="Arial Cyr"/>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r>
      <w:tr w:rsidR="00A42876" w:rsidRPr="00A42876" w:rsidTr="00BC349A">
        <w:trPr>
          <w:trHeight w:val="255"/>
        </w:trPr>
        <w:tc>
          <w:tcPr>
            <w:tcW w:w="2662" w:type="dxa"/>
            <w:tcBorders>
              <w:top w:val="nil"/>
              <w:left w:val="single" w:sz="4" w:space="0" w:color="auto"/>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А</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3</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4</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5</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6</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7</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8</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9</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10</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11</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12</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13</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14</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15</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16</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17</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18</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19</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20</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21</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22</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23</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24</w:t>
            </w:r>
          </w:p>
        </w:tc>
        <w:tc>
          <w:tcPr>
            <w:tcW w:w="1006"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25</w:t>
            </w:r>
          </w:p>
        </w:tc>
        <w:tc>
          <w:tcPr>
            <w:tcW w:w="1013"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26</w:t>
            </w:r>
          </w:p>
        </w:tc>
      </w:tr>
      <w:tr w:rsidR="00A42876" w:rsidRPr="00A42876" w:rsidTr="00BC349A">
        <w:trPr>
          <w:trHeight w:val="450"/>
        </w:trPr>
        <w:tc>
          <w:tcPr>
            <w:tcW w:w="2662" w:type="dxa"/>
            <w:tcBorders>
              <w:top w:val="nil"/>
              <w:left w:val="single" w:sz="4" w:space="0" w:color="auto"/>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sz w:val="24"/>
                <w:szCs w:val="24"/>
              </w:rPr>
            </w:pPr>
            <w:proofErr w:type="spellStart"/>
            <w:r w:rsidRPr="00A42876">
              <w:rPr>
                <w:rFonts w:ascii="Arial Cyr" w:hAnsi="Arial Cyr"/>
                <w:b/>
                <w:bCs/>
                <w:sz w:val="24"/>
                <w:szCs w:val="24"/>
              </w:rPr>
              <w:t>Управлен</w:t>
            </w:r>
            <w:proofErr w:type="spellEnd"/>
            <w:r w:rsidRPr="00A42876">
              <w:rPr>
                <w:rFonts w:ascii="Arial Cyr" w:hAnsi="Arial Cyr"/>
                <w:b/>
                <w:bCs/>
                <w:sz w:val="24"/>
                <w:szCs w:val="24"/>
              </w:rPr>
              <w:t>.</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center"/>
              <w:rPr>
                <w:rFonts w:ascii="Arial Cyr" w:hAnsi="Arial Cyr"/>
                <w:b/>
                <w:bCs/>
              </w:rPr>
            </w:pPr>
            <w:r w:rsidRPr="00A42876">
              <w:rPr>
                <w:rFonts w:ascii="Arial Cyr" w:hAnsi="Arial Cyr"/>
                <w:b/>
                <w:bCs/>
              </w:rPr>
              <w:t>3300</w:t>
            </w:r>
          </w:p>
        </w:tc>
        <w:tc>
          <w:tcPr>
            <w:tcW w:w="114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25938</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600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5000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3000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2244</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center"/>
              <w:rPr>
                <w:rFonts w:ascii="Arial Cyr" w:hAnsi="Arial Cyr"/>
                <w:b/>
                <w:bCs/>
              </w:rPr>
            </w:pPr>
            <w:r w:rsidRPr="00A42876">
              <w:rPr>
                <w:rFonts w:ascii="Arial Cyr" w:hAnsi="Arial Cyr"/>
                <w:b/>
                <w:bCs/>
              </w:rPr>
              <w:t>300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2244</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785</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1570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2355</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3140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5600</w:t>
            </w:r>
          </w:p>
        </w:tc>
      </w:tr>
      <w:tr w:rsidR="00A42876" w:rsidRPr="00A42876" w:rsidTr="00BC349A">
        <w:trPr>
          <w:trHeight w:val="503"/>
        </w:trPr>
        <w:tc>
          <w:tcPr>
            <w:tcW w:w="2662" w:type="dxa"/>
            <w:tcBorders>
              <w:top w:val="nil"/>
              <w:left w:val="single" w:sz="4" w:space="0" w:color="auto"/>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sz w:val="22"/>
                <w:szCs w:val="22"/>
              </w:rPr>
            </w:pPr>
            <w:r w:rsidRPr="00A42876">
              <w:rPr>
                <w:rFonts w:ascii="Arial Cyr" w:hAnsi="Arial Cyr"/>
                <w:b/>
                <w:bCs/>
                <w:sz w:val="22"/>
                <w:szCs w:val="22"/>
              </w:rPr>
              <w:t xml:space="preserve">Всего </w:t>
            </w:r>
            <w:proofErr w:type="gramStart"/>
            <w:r w:rsidRPr="00A42876">
              <w:rPr>
                <w:rFonts w:ascii="Arial Cyr" w:hAnsi="Arial Cyr"/>
                <w:b/>
                <w:bCs/>
                <w:sz w:val="22"/>
                <w:szCs w:val="22"/>
              </w:rPr>
              <w:t>по</w:t>
            </w:r>
            <w:proofErr w:type="gramEnd"/>
            <w:r w:rsidRPr="00A42876">
              <w:rPr>
                <w:rFonts w:ascii="Arial Cyr" w:hAnsi="Arial Cyr"/>
                <w:b/>
                <w:bCs/>
                <w:sz w:val="22"/>
                <w:szCs w:val="22"/>
              </w:rPr>
              <w:t xml:space="preserve"> с\а</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3300</w:t>
            </w:r>
          </w:p>
        </w:tc>
        <w:tc>
          <w:tcPr>
            <w:tcW w:w="114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25938</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600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5000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3000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2244</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2244</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785</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1570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2355</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400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3140</w:t>
            </w:r>
          </w:p>
        </w:tc>
        <w:tc>
          <w:tcPr>
            <w:tcW w:w="1006"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700</w:t>
            </w:r>
          </w:p>
        </w:tc>
        <w:tc>
          <w:tcPr>
            <w:tcW w:w="1013"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5600</w:t>
            </w:r>
          </w:p>
        </w:tc>
      </w:tr>
      <w:tr w:rsidR="00A42876" w:rsidRPr="00A42876" w:rsidTr="00BC349A">
        <w:trPr>
          <w:trHeight w:val="25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BC349A">
        <w:trPr>
          <w:trHeight w:val="25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BC349A">
        <w:trPr>
          <w:trHeight w:val="420"/>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5171" w:type="dxa"/>
            <w:gridSpan w:val="5"/>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u w:val="single"/>
              </w:rPr>
            </w:pPr>
            <w:r w:rsidRPr="00A42876">
              <w:rPr>
                <w:rFonts w:ascii="Arial Cyr" w:hAnsi="Arial Cyr"/>
                <w:sz w:val="32"/>
                <w:szCs w:val="32"/>
                <w:u w:val="single"/>
              </w:rPr>
              <w:t>Глава сельского поселения</w:t>
            </w: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u w:val="single"/>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u w:val="single"/>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u w:val="single"/>
              </w:rPr>
            </w:pPr>
          </w:p>
        </w:tc>
        <w:tc>
          <w:tcPr>
            <w:tcW w:w="1006"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u w:val="single"/>
              </w:rPr>
            </w:pPr>
            <w:r w:rsidRPr="00A42876">
              <w:rPr>
                <w:rFonts w:ascii="Arial Cyr" w:hAnsi="Arial Cyr"/>
                <w:u w:val="single"/>
              </w:rPr>
              <w:t> </w:t>
            </w:r>
          </w:p>
        </w:tc>
        <w:tc>
          <w:tcPr>
            <w:tcW w:w="1013"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u w:val="single"/>
              </w:rPr>
            </w:pPr>
            <w:r w:rsidRPr="00A42876">
              <w:rPr>
                <w:rFonts w:ascii="Arial Cyr" w:hAnsi="Arial Cyr"/>
                <w:u w:val="single"/>
              </w:rPr>
              <w:t> </w:t>
            </w:r>
          </w:p>
        </w:tc>
        <w:tc>
          <w:tcPr>
            <w:tcW w:w="1006"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u w:val="single"/>
              </w:rPr>
            </w:pPr>
            <w:r w:rsidRPr="00A42876">
              <w:rPr>
                <w:rFonts w:ascii="Arial Cyr" w:hAnsi="Arial Cyr"/>
                <w:u w:val="single"/>
              </w:rPr>
              <w:t> </w:t>
            </w: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6057" w:type="dxa"/>
            <w:gridSpan w:val="6"/>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32"/>
                <w:szCs w:val="32"/>
              </w:rPr>
            </w:pPr>
            <w:r w:rsidRPr="00A42876">
              <w:rPr>
                <w:rFonts w:ascii="Arial Cyr" w:hAnsi="Arial Cyr"/>
                <w:sz w:val="32"/>
                <w:szCs w:val="32"/>
              </w:rPr>
              <w:t>/</w:t>
            </w:r>
            <w:proofErr w:type="spellStart"/>
            <w:r w:rsidRPr="00A42876">
              <w:rPr>
                <w:rFonts w:ascii="Arial Cyr" w:hAnsi="Arial Cyr"/>
                <w:sz w:val="32"/>
                <w:szCs w:val="32"/>
              </w:rPr>
              <w:t>Т.А.Жаркова</w:t>
            </w:r>
            <w:proofErr w:type="spellEnd"/>
            <w:r w:rsidRPr="00A42876">
              <w:rPr>
                <w:rFonts w:ascii="Arial Cyr" w:hAnsi="Arial Cyr"/>
                <w:sz w:val="32"/>
                <w:szCs w:val="32"/>
              </w:rPr>
              <w:t>/</w:t>
            </w: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BC349A">
        <w:trPr>
          <w:trHeight w:val="25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BC349A">
        <w:trPr>
          <w:trHeight w:val="67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8203" w:type="dxa"/>
            <w:gridSpan w:val="8"/>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32"/>
                <w:szCs w:val="32"/>
                <w:u w:val="single"/>
              </w:rPr>
            </w:pPr>
            <w:r w:rsidRPr="00A42876">
              <w:rPr>
                <w:rFonts w:ascii="Arial Cyr" w:hAnsi="Arial Cyr"/>
                <w:sz w:val="32"/>
                <w:szCs w:val="32"/>
                <w:u w:val="single"/>
              </w:rPr>
              <w:t>Главный бухгалтер:</w:t>
            </w:r>
          </w:p>
        </w:tc>
        <w:tc>
          <w:tcPr>
            <w:tcW w:w="1006"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r w:rsidRPr="00A42876">
              <w:rPr>
                <w:rFonts w:ascii="Arial Cyr" w:hAnsi="Arial Cyr"/>
                <w:sz w:val="32"/>
                <w:szCs w:val="32"/>
              </w:rPr>
              <w:t> </w:t>
            </w:r>
          </w:p>
        </w:tc>
        <w:tc>
          <w:tcPr>
            <w:tcW w:w="1013"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r w:rsidRPr="00A42876">
              <w:rPr>
                <w:rFonts w:ascii="Arial Cyr" w:hAnsi="Arial Cyr"/>
                <w:sz w:val="32"/>
                <w:szCs w:val="32"/>
              </w:rPr>
              <w:t> </w:t>
            </w:r>
          </w:p>
        </w:tc>
        <w:tc>
          <w:tcPr>
            <w:tcW w:w="1006"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r w:rsidRPr="00A42876">
              <w:rPr>
                <w:rFonts w:ascii="Arial Cyr" w:hAnsi="Arial Cyr"/>
                <w:sz w:val="32"/>
                <w:szCs w:val="32"/>
              </w:rPr>
              <w:t> </w:t>
            </w: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6057" w:type="dxa"/>
            <w:gridSpan w:val="6"/>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32"/>
                <w:szCs w:val="32"/>
              </w:rPr>
            </w:pPr>
            <w:r w:rsidRPr="00A42876">
              <w:rPr>
                <w:rFonts w:ascii="Arial Cyr" w:hAnsi="Arial Cyr"/>
                <w:sz w:val="32"/>
                <w:szCs w:val="32"/>
              </w:rPr>
              <w:t xml:space="preserve">/Л.Н. </w:t>
            </w:r>
            <w:proofErr w:type="spellStart"/>
            <w:r w:rsidRPr="00A42876">
              <w:rPr>
                <w:rFonts w:ascii="Arial Cyr" w:hAnsi="Arial Cyr"/>
                <w:sz w:val="32"/>
                <w:szCs w:val="32"/>
              </w:rPr>
              <w:t>Венедиктова</w:t>
            </w:r>
            <w:proofErr w:type="spellEnd"/>
            <w:r w:rsidRPr="00A42876">
              <w:rPr>
                <w:rFonts w:ascii="Arial Cyr" w:hAnsi="Arial Cyr"/>
                <w:sz w:val="32"/>
                <w:szCs w:val="32"/>
              </w:rPr>
              <w:t>/</w:t>
            </w: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r>
      <w:tr w:rsidR="00A42876" w:rsidRPr="00A42876" w:rsidTr="00BC349A">
        <w:trPr>
          <w:trHeight w:val="555"/>
        </w:trPr>
        <w:tc>
          <w:tcPr>
            <w:tcW w:w="266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14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Default="00A42876" w:rsidP="00A42876">
            <w:pPr>
              <w:widowControl/>
              <w:autoSpaceDE/>
              <w:autoSpaceDN/>
              <w:adjustRightInd/>
              <w:rPr>
                <w:rFonts w:asciiTheme="minorHAnsi" w:hAnsiTheme="minorHAnsi"/>
              </w:rPr>
            </w:pPr>
          </w:p>
          <w:p w:rsidR="00A42876" w:rsidRDefault="00A42876" w:rsidP="00A42876">
            <w:pPr>
              <w:widowControl/>
              <w:autoSpaceDE/>
              <w:autoSpaceDN/>
              <w:adjustRightInd/>
              <w:rPr>
                <w:rFonts w:asciiTheme="minorHAnsi" w:hAnsiTheme="minorHAnsi"/>
              </w:rPr>
            </w:pPr>
          </w:p>
          <w:p w:rsidR="00A42876" w:rsidRPr="00A42876" w:rsidRDefault="00A42876" w:rsidP="00A42876">
            <w:pPr>
              <w:widowControl/>
              <w:autoSpaceDE/>
              <w:autoSpaceDN/>
              <w:adjustRightInd/>
              <w:rPr>
                <w:rFonts w:asciiTheme="minorHAnsi" w:hAnsiTheme="minorHAnsi"/>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BC349A" w:rsidRDefault="00A42876" w:rsidP="00A42876">
            <w:pPr>
              <w:widowControl/>
              <w:autoSpaceDE/>
              <w:autoSpaceDN/>
              <w:adjustRightInd/>
              <w:rPr>
                <w:rFonts w:ascii="Arial Cyr" w:hAnsi="Arial Cyr"/>
                <w:b/>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06"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013"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bl>
    <w:p w:rsidR="00EF2AA7" w:rsidRPr="00EF2AA7" w:rsidRDefault="00EF2AA7" w:rsidP="00EF2AA7"/>
    <w:p w:rsidR="00EF2AA7" w:rsidRPr="00EF2AA7" w:rsidRDefault="00EF2AA7" w:rsidP="00EF2AA7"/>
    <w:tbl>
      <w:tblPr>
        <w:tblW w:w="23949" w:type="dxa"/>
        <w:tblInd w:w="93" w:type="dxa"/>
        <w:tblLook w:val="04A0" w:firstRow="1" w:lastRow="0" w:firstColumn="1" w:lastColumn="0" w:noHBand="0" w:noVBand="1"/>
      </w:tblPr>
      <w:tblGrid>
        <w:gridCol w:w="1006"/>
        <w:gridCol w:w="1013"/>
        <w:gridCol w:w="1241"/>
        <w:gridCol w:w="1252"/>
        <w:gridCol w:w="1241"/>
        <w:gridCol w:w="1252"/>
        <w:gridCol w:w="1241"/>
        <w:gridCol w:w="1252"/>
        <w:gridCol w:w="1006"/>
        <w:gridCol w:w="1013"/>
        <w:gridCol w:w="1006"/>
        <w:gridCol w:w="1013"/>
        <w:gridCol w:w="1006"/>
        <w:gridCol w:w="1013"/>
        <w:gridCol w:w="1006"/>
        <w:gridCol w:w="1013"/>
        <w:gridCol w:w="1006"/>
        <w:gridCol w:w="1013"/>
        <w:gridCol w:w="1006"/>
        <w:gridCol w:w="1013"/>
        <w:gridCol w:w="1006"/>
        <w:gridCol w:w="1013"/>
        <w:gridCol w:w="1006"/>
        <w:gridCol w:w="1013"/>
        <w:gridCol w:w="1006"/>
        <w:gridCol w:w="1013"/>
      </w:tblGrid>
      <w:tr w:rsidR="00A42876" w:rsidRPr="00A42876" w:rsidTr="00A42876">
        <w:trPr>
          <w:trHeight w:val="255"/>
        </w:trPr>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A42876">
        <w:trPr>
          <w:trHeight w:val="315"/>
        </w:trPr>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3734" w:type="dxa"/>
            <w:gridSpan w:val="3"/>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b/>
                <w:bCs/>
                <w:sz w:val="24"/>
                <w:szCs w:val="24"/>
              </w:rPr>
            </w:pPr>
            <w:r w:rsidRPr="00A42876">
              <w:rPr>
                <w:rFonts w:ascii="Arial Cyr" w:hAnsi="Arial Cyr"/>
                <w:b/>
                <w:bCs/>
                <w:sz w:val="24"/>
                <w:szCs w:val="24"/>
              </w:rPr>
              <w:t>СВЕДЕНИЯ</w:t>
            </w: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3294" w:type="dxa"/>
            <w:gridSpan w:val="4"/>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Приложение №1.1</w:t>
            </w: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A42876">
        <w:trPr>
          <w:trHeight w:val="405"/>
        </w:trPr>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7479" w:type="dxa"/>
            <w:gridSpan w:val="6"/>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b/>
                <w:bCs/>
                <w:sz w:val="24"/>
                <w:szCs w:val="24"/>
              </w:rPr>
            </w:pPr>
            <w:r w:rsidRPr="00A42876">
              <w:rPr>
                <w:rFonts w:ascii="Arial Cyr" w:hAnsi="Arial Cyr"/>
                <w:b/>
                <w:bCs/>
                <w:sz w:val="24"/>
                <w:szCs w:val="24"/>
              </w:rPr>
              <w:t>О ЛИМИТАХ ПОТРЕБЛЕНИЯ И ОБЪЕМАХ ФИНАНСИРОВАНИЯ</w:t>
            </w:r>
          </w:p>
        </w:tc>
        <w:tc>
          <w:tcPr>
            <w:tcW w:w="7408" w:type="dxa"/>
            <w:gridSpan w:val="9"/>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r w:rsidRPr="00A42876">
              <w:rPr>
                <w:rFonts w:ascii="Arial Cyr" w:hAnsi="Arial Cyr"/>
                <w:sz w:val="32"/>
                <w:szCs w:val="32"/>
              </w:rPr>
              <w:t xml:space="preserve"> и </w:t>
            </w:r>
            <w:proofErr w:type="gramStart"/>
            <w:r w:rsidRPr="00A42876">
              <w:rPr>
                <w:rFonts w:ascii="Arial Cyr" w:hAnsi="Arial Cyr"/>
                <w:sz w:val="32"/>
                <w:szCs w:val="32"/>
              </w:rPr>
              <w:t>объемах</w:t>
            </w:r>
            <w:proofErr w:type="gramEnd"/>
            <w:r w:rsidRPr="00A42876">
              <w:rPr>
                <w:rFonts w:ascii="Arial Cyr" w:hAnsi="Arial Cyr"/>
                <w:sz w:val="32"/>
                <w:szCs w:val="32"/>
              </w:rPr>
              <w:t xml:space="preserve"> финансирования</w:t>
            </w: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A42876">
        <w:trPr>
          <w:trHeight w:val="300"/>
        </w:trPr>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A42876">
        <w:trPr>
          <w:trHeight w:val="300"/>
        </w:trPr>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2493" w:type="dxa"/>
            <w:gridSpan w:val="2"/>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 xml:space="preserve">В 2019 Г. ЗА </w:t>
            </w:r>
          </w:p>
        </w:tc>
        <w:tc>
          <w:tcPr>
            <w:tcW w:w="4960" w:type="dxa"/>
            <w:gridSpan w:val="5"/>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Уличное освещение</w:t>
            </w: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A42876">
        <w:trPr>
          <w:trHeight w:val="300"/>
        </w:trPr>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по</w:t>
            </w:r>
          </w:p>
        </w:tc>
        <w:tc>
          <w:tcPr>
            <w:tcW w:w="14041" w:type="dxa"/>
            <w:gridSpan w:val="15"/>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r w:rsidRPr="00A42876">
              <w:rPr>
                <w:rFonts w:ascii="Arial Cyr" w:hAnsi="Arial Cyr"/>
                <w:sz w:val="24"/>
                <w:szCs w:val="24"/>
              </w:rPr>
              <w:t>Администрации Горского сельского поселения (уличное освещение)</w:t>
            </w: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A42876">
        <w:trPr>
          <w:trHeight w:val="300"/>
        </w:trPr>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24"/>
                <w:szCs w:val="24"/>
              </w:rPr>
            </w:pPr>
          </w:p>
        </w:tc>
      </w:tr>
      <w:tr w:rsidR="00A42876" w:rsidRPr="00A42876" w:rsidTr="00A42876">
        <w:trPr>
          <w:trHeight w:val="255"/>
        </w:trPr>
        <w:tc>
          <w:tcPr>
            <w:tcW w:w="164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 xml:space="preserve">      Всего</w:t>
            </w:r>
          </w:p>
        </w:tc>
        <w:tc>
          <w:tcPr>
            <w:tcW w:w="22302" w:type="dxa"/>
            <w:gridSpan w:val="24"/>
            <w:tcBorders>
              <w:top w:val="single" w:sz="4" w:space="0" w:color="auto"/>
              <w:left w:val="nil"/>
              <w:bottom w:val="single" w:sz="4" w:space="0" w:color="auto"/>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В ТОМ ЧИСЛЕ</w:t>
            </w:r>
          </w:p>
        </w:tc>
      </w:tr>
      <w:tr w:rsidR="00A42876" w:rsidRPr="00A42876" w:rsidTr="00A42876">
        <w:trPr>
          <w:trHeight w:val="255"/>
        </w:trPr>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249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ЯНВАРЬ</w:t>
            </w:r>
          </w:p>
        </w:tc>
        <w:tc>
          <w:tcPr>
            <w:tcW w:w="2493"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ФЕВРАЛЬ</w:t>
            </w:r>
          </w:p>
        </w:tc>
        <w:tc>
          <w:tcPr>
            <w:tcW w:w="2493"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МАРТ</w:t>
            </w:r>
          </w:p>
        </w:tc>
        <w:tc>
          <w:tcPr>
            <w:tcW w:w="1647" w:type="dxa"/>
            <w:gridSpan w:val="2"/>
            <w:vMerge w:val="restart"/>
            <w:tcBorders>
              <w:top w:val="single" w:sz="4" w:space="0" w:color="auto"/>
              <w:left w:val="single" w:sz="4" w:space="0" w:color="auto"/>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АПРЕЛЬ</w:t>
            </w:r>
          </w:p>
        </w:tc>
        <w:tc>
          <w:tcPr>
            <w:tcW w:w="1647"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МАЙ</w:t>
            </w:r>
          </w:p>
        </w:tc>
        <w:tc>
          <w:tcPr>
            <w:tcW w:w="1647"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ИЮНЬ</w:t>
            </w:r>
          </w:p>
        </w:tc>
        <w:tc>
          <w:tcPr>
            <w:tcW w:w="1647"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ИЮЛЬ</w:t>
            </w:r>
          </w:p>
        </w:tc>
        <w:tc>
          <w:tcPr>
            <w:tcW w:w="1647"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АВГУСТ</w:t>
            </w:r>
          </w:p>
        </w:tc>
        <w:tc>
          <w:tcPr>
            <w:tcW w:w="1647"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СЕНТЯБРЬ</w:t>
            </w:r>
          </w:p>
        </w:tc>
        <w:tc>
          <w:tcPr>
            <w:tcW w:w="1647"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ОКТЯБРЬ</w:t>
            </w:r>
          </w:p>
        </w:tc>
        <w:tc>
          <w:tcPr>
            <w:tcW w:w="1647" w:type="dxa"/>
            <w:gridSpan w:val="2"/>
            <w:vMerge w:val="restart"/>
            <w:tcBorders>
              <w:top w:val="single" w:sz="4" w:space="0" w:color="auto"/>
              <w:left w:val="single" w:sz="4" w:space="0" w:color="auto"/>
              <w:bottom w:val="nil"/>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НОЯБРЬ</w:t>
            </w:r>
          </w:p>
        </w:tc>
        <w:tc>
          <w:tcPr>
            <w:tcW w:w="1647"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ДЕКАБРЬ</w:t>
            </w:r>
          </w:p>
        </w:tc>
      </w:tr>
      <w:tr w:rsidR="00A42876" w:rsidRPr="00A42876" w:rsidTr="00A42876">
        <w:trPr>
          <w:trHeight w:val="255"/>
        </w:trPr>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2493"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493"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2493"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1647"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1647"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1647"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1647"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1647"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1647"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1647"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1647"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c>
          <w:tcPr>
            <w:tcW w:w="1647" w:type="dxa"/>
            <w:gridSpan w:val="2"/>
            <w:vMerge/>
            <w:tcBorders>
              <w:top w:val="nil"/>
              <w:left w:val="nil"/>
              <w:bottom w:val="nil"/>
              <w:right w:val="nil"/>
            </w:tcBorders>
            <w:vAlign w:val="center"/>
            <w:hideMark/>
          </w:tcPr>
          <w:p w:rsidR="00A42876" w:rsidRPr="00A42876" w:rsidRDefault="00A42876" w:rsidP="00A42876">
            <w:pPr>
              <w:widowControl/>
              <w:autoSpaceDE/>
              <w:autoSpaceDN/>
              <w:adjustRightInd/>
              <w:rPr>
                <w:rFonts w:ascii="Arial Cyr" w:hAnsi="Arial Cyr"/>
                <w:sz w:val="16"/>
                <w:szCs w:val="16"/>
              </w:rPr>
            </w:pPr>
          </w:p>
        </w:tc>
      </w:tr>
      <w:tr w:rsidR="00A42876" w:rsidRPr="00A42876" w:rsidTr="00A42876">
        <w:trPr>
          <w:trHeight w:val="255"/>
        </w:trPr>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2014г.</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252"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1252"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827"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827"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827"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827"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827"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827"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827"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827" w:type="dxa"/>
            <w:tcBorders>
              <w:top w:val="single" w:sz="4" w:space="0" w:color="auto"/>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xml:space="preserve">лимит </w:t>
            </w:r>
            <w:proofErr w:type="gramStart"/>
            <w:r w:rsidRPr="00A42876">
              <w:rPr>
                <w:rFonts w:ascii="Arial Cyr" w:hAnsi="Arial Cyr"/>
                <w:sz w:val="16"/>
                <w:szCs w:val="16"/>
              </w:rPr>
              <w:t>по</w:t>
            </w:r>
            <w:proofErr w:type="gramEnd"/>
            <w:r w:rsidRPr="00A42876">
              <w:rPr>
                <w:rFonts w:ascii="Arial Cyr" w:hAnsi="Arial Cyr"/>
                <w:sz w:val="16"/>
                <w:szCs w:val="16"/>
              </w:rPr>
              <w:t>-</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расчетный</w:t>
            </w:r>
          </w:p>
        </w:tc>
      </w:tr>
      <w:tr w:rsidR="00A42876" w:rsidRPr="00A42876" w:rsidTr="00A42876">
        <w:trPr>
          <w:trHeight w:val="255"/>
        </w:trPr>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требления</w:t>
            </w:r>
            <w:proofErr w:type="spellEnd"/>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лимит</w:t>
            </w:r>
          </w:p>
        </w:tc>
      </w:tr>
      <w:tr w:rsidR="00A42876" w:rsidRPr="00A42876" w:rsidTr="00A42876">
        <w:trPr>
          <w:trHeight w:val="255"/>
        </w:trPr>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с учетом</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2014</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на 2014 г.</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финан</w:t>
            </w:r>
            <w:proofErr w:type="spellEnd"/>
            <w:r w:rsidRPr="00A42876">
              <w:rPr>
                <w:rFonts w:ascii="Arial Cyr" w:hAnsi="Arial Cyr"/>
                <w:sz w:val="16"/>
                <w:szCs w:val="16"/>
              </w:rPr>
              <w:t>-</w:t>
            </w:r>
          </w:p>
        </w:tc>
      </w:tr>
      <w:tr w:rsidR="00A42876" w:rsidRPr="00A42876" w:rsidTr="00A42876">
        <w:trPr>
          <w:trHeight w:val="255"/>
        </w:trPr>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ожидае</w:t>
            </w:r>
            <w:proofErr w:type="spellEnd"/>
            <w:r w:rsidRPr="00A42876">
              <w:rPr>
                <w:rFonts w:ascii="Arial Cyr" w:hAnsi="Arial Cyr"/>
                <w:sz w:val="16"/>
                <w:szCs w:val="16"/>
              </w:rPr>
              <w:t>-</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сирования</w:t>
            </w:r>
            <w:proofErr w:type="spellEnd"/>
          </w:p>
        </w:tc>
      </w:tr>
      <w:tr w:rsidR="00A42876" w:rsidRPr="00A42876" w:rsidTr="00A42876">
        <w:trPr>
          <w:trHeight w:val="255"/>
        </w:trPr>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proofErr w:type="spellStart"/>
            <w:r w:rsidRPr="00A42876">
              <w:rPr>
                <w:rFonts w:ascii="Arial Cyr" w:hAnsi="Arial Cyr"/>
                <w:sz w:val="16"/>
                <w:szCs w:val="16"/>
              </w:rPr>
              <w:t>мого</w:t>
            </w:r>
            <w:proofErr w:type="spellEnd"/>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r>
      <w:tr w:rsidR="00A42876" w:rsidRPr="00A42876" w:rsidTr="00A42876">
        <w:trPr>
          <w:trHeight w:val="255"/>
        </w:trPr>
        <w:tc>
          <w:tcPr>
            <w:tcW w:w="820"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роста цен</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41"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1252"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0"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 </w:t>
            </w:r>
          </w:p>
        </w:tc>
      </w:tr>
      <w:tr w:rsidR="00A42876" w:rsidRPr="00A42876" w:rsidTr="00A42876">
        <w:trPr>
          <w:trHeight w:val="25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кВт/</w:t>
            </w:r>
            <w:proofErr w:type="gramStart"/>
            <w:r w:rsidRPr="00A42876">
              <w:rPr>
                <w:rFonts w:ascii="Arial Cyr" w:hAnsi="Arial Cyr"/>
              </w:rPr>
              <w:t>ч</w:t>
            </w:r>
            <w:proofErr w:type="gramEnd"/>
          </w:p>
        </w:tc>
        <w:tc>
          <w:tcPr>
            <w:tcW w:w="827" w:type="dxa"/>
            <w:tcBorders>
              <w:top w:val="nil"/>
              <w:left w:val="nil"/>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241"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кВт/</w:t>
            </w:r>
            <w:proofErr w:type="gramStart"/>
            <w:r w:rsidRPr="00A42876">
              <w:rPr>
                <w:rFonts w:ascii="Arial Cyr" w:hAnsi="Arial Cyr"/>
              </w:rPr>
              <w:t>ч</w:t>
            </w:r>
            <w:proofErr w:type="gramEnd"/>
          </w:p>
        </w:tc>
        <w:tc>
          <w:tcPr>
            <w:tcW w:w="1252"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241"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кВт/</w:t>
            </w:r>
            <w:proofErr w:type="gramStart"/>
            <w:r w:rsidRPr="00A42876">
              <w:rPr>
                <w:rFonts w:ascii="Arial Cyr" w:hAnsi="Arial Cyr"/>
              </w:rPr>
              <w:t>ч</w:t>
            </w:r>
            <w:proofErr w:type="gramEnd"/>
          </w:p>
        </w:tc>
        <w:tc>
          <w:tcPr>
            <w:tcW w:w="1252"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1241"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кВт/</w:t>
            </w:r>
            <w:proofErr w:type="gramStart"/>
            <w:r w:rsidRPr="00A42876">
              <w:rPr>
                <w:rFonts w:ascii="Arial Cyr" w:hAnsi="Arial Cyr"/>
              </w:rPr>
              <w:t>ч</w:t>
            </w:r>
            <w:proofErr w:type="gramEnd"/>
          </w:p>
        </w:tc>
        <w:tc>
          <w:tcPr>
            <w:tcW w:w="1252"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кВт/</w:t>
            </w:r>
            <w:proofErr w:type="gramStart"/>
            <w:r w:rsidRPr="00A42876">
              <w:rPr>
                <w:rFonts w:ascii="Arial Cyr" w:hAnsi="Arial Cyr"/>
              </w:rPr>
              <w:t>ч</w:t>
            </w:r>
            <w:proofErr w:type="gramEnd"/>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руб.</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кВт/</w:t>
            </w:r>
            <w:proofErr w:type="gramStart"/>
            <w:r w:rsidRPr="00A42876">
              <w:rPr>
                <w:rFonts w:ascii="Arial Cyr" w:hAnsi="Arial Cyr"/>
                <w:sz w:val="16"/>
                <w:szCs w:val="16"/>
              </w:rPr>
              <w:t>ч</w:t>
            </w:r>
            <w:proofErr w:type="gramEnd"/>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16"/>
                <w:szCs w:val="16"/>
              </w:rPr>
            </w:pPr>
            <w:r w:rsidRPr="00A42876">
              <w:rPr>
                <w:rFonts w:ascii="Arial Cyr" w:hAnsi="Arial Cyr"/>
                <w:sz w:val="16"/>
                <w:szCs w:val="16"/>
              </w:rPr>
              <w:t>.руб.</w:t>
            </w:r>
          </w:p>
        </w:tc>
      </w:tr>
      <w:tr w:rsidR="00A42876" w:rsidRPr="00A42876" w:rsidTr="00A42876">
        <w:trPr>
          <w:trHeight w:val="25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 </w:t>
            </w:r>
          </w:p>
        </w:tc>
        <w:tc>
          <w:tcPr>
            <w:tcW w:w="827" w:type="dxa"/>
            <w:tcBorders>
              <w:top w:val="single" w:sz="4" w:space="0" w:color="auto"/>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w:t>
            </w:r>
          </w:p>
        </w:tc>
        <w:tc>
          <w:tcPr>
            <w:tcW w:w="1241"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3</w:t>
            </w:r>
          </w:p>
        </w:tc>
        <w:tc>
          <w:tcPr>
            <w:tcW w:w="1252"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4</w:t>
            </w:r>
          </w:p>
        </w:tc>
        <w:tc>
          <w:tcPr>
            <w:tcW w:w="1241"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5</w:t>
            </w:r>
          </w:p>
        </w:tc>
        <w:tc>
          <w:tcPr>
            <w:tcW w:w="1252"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6</w:t>
            </w:r>
          </w:p>
        </w:tc>
        <w:tc>
          <w:tcPr>
            <w:tcW w:w="1241"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7</w:t>
            </w:r>
          </w:p>
        </w:tc>
        <w:tc>
          <w:tcPr>
            <w:tcW w:w="1252"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8</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9</w:t>
            </w:r>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10</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11</w:t>
            </w:r>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12</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13</w:t>
            </w:r>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14</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15</w:t>
            </w:r>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16</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17</w:t>
            </w:r>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18</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19</w:t>
            </w:r>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20</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21</w:t>
            </w:r>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22</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23</w:t>
            </w:r>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24</w:t>
            </w:r>
          </w:p>
        </w:tc>
        <w:tc>
          <w:tcPr>
            <w:tcW w:w="820"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25</w:t>
            </w:r>
          </w:p>
        </w:tc>
        <w:tc>
          <w:tcPr>
            <w:tcW w:w="827" w:type="dxa"/>
            <w:tcBorders>
              <w:top w:val="nil"/>
              <w:left w:val="nil"/>
              <w:bottom w:val="single" w:sz="4" w:space="0" w:color="auto"/>
              <w:right w:val="single" w:sz="4" w:space="0" w:color="auto"/>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rPr>
            </w:pPr>
            <w:r w:rsidRPr="00A42876">
              <w:rPr>
                <w:rFonts w:ascii="Arial Cyr" w:hAnsi="Arial Cyr"/>
              </w:rPr>
              <w:t>26</w:t>
            </w:r>
          </w:p>
        </w:tc>
      </w:tr>
      <w:tr w:rsidR="00A42876" w:rsidRPr="00A42876" w:rsidTr="00A42876">
        <w:trPr>
          <w:trHeight w:val="630"/>
        </w:trPr>
        <w:tc>
          <w:tcPr>
            <w:tcW w:w="820" w:type="dxa"/>
            <w:tcBorders>
              <w:top w:val="nil"/>
              <w:left w:val="single" w:sz="4" w:space="0" w:color="auto"/>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center"/>
              <w:rPr>
                <w:rFonts w:ascii="Arial Cyr" w:hAnsi="Arial Cyr"/>
                <w:b/>
                <w:bCs/>
              </w:rPr>
            </w:pPr>
            <w:r w:rsidRPr="00A42876">
              <w:rPr>
                <w:rFonts w:ascii="Arial Cyr" w:hAnsi="Arial Cyr"/>
                <w:b/>
                <w:bCs/>
              </w:rPr>
              <w:t>16318</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125000</w:t>
            </w:r>
          </w:p>
        </w:tc>
        <w:tc>
          <w:tcPr>
            <w:tcW w:w="1241"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2500</w:t>
            </w:r>
          </w:p>
        </w:tc>
        <w:tc>
          <w:tcPr>
            <w:tcW w:w="1252"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18700</w:t>
            </w:r>
          </w:p>
        </w:tc>
        <w:tc>
          <w:tcPr>
            <w:tcW w:w="1241"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1900</w:t>
            </w:r>
          </w:p>
        </w:tc>
        <w:tc>
          <w:tcPr>
            <w:tcW w:w="1252"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14212</w:t>
            </w:r>
          </w:p>
        </w:tc>
        <w:tc>
          <w:tcPr>
            <w:tcW w:w="1241"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1500</w:t>
            </w:r>
          </w:p>
        </w:tc>
        <w:tc>
          <w:tcPr>
            <w:tcW w:w="1252"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11220</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center"/>
              <w:rPr>
                <w:rFonts w:ascii="Arial Cyr" w:hAnsi="Arial Cyr"/>
                <w:b/>
                <w:bCs/>
              </w:rPr>
            </w:pPr>
            <w:r w:rsidRPr="00A42876">
              <w:rPr>
                <w:rFonts w:ascii="Arial Cyr" w:hAnsi="Arial Cyr"/>
                <w:b/>
                <w:bCs/>
              </w:rPr>
              <w:t>1000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7480</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3740</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3740</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3752</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3925</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1000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7850</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1900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14915</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2000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15700</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2518</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19766</w:t>
            </w:r>
          </w:p>
        </w:tc>
      </w:tr>
      <w:tr w:rsidR="00A42876" w:rsidRPr="00A42876" w:rsidTr="00A42876">
        <w:trPr>
          <w:trHeight w:val="15"/>
        </w:trPr>
        <w:tc>
          <w:tcPr>
            <w:tcW w:w="820" w:type="dxa"/>
            <w:tcBorders>
              <w:top w:val="nil"/>
              <w:left w:val="single" w:sz="4" w:space="0" w:color="auto"/>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16326</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125047</w:t>
            </w:r>
          </w:p>
        </w:tc>
        <w:tc>
          <w:tcPr>
            <w:tcW w:w="1241"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2501</w:t>
            </w:r>
          </w:p>
        </w:tc>
        <w:tc>
          <w:tcPr>
            <w:tcW w:w="1252"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18707</w:t>
            </w:r>
          </w:p>
        </w:tc>
        <w:tc>
          <w:tcPr>
            <w:tcW w:w="1241"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1901</w:t>
            </w:r>
          </w:p>
        </w:tc>
        <w:tc>
          <w:tcPr>
            <w:tcW w:w="1252"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14219</w:t>
            </w:r>
          </w:p>
        </w:tc>
        <w:tc>
          <w:tcPr>
            <w:tcW w:w="1241"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0,8</w:t>
            </w:r>
          </w:p>
        </w:tc>
        <w:tc>
          <w:tcPr>
            <w:tcW w:w="1252"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11227</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1001</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7485</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501</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3743</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rPr>
                <w:rFonts w:ascii="Arial Cyr" w:hAnsi="Arial Cyr"/>
                <w:b/>
                <w:bCs/>
              </w:rPr>
            </w:pPr>
            <w:r w:rsidRPr="00A42876">
              <w:rPr>
                <w:rFonts w:ascii="Arial Cyr" w:hAnsi="Arial Cyr"/>
                <w:b/>
                <w:bCs/>
              </w:rPr>
              <w:t> </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500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3926</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1000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7852</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1900</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14917</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2001</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15707</w:t>
            </w:r>
          </w:p>
        </w:tc>
        <w:tc>
          <w:tcPr>
            <w:tcW w:w="820"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2519</w:t>
            </w:r>
          </w:p>
        </w:tc>
        <w:tc>
          <w:tcPr>
            <w:tcW w:w="827" w:type="dxa"/>
            <w:tcBorders>
              <w:top w:val="nil"/>
              <w:left w:val="nil"/>
              <w:bottom w:val="single" w:sz="4" w:space="0" w:color="auto"/>
              <w:right w:val="single" w:sz="4" w:space="0" w:color="auto"/>
            </w:tcBorders>
            <w:shd w:val="clear" w:color="000000" w:fill="FFCC99"/>
            <w:noWrap/>
            <w:vAlign w:val="bottom"/>
            <w:hideMark/>
          </w:tcPr>
          <w:p w:rsidR="00A42876" w:rsidRPr="00A42876" w:rsidRDefault="00A42876" w:rsidP="00A42876">
            <w:pPr>
              <w:widowControl/>
              <w:autoSpaceDE/>
              <w:autoSpaceDN/>
              <w:adjustRightInd/>
              <w:jc w:val="right"/>
              <w:rPr>
                <w:rFonts w:ascii="Arial Cyr" w:hAnsi="Arial Cyr"/>
                <w:b/>
                <w:bCs/>
              </w:rPr>
            </w:pPr>
            <w:r w:rsidRPr="00A42876">
              <w:rPr>
                <w:rFonts w:ascii="Arial Cyr" w:hAnsi="Arial Cyr"/>
                <w:b/>
                <w:bCs/>
              </w:rPr>
              <w:t>19773</w:t>
            </w:r>
          </w:p>
        </w:tc>
      </w:tr>
      <w:tr w:rsidR="00A42876" w:rsidRPr="00A42876" w:rsidTr="00A42876">
        <w:trPr>
          <w:trHeight w:val="255"/>
        </w:trPr>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single" w:sz="4" w:space="0" w:color="auto"/>
              <w:bottom w:val="nil"/>
              <w:right w:val="single" w:sz="4" w:space="0" w:color="auto"/>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r w:rsidRPr="00A42876">
              <w:rPr>
                <w:rFonts w:ascii="Arial Cyr" w:hAnsi="Arial Cyr"/>
              </w:rPr>
              <w:t> </w:t>
            </w: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A42876">
        <w:trPr>
          <w:trHeight w:val="255"/>
        </w:trPr>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A42876">
        <w:trPr>
          <w:trHeight w:val="420"/>
        </w:trPr>
        <w:tc>
          <w:tcPr>
            <w:tcW w:w="7874" w:type="dxa"/>
            <w:gridSpan w:val="7"/>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r>
              <w:rPr>
                <w:rFonts w:asciiTheme="minorHAnsi" w:hAnsiTheme="minorHAnsi"/>
                <w:sz w:val="32"/>
                <w:szCs w:val="32"/>
              </w:rPr>
              <w:t xml:space="preserve">                                            </w:t>
            </w:r>
            <w:r w:rsidRPr="00A42876">
              <w:rPr>
                <w:rFonts w:ascii="Arial Cyr" w:hAnsi="Arial Cyr"/>
                <w:sz w:val="32"/>
                <w:szCs w:val="32"/>
              </w:rPr>
              <w:t>Глава сельского поселения</w:t>
            </w: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u w:val="single"/>
              </w:rPr>
            </w:pPr>
          </w:p>
        </w:tc>
        <w:tc>
          <w:tcPr>
            <w:tcW w:w="820"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u w:val="single"/>
              </w:rPr>
            </w:pPr>
            <w:r w:rsidRPr="00A42876">
              <w:rPr>
                <w:rFonts w:ascii="Arial Cyr" w:hAnsi="Arial Cyr"/>
                <w:u w:val="single"/>
              </w:rPr>
              <w:t> </w:t>
            </w:r>
          </w:p>
        </w:tc>
        <w:tc>
          <w:tcPr>
            <w:tcW w:w="827"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u w:val="single"/>
              </w:rPr>
            </w:pPr>
            <w:r w:rsidRPr="00A42876">
              <w:rPr>
                <w:rFonts w:ascii="Arial Cyr" w:hAnsi="Arial Cyr"/>
                <w:u w:val="single"/>
              </w:rPr>
              <w:t> </w:t>
            </w:r>
          </w:p>
        </w:tc>
        <w:tc>
          <w:tcPr>
            <w:tcW w:w="820"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u w:val="single"/>
              </w:rPr>
            </w:pPr>
            <w:r w:rsidRPr="00A42876">
              <w:rPr>
                <w:rFonts w:ascii="Arial Cyr" w:hAnsi="Arial Cyr"/>
                <w:u w:val="single"/>
              </w:rPr>
              <w:t> </w:t>
            </w: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4941" w:type="dxa"/>
            <w:gridSpan w:val="6"/>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32"/>
                <w:szCs w:val="32"/>
              </w:rPr>
            </w:pPr>
            <w:r w:rsidRPr="00A42876">
              <w:rPr>
                <w:rFonts w:ascii="Arial Cyr" w:hAnsi="Arial Cyr"/>
                <w:sz w:val="32"/>
                <w:szCs w:val="32"/>
              </w:rPr>
              <w:t>/</w:t>
            </w:r>
            <w:proofErr w:type="spellStart"/>
            <w:r w:rsidRPr="00A42876">
              <w:rPr>
                <w:rFonts w:ascii="Arial Cyr" w:hAnsi="Arial Cyr"/>
                <w:sz w:val="32"/>
                <w:szCs w:val="32"/>
              </w:rPr>
              <w:t>Т.А.Жаркова</w:t>
            </w:r>
            <w:proofErr w:type="spellEnd"/>
            <w:r w:rsidRPr="00A42876">
              <w:rPr>
                <w:rFonts w:ascii="Arial Cyr" w:hAnsi="Arial Cyr"/>
                <w:sz w:val="32"/>
                <w:szCs w:val="32"/>
              </w:rPr>
              <w:t>/</w:t>
            </w: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A42876">
        <w:trPr>
          <w:trHeight w:val="255"/>
        </w:trPr>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41"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1252"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rPr>
            </w:pPr>
          </w:p>
        </w:tc>
      </w:tr>
      <w:tr w:rsidR="00A42876" w:rsidRPr="00A42876" w:rsidTr="00A42876">
        <w:trPr>
          <w:trHeight w:val="420"/>
        </w:trPr>
        <w:tc>
          <w:tcPr>
            <w:tcW w:w="9126" w:type="dxa"/>
            <w:gridSpan w:val="8"/>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32"/>
                <w:szCs w:val="32"/>
                <w:u w:val="single"/>
              </w:rPr>
            </w:pPr>
            <w:r w:rsidRPr="00A42876">
              <w:rPr>
                <w:rFonts w:ascii="Arial Cyr" w:hAnsi="Arial Cyr"/>
                <w:sz w:val="32"/>
                <w:szCs w:val="32"/>
                <w:u w:val="single"/>
              </w:rPr>
              <w:t>Главный бухгалтер:</w:t>
            </w:r>
          </w:p>
        </w:tc>
        <w:tc>
          <w:tcPr>
            <w:tcW w:w="820"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r w:rsidRPr="00A42876">
              <w:rPr>
                <w:rFonts w:ascii="Arial Cyr" w:hAnsi="Arial Cyr"/>
                <w:sz w:val="32"/>
                <w:szCs w:val="32"/>
              </w:rPr>
              <w:t> </w:t>
            </w:r>
          </w:p>
        </w:tc>
        <w:tc>
          <w:tcPr>
            <w:tcW w:w="827"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r w:rsidRPr="00A42876">
              <w:rPr>
                <w:rFonts w:ascii="Arial Cyr" w:hAnsi="Arial Cyr"/>
                <w:sz w:val="32"/>
                <w:szCs w:val="32"/>
              </w:rPr>
              <w:t> </w:t>
            </w:r>
          </w:p>
        </w:tc>
        <w:tc>
          <w:tcPr>
            <w:tcW w:w="820" w:type="dxa"/>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r w:rsidRPr="00A42876">
              <w:rPr>
                <w:rFonts w:ascii="Arial Cyr" w:hAnsi="Arial Cyr"/>
                <w:sz w:val="32"/>
                <w:szCs w:val="32"/>
              </w:rPr>
              <w:t> </w:t>
            </w: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4941" w:type="dxa"/>
            <w:gridSpan w:val="6"/>
            <w:tcBorders>
              <w:top w:val="nil"/>
              <w:left w:val="nil"/>
              <w:bottom w:val="single" w:sz="8" w:space="0" w:color="auto"/>
              <w:right w:val="nil"/>
            </w:tcBorders>
            <w:shd w:val="clear" w:color="auto" w:fill="auto"/>
            <w:noWrap/>
            <w:vAlign w:val="bottom"/>
            <w:hideMark/>
          </w:tcPr>
          <w:p w:rsidR="00A42876" w:rsidRPr="00A42876" w:rsidRDefault="00A42876" w:rsidP="00A42876">
            <w:pPr>
              <w:widowControl/>
              <w:autoSpaceDE/>
              <w:autoSpaceDN/>
              <w:adjustRightInd/>
              <w:jc w:val="center"/>
              <w:rPr>
                <w:rFonts w:ascii="Arial Cyr" w:hAnsi="Arial Cyr"/>
                <w:sz w:val="32"/>
                <w:szCs w:val="32"/>
              </w:rPr>
            </w:pPr>
            <w:r w:rsidRPr="00A42876">
              <w:rPr>
                <w:rFonts w:ascii="Arial Cyr" w:hAnsi="Arial Cyr"/>
                <w:sz w:val="32"/>
                <w:szCs w:val="32"/>
              </w:rPr>
              <w:t xml:space="preserve">/Л.Н. </w:t>
            </w:r>
            <w:proofErr w:type="spellStart"/>
            <w:r w:rsidRPr="00A42876">
              <w:rPr>
                <w:rFonts w:ascii="Arial Cyr" w:hAnsi="Arial Cyr"/>
                <w:sz w:val="32"/>
                <w:szCs w:val="32"/>
              </w:rPr>
              <w:t>Венедиктова</w:t>
            </w:r>
            <w:proofErr w:type="spellEnd"/>
            <w:r w:rsidRPr="00A42876">
              <w:rPr>
                <w:rFonts w:ascii="Arial Cyr" w:hAnsi="Arial Cyr"/>
                <w:sz w:val="32"/>
                <w:szCs w:val="32"/>
              </w:rPr>
              <w:t>/</w:t>
            </w: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820"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c>
          <w:tcPr>
            <w:tcW w:w="827" w:type="dxa"/>
            <w:tcBorders>
              <w:top w:val="nil"/>
              <w:left w:val="nil"/>
              <w:bottom w:val="nil"/>
              <w:right w:val="nil"/>
            </w:tcBorders>
            <w:shd w:val="clear" w:color="auto" w:fill="auto"/>
            <w:noWrap/>
            <w:vAlign w:val="bottom"/>
            <w:hideMark/>
          </w:tcPr>
          <w:p w:rsidR="00A42876" w:rsidRPr="00A42876" w:rsidRDefault="00A42876" w:rsidP="00A42876">
            <w:pPr>
              <w:widowControl/>
              <w:autoSpaceDE/>
              <w:autoSpaceDN/>
              <w:adjustRightInd/>
              <w:rPr>
                <w:rFonts w:ascii="Arial Cyr" w:hAnsi="Arial Cyr"/>
                <w:sz w:val="32"/>
                <w:szCs w:val="32"/>
              </w:rPr>
            </w:pPr>
          </w:p>
        </w:tc>
      </w:tr>
    </w:tbl>
    <w:p w:rsidR="00EF2AA7" w:rsidRPr="00EF2AA7" w:rsidRDefault="00EF2AA7" w:rsidP="00EF2AA7"/>
    <w:p w:rsidR="00EF2AA7" w:rsidRPr="00EF2AA7" w:rsidRDefault="00EF2AA7" w:rsidP="00EF2AA7"/>
    <w:p w:rsidR="00EF2AA7" w:rsidRDefault="00EF2AA7"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Default="00EA77BA" w:rsidP="00EF2AA7"/>
    <w:p w:rsidR="00EA77BA" w:rsidRPr="00EF2AA7" w:rsidRDefault="00EA77BA" w:rsidP="00EF2AA7"/>
    <w:p w:rsidR="00EF2AA7" w:rsidRPr="00EF2AA7" w:rsidRDefault="00EF2AA7" w:rsidP="00EF2AA7"/>
    <w:p w:rsidR="00A42876" w:rsidRPr="00A42876" w:rsidRDefault="00A42876" w:rsidP="00A42876">
      <w:pPr>
        <w:widowControl/>
        <w:tabs>
          <w:tab w:val="left" w:pos="-2552"/>
          <w:tab w:val="left" w:pos="6420"/>
          <w:tab w:val="right" w:pos="10632"/>
        </w:tabs>
        <w:suppressAutoHyphens/>
        <w:autoSpaceDE/>
        <w:autoSpaceDN/>
        <w:adjustRightInd/>
        <w:spacing w:before="240"/>
        <w:jc w:val="center"/>
        <w:outlineLvl w:val="0"/>
        <w:rPr>
          <w:b/>
          <w:sz w:val="36"/>
          <w:szCs w:val="36"/>
          <w:lang w:eastAsia="ar-SA"/>
        </w:rPr>
      </w:pPr>
      <w:r w:rsidRPr="00A42876">
        <w:rPr>
          <w:b/>
          <w:sz w:val="36"/>
          <w:szCs w:val="36"/>
          <w:lang w:eastAsia="ar-SA"/>
        </w:rPr>
        <w:t>Администрация</w:t>
      </w:r>
    </w:p>
    <w:p w:rsidR="00A42876" w:rsidRPr="00A42876" w:rsidRDefault="00A42876" w:rsidP="00A42876">
      <w:pPr>
        <w:widowControl/>
        <w:tabs>
          <w:tab w:val="left" w:pos="-2552"/>
          <w:tab w:val="left" w:pos="6420"/>
          <w:tab w:val="right" w:pos="10632"/>
        </w:tabs>
        <w:suppressAutoHyphens/>
        <w:autoSpaceDE/>
        <w:autoSpaceDN/>
        <w:adjustRightInd/>
        <w:spacing w:before="240"/>
        <w:jc w:val="center"/>
        <w:outlineLvl w:val="0"/>
        <w:rPr>
          <w:b/>
          <w:sz w:val="36"/>
          <w:szCs w:val="36"/>
          <w:lang w:eastAsia="ar-SA"/>
        </w:rPr>
      </w:pPr>
      <w:r w:rsidRPr="00A42876">
        <w:rPr>
          <w:b/>
          <w:sz w:val="36"/>
          <w:szCs w:val="36"/>
          <w:lang w:eastAsia="ar-SA"/>
        </w:rPr>
        <w:t xml:space="preserve"> Горского сельского поселения</w:t>
      </w:r>
    </w:p>
    <w:p w:rsidR="00A42876" w:rsidRPr="00A42876" w:rsidRDefault="00A42876" w:rsidP="00A42876">
      <w:pPr>
        <w:widowControl/>
        <w:tabs>
          <w:tab w:val="left" w:pos="-2552"/>
          <w:tab w:val="left" w:pos="6420"/>
          <w:tab w:val="right" w:pos="10632"/>
        </w:tabs>
        <w:suppressAutoHyphens/>
        <w:autoSpaceDE/>
        <w:autoSpaceDN/>
        <w:adjustRightInd/>
        <w:spacing w:before="240"/>
        <w:jc w:val="center"/>
        <w:rPr>
          <w:b/>
          <w:sz w:val="36"/>
          <w:szCs w:val="36"/>
          <w:lang w:eastAsia="ar-SA"/>
        </w:rPr>
      </w:pPr>
      <w:proofErr w:type="spellStart"/>
      <w:r w:rsidRPr="00A42876">
        <w:rPr>
          <w:b/>
          <w:sz w:val="36"/>
          <w:szCs w:val="36"/>
          <w:lang w:eastAsia="ar-SA"/>
        </w:rPr>
        <w:t>Большеигнатовского</w:t>
      </w:r>
      <w:proofErr w:type="spellEnd"/>
      <w:r w:rsidRPr="00A42876">
        <w:rPr>
          <w:b/>
          <w:sz w:val="36"/>
          <w:szCs w:val="36"/>
          <w:lang w:eastAsia="ar-SA"/>
        </w:rPr>
        <w:t xml:space="preserve"> муниципального района</w:t>
      </w:r>
    </w:p>
    <w:p w:rsidR="00A42876" w:rsidRPr="00A42876" w:rsidRDefault="00A42876" w:rsidP="00A42876">
      <w:pPr>
        <w:widowControl/>
        <w:tabs>
          <w:tab w:val="left" w:pos="-2552"/>
          <w:tab w:val="left" w:pos="6420"/>
          <w:tab w:val="right" w:pos="10632"/>
        </w:tabs>
        <w:suppressAutoHyphens/>
        <w:autoSpaceDE/>
        <w:autoSpaceDN/>
        <w:adjustRightInd/>
        <w:spacing w:before="240"/>
        <w:jc w:val="center"/>
        <w:rPr>
          <w:sz w:val="32"/>
          <w:lang w:eastAsia="ar-SA"/>
        </w:rPr>
      </w:pPr>
      <w:r w:rsidRPr="00A42876">
        <w:rPr>
          <w:b/>
          <w:sz w:val="36"/>
          <w:szCs w:val="36"/>
          <w:lang w:eastAsia="ar-SA"/>
        </w:rPr>
        <w:t>Республики Мордовия</w:t>
      </w:r>
    </w:p>
    <w:p w:rsidR="00A42876" w:rsidRPr="00A42876" w:rsidRDefault="00A42876" w:rsidP="00A42876">
      <w:pPr>
        <w:widowControl/>
        <w:tabs>
          <w:tab w:val="left" w:pos="-2552"/>
          <w:tab w:val="left" w:pos="6420"/>
          <w:tab w:val="right" w:pos="10632"/>
        </w:tabs>
        <w:suppressAutoHyphens/>
        <w:autoSpaceDE/>
        <w:autoSpaceDN/>
        <w:adjustRightInd/>
        <w:spacing w:before="240"/>
        <w:jc w:val="center"/>
        <w:outlineLvl w:val="0"/>
        <w:rPr>
          <w:sz w:val="32"/>
          <w:lang w:eastAsia="ar-SA"/>
        </w:rPr>
      </w:pPr>
      <w:r w:rsidRPr="00A42876">
        <w:rPr>
          <w:sz w:val="32"/>
          <w:lang w:eastAsia="ar-SA"/>
        </w:rPr>
        <w:t>РАСПОРЯЖЕНИЕ</w:t>
      </w:r>
    </w:p>
    <w:p w:rsidR="00A42876" w:rsidRPr="00A42876" w:rsidRDefault="00A42876" w:rsidP="00A42876">
      <w:pPr>
        <w:widowControl/>
        <w:tabs>
          <w:tab w:val="left" w:pos="-2552"/>
          <w:tab w:val="left" w:pos="6420"/>
          <w:tab w:val="right" w:pos="10632"/>
        </w:tabs>
        <w:suppressAutoHyphens/>
        <w:autoSpaceDE/>
        <w:autoSpaceDN/>
        <w:adjustRightInd/>
        <w:spacing w:before="240"/>
        <w:jc w:val="center"/>
        <w:outlineLvl w:val="0"/>
        <w:rPr>
          <w:sz w:val="32"/>
          <w:lang w:eastAsia="ar-SA"/>
        </w:rPr>
      </w:pPr>
    </w:p>
    <w:p w:rsidR="00A42876" w:rsidRPr="00A42876" w:rsidRDefault="00A42876" w:rsidP="00A42876">
      <w:pPr>
        <w:widowControl/>
        <w:shd w:val="clear" w:color="auto" w:fill="FFFFFF"/>
        <w:suppressAutoHyphens/>
        <w:autoSpaceDE/>
        <w:autoSpaceDN/>
        <w:adjustRightInd/>
        <w:ind w:left="1560" w:right="1259" w:hanging="505"/>
        <w:jc w:val="center"/>
        <w:rPr>
          <w:lang w:eastAsia="ar-SA"/>
        </w:rPr>
      </w:pPr>
      <w:r w:rsidRPr="00A42876">
        <w:rPr>
          <w:color w:val="000000"/>
          <w:spacing w:val="-11"/>
          <w:lang w:eastAsia="ar-SA"/>
        </w:rPr>
        <w:t>с. Горки</w:t>
      </w:r>
    </w:p>
    <w:p w:rsidR="00A42876" w:rsidRPr="00A42876" w:rsidRDefault="00A42876" w:rsidP="00A42876">
      <w:pPr>
        <w:widowControl/>
        <w:shd w:val="clear" w:color="auto" w:fill="FFFFFF"/>
        <w:suppressAutoHyphens/>
        <w:autoSpaceDE/>
        <w:autoSpaceDN/>
        <w:adjustRightInd/>
        <w:ind w:left="284" w:right="1"/>
        <w:jc w:val="center"/>
        <w:rPr>
          <w:lang w:eastAsia="ar-SA"/>
        </w:rPr>
      </w:pPr>
      <w:r w:rsidRPr="00A42876">
        <w:rPr>
          <w:color w:val="000000"/>
          <w:spacing w:val="-2"/>
          <w:sz w:val="28"/>
          <w:szCs w:val="28"/>
          <w:lang w:eastAsia="ar-SA"/>
        </w:rPr>
        <w:t>от</w:t>
      </w:r>
      <w:r w:rsidRPr="00A42876">
        <w:rPr>
          <w:color w:val="000000"/>
          <w:sz w:val="28"/>
          <w:szCs w:val="28"/>
          <w:lang w:eastAsia="ar-SA"/>
        </w:rPr>
        <w:t xml:space="preserve">  18 января 2</w:t>
      </w:r>
      <w:r w:rsidRPr="00A42876">
        <w:rPr>
          <w:color w:val="000000"/>
          <w:spacing w:val="-4"/>
          <w:sz w:val="28"/>
          <w:szCs w:val="28"/>
          <w:lang w:eastAsia="ar-SA"/>
        </w:rPr>
        <w:t>019 года</w:t>
      </w:r>
      <w:r w:rsidRPr="00A42876">
        <w:rPr>
          <w:color w:val="000000"/>
          <w:sz w:val="28"/>
          <w:szCs w:val="28"/>
          <w:lang w:eastAsia="ar-SA"/>
        </w:rPr>
        <w:tab/>
        <w:t xml:space="preserve">                                                                   </w:t>
      </w:r>
      <w:r w:rsidRPr="00A42876">
        <w:rPr>
          <w:color w:val="000000"/>
          <w:spacing w:val="-7"/>
          <w:sz w:val="28"/>
          <w:szCs w:val="28"/>
          <w:lang w:eastAsia="ar-SA"/>
        </w:rPr>
        <w:t>№ 2</w:t>
      </w:r>
    </w:p>
    <w:p w:rsidR="00A42876" w:rsidRPr="00A42876" w:rsidRDefault="00A42876" w:rsidP="00A42876">
      <w:pPr>
        <w:widowControl/>
        <w:autoSpaceDE/>
        <w:autoSpaceDN/>
        <w:adjustRightInd/>
        <w:ind w:firstLine="561"/>
        <w:jc w:val="both"/>
        <w:rPr>
          <w:bCs/>
          <w:sz w:val="28"/>
          <w:szCs w:val="28"/>
        </w:rPr>
      </w:pPr>
    </w:p>
    <w:p w:rsidR="00A42876" w:rsidRPr="00A42876" w:rsidRDefault="00A42876" w:rsidP="00A42876">
      <w:pPr>
        <w:widowControl/>
        <w:autoSpaceDE/>
        <w:autoSpaceDN/>
        <w:adjustRightInd/>
        <w:jc w:val="both"/>
        <w:rPr>
          <w:bCs/>
          <w:sz w:val="28"/>
          <w:szCs w:val="28"/>
        </w:rPr>
      </w:pPr>
    </w:p>
    <w:p w:rsidR="00A42876" w:rsidRPr="00A42876" w:rsidRDefault="00A42876" w:rsidP="00A42876">
      <w:pPr>
        <w:widowControl/>
        <w:autoSpaceDE/>
        <w:autoSpaceDN/>
        <w:adjustRightInd/>
        <w:ind w:firstLine="561"/>
        <w:jc w:val="both"/>
        <w:rPr>
          <w:b/>
          <w:bCs/>
          <w:sz w:val="28"/>
          <w:szCs w:val="28"/>
        </w:rPr>
      </w:pPr>
      <w:r w:rsidRPr="00A42876">
        <w:rPr>
          <w:b/>
          <w:bCs/>
          <w:sz w:val="28"/>
          <w:szCs w:val="28"/>
        </w:rPr>
        <w:t xml:space="preserve">О привлечении к дисциплинарной ответственности </w:t>
      </w:r>
    </w:p>
    <w:p w:rsidR="00A42876" w:rsidRPr="00A42876" w:rsidRDefault="00A42876" w:rsidP="00A42876">
      <w:pPr>
        <w:widowControl/>
        <w:autoSpaceDE/>
        <w:autoSpaceDN/>
        <w:adjustRightInd/>
        <w:ind w:firstLine="561"/>
        <w:jc w:val="both"/>
        <w:rPr>
          <w:b/>
          <w:bCs/>
          <w:sz w:val="28"/>
          <w:szCs w:val="28"/>
        </w:rPr>
      </w:pPr>
      <w:r w:rsidRPr="00A42876">
        <w:rPr>
          <w:b/>
          <w:bCs/>
          <w:sz w:val="28"/>
          <w:szCs w:val="28"/>
        </w:rPr>
        <w:t xml:space="preserve">главы сельского поселения  </w:t>
      </w:r>
      <w:proofErr w:type="spellStart"/>
      <w:r w:rsidRPr="00A42876">
        <w:rPr>
          <w:b/>
          <w:bCs/>
          <w:sz w:val="28"/>
          <w:szCs w:val="28"/>
        </w:rPr>
        <w:t>Жарковой</w:t>
      </w:r>
      <w:proofErr w:type="spellEnd"/>
      <w:r w:rsidRPr="00A42876">
        <w:rPr>
          <w:b/>
          <w:bCs/>
          <w:sz w:val="28"/>
          <w:szCs w:val="28"/>
        </w:rPr>
        <w:t xml:space="preserve"> Т.А.</w:t>
      </w:r>
    </w:p>
    <w:p w:rsidR="00A42876" w:rsidRPr="00A42876" w:rsidRDefault="00A42876" w:rsidP="00A42876">
      <w:pPr>
        <w:widowControl/>
        <w:autoSpaceDE/>
        <w:autoSpaceDN/>
        <w:adjustRightInd/>
        <w:ind w:firstLine="561"/>
        <w:jc w:val="both"/>
        <w:rPr>
          <w:b/>
          <w:bCs/>
          <w:sz w:val="28"/>
          <w:szCs w:val="28"/>
        </w:rPr>
      </w:pPr>
    </w:p>
    <w:p w:rsidR="00A42876" w:rsidRPr="00A42876" w:rsidRDefault="00A42876" w:rsidP="00A42876">
      <w:pPr>
        <w:widowControl/>
        <w:autoSpaceDE/>
        <w:autoSpaceDN/>
        <w:adjustRightInd/>
        <w:ind w:firstLine="561"/>
        <w:jc w:val="both"/>
        <w:rPr>
          <w:bCs/>
          <w:sz w:val="28"/>
          <w:szCs w:val="28"/>
        </w:rPr>
      </w:pPr>
      <w:r w:rsidRPr="00A42876">
        <w:rPr>
          <w:bCs/>
          <w:sz w:val="28"/>
          <w:szCs w:val="28"/>
        </w:rPr>
        <w:t xml:space="preserve">За допущенные нарушения законодательства в сфере рассмотрения обращений граждан, главе  Горского сельского поселения </w:t>
      </w:r>
      <w:proofErr w:type="spellStart"/>
      <w:r w:rsidRPr="00A42876">
        <w:rPr>
          <w:bCs/>
          <w:sz w:val="28"/>
          <w:szCs w:val="28"/>
        </w:rPr>
        <w:t>Жарковой</w:t>
      </w:r>
      <w:proofErr w:type="spellEnd"/>
      <w:r w:rsidRPr="00A42876">
        <w:rPr>
          <w:bCs/>
          <w:sz w:val="28"/>
          <w:szCs w:val="28"/>
        </w:rPr>
        <w:t xml:space="preserve"> Т.А. ответственной за  данную работу,  объявить замечание.</w:t>
      </w:r>
    </w:p>
    <w:p w:rsidR="00A42876" w:rsidRPr="00A42876" w:rsidRDefault="00A42876" w:rsidP="00A42876">
      <w:pPr>
        <w:widowControl/>
        <w:autoSpaceDE/>
        <w:autoSpaceDN/>
        <w:adjustRightInd/>
        <w:ind w:firstLine="561"/>
        <w:jc w:val="both"/>
        <w:rPr>
          <w:bCs/>
          <w:sz w:val="28"/>
          <w:szCs w:val="28"/>
        </w:rPr>
      </w:pPr>
    </w:p>
    <w:p w:rsidR="00A42876" w:rsidRPr="00A42876" w:rsidRDefault="00A42876" w:rsidP="00A42876">
      <w:pPr>
        <w:widowControl/>
        <w:autoSpaceDE/>
        <w:autoSpaceDN/>
        <w:adjustRightInd/>
        <w:rPr>
          <w:b/>
          <w:bCs/>
          <w:sz w:val="28"/>
          <w:szCs w:val="28"/>
        </w:rPr>
      </w:pPr>
    </w:p>
    <w:p w:rsidR="00A42876" w:rsidRPr="00A42876" w:rsidRDefault="00A42876" w:rsidP="00A42876">
      <w:pPr>
        <w:widowControl/>
        <w:suppressAutoHyphens/>
        <w:autoSpaceDE/>
        <w:autoSpaceDN/>
        <w:adjustRightInd/>
        <w:jc w:val="both"/>
        <w:rPr>
          <w:sz w:val="28"/>
          <w:szCs w:val="28"/>
          <w:lang w:eastAsia="ar-SA"/>
        </w:rPr>
      </w:pPr>
    </w:p>
    <w:p w:rsidR="00A42876" w:rsidRPr="00A42876" w:rsidRDefault="00A42876" w:rsidP="00A42876">
      <w:pPr>
        <w:widowControl/>
        <w:suppressAutoHyphens/>
        <w:autoSpaceDE/>
        <w:autoSpaceDN/>
        <w:adjustRightInd/>
        <w:jc w:val="both"/>
        <w:rPr>
          <w:sz w:val="28"/>
          <w:szCs w:val="28"/>
          <w:lang w:eastAsia="ar-SA"/>
        </w:rPr>
      </w:pPr>
    </w:p>
    <w:p w:rsidR="00A42876" w:rsidRPr="00A42876" w:rsidRDefault="00A42876" w:rsidP="00A42876">
      <w:pPr>
        <w:widowControl/>
        <w:suppressAutoHyphens/>
        <w:autoSpaceDE/>
        <w:autoSpaceDN/>
        <w:adjustRightInd/>
        <w:jc w:val="both"/>
        <w:rPr>
          <w:sz w:val="28"/>
          <w:szCs w:val="28"/>
          <w:lang w:eastAsia="ar-SA"/>
        </w:rPr>
      </w:pPr>
    </w:p>
    <w:p w:rsidR="00A42876" w:rsidRPr="00A42876" w:rsidRDefault="00A42876" w:rsidP="00A42876">
      <w:pPr>
        <w:widowControl/>
        <w:suppressAutoHyphens/>
        <w:autoSpaceDE/>
        <w:autoSpaceDN/>
        <w:adjustRightInd/>
        <w:jc w:val="both"/>
        <w:rPr>
          <w:sz w:val="28"/>
          <w:szCs w:val="28"/>
          <w:lang w:eastAsia="ar-SA"/>
        </w:rPr>
      </w:pPr>
    </w:p>
    <w:p w:rsidR="00A42876" w:rsidRPr="00A42876" w:rsidRDefault="00A42876" w:rsidP="00A42876">
      <w:pPr>
        <w:widowControl/>
        <w:suppressAutoHyphens/>
        <w:autoSpaceDE/>
        <w:autoSpaceDN/>
        <w:adjustRightInd/>
        <w:jc w:val="both"/>
        <w:rPr>
          <w:sz w:val="28"/>
          <w:szCs w:val="28"/>
          <w:lang w:eastAsia="ar-SA"/>
        </w:rPr>
      </w:pPr>
      <w:r w:rsidRPr="00A42876">
        <w:rPr>
          <w:sz w:val="28"/>
          <w:szCs w:val="28"/>
          <w:lang w:eastAsia="ar-SA"/>
        </w:rPr>
        <w:t xml:space="preserve">Глава сельского поселения                                                  </w:t>
      </w:r>
      <w:proofErr w:type="spellStart"/>
      <w:r w:rsidRPr="00A42876">
        <w:rPr>
          <w:sz w:val="28"/>
          <w:szCs w:val="28"/>
          <w:lang w:eastAsia="ar-SA"/>
        </w:rPr>
        <w:t>Т.А.Жаркова</w:t>
      </w:r>
      <w:proofErr w:type="spellEnd"/>
    </w:p>
    <w:p w:rsidR="00A42876" w:rsidRPr="00A42876" w:rsidRDefault="00A42876" w:rsidP="00A42876">
      <w:pPr>
        <w:widowControl/>
        <w:suppressAutoHyphens/>
        <w:autoSpaceDE/>
        <w:autoSpaceDN/>
        <w:adjustRightInd/>
        <w:rPr>
          <w:lang w:eastAsia="ar-SA"/>
        </w:rPr>
      </w:pPr>
    </w:p>
    <w:p w:rsidR="00EA77BA" w:rsidRPr="00EA77BA" w:rsidRDefault="00EA77BA" w:rsidP="00EA77BA">
      <w:pPr>
        <w:suppressAutoHyphens/>
        <w:autoSpaceDN/>
        <w:adjustRightInd/>
        <w:ind w:left="-180"/>
        <w:jc w:val="center"/>
        <w:rPr>
          <w:b/>
          <w:sz w:val="28"/>
          <w:szCs w:val="28"/>
        </w:rPr>
      </w:pPr>
      <w:r w:rsidRPr="00EA77BA">
        <w:rPr>
          <w:lang w:eastAsia="ar-SA"/>
        </w:rPr>
        <w:tab/>
      </w:r>
      <w:r w:rsidRPr="00EA77BA">
        <w:rPr>
          <w:b/>
          <w:sz w:val="28"/>
          <w:szCs w:val="28"/>
        </w:rPr>
        <w:t>АДМИНИСТРАЦИЯ</w:t>
      </w:r>
    </w:p>
    <w:p w:rsidR="00EA77BA" w:rsidRPr="00EA77BA" w:rsidRDefault="00EA77BA" w:rsidP="00EA77BA">
      <w:pPr>
        <w:widowControl/>
        <w:autoSpaceDE/>
        <w:autoSpaceDN/>
        <w:adjustRightInd/>
        <w:ind w:left="-180"/>
        <w:jc w:val="center"/>
        <w:rPr>
          <w:b/>
          <w:sz w:val="28"/>
          <w:szCs w:val="28"/>
        </w:rPr>
      </w:pPr>
      <w:r w:rsidRPr="00EA77BA">
        <w:rPr>
          <w:b/>
          <w:sz w:val="28"/>
          <w:szCs w:val="28"/>
        </w:rPr>
        <w:t xml:space="preserve"> ГОРСКОГО СЕЛЬСКОГО ПОСЕЛЕНИЯ</w:t>
      </w:r>
    </w:p>
    <w:p w:rsidR="00EA77BA" w:rsidRPr="00EA77BA" w:rsidRDefault="00EA77BA" w:rsidP="00EA77BA">
      <w:pPr>
        <w:widowControl/>
        <w:autoSpaceDE/>
        <w:autoSpaceDN/>
        <w:adjustRightInd/>
        <w:ind w:left="-180"/>
        <w:jc w:val="center"/>
        <w:rPr>
          <w:b/>
          <w:sz w:val="28"/>
          <w:szCs w:val="28"/>
        </w:rPr>
      </w:pPr>
      <w:r w:rsidRPr="00EA77BA">
        <w:rPr>
          <w:b/>
          <w:sz w:val="28"/>
          <w:szCs w:val="28"/>
        </w:rPr>
        <w:t xml:space="preserve"> БОЛЬШЕИГНАТОВСКОГО МУНИЦИПАЛЬНОГО РАЙОНА</w:t>
      </w:r>
    </w:p>
    <w:p w:rsidR="00EA77BA" w:rsidRPr="00EA77BA" w:rsidRDefault="00EA77BA" w:rsidP="00EA77BA">
      <w:pPr>
        <w:widowControl/>
        <w:autoSpaceDE/>
        <w:autoSpaceDN/>
        <w:adjustRightInd/>
        <w:jc w:val="center"/>
        <w:rPr>
          <w:b/>
          <w:sz w:val="28"/>
          <w:szCs w:val="28"/>
        </w:rPr>
      </w:pPr>
      <w:r w:rsidRPr="00EA77BA">
        <w:rPr>
          <w:b/>
          <w:sz w:val="28"/>
          <w:szCs w:val="28"/>
        </w:rPr>
        <w:t>РЕСПУБЛИКИ МОРДОВИЯ</w:t>
      </w:r>
    </w:p>
    <w:p w:rsidR="00EA77BA" w:rsidRPr="00EA77BA" w:rsidRDefault="00EA77BA" w:rsidP="00EA77BA">
      <w:pPr>
        <w:widowControl/>
        <w:autoSpaceDE/>
        <w:autoSpaceDN/>
        <w:adjustRightInd/>
        <w:jc w:val="center"/>
        <w:rPr>
          <w:b/>
          <w:sz w:val="28"/>
          <w:szCs w:val="28"/>
        </w:rPr>
      </w:pPr>
    </w:p>
    <w:p w:rsidR="00EA77BA" w:rsidRPr="00EA77BA" w:rsidRDefault="00EA77BA" w:rsidP="00EA77BA">
      <w:pPr>
        <w:widowControl/>
        <w:autoSpaceDE/>
        <w:autoSpaceDN/>
        <w:adjustRightInd/>
        <w:jc w:val="center"/>
        <w:rPr>
          <w:b/>
          <w:sz w:val="28"/>
          <w:szCs w:val="28"/>
        </w:rPr>
      </w:pPr>
      <w:r w:rsidRPr="00EA77BA">
        <w:rPr>
          <w:b/>
          <w:sz w:val="28"/>
          <w:szCs w:val="28"/>
        </w:rPr>
        <w:t>Распоряжение</w:t>
      </w:r>
    </w:p>
    <w:p w:rsidR="00EA77BA" w:rsidRPr="00EA77BA" w:rsidRDefault="00EA77BA" w:rsidP="00EA77BA">
      <w:pPr>
        <w:widowControl/>
        <w:autoSpaceDE/>
        <w:autoSpaceDN/>
        <w:adjustRightInd/>
        <w:jc w:val="center"/>
        <w:rPr>
          <w:b/>
          <w:sz w:val="28"/>
          <w:szCs w:val="28"/>
        </w:rPr>
      </w:pPr>
    </w:p>
    <w:p w:rsidR="00EA77BA" w:rsidRPr="00EA77BA" w:rsidRDefault="00EA77BA" w:rsidP="00EA77BA">
      <w:pPr>
        <w:widowControl/>
        <w:autoSpaceDE/>
        <w:autoSpaceDN/>
        <w:adjustRightInd/>
        <w:jc w:val="center"/>
        <w:rPr>
          <w:sz w:val="28"/>
          <w:szCs w:val="28"/>
        </w:rPr>
      </w:pPr>
      <w:r w:rsidRPr="00EA77BA">
        <w:rPr>
          <w:sz w:val="28"/>
          <w:szCs w:val="28"/>
        </w:rPr>
        <w:t>с. Горки</w:t>
      </w:r>
    </w:p>
    <w:p w:rsidR="00EA77BA" w:rsidRPr="00EA77BA" w:rsidRDefault="00EA77BA" w:rsidP="00EA77BA">
      <w:pPr>
        <w:tabs>
          <w:tab w:val="left" w:pos="3174"/>
        </w:tabs>
        <w:suppressAutoHyphens/>
        <w:autoSpaceDN/>
        <w:adjustRightInd/>
        <w:rPr>
          <w:sz w:val="24"/>
          <w:szCs w:val="24"/>
          <w:lang w:eastAsia="ar-SA"/>
        </w:rPr>
      </w:pPr>
      <w:r w:rsidRPr="00EA77BA">
        <w:rPr>
          <w:sz w:val="24"/>
          <w:szCs w:val="24"/>
          <w:lang w:eastAsia="ar-SA"/>
        </w:rPr>
        <w:t xml:space="preserve">« 29 »  января  2019 г.             </w:t>
      </w:r>
      <w:r w:rsidR="00BC349A">
        <w:rPr>
          <w:sz w:val="24"/>
          <w:szCs w:val="24"/>
          <w:lang w:eastAsia="ar-SA"/>
        </w:rPr>
        <w:t xml:space="preserve">         </w:t>
      </w:r>
      <w:r w:rsidRPr="00EA77BA">
        <w:rPr>
          <w:sz w:val="24"/>
          <w:szCs w:val="24"/>
          <w:lang w:eastAsia="ar-SA"/>
        </w:rPr>
        <w:t xml:space="preserve">                                                                                                      № 3                                                                                                                                               </w:t>
      </w:r>
    </w:p>
    <w:p w:rsidR="00EA77BA" w:rsidRPr="00EA77BA" w:rsidRDefault="00EA77BA" w:rsidP="00EA77BA">
      <w:pPr>
        <w:tabs>
          <w:tab w:val="left" w:pos="3174"/>
        </w:tabs>
        <w:suppressAutoHyphens/>
        <w:autoSpaceDN/>
        <w:adjustRightInd/>
        <w:rPr>
          <w:sz w:val="24"/>
          <w:szCs w:val="24"/>
          <w:lang w:eastAsia="ar-SA"/>
        </w:rPr>
      </w:pPr>
    </w:p>
    <w:p w:rsidR="00EA77BA" w:rsidRPr="00EA77BA" w:rsidRDefault="00EA77BA" w:rsidP="00EA77BA">
      <w:pPr>
        <w:tabs>
          <w:tab w:val="left" w:pos="3174"/>
        </w:tabs>
        <w:rPr>
          <w:b/>
        </w:rPr>
      </w:pPr>
    </w:p>
    <w:p w:rsidR="00EA77BA" w:rsidRPr="00EA77BA" w:rsidRDefault="00EA77BA" w:rsidP="00EA77BA">
      <w:pPr>
        <w:tabs>
          <w:tab w:val="left" w:pos="3174"/>
        </w:tabs>
      </w:pPr>
      <w:r w:rsidRPr="00EA77BA">
        <w:t>О назначении уполномоченных лиц</w:t>
      </w:r>
    </w:p>
    <w:p w:rsidR="00EA77BA" w:rsidRPr="00EA77BA" w:rsidRDefault="00EA77BA" w:rsidP="00EA77BA">
      <w:pPr>
        <w:tabs>
          <w:tab w:val="left" w:pos="3174"/>
        </w:tabs>
      </w:pPr>
    </w:p>
    <w:p w:rsidR="00EA77BA" w:rsidRPr="00EA77BA" w:rsidRDefault="00EA77BA" w:rsidP="00EA77BA">
      <w:pPr>
        <w:tabs>
          <w:tab w:val="left" w:pos="3174"/>
        </w:tabs>
        <w:jc w:val="both"/>
        <w:rPr>
          <w:sz w:val="24"/>
          <w:szCs w:val="24"/>
        </w:rPr>
      </w:pPr>
      <w:r w:rsidRPr="00EA77BA">
        <w:rPr>
          <w:sz w:val="24"/>
          <w:szCs w:val="24"/>
        </w:rPr>
        <w:t xml:space="preserve">      </w:t>
      </w:r>
    </w:p>
    <w:p w:rsidR="00EA77BA" w:rsidRPr="00EA77BA" w:rsidRDefault="00EA77BA" w:rsidP="00EA77BA">
      <w:pPr>
        <w:tabs>
          <w:tab w:val="left" w:pos="3174"/>
        </w:tabs>
        <w:jc w:val="both"/>
        <w:rPr>
          <w:sz w:val="24"/>
          <w:szCs w:val="24"/>
        </w:rPr>
      </w:pPr>
      <w:r w:rsidRPr="00EA77BA">
        <w:rPr>
          <w:sz w:val="24"/>
          <w:szCs w:val="24"/>
        </w:rPr>
        <w:t xml:space="preserve">      </w:t>
      </w:r>
      <w:proofErr w:type="gramStart"/>
      <w:r w:rsidRPr="00EA77BA">
        <w:rPr>
          <w:sz w:val="24"/>
          <w:szCs w:val="24"/>
        </w:rPr>
        <w:t xml:space="preserve">В соответствии с Договором об обмене электронными документами от 23.01.2014 г. </w:t>
      </w:r>
      <w:r w:rsidRPr="00EA77BA">
        <w:rPr>
          <w:sz w:val="24"/>
          <w:szCs w:val="24"/>
        </w:rPr>
        <w:br/>
        <w:t xml:space="preserve">№ 1796-14 (далее – Договор) и Договором присоединения (Соглашение) к Регламенту Удостоверяющего центра Федерального казначейства  от 23.01.2014  № 1796С  между Управлением Федерального казначейства по Республике Мордовия (далее – УФК) и Администрация Горского сельского поселения </w:t>
      </w:r>
      <w:proofErr w:type="spellStart"/>
      <w:r w:rsidRPr="00EA77BA">
        <w:rPr>
          <w:sz w:val="24"/>
          <w:szCs w:val="24"/>
        </w:rPr>
        <w:t>Большеигнатовского</w:t>
      </w:r>
      <w:proofErr w:type="spellEnd"/>
      <w:r w:rsidRPr="00EA77BA">
        <w:rPr>
          <w:sz w:val="24"/>
          <w:szCs w:val="24"/>
        </w:rPr>
        <w:t xml:space="preserve"> муниципального района Республики Мордовия (далее – Администрация Горского сельского поселения),</w:t>
      </w:r>
      <w:proofErr w:type="gramEnd"/>
    </w:p>
    <w:p w:rsidR="00EA77BA" w:rsidRPr="00EA77BA" w:rsidRDefault="00EA77BA" w:rsidP="00EA77BA">
      <w:pPr>
        <w:tabs>
          <w:tab w:val="left" w:pos="3174"/>
        </w:tabs>
        <w:jc w:val="both"/>
        <w:rPr>
          <w:sz w:val="24"/>
          <w:szCs w:val="24"/>
        </w:rPr>
      </w:pPr>
    </w:p>
    <w:p w:rsidR="00EA77BA" w:rsidRPr="00EA77BA" w:rsidRDefault="00EA77BA" w:rsidP="00EA77BA">
      <w:pPr>
        <w:tabs>
          <w:tab w:val="left" w:pos="720"/>
        </w:tabs>
        <w:ind w:firstLine="720"/>
        <w:jc w:val="both"/>
        <w:rPr>
          <w:sz w:val="24"/>
          <w:szCs w:val="24"/>
        </w:rPr>
      </w:pPr>
      <w:r w:rsidRPr="00EA77BA">
        <w:rPr>
          <w:sz w:val="24"/>
          <w:szCs w:val="24"/>
        </w:rPr>
        <w:t xml:space="preserve"> </w:t>
      </w:r>
      <w:r w:rsidRPr="00EA77BA">
        <w:rPr>
          <w:spacing w:val="80"/>
          <w:sz w:val="24"/>
          <w:szCs w:val="24"/>
        </w:rPr>
        <w:t>приказываю</w:t>
      </w:r>
      <w:r w:rsidRPr="00EA77BA">
        <w:rPr>
          <w:sz w:val="24"/>
          <w:szCs w:val="24"/>
        </w:rPr>
        <w:t>:</w:t>
      </w:r>
    </w:p>
    <w:p w:rsidR="00EA77BA" w:rsidRPr="00EA77BA" w:rsidRDefault="00EA77BA" w:rsidP="00EA77BA">
      <w:pPr>
        <w:numPr>
          <w:ilvl w:val="0"/>
          <w:numId w:val="5"/>
        </w:numPr>
        <w:spacing w:before="240"/>
        <w:ind w:firstLine="720"/>
        <w:jc w:val="both"/>
        <w:rPr>
          <w:sz w:val="24"/>
          <w:szCs w:val="24"/>
        </w:rPr>
      </w:pPr>
      <w:r w:rsidRPr="00EA77BA">
        <w:rPr>
          <w:sz w:val="24"/>
          <w:szCs w:val="24"/>
        </w:rPr>
        <w:t>Для обеспечения условий признания юридической силы электронных документов при обмене информацией между  УФК и  Администрацией Горского сельского поселения, в соответствии с Договором, наделить правом электронной подписи следующих уполномоченных лиц:</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713"/>
        <w:gridCol w:w="3685"/>
        <w:gridCol w:w="2268"/>
      </w:tblGrid>
      <w:tr w:rsidR="00EA77BA" w:rsidRPr="00EA77BA" w:rsidTr="009A6CC4">
        <w:trPr>
          <w:trHeight w:val="325"/>
        </w:trPr>
        <w:tc>
          <w:tcPr>
            <w:tcW w:w="540" w:type="dxa"/>
          </w:tcPr>
          <w:p w:rsidR="00EA77BA" w:rsidRPr="00EA77BA" w:rsidRDefault="00EA77BA" w:rsidP="00EA77BA">
            <w:pPr>
              <w:tabs>
                <w:tab w:val="left" w:pos="720"/>
              </w:tabs>
              <w:jc w:val="center"/>
              <w:rPr>
                <w:sz w:val="24"/>
                <w:szCs w:val="24"/>
              </w:rPr>
            </w:pPr>
            <w:r w:rsidRPr="00EA77BA">
              <w:rPr>
                <w:sz w:val="24"/>
                <w:szCs w:val="24"/>
              </w:rPr>
              <w:t>№</w:t>
            </w:r>
          </w:p>
          <w:p w:rsidR="00EA77BA" w:rsidRPr="00EA77BA" w:rsidRDefault="00EA77BA" w:rsidP="00EA77BA">
            <w:pPr>
              <w:tabs>
                <w:tab w:val="left" w:pos="720"/>
              </w:tabs>
              <w:jc w:val="center"/>
              <w:rPr>
                <w:sz w:val="24"/>
                <w:szCs w:val="24"/>
              </w:rPr>
            </w:pPr>
            <w:proofErr w:type="gramStart"/>
            <w:r w:rsidRPr="00EA77BA">
              <w:rPr>
                <w:sz w:val="24"/>
                <w:szCs w:val="24"/>
              </w:rPr>
              <w:t>п</w:t>
            </w:r>
            <w:proofErr w:type="gramEnd"/>
            <w:r w:rsidRPr="00EA77BA">
              <w:rPr>
                <w:sz w:val="24"/>
                <w:szCs w:val="24"/>
              </w:rPr>
              <w:t>/п</w:t>
            </w:r>
          </w:p>
        </w:tc>
        <w:tc>
          <w:tcPr>
            <w:tcW w:w="3713" w:type="dxa"/>
          </w:tcPr>
          <w:p w:rsidR="00EA77BA" w:rsidRPr="00EA77BA" w:rsidRDefault="00EA77BA" w:rsidP="00EA77BA">
            <w:pPr>
              <w:tabs>
                <w:tab w:val="left" w:pos="720"/>
              </w:tabs>
              <w:jc w:val="center"/>
              <w:rPr>
                <w:sz w:val="24"/>
                <w:szCs w:val="24"/>
              </w:rPr>
            </w:pPr>
            <w:r w:rsidRPr="00EA77BA">
              <w:rPr>
                <w:sz w:val="24"/>
                <w:szCs w:val="24"/>
              </w:rPr>
              <w:t>Фамилия, имя, отчество</w:t>
            </w:r>
          </w:p>
        </w:tc>
        <w:tc>
          <w:tcPr>
            <w:tcW w:w="3685" w:type="dxa"/>
          </w:tcPr>
          <w:p w:rsidR="00EA77BA" w:rsidRPr="00EA77BA" w:rsidRDefault="00EA77BA" w:rsidP="00EA77BA">
            <w:pPr>
              <w:tabs>
                <w:tab w:val="left" w:pos="720"/>
              </w:tabs>
              <w:jc w:val="center"/>
              <w:rPr>
                <w:sz w:val="24"/>
                <w:szCs w:val="24"/>
              </w:rPr>
            </w:pPr>
            <w:r w:rsidRPr="00EA77BA">
              <w:rPr>
                <w:sz w:val="24"/>
                <w:szCs w:val="24"/>
              </w:rPr>
              <w:t>Подразделение, должность</w:t>
            </w:r>
          </w:p>
        </w:tc>
        <w:tc>
          <w:tcPr>
            <w:tcW w:w="2268" w:type="dxa"/>
          </w:tcPr>
          <w:p w:rsidR="00EA77BA" w:rsidRPr="00EA77BA" w:rsidRDefault="00EA77BA" w:rsidP="00EA77BA">
            <w:pPr>
              <w:tabs>
                <w:tab w:val="left" w:pos="720"/>
              </w:tabs>
              <w:jc w:val="center"/>
              <w:rPr>
                <w:sz w:val="24"/>
                <w:szCs w:val="24"/>
              </w:rPr>
            </w:pPr>
            <w:r w:rsidRPr="00EA77BA">
              <w:rPr>
                <w:sz w:val="24"/>
                <w:szCs w:val="24"/>
              </w:rPr>
              <w:t>Формализованная должность</w:t>
            </w:r>
          </w:p>
        </w:tc>
      </w:tr>
      <w:tr w:rsidR="00EA77BA" w:rsidRPr="00EA77BA" w:rsidTr="009A6CC4">
        <w:trPr>
          <w:trHeight w:val="325"/>
        </w:trPr>
        <w:tc>
          <w:tcPr>
            <w:tcW w:w="540" w:type="dxa"/>
          </w:tcPr>
          <w:p w:rsidR="00EA77BA" w:rsidRPr="00EA77BA" w:rsidRDefault="00EA77BA" w:rsidP="00EA77BA">
            <w:pPr>
              <w:tabs>
                <w:tab w:val="left" w:pos="720"/>
              </w:tabs>
              <w:jc w:val="center"/>
              <w:rPr>
                <w:sz w:val="24"/>
                <w:szCs w:val="24"/>
              </w:rPr>
            </w:pPr>
            <w:r w:rsidRPr="00EA77BA">
              <w:rPr>
                <w:sz w:val="24"/>
                <w:szCs w:val="24"/>
              </w:rPr>
              <w:t>1</w:t>
            </w:r>
          </w:p>
        </w:tc>
        <w:tc>
          <w:tcPr>
            <w:tcW w:w="3713" w:type="dxa"/>
          </w:tcPr>
          <w:p w:rsidR="00EA77BA" w:rsidRPr="00EA77BA" w:rsidRDefault="00EA77BA" w:rsidP="00EA77BA">
            <w:pPr>
              <w:tabs>
                <w:tab w:val="left" w:pos="720"/>
              </w:tabs>
              <w:rPr>
                <w:sz w:val="24"/>
                <w:szCs w:val="24"/>
              </w:rPr>
            </w:pPr>
            <w:proofErr w:type="spellStart"/>
            <w:r w:rsidRPr="00EA77BA">
              <w:rPr>
                <w:sz w:val="24"/>
                <w:szCs w:val="24"/>
              </w:rPr>
              <w:t>Жаркова</w:t>
            </w:r>
            <w:proofErr w:type="spellEnd"/>
            <w:r w:rsidRPr="00EA77BA">
              <w:rPr>
                <w:sz w:val="24"/>
                <w:szCs w:val="24"/>
              </w:rPr>
              <w:t xml:space="preserve"> Татьяна Александровна</w:t>
            </w:r>
          </w:p>
        </w:tc>
        <w:tc>
          <w:tcPr>
            <w:tcW w:w="3685" w:type="dxa"/>
          </w:tcPr>
          <w:p w:rsidR="00EA77BA" w:rsidRPr="00EA77BA" w:rsidRDefault="00EA77BA" w:rsidP="00EA77BA">
            <w:pPr>
              <w:tabs>
                <w:tab w:val="left" w:pos="720"/>
              </w:tabs>
              <w:suppressAutoHyphens/>
              <w:autoSpaceDN/>
              <w:adjustRightInd/>
              <w:rPr>
                <w:sz w:val="24"/>
                <w:szCs w:val="24"/>
                <w:lang w:eastAsia="ar-SA"/>
              </w:rPr>
            </w:pPr>
            <w:r w:rsidRPr="00EA77BA">
              <w:rPr>
                <w:sz w:val="24"/>
                <w:szCs w:val="24"/>
                <w:lang w:eastAsia="ar-SA"/>
              </w:rPr>
              <w:t>Руководство,</w:t>
            </w:r>
          </w:p>
          <w:p w:rsidR="00EA77BA" w:rsidRPr="00EA77BA" w:rsidRDefault="00EA77BA" w:rsidP="00EA77BA">
            <w:pPr>
              <w:tabs>
                <w:tab w:val="left" w:pos="720"/>
              </w:tabs>
              <w:rPr>
                <w:sz w:val="24"/>
                <w:szCs w:val="24"/>
              </w:rPr>
            </w:pPr>
            <w:r w:rsidRPr="00EA77BA">
              <w:rPr>
                <w:sz w:val="24"/>
                <w:szCs w:val="24"/>
                <w:lang w:eastAsia="ar-SA"/>
              </w:rPr>
              <w:t>Глава сельского поселения</w:t>
            </w:r>
          </w:p>
        </w:tc>
        <w:tc>
          <w:tcPr>
            <w:tcW w:w="2268" w:type="dxa"/>
          </w:tcPr>
          <w:p w:rsidR="00EA77BA" w:rsidRPr="00EA77BA" w:rsidRDefault="00EA77BA" w:rsidP="00EA77BA">
            <w:pPr>
              <w:tabs>
                <w:tab w:val="left" w:pos="720"/>
              </w:tabs>
              <w:rPr>
                <w:sz w:val="24"/>
                <w:szCs w:val="24"/>
              </w:rPr>
            </w:pPr>
            <w:r w:rsidRPr="00EA77BA">
              <w:rPr>
                <w:sz w:val="24"/>
                <w:szCs w:val="24"/>
              </w:rPr>
              <w:t>Руководитель</w:t>
            </w:r>
          </w:p>
        </w:tc>
      </w:tr>
      <w:tr w:rsidR="00EA77BA" w:rsidRPr="00EA77BA" w:rsidTr="009A6CC4">
        <w:trPr>
          <w:trHeight w:val="325"/>
        </w:trPr>
        <w:tc>
          <w:tcPr>
            <w:tcW w:w="540" w:type="dxa"/>
          </w:tcPr>
          <w:p w:rsidR="00EA77BA" w:rsidRPr="00EA77BA" w:rsidRDefault="00EA77BA" w:rsidP="00EA77BA">
            <w:pPr>
              <w:tabs>
                <w:tab w:val="left" w:pos="720"/>
              </w:tabs>
              <w:jc w:val="center"/>
              <w:rPr>
                <w:sz w:val="24"/>
                <w:szCs w:val="24"/>
              </w:rPr>
            </w:pPr>
            <w:r w:rsidRPr="00EA77BA">
              <w:rPr>
                <w:sz w:val="24"/>
                <w:szCs w:val="24"/>
              </w:rPr>
              <w:t>2</w:t>
            </w:r>
          </w:p>
        </w:tc>
        <w:tc>
          <w:tcPr>
            <w:tcW w:w="3713" w:type="dxa"/>
          </w:tcPr>
          <w:p w:rsidR="00EA77BA" w:rsidRPr="00EA77BA" w:rsidRDefault="00EA77BA" w:rsidP="00EA77BA">
            <w:pPr>
              <w:tabs>
                <w:tab w:val="left" w:pos="720"/>
              </w:tabs>
              <w:rPr>
                <w:sz w:val="24"/>
                <w:szCs w:val="24"/>
              </w:rPr>
            </w:pPr>
            <w:proofErr w:type="spellStart"/>
            <w:r w:rsidRPr="00EA77BA">
              <w:rPr>
                <w:sz w:val="24"/>
                <w:szCs w:val="24"/>
              </w:rPr>
              <w:t>Маскина</w:t>
            </w:r>
            <w:proofErr w:type="spellEnd"/>
            <w:r w:rsidRPr="00EA77BA">
              <w:rPr>
                <w:sz w:val="24"/>
                <w:szCs w:val="24"/>
              </w:rPr>
              <w:t xml:space="preserve"> Валентина Ивановна</w:t>
            </w:r>
          </w:p>
        </w:tc>
        <w:tc>
          <w:tcPr>
            <w:tcW w:w="3685" w:type="dxa"/>
          </w:tcPr>
          <w:p w:rsidR="00EA77BA" w:rsidRPr="00EA77BA" w:rsidRDefault="00EA77BA" w:rsidP="00EA77BA">
            <w:pPr>
              <w:tabs>
                <w:tab w:val="left" w:pos="720"/>
              </w:tabs>
              <w:suppressAutoHyphens/>
              <w:autoSpaceDN/>
              <w:adjustRightInd/>
              <w:rPr>
                <w:sz w:val="24"/>
                <w:szCs w:val="24"/>
                <w:lang w:eastAsia="ar-SA"/>
              </w:rPr>
            </w:pPr>
            <w:r w:rsidRPr="00EA77BA">
              <w:rPr>
                <w:sz w:val="24"/>
                <w:szCs w:val="24"/>
                <w:lang w:eastAsia="ar-SA"/>
              </w:rPr>
              <w:t>Бухгалтерия,</w:t>
            </w:r>
          </w:p>
          <w:p w:rsidR="00EA77BA" w:rsidRPr="00EA77BA" w:rsidRDefault="00EA77BA" w:rsidP="00EA77BA">
            <w:pPr>
              <w:tabs>
                <w:tab w:val="left" w:pos="720"/>
              </w:tabs>
              <w:rPr>
                <w:sz w:val="24"/>
                <w:szCs w:val="24"/>
              </w:rPr>
            </w:pPr>
            <w:r w:rsidRPr="00EA77BA">
              <w:rPr>
                <w:sz w:val="24"/>
                <w:szCs w:val="24"/>
                <w:lang w:eastAsia="ar-SA"/>
              </w:rPr>
              <w:t>Бухгалтер</w:t>
            </w:r>
          </w:p>
        </w:tc>
        <w:tc>
          <w:tcPr>
            <w:tcW w:w="2268" w:type="dxa"/>
          </w:tcPr>
          <w:p w:rsidR="00EA77BA" w:rsidRPr="00EA77BA" w:rsidRDefault="00EA77BA" w:rsidP="00EA77BA">
            <w:pPr>
              <w:tabs>
                <w:tab w:val="left" w:pos="720"/>
              </w:tabs>
              <w:rPr>
                <w:sz w:val="24"/>
                <w:szCs w:val="24"/>
              </w:rPr>
            </w:pPr>
            <w:r w:rsidRPr="00EA77BA">
              <w:rPr>
                <w:sz w:val="24"/>
                <w:szCs w:val="24"/>
              </w:rPr>
              <w:t>Главный бухгалтер</w:t>
            </w:r>
          </w:p>
        </w:tc>
      </w:tr>
    </w:tbl>
    <w:p w:rsidR="00EA77BA" w:rsidRPr="00EA77BA" w:rsidRDefault="00EA77BA" w:rsidP="00EA77BA">
      <w:pPr>
        <w:spacing w:before="120" w:after="120"/>
        <w:ind w:firstLine="709"/>
        <w:jc w:val="both"/>
        <w:rPr>
          <w:sz w:val="24"/>
          <w:szCs w:val="24"/>
        </w:rPr>
      </w:pPr>
      <w:r w:rsidRPr="00EA77BA">
        <w:rPr>
          <w:sz w:val="24"/>
          <w:szCs w:val="24"/>
        </w:rPr>
        <w:t xml:space="preserve">2. В целях осуществления работы </w:t>
      </w:r>
      <w:proofErr w:type="gramStart"/>
      <w:r w:rsidRPr="00EA77BA">
        <w:rPr>
          <w:sz w:val="24"/>
          <w:szCs w:val="24"/>
        </w:rPr>
        <w:t>на</w:t>
      </w:r>
      <w:proofErr w:type="gramEnd"/>
      <w:r w:rsidRPr="00EA77BA">
        <w:rPr>
          <w:sz w:val="24"/>
          <w:szCs w:val="24"/>
        </w:rPr>
        <w:t xml:space="preserve"> </w:t>
      </w:r>
      <w:proofErr w:type="gramStart"/>
      <w:r w:rsidRPr="00EA77BA">
        <w:rPr>
          <w:sz w:val="24"/>
          <w:szCs w:val="24"/>
        </w:rPr>
        <w:t>официальным</w:t>
      </w:r>
      <w:proofErr w:type="gramEnd"/>
      <w:r w:rsidRPr="00EA77BA">
        <w:rPr>
          <w:sz w:val="24"/>
          <w:szCs w:val="24"/>
        </w:rPr>
        <w:t xml:space="preserve"> сайте Российской Федерации в сети «Интернет» «Государственная интегрированная информационная система управления общественными финансами «Электронный бюджет» (ГИИС ЭБ, </w:t>
      </w:r>
      <w:hyperlink r:id="rId16" w:history="1">
        <w:r w:rsidRPr="00EA77BA">
          <w:rPr>
            <w:color w:val="0000FF"/>
            <w:sz w:val="24"/>
            <w:szCs w:val="24"/>
            <w:u w:val="single"/>
            <w:lang w:val="en-US"/>
          </w:rPr>
          <w:t>www</w:t>
        </w:r>
        <w:r w:rsidRPr="00EA77BA">
          <w:rPr>
            <w:color w:val="0000FF"/>
            <w:sz w:val="24"/>
            <w:szCs w:val="24"/>
            <w:u w:val="single"/>
          </w:rPr>
          <w:t>.</w:t>
        </w:r>
        <w:proofErr w:type="spellStart"/>
        <w:r w:rsidRPr="00EA77BA">
          <w:rPr>
            <w:color w:val="0000FF"/>
            <w:sz w:val="24"/>
            <w:szCs w:val="24"/>
            <w:u w:val="single"/>
            <w:lang w:val="en-US"/>
          </w:rPr>
          <w:t>lk</w:t>
        </w:r>
        <w:proofErr w:type="spellEnd"/>
        <w:r w:rsidRPr="00EA77BA">
          <w:rPr>
            <w:color w:val="0000FF"/>
            <w:sz w:val="24"/>
            <w:szCs w:val="24"/>
            <w:u w:val="single"/>
          </w:rPr>
          <w:t>.</w:t>
        </w:r>
        <w:r w:rsidRPr="00EA77BA">
          <w:rPr>
            <w:color w:val="0000FF"/>
            <w:sz w:val="24"/>
            <w:szCs w:val="24"/>
            <w:u w:val="single"/>
            <w:lang w:val="en-US"/>
          </w:rPr>
          <w:t>budget</w:t>
        </w:r>
        <w:r w:rsidRPr="00EA77BA">
          <w:rPr>
            <w:color w:val="0000FF"/>
            <w:sz w:val="24"/>
            <w:szCs w:val="24"/>
            <w:u w:val="single"/>
          </w:rPr>
          <w:t>.</w:t>
        </w:r>
        <w:proofErr w:type="spellStart"/>
        <w:r w:rsidRPr="00EA77BA">
          <w:rPr>
            <w:color w:val="0000FF"/>
            <w:sz w:val="24"/>
            <w:szCs w:val="24"/>
            <w:u w:val="single"/>
            <w:lang w:val="en-US"/>
          </w:rPr>
          <w:t>gov</w:t>
        </w:r>
        <w:proofErr w:type="spellEnd"/>
        <w:r w:rsidRPr="00EA77BA">
          <w:rPr>
            <w:color w:val="0000FF"/>
            <w:sz w:val="24"/>
            <w:szCs w:val="24"/>
            <w:u w:val="single"/>
          </w:rPr>
          <w:t>.</w:t>
        </w:r>
        <w:proofErr w:type="spellStart"/>
        <w:r w:rsidRPr="00EA77BA">
          <w:rPr>
            <w:color w:val="0000FF"/>
            <w:sz w:val="24"/>
            <w:szCs w:val="24"/>
            <w:u w:val="single"/>
            <w:lang w:val="en-US"/>
          </w:rPr>
          <w:t>ru</w:t>
        </w:r>
        <w:proofErr w:type="spellEnd"/>
      </w:hyperlink>
      <w:r w:rsidRPr="00EA77BA">
        <w:rPr>
          <w:sz w:val="24"/>
          <w:szCs w:val="24"/>
        </w:rPr>
        <w:t>), наделить правом электронной подписи следующих уполномоченных лиц:</w:t>
      </w: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3388"/>
        <w:gridCol w:w="5445"/>
      </w:tblGrid>
      <w:tr w:rsidR="00737558" w:rsidRPr="00EA77BA" w:rsidTr="009A6CC4">
        <w:trPr>
          <w:trHeight w:val="325"/>
        </w:trPr>
        <w:tc>
          <w:tcPr>
            <w:tcW w:w="265" w:type="pct"/>
          </w:tcPr>
          <w:p w:rsidR="00EA77BA" w:rsidRPr="00EA77BA" w:rsidRDefault="00EA77BA" w:rsidP="00EA77BA">
            <w:pPr>
              <w:tabs>
                <w:tab w:val="left" w:pos="720"/>
              </w:tabs>
              <w:jc w:val="center"/>
              <w:rPr>
                <w:sz w:val="24"/>
                <w:szCs w:val="24"/>
              </w:rPr>
            </w:pPr>
            <w:r w:rsidRPr="00EA77BA">
              <w:rPr>
                <w:sz w:val="24"/>
                <w:szCs w:val="24"/>
              </w:rPr>
              <w:t>№</w:t>
            </w:r>
          </w:p>
          <w:p w:rsidR="00EA77BA" w:rsidRPr="00EA77BA" w:rsidRDefault="00EA77BA" w:rsidP="00EA77BA">
            <w:pPr>
              <w:tabs>
                <w:tab w:val="left" w:pos="720"/>
              </w:tabs>
              <w:jc w:val="center"/>
              <w:rPr>
                <w:sz w:val="24"/>
                <w:szCs w:val="24"/>
              </w:rPr>
            </w:pPr>
            <w:proofErr w:type="gramStart"/>
            <w:r w:rsidRPr="00EA77BA">
              <w:rPr>
                <w:sz w:val="24"/>
                <w:szCs w:val="24"/>
              </w:rPr>
              <w:t>п</w:t>
            </w:r>
            <w:proofErr w:type="gramEnd"/>
            <w:r w:rsidRPr="00EA77BA">
              <w:rPr>
                <w:sz w:val="24"/>
                <w:szCs w:val="24"/>
              </w:rPr>
              <w:t>/п</w:t>
            </w:r>
          </w:p>
        </w:tc>
        <w:tc>
          <w:tcPr>
            <w:tcW w:w="1819" w:type="pct"/>
          </w:tcPr>
          <w:p w:rsidR="00EA77BA" w:rsidRPr="00EA77BA" w:rsidRDefault="00EA77BA" w:rsidP="00EA77BA">
            <w:pPr>
              <w:tabs>
                <w:tab w:val="left" w:pos="720"/>
              </w:tabs>
              <w:jc w:val="center"/>
              <w:rPr>
                <w:sz w:val="24"/>
                <w:szCs w:val="24"/>
              </w:rPr>
            </w:pPr>
            <w:r w:rsidRPr="00EA77BA">
              <w:rPr>
                <w:sz w:val="24"/>
                <w:szCs w:val="24"/>
              </w:rPr>
              <w:t>Фамилия, имя, отчество</w:t>
            </w:r>
          </w:p>
        </w:tc>
        <w:tc>
          <w:tcPr>
            <w:tcW w:w="2916" w:type="pct"/>
          </w:tcPr>
          <w:p w:rsidR="00EA77BA" w:rsidRPr="00EA77BA" w:rsidRDefault="00EA77BA" w:rsidP="00EA77BA">
            <w:pPr>
              <w:tabs>
                <w:tab w:val="left" w:pos="720"/>
              </w:tabs>
              <w:jc w:val="center"/>
              <w:rPr>
                <w:sz w:val="24"/>
                <w:szCs w:val="24"/>
              </w:rPr>
            </w:pPr>
            <w:r w:rsidRPr="00EA77BA">
              <w:rPr>
                <w:sz w:val="24"/>
                <w:szCs w:val="24"/>
              </w:rPr>
              <w:t xml:space="preserve">Подразделение, должность </w:t>
            </w:r>
          </w:p>
        </w:tc>
      </w:tr>
      <w:tr w:rsidR="00737558" w:rsidRPr="00EA77BA" w:rsidTr="009A6CC4">
        <w:trPr>
          <w:trHeight w:val="325"/>
        </w:trPr>
        <w:tc>
          <w:tcPr>
            <w:tcW w:w="265" w:type="pct"/>
          </w:tcPr>
          <w:p w:rsidR="00EA77BA" w:rsidRPr="00EA77BA" w:rsidRDefault="00EA77BA" w:rsidP="00EA77BA">
            <w:pPr>
              <w:tabs>
                <w:tab w:val="left" w:pos="720"/>
              </w:tabs>
              <w:jc w:val="center"/>
              <w:rPr>
                <w:sz w:val="24"/>
                <w:szCs w:val="24"/>
              </w:rPr>
            </w:pPr>
            <w:r w:rsidRPr="00EA77BA">
              <w:rPr>
                <w:sz w:val="24"/>
                <w:szCs w:val="24"/>
              </w:rPr>
              <w:t>1</w:t>
            </w:r>
          </w:p>
        </w:tc>
        <w:tc>
          <w:tcPr>
            <w:tcW w:w="1819" w:type="pct"/>
          </w:tcPr>
          <w:p w:rsidR="00EA77BA" w:rsidRPr="00EA77BA" w:rsidRDefault="00EA77BA" w:rsidP="00EA77BA">
            <w:pPr>
              <w:tabs>
                <w:tab w:val="left" w:pos="720"/>
              </w:tabs>
              <w:rPr>
                <w:sz w:val="24"/>
                <w:szCs w:val="24"/>
              </w:rPr>
            </w:pPr>
            <w:proofErr w:type="spellStart"/>
            <w:r w:rsidRPr="00EA77BA">
              <w:rPr>
                <w:sz w:val="24"/>
                <w:szCs w:val="24"/>
              </w:rPr>
              <w:t>Жаркова</w:t>
            </w:r>
            <w:proofErr w:type="spellEnd"/>
            <w:r w:rsidRPr="00EA77BA">
              <w:rPr>
                <w:sz w:val="24"/>
                <w:szCs w:val="24"/>
              </w:rPr>
              <w:t xml:space="preserve"> Татьяна Александровна</w:t>
            </w:r>
          </w:p>
        </w:tc>
        <w:tc>
          <w:tcPr>
            <w:tcW w:w="2916" w:type="pct"/>
          </w:tcPr>
          <w:p w:rsidR="00EA77BA" w:rsidRPr="00EA77BA" w:rsidRDefault="00EA77BA" w:rsidP="00EA77BA">
            <w:pPr>
              <w:widowControl/>
              <w:tabs>
                <w:tab w:val="left" w:pos="1080"/>
              </w:tabs>
              <w:rPr>
                <w:sz w:val="24"/>
                <w:szCs w:val="24"/>
              </w:rPr>
            </w:pPr>
            <w:r w:rsidRPr="00EA77BA">
              <w:rPr>
                <w:sz w:val="24"/>
                <w:szCs w:val="24"/>
                <w:lang w:eastAsia="ar-SA"/>
              </w:rPr>
              <w:t>Руководство, Глава сельского поселения</w:t>
            </w:r>
          </w:p>
        </w:tc>
      </w:tr>
      <w:tr w:rsidR="00737558" w:rsidRPr="00EA77BA" w:rsidTr="009A6CC4">
        <w:trPr>
          <w:trHeight w:val="325"/>
        </w:trPr>
        <w:tc>
          <w:tcPr>
            <w:tcW w:w="265" w:type="pct"/>
          </w:tcPr>
          <w:p w:rsidR="00EA77BA" w:rsidRPr="00EA77BA" w:rsidRDefault="00EA77BA" w:rsidP="00EA77BA">
            <w:pPr>
              <w:tabs>
                <w:tab w:val="left" w:pos="720"/>
              </w:tabs>
              <w:jc w:val="center"/>
              <w:rPr>
                <w:sz w:val="24"/>
                <w:szCs w:val="24"/>
              </w:rPr>
            </w:pPr>
            <w:r w:rsidRPr="00EA77BA">
              <w:rPr>
                <w:sz w:val="24"/>
                <w:szCs w:val="24"/>
              </w:rPr>
              <w:t>2</w:t>
            </w:r>
          </w:p>
        </w:tc>
        <w:tc>
          <w:tcPr>
            <w:tcW w:w="1819" w:type="pct"/>
          </w:tcPr>
          <w:p w:rsidR="00EA77BA" w:rsidRPr="00EA77BA" w:rsidRDefault="00EA77BA" w:rsidP="00EA77BA">
            <w:pPr>
              <w:tabs>
                <w:tab w:val="left" w:pos="720"/>
              </w:tabs>
              <w:rPr>
                <w:sz w:val="24"/>
                <w:szCs w:val="24"/>
              </w:rPr>
            </w:pPr>
            <w:proofErr w:type="spellStart"/>
            <w:r w:rsidRPr="00EA77BA">
              <w:rPr>
                <w:sz w:val="24"/>
                <w:szCs w:val="24"/>
              </w:rPr>
              <w:t>Маскина</w:t>
            </w:r>
            <w:proofErr w:type="spellEnd"/>
            <w:r w:rsidRPr="00EA77BA">
              <w:rPr>
                <w:sz w:val="24"/>
                <w:szCs w:val="24"/>
              </w:rPr>
              <w:t xml:space="preserve"> Валентина Ивановна</w:t>
            </w:r>
          </w:p>
        </w:tc>
        <w:tc>
          <w:tcPr>
            <w:tcW w:w="2916" w:type="pct"/>
          </w:tcPr>
          <w:p w:rsidR="00EA77BA" w:rsidRPr="00EA77BA" w:rsidRDefault="00EA77BA" w:rsidP="00EA77BA">
            <w:pPr>
              <w:tabs>
                <w:tab w:val="left" w:pos="720"/>
              </w:tabs>
              <w:suppressAutoHyphens/>
              <w:autoSpaceDN/>
              <w:adjustRightInd/>
              <w:rPr>
                <w:sz w:val="24"/>
                <w:szCs w:val="24"/>
              </w:rPr>
            </w:pPr>
            <w:r w:rsidRPr="00EA77BA">
              <w:rPr>
                <w:sz w:val="24"/>
                <w:szCs w:val="24"/>
                <w:lang w:eastAsia="ar-SA"/>
              </w:rPr>
              <w:t>Бухгалтерия, Бухгалтер</w:t>
            </w:r>
          </w:p>
        </w:tc>
      </w:tr>
    </w:tbl>
    <w:p w:rsidR="00EA77BA" w:rsidRPr="00EA77BA" w:rsidRDefault="00EA77BA" w:rsidP="00EA77BA">
      <w:pPr>
        <w:spacing w:before="120" w:after="120"/>
        <w:ind w:firstLine="709"/>
        <w:jc w:val="both"/>
        <w:rPr>
          <w:sz w:val="24"/>
          <w:szCs w:val="24"/>
        </w:rPr>
      </w:pPr>
      <w:r w:rsidRPr="00EA77BA">
        <w:rPr>
          <w:sz w:val="24"/>
          <w:szCs w:val="24"/>
        </w:rPr>
        <w:t xml:space="preserve">3. В целях осуществления регистрации и работе в единой информационной системе  в сфере  закупок (ЕИС, </w:t>
      </w:r>
      <w:hyperlink r:id="rId17" w:history="1">
        <w:r w:rsidRPr="00EA77BA">
          <w:rPr>
            <w:color w:val="0000FF"/>
            <w:sz w:val="24"/>
            <w:szCs w:val="24"/>
            <w:u w:val="single"/>
            <w:lang w:val="en-US"/>
          </w:rPr>
          <w:t>www</w:t>
        </w:r>
        <w:r w:rsidRPr="00EA77BA">
          <w:rPr>
            <w:color w:val="0000FF"/>
            <w:sz w:val="24"/>
            <w:szCs w:val="24"/>
            <w:u w:val="single"/>
          </w:rPr>
          <w:t>.</w:t>
        </w:r>
        <w:proofErr w:type="spellStart"/>
        <w:r w:rsidRPr="00EA77BA">
          <w:rPr>
            <w:color w:val="0000FF"/>
            <w:sz w:val="24"/>
            <w:szCs w:val="24"/>
            <w:u w:val="single"/>
            <w:lang w:val="en-US"/>
          </w:rPr>
          <w:t>zakupki</w:t>
        </w:r>
        <w:proofErr w:type="spellEnd"/>
        <w:r w:rsidRPr="00EA77BA">
          <w:rPr>
            <w:color w:val="0000FF"/>
            <w:sz w:val="24"/>
            <w:szCs w:val="24"/>
            <w:u w:val="single"/>
          </w:rPr>
          <w:t>.</w:t>
        </w:r>
        <w:proofErr w:type="spellStart"/>
        <w:r w:rsidRPr="00EA77BA">
          <w:rPr>
            <w:color w:val="0000FF"/>
            <w:sz w:val="24"/>
            <w:szCs w:val="24"/>
            <w:u w:val="single"/>
            <w:lang w:val="en-US"/>
          </w:rPr>
          <w:t>gov</w:t>
        </w:r>
        <w:proofErr w:type="spellEnd"/>
        <w:r w:rsidRPr="00EA77BA">
          <w:rPr>
            <w:color w:val="0000FF"/>
            <w:sz w:val="24"/>
            <w:szCs w:val="24"/>
            <w:u w:val="single"/>
          </w:rPr>
          <w:t>.</w:t>
        </w:r>
        <w:proofErr w:type="spellStart"/>
        <w:r w:rsidRPr="00EA77BA">
          <w:rPr>
            <w:color w:val="0000FF"/>
            <w:sz w:val="24"/>
            <w:szCs w:val="24"/>
            <w:u w:val="single"/>
            <w:lang w:val="en-US"/>
          </w:rPr>
          <w:t>ru</w:t>
        </w:r>
        <w:proofErr w:type="spellEnd"/>
      </w:hyperlink>
      <w:r w:rsidRPr="00EA77BA">
        <w:rPr>
          <w:sz w:val="24"/>
          <w:szCs w:val="24"/>
        </w:rPr>
        <w:t>), наделить правом электронной подписи  с полномочиями как заказчик, следующих уполномоченных лиц:</w:t>
      </w:r>
    </w:p>
    <w:p w:rsidR="00EA77BA" w:rsidRPr="00EA77BA" w:rsidRDefault="00EA77BA" w:rsidP="00EA77BA">
      <w:pPr>
        <w:spacing w:before="120" w:after="120"/>
        <w:ind w:firstLine="709"/>
        <w:jc w:val="both"/>
        <w:rPr>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3713"/>
        <w:gridCol w:w="6007"/>
      </w:tblGrid>
      <w:tr w:rsidR="00EA77BA" w:rsidRPr="00EA77BA" w:rsidTr="009A6CC4">
        <w:trPr>
          <w:trHeight w:val="325"/>
        </w:trPr>
        <w:tc>
          <w:tcPr>
            <w:tcW w:w="648" w:type="dxa"/>
          </w:tcPr>
          <w:p w:rsidR="00EA77BA" w:rsidRPr="00EA77BA" w:rsidRDefault="00EA77BA" w:rsidP="00EA77BA">
            <w:pPr>
              <w:tabs>
                <w:tab w:val="left" w:pos="720"/>
              </w:tabs>
              <w:jc w:val="center"/>
              <w:rPr>
                <w:sz w:val="24"/>
                <w:szCs w:val="24"/>
              </w:rPr>
            </w:pPr>
            <w:r w:rsidRPr="00EA77BA">
              <w:rPr>
                <w:sz w:val="24"/>
                <w:szCs w:val="24"/>
              </w:rPr>
              <w:t>№</w:t>
            </w:r>
          </w:p>
          <w:p w:rsidR="00EA77BA" w:rsidRPr="00EA77BA" w:rsidRDefault="00EA77BA" w:rsidP="00EA77BA">
            <w:pPr>
              <w:tabs>
                <w:tab w:val="left" w:pos="720"/>
              </w:tabs>
              <w:jc w:val="center"/>
              <w:rPr>
                <w:sz w:val="24"/>
                <w:szCs w:val="24"/>
              </w:rPr>
            </w:pPr>
            <w:proofErr w:type="gramStart"/>
            <w:r w:rsidRPr="00EA77BA">
              <w:rPr>
                <w:sz w:val="24"/>
                <w:szCs w:val="24"/>
              </w:rPr>
              <w:t>п</w:t>
            </w:r>
            <w:proofErr w:type="gramEnd"/>
            <w:r w:rsidRPr="00EA77BA">
              <w:rPr>
                <w:sz w:val="24"/>
                <w:szCs w:val="24"/>
              </w:rPr>
              <w:t>/п</w:t>
            </w:r>
          </w:p>
        </w:tc>
        <w:tc>
          <w:tcPr>
            <w:tcW w:w="3713" w:type="dxa"/>
          </w:tcPr>
          <w:p w:rsidR="00EA77BA" w:rsidRPr="00EA77BA" w:rsidRDefault="00EA77BA" w:rsidP="00EA77BA">
            <w:pPr>
              <w:tabs>
                <w:tab w:val="left" w:pos="720"/>
              </w:tabs>
              <w:jc w:val="center"/>
              <w:rPr>
                <w:sz w:val="24"/>
                <w:szCs w:val="24"/>
              </w:rPr>
            </w:pPr>
            <w:r w:rsidRPr="00EA77BA">
              <w:rPr>
                <w:sz w:val="24"/>
                <w:szCs w:val="24"/>
              </w:rPr>
              <w:t>Фамилия, имя, отчество</w:t>
            </w:r>
          </w:p>
        </w:tc>
        <w:tc>
          <w:tcPr>
            <w:tcW w:w="6007" w:type="dxa"/>
          </w:tcPr>
          <w:p w:rsidR="00EA77BA" w:rsidRPr="00EA77BA" w:rsidRDefault="00EA77BA" w:rsidP="00EA77BA">
            <w:pPr>
              <w:tabs>
                <w:tab w:val="left" w:pos="720"/>
              </w:tabs>
              <w:jc w:val="center"/>
              <w:rPr>
                <w:sz w:val="24"/>
                <w:szCs w:val="24"/>
              </w:rPr>
            </w:pPr>
            <w:r w:rsidRPr="00EA77BA">
              <w:rPr>
                <w:sz w:val="24"/>
                <w:szCs w:val="24"/>
              </w:rPr>
              <w:t xml:space="preserve">Подразделение, должность </w:t>
            </w:r>
          </w:p>
        </w:tc>
      </w:tr>
      <w:tr w:rsidR="00EA77BA" w:rsidRPr="00EA77BA" w:rsidTr="009A6CC4">
        <w:trPr>
          <w:trHeight w:val="325"/>
        </w:trPr>
        <w:tc>
          <w:tcPr>
            <w:tcW w:w="648" w:type="dxa"/>
          </w:tcPr>
          <w:p w:rsidR="00EA77BA" w:rsidRPr="00EA77BA" w:rsidRDefault="00EA77BA" w:rsidP="00EA77BA">
            <w:pPr>
              <w:tabs>
                <w:tab w:val="left" w:pos="720"/>
              </w:tabs>
              <w:jc w:val="center"/>
              <w:rPr>
                <w:sz w:val="24"/>
                <w:szCs w:val="24"/>
              </w:rPr>
            </w:pPr>
            <w:r w:rsidRPr="00EA77BA">
              <w:rPr>
                <w:sz w:val="24"/>
                <w:szCs w:val="24"/>
              </w:rPr>
              <w:t>1</w:t>
            </w:r>
          </w:p>
        </w:tc>
        <w:tc>
          <w:tcPr>
            <w:tcW w:w="3713" w:type="dxa"/>
          </w:tcPr>
          <w:p w:rsidR="00EA77BA" w:rsidRPr="00EA77BA" w:rsidRDefault="00EA77BA" w:rsidP="00EA77BA">
            <w:pPr>
              <w:tabs>
                <w:tab w:val="left" w:pos="720"/>
              </w:tabs>
              <w:rPr>
                <w:sz w:val="24"/>
                <w:szCs w:val="24"/>
              </w:rPr>
            </w:pPr>
            <w:proofErr w:type="spellStart"/>
            <w:r w:rsidRPr="00EA77BA">
              <w:rPr>
                <w:sz w:val="24"/>
                <w:szCs w:val="24"/>
              </w:rPr>
              <w:t>Жаркова</w:t>
            </w:r>
            <w:proofErr w:type="spellEnd"/>
            <w:r w:rsidRPr="00EA77BA">
              <w:rPr>
                <w:sz w:val="24"/>
                <w:szCs w:val="24"/>
              </w:rPr>
              <w:t xml:space="preserve"> Татьяна Александровна</w:t>
            </w:r>
          </w:p>
        </w:tc>
        <w:tc>
          <w:tcPr>
            <w:tcW w:w="6007" w:type="dxa"/>
          </w:tcPr>
          <w:p w:rsidR="00EA77BA" w:rsidRPr="00EA77BA" w:rsidRDefault="00EA77BA" w:rsidP="00EA77BA">
            <w:pPr>
              <w:tabs>
                <w:tab w:val="left" w:pos="720"/>
              </w:tabs>
              <w:suppressAutoHyphens/>
              <w:autoSpaceDN/>
              <w:adjustRightInd/>
              <w:rPr>
                <w:sz w:val="24"/>
                <w:szCs w:val="24"/>
              </w:rPr>
            </w:pPr>
            <w:r w:rsidRPr="00EA77BA">
              <w:rPr>
                <w:sz w:val="24"/>
                <w:szCs w:val="24"/>
                <w:lang w:eastAsia="ar-SA"/>
              </w:rPr>
              <w:t>Руководство, Глава сельского поселения</w:t>
            </w:r>
          </w:p>
        </w:tc>
      </w:tr>
    </w:tbl>
    <w:p w:rsidR="00EA77BA" w:rsidRPr="00EA77BA" w:rsidRDefault="00EA77BA" w:rsidP="00EA77BA">
      <w:pPr>
        <w:spacing w:before="120" w:after="120"/>
        <w:jc w:val="both"/>
        <w:rPr>
          <w:sz w:val="24"/>
          <w:szCs w:val="24"/>
        </w:rPr>
      </w:pPr>
      <w:r w:rsidRPr="00EA77BA">
        <w:rPr>
          <w:sz w:val="24"/>
          <w:szCs w:val="24"/>
        </w:rPr>
        <w:tab/>
        <w:t xml:space="preserve">4.  В целях осуществления регистрации пользователей и пользования официальным сайтом Российской Федерации в сети «Интернет» для размещения информации о государственных и муниципальных учреждениях (ГМУ, </w:t>
      </w:r>
      <w:hyperlink r:id="rId18" w:history="1">
        <w:r w:rsidRPr="00EA77BA">
          <w:rPr>
            <w:color w:val="0000FF"/>
            <w:sz w:val="24"/>
            <w:szCs w:val="24"/>
            <w:u w:val="single"/>
            <w:lang w:val="en-US"/>
          </w:rPr>
          <w:t>www</w:t>
        </w:r>
        <w:r w:rsidRPr="00EA77BA">
          <w:rPr>
            <w:color w:val="0000FF"/>
            <w:sz w:val="24"/>
            <w:szCs w:val="24"/>
            <w:u w:val="single"/>
          </w:rPr>
          <w:t>.</w:t>
        </w:r>
        <w:r w:rsidRPr="00EA77BA">
          <w:rPr>
            <w:color w:val="0000FF"/>
            <w:sz w:val="24"/>
            <w:szCs w:val="24"/>
            <w:u w:val="single"/>
            <w:lang w:val="en-US"/>
          </w:rPr>
          <w:t>bus</w:t>
        </w:r>
        <w:r w:rsidRPr="00EA77BA">
          <w:rPr>
            <w:color w:val="0000FF"/>
            <w:sz w:val="24"/>
            <w:szCs w:val="24"/>
            <w:u w:val="single"/>
          </w:rPr>
          <w:t>.</w:t>
        </w:r>
        <w:proofErr w:type="spellStart"/>
        <w:r w:rsidRPr="00EA77BA">
          <w:rPr>
            <w:color w:val="0000FF"/>
            <w:sz w:val="24"/>
            <w:szCs w:val="24"/>
            <w:u w:val="single"/>
            <w:lang w:val="en-US"/>
          </w:rPr>
          <w:t>gov</w:t>
        </w:r>
        <w:proofErr w:type="spellEnd"/>
        <w:r w:rsidRPr="00EA77BA">
          <w:rPr>
            <w:color w:val="0000FF"/>
            <w:sz w:val="24"/>
            <w:szCs w:val="24"/>
            <w:u w:val="single"/>
          </w:rPr>
          <w:t>.</w:t>
        </w:r>
        <w:proofErr w:type="spellStart"/>
        <w:r w:rsidRPr="00EA77BA">
          <w:rPr>
            <w:color w:val="0000FF"/>
            <w:sz w:val="24"/>
            <w:szCs w:val="24"/>
            <w:u w:val="single"/>
            <w:lang w:val="en-US"/>
          </w:rPr>
          <w:t>ru</w:t>
        </w:r>
        <w:proofErr w:type="spellEnd"/>
      </w:hyperlink>
      <w:r w:rsidRPr="00EA77BA">
        <w:rPr>
          <w:sz w:val="24"/>
          <w:szCs w:val="24"/>
        </w:rPr>
        <w:t>), наделить правом электронной подписи следующих уполномоченных лиц:</w:t>
      </w: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3369"/>
        <w:gridCol w:w="5406"/>
      </w:tblGrid>
      <w:tr w:rsidR="00737558" w:rsidRPr="00EA77BA" w:rsidTr="009A6CC4">
        <w:trPr>
          <w:trHeight w:val="325"/>
        </w:trPr>
        <w:tc>
          <w:tcPr>
            <w:tcW w:w="319" w:type="pct"/>
          </w:tcPr>
          <w:p w:rsidR="00EA77BA" w:rsidRPr="00EA77BA" w:rsidRDefault="00EA77BA" w:rsidP="00EA77BA">
            <w:pPr>
              <w:tabs>
                <w:tab w:val="left" w:pos="720"/>
              </w:tabs>
              <w:jc w:val="center"/>
              <w:rPr>
                <w:sz w:val="24"/>
                <w:szCs w:val="24"/>
              </w:rPr>
            </w:pPr>
            <w:r w:rsidRPr="00EA77BA">
              <w:rPr>
                <w:sz w:val="24"/>
                <w:szCs w:val="24"/>
              </w:rPr>
              <w:t>№</w:t>
            </w:r>
          </w:p>
          <w:p w:rsidR="00EA77BA" w:rsidRPr="00EA77BA" w:rsidRDefault="00EA77BA" w:rsidP="00EA77BA">
            <w:pPr>
              <w:tabs>
                <w:tab w:val="left" w:pos="720"/>
              </w:tabs>
              <w:jc w:val="center"/>
              <w:rPr>
                <w:sz w:val="24"/>
                <w:szCs w:val="24"/>
              </w:rPr>
            </w:pPr>
            <w:proofErr w:type="gramStart"/>
            <w:r w:rsidRPr="00EA77BA">
              <w:rPr>
                <w:sz w:val="24"/>
                <w:szCs w:val="24"/>
              </w:rPr>
              <w:t>п</w:t>
            </w:r>
            <w:proofErr w:type="gramEnd"/>
            <w:r w:rsidRPr="00EA77BA">
              <w:rPr>
                <w:sz w:val="24"/>
                <w:szCs w:val="24"/>
              </w:rPr>
              <w:t>/п</w:t>
            </w:r>
          </w:p>
        </w:tc>
        <w:tc>
          <w:tcPr>
            <w:tcW w:w="1797" w:type="pct"/>
          </w:tcPr>
          <w:p w:rsidR="00EA77BA" w:rsidRPr="00EA77BA" w:rsidRDefault="00EA77BA" w:rsidP="00EA77BA">
            <w:pPr>
              <w:tabs>
                <w:tab w:val="left" w:pos="720"/>
              </w:tabs>
              <w:jc w:val="center"/>
              <w:rPr>
                <w:sz w:val="24"/>
                <w:szCs w:val="24"/>
              </w:rPr>
            </w:pPr>
            <w:r w:rsidRPr="00EA77BA">
              <w:rPr>
                <w:sz w:val="24"/>
                <w:szCs w:val="24"/>
              </w:rPr>
              <w:t>Фамилия, имя, отчество</w:t>
            </w:r>
          </w:p>
        </w:tc>
        <w:tc>
          <w:tcPr>
            <w:tcW w:w="2884" w:type="pct"/>
          </w:tcPr>
          <w:p w:rsidR="00EA77BA" w:rsidRPr="00EA77BA" w:rsidRDefault="00EA77BA" w:rsidP="00EA77BA">
            <w:pPr>
              <w:tabs>
                <w:tab w:val="left" w:pos="720"/>
              </w:tabs>
              <w:jc w:val="center"/>
              <w:rPr>
                <w:sz w:val="24"/>
                <w:szCs w:val="24"/>
              </w:rPr>
            </w:pPr>
            <w:r w:rsidRPr="00EA77BA">
              <w:rPr>
                <w:sz w:val="24"/>
                <w:szCs w:val="24"/>
              </w:rPr>
              <w:t xml:space="preserve">Подразделение, должность </w:t>
            </w:r>
          </w:p>
        </w:tc>
      </w:tr>
      <w:tr w:rsidR="00737558" w:rsidRPr="00EA77BA" w:rsidTr="009A6CC4">
        <w:trPr>
          <w:trHeight w:val="325"/>
        </w:trPr>
        <w:tc>
          <w:tcPr>
            <w:tcW w:w="319" w:type="pct"/>
          </w:tcPr>
          <w:p w:rsidR="00EA77BA" w:rsidRPr="00EA77BA" w:rsidRDefault="00EA77BA" w:rsidP="00EA77BA">
            <w:pPr>
              <w:tabs>
                <w:tab w:val="left" w:pos="720"/>
              </w:tabs>
              <w:jc w:val="center"/>
              <w:rPr>
                <w:sz w:val="24"/>
                <w:szCs w:val="24"/>
              </w:rPr>
            </w:pPr>
            <w:r w:rsidRPr="00EA77BA">
              <w:rPr>
                <w:sz w:val="24"/>
                <w:szCs w:val="24"/>
              </w:rPr>
              <w:t>1</w:t>
            </w:r>
          </w:p>
        </w:tc>
        <w:tc>
          <w:tcPr>
            <w:tcW w:w="1797" w:type="pct"/>
          </w:tcPr>
          <w:p w:rsidR="00EA77BA" w:rsidRPr="00EA77BA" w:rsidRDefault="00EA77BA" w:rsidP="00EA77BA">
            <w:pPr>
              <w:tabs>
                <w:tab w:val="left" w:pos="720"/>
              </w:tabs>
              <w:rPr>
                <w:sz w:val="24"/>
                <w:szCs w:val="24"/>
              </w:rPr>
            </w:pPr>
            <w:proofErr w:type="spellStart"/>
            <w:r w:rsidRPr="00EA77BA">
              <w:rPr>
                <w:sz w:val="24"/>
                <w:szCs w:val="24"/>
              </w:rPr>
              <w:t>Жаркова</w:t>
            </w:r>
            <w:proofErr w:type="spellEnd"/>
            <w:r w:rsidRPr="00EA77BA">
              <w:rPr>
                <w:sz w:val="24"/>
                <w:szCs w:val="24"/>
              </w:rPr>
              <w:t xml:space="preserve"> Татьяна Александровна</w:t>
            </w:r>
          </w:p>
        </w:tc>
        <w:tc>
          <w:tcPr>
            <w:tcW w:w="2884" w:type="pct"/>
          </w:tcPr>
          <w:p w:rsidR="00EA77BA" w:rsidRPr="00EA77BA" w:rsidRDefault="00EA77BA" w:rsidP="00EA77BA">
            <w:pPr>
              <w:widowControl/>
              <w:tabs>
                <w:tab w:val="left" w:pos="1080"/>
              </w:tabs>
              <w:rPr>
                <w:sz w:val="24"/>
                <w:szCs w:val="24"/>
              </w:rPr>
            </w:pPr>
            <w:r w:rsidRPr="00EA77BA">
              <w:rPr>
                <w:sz w:val="24"/>
                <w:szCs w:val="24"/>
                <w:lang w:eastAsia="ar-SA"/>
              </w:rPr>
              <w:t>Руководство, Глава сельского поселения</w:t>
            </w:r>
          </w:p>
        </w:tc>
      </w:tr>
    </w:tbl>
    <w:p w:rsidR="00EA77BA" w:rsidRPr="00EA77BA" w:rsidRDefault="00EA77BA" w:rsidP="00EA77BA">
      <w:pPr>
        <w:spacing w:before="120" w:after="120"/>
        <w:ind w:firstLine="708"/>
        <w:jc w:val="both"/>
        <w:rPr>
          <w:sz w:val="24"/>
          <w:szCs w:val="24"/>
        </w:rPr>
      </w:pPr>
      <w:r w:rsidRPr="00EA77BA">
        <w:rPr>
          <w:sz w:val="24"/>
          <w:szCs w:val="24"/>
        </w:rPr>
        <w:t xml:space="preserve">5. Возложить функции и обязанности Администратора информационной </w:t>
      </w:r>
      <w:r w:rsidRPr="00EA77BA">
        <w:rPr>
          <w:sz w:val="24"/>
          <w:szCs w:val="24"/>
        </w:rPr>
        <w:lastRenderedPageBreak/>
        <w:t>безопасности организации с наделением полномочий по реализации системы административного управления безопасностью в соответствии с Регламентом Удостоверяющего центра Федерального казначейства, на следующих сотрудников:</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627"/>
        <w:gridCol w:w="5870"/>
      </w:tblGrid>
      <w:tr w:rsidR="00EA77BA" w:rsidRPr="00EA77BA" w:rsidTr="009A6CC4">
        <w:trPr>
          <w:trHeight w:val="325"/>
        </w:trPr>
        <w:tc>
          <w:tcPr>
            <w:tcW w:w="709" w:type="dxa"/>
          </w:tcPr>
          <w:p w:rsidR="00EA77BA" w:rsidRPr="00EA77BA" w:rsidRDefault="00EA77BA" w:rsidP="00EA77BA">
            <w:pPr>
              <w:tabs>
                <w:tab w:val="left" w:pos="720"/>
              </w:tabs>
              <w:jc w:val="center"/>
              <w:rPr>
                <w:sz w:val="24"/>
                <w:szCs w:val="24"/>
              </w:rPr>
            </w:pPr>
            <w:r w:rsidRPr="00EA77BA">
              <w:rPr>
                <w:sz w:val="24"/>
                <w:szCs w:val="24"/>
              </w:rPr>
              <w:t>№</w:t>
            </w:r>
          </w:p>
          <w:p w:rsidR="00EA77BA" w:rsidRPr="00EA77BA" w:rsidRDefault="00EA77BA" w:rsidP="00EA77BA">
            <w:pPr>
              <w:tabs>
                <w:tab w:val="left" w:pos="720"/>
              </w:tabs>
              <w:jc w:val="center"/>
              <w:rPr>
                <w:sz w:val="24"/>
                <w:szCs w:val="24"/>
              </w:rPr>
            </w:pPr>
            <w:proofErr w:type="gramStart"/>
            <w:r w:rsidRPr="00EA77BA">
              <w:rPr>
                <w:sz w:val="24"/>
                <w:szCs w:val="24"/>
              </w:rPr>
              <w:t>п</w:t>
            </w:r>
            <w:proofErr w:type="gramEnd"/>
            <w:r w:rsidRPr="00EA77BA">
              <w:rPr>
                <w:sz w:val="24"/>
                <w:szCs w:val="24"/>
              </w:rPr>
              <w:t>/п</w:t>
            </w:r>
          </w:p>
        </w:tc>
        <w:tc>
          <w:tcPr>
            <w:tcW w:w="3627" w:type="dxa"/>
          </w:tcPr>
          <w:p w:rsidR="00EA77BA" w:rsidRPr="00EA77BA" w:rsidRDefault="00EA77BA" w:rsidP="00EA77BA">
            <w:pPr>
              <w:tabs>
                <w:tab w:val="left" w:pos="720"/>
              </w:tabs>
              <w:jc w:val="center"/>
              <w:rPr>
                <w:sz w:val="24"/>
                <w:szCs w:val="24"/>
              </w:rPr>
            </w:pPr>
            <w:r w:rsidRPr="00EA77BA">
              <w:rPr>
                <w:sz w:val="24"/>
                <w:szCs w:val="24"/>
              </w:rPr>
              <w:t>Фамилия, имя, отчество</w:t>
            </w:r>
          </w:p>
        </w:tc>
        <w:tc>
          <w:tcPr>
            <w:tcW w:w="5870" w:type="dxa"/>
          </w:tcPr>
          <w:p w:rsidR="00EA77BA" w:rsidRPr="00EA77BA" w:rsidRDefault="00EA77BA" w:rsidP="00EA77BA">
            <w:pPr>
              <w:tabs>
                <w:tab w:val="left" w:pos="720"/>
              </w:tabs>
              <w:jc w:val="center"/>
              <w:rPr>
                <w:sz w:val="24"/>
                <w:szCs w:val="24"/>
              </w:rPr>
            </w:pPr>
            <w:r w:rsidRPr="00EA77BA">
              <w:rPr>
                <w:sz w:val="24"/>
                <w:szCs w:val="24"/>
              </w:rPr>
              <w:t>Подразделение, должность</w:t>
            </w:r>
          </w:p>
        </w:tc>
      </w:tr>
      <w:tr w:rsidR="00EA77BA" w:rsidRPr="00EA77BA" w:rsidTr="009A6CC4">
        <w:trPr>
          <w:trHeight w:val="325"/>
        </w:trPr>
        <w:tc>
          <w:tcPr>
            <w:tcW w:w="709" w:type="dxa"/>
          </w:tcPr>
          <w:p w:rsidR="00EA77BA" w:rsidRPr="00EA77BA" w:rsidRDefault="00EA77BA" w:rsidP="00EA77BA">
            <w:pPr>
              <w:tabs>
                <w:tab w:val="left" w:pos="720"/>
              </w:tabs>
              <w:jc w:val="center"/>
              <w:rPr>
                <w:sz w:val="24"/>
                <w:szCs w:val="24"/>
              </w:rPr>
            </w:pPr>
            <w:r w:rsidRPr="00EA77BA">
              <w:rPr>
                <w:sz w:val="24"/>
                <w:szCs w:val="24"/>
              </w:rPr>
              <w:t>1</w:t>
            </w:r>
          </w:p>
        </w:tc>
        <w:tc>
          <w:tcPr>
            <w:tcW w:w="3627" w:type="dxa"/>
          </w:tcPr>
          <w:p w:rsidR="00EA77BA" w:rsidRPr="00EA77BA" w:rsidRDefault="00EA77BA" w:rsidP="00EA77BA">
            <w:pPr>
              <w:tabs>
                <w:tab w:val="left" w:pos="720"/>
              </w:tabs>
              <w:rPr>
                <w:sz w:val="24"/>
                <w:szCs w:val="24"/>
              </w:rPr>
            </w:pPr>
            <w:proofErr w:type="spellStart"/>
            <w:r w:rsidRPr="00EA77BA">
              <w:rPr>
                <w:sz w:val="24"/>
                <w:szCs w:val="24"/>
              </w:rPr>
              <w:t>Жаркова</w:t>
            </w:r>
            <w:proofErr w:type="spellEnd"/>
            <w:r w:rsidRPr="00EA77BA">
              <w:rPr>
                <w:sz w:val="24"/>
                <w:szCs w:val="24"/>
              </w:rPr>
              <w:t xml:space="preserve"> Татьяна Александровна</w:t>
            </w:r>
          </w:p>
        </w:tc>
        <w:tc>
          <w:tcPr>
            <w:tcW w:w="5870" w:type="dxa"/>
          </w:tcPr>
          <w:p w:rsidR="00EA77BA" w:rsidRPr="00EA77BA" w:rsidRDefault="00EA77BA" w:rsidP="00EA77BA">
            <w:pPr>
              <w:widowControl/>
              <w:tabs>
                <w:tab w:val="left" w:pos="1080"/>
              </w:tabs>
              <w:rPr>
                <w:sz w:val="24"/>
                <w:szCs w:val="24"/>
              </w:rPr>
            </w:pPr>
            <w:r w:rsidRPr="00EA77BA">
              <w:rPr>
                <w:sz w:val="24"/>
                <w:szCs w:val="24"/>
                <w:lang w:eastAsia="ar-SA"/>
              </w:rPr>
              <w:t>Руководство, Глава сельского поселения</w:t>
            </w:r>
          </w:p>
        </w:tc>
      </w:tr>
    </w:tbl>
    <w:p w:rsidR="00EA77BA" w:rsidRPr="00EA77BA" w:rsidRDefault="00EA77BA" w:rsidP="00EA77BA">
      <w:pPr>
        <w:spacing w:before="120" w:after="120"/>
        <w:ind w:firstLine="708"/>
        <w:jc w:val="both"/>
        <w:rPr>
          <w:sz w:val="24"/>
          <w:szCs w:val="24"/>
        </w:rPr>
      </w:pPr>
      <w:r w:rsidRPr="00EA77BA">
        <w:rPr>
          <w:sz w:val="24"/>
          <w:szCs w:val="24"/>
        </w:rPr>
        <w:t>6. Возложить функции и обязанности Администратора АРМ Участника по организации и обеспечению надежной бесперебойной эксплуатации программно-технических средств АРМ Участника, по организации, обеспечению и контролю мероприятий по защите информации в соответствии с требованиями, приведенными в приложении №1 к Договору, наделить его соответствующими правами и полномочиями следующих сотрудников:</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627"/>
        <w:gridCol w:w="5870"/>
      </w:tblGrid>
      <w:tr w:rsidR="00EA77BA" w:rsidRPr="00EA77BA" w:rsidTr="009A6CC4">
        <w:trPr>
          <w:trHeight w:val="499"/>
        </w:trPr>
        <w:tc>
          <w:tcPr>
            <w:tcW w:w="709" w:type="dxa"/>
          </w:tcPr>
          <w:p w:rsidR="00EA77BA" w:rsidRPr="00EA77BA" w:rsidRDefault="00EA77BA" w:rsidP="00EA77BA">
            <w:pPr>
              <w:tabs>
                <w:tab w:val="left" w:pos="720"/>
              </w:tabs>
              <w:jc w:val="center"/>
              <w:rPr>
                <w:sz w:val="24"/>
                <w:szCs w:val="24"/>
              </w:rPr>
            </w:pPr>
            <w:r w:rsidRPr="00EA77BA">
              <w:rPr>
                <w:sz w:val="24"/>
                <w:szCs w:val="24"/>
              </w:rPr>
              <w:t>№</w:t>
            </w:r>
          </w:p>
          <w:p w:rsidR="00EA77BA" w:rsidRPr="00EA77BA" w:rsidRDefault="00EA77BA" w:rsidP="00EA77BA">
            <w:pPr>
              <w:tabs>
                <w:tab w:val="left" w:pos="720"/>
              </w:tabs>
              <w:jc w:val="center"/>
              <w:rPr>
                <w:sz w:val="24"/>
                <w:szCs w:val="24"/>
              </w:rPr>
            </w:pPr>
            <w:proofErr w:type="gramStart"/>
            <w:r w:rsidRPr="00EA77BA">
              <w:rPr>
                <w:sz w:val="24"/>
                <w:szCs w:val="24"/>
              </w:rPr>
              <w:t>п</w:t>
            </w:r>
            <w:proofErr w:type="gramEnd"/>
            <w:r w:rsidRPr="00EA77BA">
              <w:rPr>
                <w:sz w:val="24"/>
                <w:szCs w:val="24"/>
              </w:rPr>
              <w:t>/п</w:t>
            </w:r>
          </w:p>
        </w:tc>
        <w:tc>
          <w:tcPr>
            <w:tcW w:w="3627" w:type="dxa"/>
          </w:tcPr>
          <w:p w:rsidR="00EA77BA" w:rsidRPr="00EA77BA" w:rsidRDefault="00EA77BA" w:rsidP="00EA77BA">
            <w:pPr>
              <w:tabs>
                <w:tab w:val="left" w:pos="720"/>
              </w:tabs>
              <w:jc w:val="center"/>
              <w:rPr>
                <w:sz w:val="24"/>
                <w:szCs w:val="24"/>
              </w:rPr>
            </w:pPr>
            <w:r w:rsidRPr="00EA77BA">
              <w:rPr>
                <w:sz w:val="24"/>
                <w:szCs w:val="24"/>
              </w:rPr>
              <w:t>Фамилия, имя, отчество</w:t>
            </w:r>
          </w:p>
        </w:tc>
        <w:tc>
          <w:tcPr>
            <w:tcW w:w="5870" w:type="dxa"/>
          </w:tcPr>
          <w:p w:rsidR="00EA77BA" w:rsidRPr="00EA77BA" w:rsidRDefault="00EA77BA" w:rsidP="00EA77BA">
            <w:pPr>
              <w:tabs>
                <w:tab w:val="left" w:pos="720"/>
              </w:tabs>
              <w:jc w:val="center"/>
              <w:rPr>
                <w:sz w:val="24"/>
                <w:szCs w:val="24"/>
              </w:rPr>
            </w:pPr>
            <w:r w:rsidRPr="00EA77BA">
              <w:rPr>
                <w:sz w:val="24"/>
                <w:szCs w:val="24"/>
              </w:rPr>
              <w:t>Подразделение, должность</w:t>
            </w:r>
          </w:p>
        </w:tc>
      </w:tr>
      <w:tr w:rsidR="00EA77BA" w:rsidRPr="00EA77BA" w:rsidTr="009A6CC4">
        <w:trPr>
          <w:trHeight w:val="325"/>
        </w:trPr>
        <w:tc>
          <w:tcPr>
            <w:tcW w:w="709" w:type="dxa"/>
          </w:tcPr>
          <w:p w:rsidR="00EA77BA" w:rsidRPr="00EA77BA" w:rsidRDefault="00EA77BA" w:rsidP="00EA77BA">
            <w:pPr>
              <w:tabs>
                <w:tab w:val="left" w:pos="720"/>
              </w:tabs>
              <w:jc w:val="center"/>
              <w:rPr>
                <w:sz w:val="24"/>
                <w:szCs w:val="24"/>
              </w:rPr>
            </w:pPr>
            <w:r w:rsidRPr="00EA77BA">
              <w:rPr>
                <w:sz w:val="24"/>
                <w:szCs w:val="24"/>
              </w:rPr>
              <w:t>1</w:t>
            </w:r>
          </w:p>
        </w:tc>
        <w:tc>
          <w:tcPr>
            <w:tcW w:w="3627" w:type="dxa"/>
          </w:tcPr>
          <w:p w:rsidR="00EA77BA" w:rsidRPr="00EA77BA" w:rsidRDefault="00EA77BA" w:rsidP="00EA77BA">
            <w:pPr>
              <w:tabs>
                <w:tab w:val="left" w:pos="720"/>
              </w:tabs>
              <w:rPr>
                <w:sz w:val="24"/>
                <w:szCs w:val="24"/>
              </w:rPr>
            </w:pPr>
            <w:proofErr w:type="spellStart"/>
            <w:r w:rsidRPr="00EA77BA">
              <w:rPr>
                <w:sz w:val="24"/>
                <w:szCs w:val="24"/>
              </w:rPr>
              <w:t>Маскина</w:t>
            </w:r>
            <w:proofErr w:type="spellEnd"/>
            <w:r w:rsidRPr="00EA77BA">
              <w:rPr>
                <w:sz w:val="24"/>
                <w:szCs w:val="24"/>
              </w:rPr>
              <w:t xml:space="preserve"> Валентина Ивановна</w:t>
            </w:r>
          </w:p>
        </w:tc>
        <w:tc>
          <w:tcPr>
            <w:tcW w:w="5870" w:type="dxa"/>
          </w:tcPr>
          <w:p w:rsidR="00EA77BA" w:rsidRPr="00EA77BA" w:rsidRDefault="00EA77BA" w:rsidP="00EA77BA">
            <w:pPr>
              <w:widowControl/>
              <w:tabs>
                <w:tab w:val="left" w:pos="1080"/>
              </w:tabs>
              <w:rPr>
                <w:sz w:val="24"/>
                <w:szCs w:val="24"/>
              </w:rPr>
            </w:pPr>
            <w:r w:rsidRPr="00EA77BA">
              <w:rPr>
                <w:sz w:val="24"/>
                <w:szCs w:val="24"/>
                <w:lang w:eastAsia="ar-SA"/>
              </w:rPr>
              <w:t>Бухгалтерия</w:t>
            </w:r>
            <w:r w:rsidRPr="00EA77BA">
              <w:rPr>
                <w:rFonts w:ascii="Arial" w:hAnsi="Arial" w:cs="Arial"/>
                <w:sz w:val="24"/>
                <w:szCs w:val="24"/>
                <w:lang w:eastAsia="ar-SA"/>
              </w:rPr>
              <w:t xml:space="preserve">, </w:t>
            </w:r>
            <w:r w:rsidRPr="00EA77BA">
              <w:rPr>
                <w:sz w:val="24"/>
                <w:szCs w:val="24"/>
                <w:lang w:eastAsia="ar-SA"/>
              </w:rPr>
              <w:t>Бухгалтер</w:t>
            </w:r>
          </w:p>
        </w:tc>
      </w:tr>
    </w:tbl>
    <w:p w:rsidR="00EA77BA" w:rsidRPr="00EA77BA" w:rsidRDefault="00EA77BA" w:rsidP="00EA77BA">
      <w:pPr>
        <w:spacing w:before="120"/>
        <w:ind w:firstLine="708"/>
        <w:jc w:val="both"/>
        <w:rPr>
          <w:sz w:val="24"/>
          <w:szCs w:val="24"/>
        </w:rPr>
      </w:pPr>
      <w:r w:rsidRPr="00EA77BA">
        <w:rPr>
          <w:sz w:val="24"/>
          <w:szCs w:val="24"/>
        </w:rPr>
        <w:t xml:space="preserve">7. Указанным в </w:t>
      </w:r>
      <w:proofErr w:type="spellStart"/>
      <w:r w:rsidRPr="00EA77BA">
        <w:rPr>
          <w:sz w:val="24"/>
          <w:szCs w:val="24"/>
        </w:rPr>
        <w:t>п.п</w:t>
      </w:r>
      <w:proofErr w:type="spellEnd"/>
      <w:r w:rsidRPr="00EA77BA">
        <w:rPr>
          <w:sz w:val="24"/>
          <w:szCs w:val="24"/>
        </w:rPr>
        <w:t>. 1</w:t>
      </w:r>
      <w:r w:rsidRPr="00EA77BA">
        <w:rPr>
          <w:sz w:val="24"/>
          <w:szCs w:val="24"/>
        </w:rPr>
        <w:noBreakHyphen/>
        <w:t>6 настоящего распоряжения сотрудникам неукоснительно соблюдать требования соответствующих нормативных документов.</w:t>
      </w:r>
    </w:p>
    <w:p w:rsidR="00EA77BA" w:rsidRPr="00EA77BA" w:rsidRDefault="00EA77BA" w:rsidP="00EA77BA">
      <w:pPr>
        <w:ind w:firstLine="708"/>
        <w:jc w:val="both"/>
        <w:rPr>
          <w:sz w:val="24"/>
          <w:szCs w:val="24"/>
        </w:rPr>
      </w:pPr>
      <w:r w:rsidRPr="00EA77BA">
        <w:rPr>
          <w:sz w:val="24"/>
          <w:szCs w:val="24"/>
        </w:rPr>
        <w:t xml:space="preserve">8. Назначенные в </w:t>
      </w:r>
      <w:proofErr w:type="spellStart"/>
      <w:r w:rsidRPr="00EA77BA">
        <w:rPr>
          <w:sz w:val="24"/>
          <w:szCs w:val="24"/>
        </w:rPr>
        <w:t>п.п</w:t>
      </w:r>
      <w:proofErr w:type="spellEnd"/>
      <w:r w:rsidRPr="00EA77BA">
        <w:rPr>
          <w:sz w:val="24"/>
          <w:szCs w:val="24"/>
        </w:rPr>
        <w:t>. 1</w:t>
      </w:r>
      <w:r w:rsidRPr="00EA77BA">
        <w:rPr>
          <w:sz w:val="24"/>
          <w:szCs w:val="24"/>
        </w:rPr>
        <w:noBreakHyphen/>
        <w:t xml:space="preserve">6 настоящего распоряжения сотрудники несут персональную ответственность </w:t>
      </w:r>
      <w:proofErr w:type="gramStart"/>
      <w:r w:rsidRPr="00EA77BA">
        <w:rPr>
          <w:sz w:val="24"/>
          <w:szCs w:val="24"/>
        </w:rPr>
        <w:t>за</w:t>
      </w:r>
      <w:proofErr w:type="gramEnd"/>
      <w:r w:rsidRPr="00EA77BA">
        <w:rPr>
          <w:sz w:val="24"/>
          <w:szCs w:val="24"/>
        </w:rPr>
        <w:t>:</w:t>
      </w:r>
    </w:p>
    <w:p w:rsidR="00EA77BA" w:rsidRPr="00EA77BA" w:rsidRDefault="00EA77BA" w:rsidP="00EA77BA">
      <w:pPr>
        <w:numPr>
          <w:ilvl w:val="0"/>
          <w:numId w:val="6"/>
        </w:numPr>
        <w:jc w:val="both"/>
        <w:rPr>
          <w:sz w:val="24"/>
          <w:szCs w:val="24"/>
        </w:rPr>
      </w:pPr>
      <w:r w:rsidRPr="00EA77BA">
        <w:rPr>
          <w:sz w:val="24"/>
          <w:szCs w:val="24"/>
        </w:rPr>
        <w:t>сохранение в тайне конфиденциальной информации, ставшей им известной в процессе обмена информацией;</w:t>
      </w:r>
    </w:p>
    <w:p w:rsidR="00EA77BA" w:rsidRPr="00EA77BA" w:rsidRDefault="00EA77BA" w:rsidP="00EA77BA">
      <w:pPr>
        <w:numPr>
          <w:ilvl w:val="0"/>
          <w:numId w:val="6"/>
        </w:numPr>
        <w:jc w:val="both"/>
        <w:rPr>
          <w:sz w:val="24"/>
          <w:szCs w:val="24"/>
        </w:rPr>
      </w:pPr>
      <w:r w:rsidRPr="00EA77BA">
        <w:rPr>
          <w:sz w:val="24"/>
          <w:szCs w:val="24"/>
        </w:rPr>
        <w:t>сохранение в тайне закрытых ключей электронной подписи и иной ключевой информации;</w:t>
      </w:r>
    </w:p>
    <w:p w:rsidR="00EA77BA" w:rsidRPr="00EA77BA" w:rsidRDefault="00EA77BA" w:rsidP="00EA77BA">
      <w:pPr>
        <w:numPr>
          <w:ilvl w:val="0"/>
          <w:numId w:val="6"/>
        </w:numPr>
        <w:jc w:val="both"/>
        <w:rPr>
          <w:sz w:val="24"/>
          <w:szCs w:val="24"/>
        </w:rPr>
      </w:pPr>
      <w:r w:rsidRPr="00EA77BA">
        <w:rPr>
          <w:sz w:val="24"/>
          <w:szCs w:val="24"/>
        </w:rPr>
        <w:t>соблюдение правил эксплуатации средств АРМ Участника и средств электронной подписи.</w:t>
      </w:r>
    </w:p>
    <w:p w:rsidR="00EA77BA" w:rsidRPr="00EA77BA" w:rsidRDefault="00EA77BA" w:rsidP="00EA77BA">
      <w:pPr>
        <w:ind w:firstLine="708"/>
        <w:jc w:val="both"/>
        <w:rPr>
          <w:sz w:val="24"/>
          <w:szCs w:val="24"/>
        </w:rPr>
      </w:pPr>
      <w:r w:rsidRPr="00EA77BA">
        <w:rPr>
          <w:sz w:val="24"/>
          <w:szCs w:val="24"/>
        </w:rPr>
        <w:t>9. Заверенную копию настоящего приказа представить в УФК.</w:t>
      </w:r>
    </w:p>
    <w:p w:rsidR="00EA77BA" w:rsidRPr="00EA77BA" w:rsidRDefault="00EA77BA" w:rsidP="00EA77BA">
      <w:pPr>
        <w:spacing w:before="120" w:after="120"/>
        <w:ind w:firstLine="708"/>
        <w:jc w:val="both"/>
        <w:rPr>
          <w:sz w:val="24"/>
          <w:szCs w:val="24"/>
        </w:rPr>
      </w:pPr>
      <w:r w:rsidRPr="00EA77BA">
        <w:rPr>
          <w:sz w:val="24"/>
          <w:szCs w:val="24"/>
        </w:rPr>
        <w:t xml:space="preserve">10. Считать утратившими силу Распоряжение от 01.08.2017 г. №25. </w:t>
      </w:r>
    </w:p>
    <w:p w:rsidR="00EA77BA" w:rsidRPr="00EA77BA" w:rsidRDefault="00EA77BA" w:rsidP="00EA77BA">
      <w:pPr>
        <w:ind w:firstLine="708"/>
        <w:jc w:val="both"/>
        <w:rPr>
          <w:sz w:val="24"/>
          <w:szCs w:val="24"/>
        </w:rPr>
      </w:pPr>
      <w:r w:rsidRPr="00EA77BA">
        <w:rPr>
          <w:sz w:val="24"/>
          <w:szCs w:val="24"/>
        </w:rPr>
        <w:t xml:space="preserve">11. </w:t>
      </w:r>
      <w:proofErr w:type="gramStart"/>
      <w:r w:rsidRPr="00EA77BA">
        <w:rPr>
          <w:sz w:val="24"/>
          <w:szCs w:val="24"/>
        </w:rPr>
        <w:t>Контроль за</w:t>
      </w:r>
      <w:proofErr w:type="gramEnd"/>
      <w:r w:rsidRPr="00EA77BA">
        <w:rPr>
          <w:sz w:val="24"/>
          <w:szCs w:val="24"/>
        </w:rPr>
        <w:t xml:space="preserve"> выполнением настоящего распоряжения оставляю за собой </w:t>
      </w:r>
    </w:p>
    <w:p w:rsidR="00EA77BA" w:rsidRPr="00EA77BA" w:rsidRDefault="00EA77BA" w:rsidP="00EA77BA">
      <w:pPr>
        <w:jc w:val="both"/>
        <w:rPr>
          <w:sz w:val="24"/>
          <w:szCs w:val="24"/>
        </w:rPr>
      </w:pPr>
    </w:p>
    <w:p w:rsidR="00EA77BA" w:rsidRPr="00EA77BA" w:rsidRDefault="00EA77BA" w:rsidP="00EA77BA">
      <w:pPr>
        <w:jc w:val="both"/>
        <w:rPr>
          <w:sz w:val="24"/>
          <w:szCs w:val="24"/>
        </w:rPr>
      </w:pPr>
    </w:p>
    <w:p w:rsidR="00EA77BA" w:rsidRPr="00EA77BA" w:rsidRDefault="00EA77BA" w:rsidP="00EA77BA">
      <w:pPr>
        <w:jc w:val="both"/>
        <w:rPr>
          <w:sz w:val="24"/>
          <w:szCs w:val="24"/>
        </w:rPr>
      </w:pPr>
    </w:p>
    <w:p w:rsidR="00EA77BA" w:rsidRPr="00EA77BA" w:rsidRDefault="00EA77BA" w:rsidP="00EA77BA">
      <w:pPr>
        <w:jc w:val="both"/>
        <w:rPr>
          <w:sz w:val="24"/>
          <w:szCs w:val="24"/>
        </w:rPr>
      </w:pPr>
      <w:r w:rsidRPr="00EA77BA">
        <w:rPr>
          <w:sz w:val="24"/>
          <w:szCs w:val="24"/>
        </w:rPr>
        <w:t>Глава Горского сельского поселения</w:t>
      </w:r>
    </w:p>
    <w:p w:rsidR="00EA77BA" w:rsidRPr="00EA77BA" w:rsidRDefault="00EA77BA" w:rsidP="00EA77BA">
      <w:pPr>
        <w:jc w:val="both"/>
        <w:rPr>
          <w:sz w:val="24"/>
          <w:szCs w:val="24"/>
        </w:rPr>
      </w:pPr>
      <w:proofErr w:type="spellStart"/>
      <w:r w:rsidRPr="00EA77BA">
        <w:rPr>
          <w:sz w:val="24"/>
          <w:szCs w:val="24"/>
        </w:rPr>
        <w:t>Большеигнатовского</w:t>
      </w:r>
      <w:proofErr w:type="spellEnd"/>
      <w:r w:rsidRPr="00EA77BA">
        <w:rPr>
          <w:sz w:val="24"/>
          <w:szCs w:val="24"/>
        </w:rPr>
        <w:t xml:space="preserve"> муниципального района</w:t>
      </w:r>
    </w:p>
    <w:p w:rsidR="00EA77BA" w:rsidRPr="00EA77BA" w:rsidRDefault="00EA77BA" w:rsidP="00EA77BA">
      <w:pPr>
        <w:jc w:val="both"/>
        <w:rPr>
          <w:sz w:val="24"/>
          <w:szCs w:val="24"/>
        </w:rPr>
      </w:pPr>
      <w:r w:rsidRPr="00EA77BA">
        <w:rPr>
          <w:sz w:val="24"/>
          <w:szCs w:val="24"/>
        </w:rPr>
        <w:t xml:space="preserve">Республики Мордовия                                            __________________       </w:t>
      </w:r>
      <w:proofErr w:type="spellStart"/>
      <w:r w:rsidRPr="00EA77BA">
        <w:rPr>
          <w:sz w:val="24"/>
          <w:szCs w:val="24"/>
        </w:rPr>
        <w:t>Т.А.Жаркова</w:t>
      </w:r>
      <w:proofErr w:type="spellEnd"/>
    </w:p>
    <w:p w:rsidR="00EF2AA7" w:rsidRPr="00EF2AA7" w:rsidRDefault="00EF2AA7" w:rsidP="00EF2AA7"/>
    <w:p w:rsidR="00EF2AA7" w:rsidRPr="00EF2AA7" w:rsidRDefault="00EF2AA7" w:rsidP="00EF2AA7"/>
    <w:p w:rsidR="00A42876" w:rsidRPr="00A42876" w:rsidRDefault="00A42876" w:rsidP="00A42876">
      <w:pPr>
        <w:widowControl/>
        <w:tabs>
          <w:tab w:val="left" w:pos="5670"/>
          <w:tab w:val="left" w:pos="6663"/>
          <w:tab w:val="left" w:pos="7513"/>
          <w:tab w:val="left" w:pos="7938"/>
        </w:tabs>
        <w:autoSpaceDE/>
        <w:autoSpaceDN/>
        <w:adjustRightInd/>
        <w:jc w:val="center"/>
        <w:rPr>
          <w:b/>
          <w:sz w:val="32"/>
          <w:szCs w:val="32"/>
        </w:rPr>
      </w:pPr>
      <w:r w:rsidRPr="00A42876">
        <w:rPr>
          <w:b/>
          <w:sz w:val="32"/>
          <w:szCs w:val="32"/>
        </w:rPr>
        <w:t>Администрация</w:t>
      </w:r>
    </w:p>
    <w:p w:rsidR="00A42876" w:rsidRPr="00A42876" w:rsidRDefault="00A42876" w:rsidP="00A42876">
      <w:pPr>
        <w:widowControl/>
        <w:tabs>
          <w:tab w:val="left" w:pos="5670"/>
          <w:tab w:val="left" w:pos="6663"/>
          <w:tab w:val="left" w:pos="7513"/>
          <w:tab w:val="left" w:pos="7938"/>
        </w:tabs>
        <w:autoSpaceDE/>
        <w:autoSpaceDN/>
        <w:adjustRightInd/>
        <w:jc w:val="center"/>
        <w:rPr>
          <w:b/>
          <w:sz w:val="32"/>
          <w:szCs w:val="32"/>
        </w:rPr>
      </w:pPr>
      <w:r w:rsidRPr="00A42876">
        <w:rPr>
          <w:b/>
          <w:sz w:val="32"/>
          <w:szCs w:val="32"/>
        </w:rPr>
        <w:t xml:space="preserve"> Горского сельского поселения </w:t>
      </w:r>
    </w:p>
    <w:p w:rsidR="00A42876" w:rsidRPr="00A42876" w:rsidRDefault="00A42876" w:rsidP="00A42876">
      <w:pPr>
        <w:widowControl/>
        <w:tabs>
          <w:tab w:val="left" w:pos="5670"/>
          <w:tab w:val="left" w:pos="6663"/>
          <w:tab w:val="left" w:pos="7513"/>
          <w:tab w:val="left" w:pos="7938"/>
        </w:tabs>
        <w:autoSpaceDE/>
        <w:autoSpaceDN/>
        <w:adjustRightInd/>
        <w:jc w:val="center"/>
        <w:rPr>
          <w:b/>
          <w:sz w:val="32"/>
          <w:szCs w:val="32"/>
        </w:rPr>
      </w:pPr>
      <w:proofErr w:type="spellStart"/>
      <w:r w:rsidRPr="00A42876">
        <w:rPr>
          <w:b/>
          <w:sz w:val="32"/>
          <w:szCs w:val="32"/>
        </w:rPr>
        <w:t>Большеигнатовского</w:t>
      </w:r>
      <w:proofErr w:type="spellEnd"/>
      <w:r w:rsidRPr="00A42876">
        <w:rPr>
          <w:b/>
          <w:sz w:val="32"/>
          <w:szCs w:val="32"/>
        </w:rPr>
        <w:t xml:space="preserve"> муниципального района                       </w:t>
      </w:r>
    </w:p>
    <w:p w:rsidR="00A42876" w:rsidRPr="00A42876" w:rsidRDefault="00A42876" w:rsidP="00A42876">
      <w:pPr>
        <w:widowControl/>
        <w:tabs>
          <w:tab w:val="left" w:pos="5670"/>
          <w:tab w:val="left" w:pos="6663"/>
          <w:tab w:val="left" w:pos="7513"/>
          <w:tab w:val="left" w:pos="7938"/>
        </w:tabs>
        <w:autoSpaceDE/>
        <w:autoSpaceDN/>
        <w:adjustRightInd/>
        <w:jc w:val="center"/>
        <w:rPr>
          <w:b/>
          <w:sz w:val="32"/>
          <w:szCs w:val="32"/>
        </w:rPr>
      </w:pPr>
      <w:r w:rsidRPr="00A42876">
        <w:rPr>
          <w:b/>
          <w:sz w:val="32"/>
          <w:szCs w:val="32"/>
        </w:rPr>
        <w:t>Республики  Мордовия</w:t>
      </w:r>
    </w:p>
    <w:p w:rsidR="00A42876" w:rsidRPr="00A42876" w:rsidRDefault="00A42876" w:rsidP="00A42876">
      <w:pPr>
        <w:widowControl/>
        <w:tabs>
          <w:tab w:val="left" w:pos="5670"/>
          <w:tab w:val="left" w:pos="6663"/>
          <w:tab w:val="left" w:pos="7513"/>
          <w:tab w:val="left" w:pos="7938"/>
        </w:tabs>
        <w:autoSpaceDE/>
        <w:autoSpaceDN/>
        <w:adjustRightInd/>
        <w:spacing w:line="0" w:lineRule="atLeast"/>
        <w:ind w:right="284"/>
        <w:jc w:val="center"/>
        <w:rPr>
          <w:b/>
          <w:sz w:val="32"/>
          <w:szCs w:val="32"/>
        </w:rPr>
      </w:pPr>
    </w:p>
    <w:p w:rsidR="00A42876" w:rsidRPr="00A42876" w:rsidRDefault="00A42876" w:rsidP="00A42876">
      <w:pPr>
        <w:widowControl/>
        <w:tabs>
          <w:tab w:val="left" w:pos="5670"/>
          <w:tab w:val="left" w:pos="6663"/>
          <w:tab w:val="left" w:pos="7513"/>
          <w:tab w:val="left" w:pos="7938"/>
        </w:tabs>
        <w:autoSpaceDE/>
        <w:autoSpaceDN/>
        <w:adjustRightInd/>
        <w:spacing w:line="0" w:lineRule="atLeast"/>
        <w:ind w:right="284"/>
        <w:jc w:val="center"/>
        <w:rPr>
          <w:b/>
          <w:sz w:val="32"/>
          <w:szCs w:val="32"/>
        </w:rPr>
      </w:pPr>
    </w:p>
    <w:p w:rsidR="00A42876" w:rsidRPr="00A42876" w:rsidRDefault="00A42876" w:rsidP="00A42876">
      <w:pPr>
        <w:widowControl/>
        <w:tabs>
          <w:tab w:val="left" w:pos="5670"/>
          <w:tab w:val="left" w:pos="6663"/>
          <w:tab w:val="left" w:pos="7513"/>
          <w:tab w:val="left" w:pos="7938"/>
        </w:tabs>
        <w:autoSpaceDE/>
        <w:autoSpaceDN/>
        <w:adjustRightInd/>
        <w:spacing w:line="0" w:lineRule="atLeast"/>
        <w:ind w:right="284"/>
        <w:jc w:val="center"/>
        <w:rPr>
          <w:sz w:val="32"/>
          <w:szCs w:val="32"/>
        </w:rPr>
      </w:pPr>
      <w:r w:rsidRPr="00A42876">
        <w:rPr>
          <w:b/>
          <w:sz w:val="32"/>
          <w:szCs w:val="32"/>
        </w:rPr>
        <w:t>РАСПОРЯЖЕНИЕ</w:t>
      </w:r>
    </w:p>
    <w:p w:rsidR="00A42876" w:rsidRPr="00A42876" w:rsidRDefault="00A42876" w:rsidP="00A42876">
      <w:pPr>
        <w:widowControl/>
        <w:jc w:val="both"/>
        <w:rPr>
          <w:rFonts w:eastAsia="Calibri"/>
          <w:b/>
          <w:bCs/>
          <w:sz w:val="28"/>
          <w:szCs w:val="28"/>
        </w:rPr>
      </w:pPr>
      <w:r w:rsidRPr="00A42876">
        <w:rPr>
          <w:rFonts w:eastAsia="Calibri"/>
          <w:b/>
          <w:bCs/>
          <w:sz w:val="28"/>
          <w:szCs w:val="28"/>
        </w:rPr>
        <w:t xml:space="preserve"> </w:t>
      </w:r>
    </w:p>
    <w:p w:rsidR="00A42876" w:rsidRPr="00A42876" w:rsidRDefault="00A42876" w:rsidP="00A42876">
      <w:pPr>
        <w:widowControl/>
        <w:jc w:val="both"/>
        <w:rPr>
          <w:rFonts w:eastAsia="Calibri"/>
          <w:b/>
          <w:bCs/>
          <w:sz w:val="28"/>
          <w:szCs w:val="28"/>
        </w:rPr>
      </w:pPr>
    </w:p>
    <w:p w:rsidR="00A42876" w:rsidRPr="00A42876" w:rsidRDefault="00A42876" w:rsidP="00A42876">
      <w:pPr>
        <w:widowControl/>
        <w:jc w:val="both"/>
        <w:rPr>
          <w:rFonts w:eastAsia="Calibri"/>
          <w:bCs/>
          <w:color w:val="000000"/>
          <w:spacing w:val="-11"/>
          <w:sz w:val="28"/>
          <w:szCs w:val="28"/>
        </w:rPr>
      </w:pPr>
      <w:r w:rsidRPr="00A42876">
        <w:rPr>
          <w:rFonts w:eastAsia="Calibri"/>
          <w:bCs/>
          <w:sz w:val="28"/>
          <w:szCs w:val="28"/>
        </w:rPr>
        <w:t>от 22.01.2019 года                                                                       № 4</w:t>
      </w:r>
      <w:r w:rsidR="00705829">
        <w:rPr>
          <w:rFonts w:eastAsia="Calibri"/>
          <w:bCs/>
          <w:sz w:val="28"/>
          <w:szCs w:val="28"/>
        </w:rPr>
        <w:t>А</w:t>
      </w:r>
      <w:bookmarkStart w:id="24" w:name="_GoBack"/>
      <w:bookmarkEnd w:id="24"/>
    </w:p>
    <w:p w:rsidR="00A42876" w:rsidRPr="00A42876" w:rsidRDefault="00A42876" w:rsidP="00A42876">
      <w:pPr>
        <w:widowControl/>
        <w:autoSpaceDE/>
        <w:autoSpaceDN/>
        <w:adjustRightInd/>
        <w:spacing w:before="100" w:beforeAutospacing="1"/>
        <w:jc w:val="center"/>
        <w:rPr>
          <w:b/>
          <w:sz w:val="24"/>
          <w:szCs w:val="24"/>
        </w:rPr>
      </w:pPr>
      <w:r w:rsidRPr="00A42876">
        <w:rPr>
          <w:sz w:val="24"/>
          <w:szCs w:val="24"/>
        </w:rPr>
        <w:lastRenderedPageBreak/>
        <w:t xml:space="preserve">с. </w:t>
      </w:r>
      <w:r w:rsidRPr="00A42876">
        <w:rPr>
          <w:sz w:val="28"/>
          <w:szCs w:val="28"/>
        </w:rPr>
        <w:t>Горки</w:t>
      </w:r>
    </w:p>
    <w:p w:rsidR="00A42876" w:rsidRPr="00A42876" w:rsidRDefault="00A42876" w:rsidP="00A42876">
      <w:pPr>
        <w:widowControl/>
        <w:autoSpaceDE/>
        <w:autoSpaceDN/>
        <w:adjustRightInd/>
        <w:ind w:right="2691"/>
        <w:rPr>
          <w:b/>
          <w:sz w:val="28"/>
          <w:szCs w:val="28"/>
        </w:rPr>
      </w:pPr>
    </w:p>
    <w:p w:rsidR="00A42876" w:rsidRPr="00A42876" w:rsidRDefault="00A42876" w:rsidP="00A42876">
      <w:pPr>
        <w:widowControl/>
        <w:autoSpaceDE/>
        <w:autoSpaceDN/>
        <w:adjustRightInd/>
        <w:ind w:right="2691"/>
        <w:rPr>
          <w:b/>
          <w:sz w:val="28"/>
          <w:szCs w:val="28"/>
        </w:rPr>
      </w:pPr>
      <w:r w:rsidRPr="00A42876">
        <w:rPr>
          <w:b/>
          <w:sz w:val="28"/>
          <w:szCs w:val="28"/>
        </w:rPr>
        <w:t>Об утверждении штатного расписания.</w:t>
      </w:r>
    </w:p>
    <w:p w:rsidR="00A42876" w:rsidRPr="00A42876" w:rsidRDefault="00A42876" w:rsidP="00A42876">
      <w:pPr>
        <w:widowControl/>
        <w:autoSpaceDE/>
        <w:autoSpaceDN/>
        <w:adjustRightInd/>
        <w:ind w:right="2691"/>
        <w:rPr>
          <w:sz w:val="28"/>
          <w:szCs w:val="28"/>
        </w:rPr>
      </w:pPr>
    </w:p>
    <w:p w:rsidR="00A42876" w:rsidRPr="00A42876" w:rsidRDefault="00A42876" w:rsidP="00A42876">
      <w:pPr>
        <w:widowControl/>
        <w:autoSpaceDE/>
        <w:autoSpaceDN/>
        <w:adjustRightInd/>
        <w:jc w:val="both"/>
        <w:rPr>
          <w:sz w:val="28"/>
          <w:szCs w:val="28"/>
        </w:rPr>
      </w:pPr>
      <w:r w:rsidRPr="00A42876">
        <w:rPr>
          <w:color w:val="FF0000"/>
          <w:sz w:val="28"/>
          <w:szCs w:val="28"/>
        </w:rPr>
        <w:t xml:space="preserve">         </w:t>
      </w:r>
      <w:r w:rsidRPr="00A42876">
        <w:rPr>
          <w:sz w:val="28"/>
          <w:szCs w:val="28"/>
        </w:rPr>
        <w:t xml:space="preserve">На основании решения Совета депутатов Горского сельского поселения от 17.02.2012 г. № 13-а «Об утверждении структуры Горского сельского поселения </w:t>
      </w:r>
      <w:proofErr w:type="spellStart"/>
      <w:r w:rsidRPr="00A42876">
        <w:rPr>
          <w:sz w:val="28"/>
          <w:szCs w:val="28"/>
        </w:rPr>
        <w:t>Большеигнатовского</w:t>
      </w:r>
      <w:proofErr w:type="spellEnd"/>
      <w:r w:rsidRPr="00A42876">
        <w:rPr>
          <w:sz w:val="28"/>
          <w:szCs w:val="28"/>
        </w:rPr>
        <w:t xml:space="preserve"> муниципального района Республики Мордовия» утвердить штатное расписание с 01.01.2019 г</w:t>
      </w:r>
      <w:proofErr w:type="gramStart"/>
      <w:r w:rsidRPr="00A42876">
        <w:rPr>
          <w:sz w:val="28"/>
          <w:szCs w:val="28"/>
        </w:rPr>
        <w:t>.(</w:t>
      </w:r>
      <w:proofErr w:type="gramEnd"/>
      <w:r w:rsidRPr="00A42876">
        <w:rPr>
          <w:sz w:val="28"/>
          <w:szCs w:val="28"/>
        </w:rPr>
        <w:t>приложение № 1)и штатное расписание с 22.01.2019г.(приложение № 1).</w:t>
      </w:r>
    </w:p>
    <w:p w:rsidR="00A42876" w:rsidRPr="00A42876" w:rsidRDefault="00A42876" w:rsidP="00A42876">
      <w:pPr>
        <w:widowControl/>
        <w:autoSpaceDE/>
        <w:autoSpaceDN/>
        <w:adjustRightInd/>
        <w:rPr>
          <w:sz w:val="28"/>
          <w:szCs w:val="28"/>
        </w:rPr>
      </w:pPr>
    </w:p>
    <w:p w:rsidR="00A42876" w:rsidRPr="00A42876" w:rsidRDefault="00A42876" w:rsidP="00A42876">
      <w:pPr>
        <w:widowControl/>
        <w:autoSpaceDE/>
        <w:autoSpaceDN/>
        <w:adjustRightInd/>
        <w:jc w:val="both"/>
        <w:rPr>
          <w:sz w:val="28"/>
          <w:szCs w:val="28"/>
        </w:rPr>
      </w:pPr>
    </w:p>
    <w:p w:rsidR="00A42876" w:rsidRPr="00A42876" w:rsidRDefault="00A42876" w:rsidP="00A42876">
      <w:pPr>
        <w:widowControl/>
        <w:autoSpaceDE/>
        <w:autoSpaceDN/>
        <w:adjustRightInd/>
        <w:jc w:val="both"/>
        <w:rPr>
          <w:sz w:val="28"/>
          <w:szCs w:val="28"/>
        </w:rPr>
      </w:pPr>
    </w:p>
    <w:p w:rsidR="00A42876" w:rsidRPr="00A42876" w:rsidRDefault="00A42876" w:rsidP="00A42876">
      <w:pPr>
        <w:widowControl/>
        <w:autoSpaceDE/>
        <w:autoSpaceDN/>
        <w:adjustRightInd/>
        <w:rPr>
          <w:sz w:val="28"/>
          <w:szCs w:val="28"/>
        </w:rPr>
      </w:pPr>
      <w:r w:rsidRPr="00A42876">
        <w:rPr>
          <w:sz w:val="28"/>
          <w:szCs w:val="28"/>
        </w:rPr>
        <w:t xml:space="preserve">Глава Горского сельского поселения                                  Т.А. </w:t>
      </w:r>
      <w:proofErr w:type="spellStart"/>
      <w:r w:rsidRPr="00A42876">
        <w:rPr>
          <w:sz w:val="28"/>
          <w:szCs w:val="28"/>
        </w:rPr>
        <w:t>Жаркова</w:t>
      </w:r>
      <w:proofErr w:type="spellEnd"/>
      <w:r w:rsidRPr="00A42876">
        <w:rPr>
          <w:sz w:val="28"/>
          <w:szCs w:val="28"/>
        </w:rPr>
        <w:t>.</w:t>
      </w:r>
    </w:p>
    <w:p w:rsidR="00A42876" w:rsidRPr="00A42876" w:rsidRDefault="00A42876" w:rsidP="00A42876">
      <w:pPr>
        <w:widowControl/>
        <w:autoSpaceDE/>
        <w:autoSpaceDN/>
        <w:adjustRightInd/>
        <w:rPr>
          <w:sz w:val="28"/>
          <w:szCs w:val="28"/>
        </w:rPr>
      </w:pPr>
    </w:p>
    <w:p w:rsidR="00A42876" w:rsidRPr="00A42876" w:rsidRDefault="00A42876" w:rsidP="00A42876">
      <w:pPr>
        <w:widowControl/>
        <w:autoSpaceDE/>
        <w:autoSpaceDN/>
        <w:adjustRightInd/>
        <w:rPr>
          <w:sz w:val="28"/>
          <w:szCs w:val="28"/>
        </w:rPr>
      </w:pPr>
    </w:p>
    <w:p w:rsidR="00A42876" w:rsidRPr="00A42876" w:rsidRDefault="00A42876" w:rsidP="00A42876">
      <w:pPr>
        <w:widowControl/>
        <w:autoSpaceDE/>
        <w:autoSpaceDN/>
        <w:adjustRightInd/>
        <w:rPr>
          <w:sz w:val="28"/>
          <w:szCs w:val="28"/>
        </w:rPr>
      </w:pPr>
    </w:p>
    <w:p w:rsidR="00A42876" w:rsidRPr="00A42876" w:rsidRDefault="00A42876" w:rsidP="00A42876">
      <w:pPr>
        <w:widowControl/>
        <w:autoSpaceDE/>
        <w:autoSpaceDN/>
        <w:adjustRightInd/>
        <w:rPr>
          <w:sz w:val="28"/>
          <w:szCs w:val="28"/>
        </w:rPr>
      </w:pPr>
    </w:p>
    <w:p w:rsidR="00A42876" w:rsidRPr="00A42876" w:rsidRDefault="00A42876" w:rsidP="00A42876">
      <w:pPr>
        <w:widowControl/>
        <w:autoSpaceDE/>
        <w:autoSpaceDN/>
        <w:adjustRightInd/>
        <w:rPr>
          <w:sz w:val="28"/>
          <w:szCs w:val="28"/>
        </w:rPr>
      </w:pPr>
    </w:p>
    <w:p w:rsidR="00A42876" w:rsidRPr="00A42876" w:rsidRDefault="00A42876" w:rsidP="00A42876">
      <w:pPr>
        <w:widowControl/>
        <w:autoSpaceDE/>
        <w:autoSpaceDN/>
        <w:adjustRightInd/>
        <w:rPr>
          <w:sz w:val="28"/>
          <w:szCs w:val="28"/>
        </w:rPr>
      </w:pPr>
    </w:p>
    <w:p w:rsidR="00A42876" w:rsidRPr="00A42876" w:rsidRDefault="00A42876" w:rsidP="00A42876">
      <w:pPr>
        <w:widowControl/>
        <w:autoSpaceDE/>
        <w:autoSpaceDN/>
        <w:adjustRightInd/>
        <w:rPr>
          <w:b/>
          <w:sz w:val="24"/>
          <w:szCs w:val="24"/>
        </w:rPr>
        <w:sectPr w:rsidR="00A42876" w:rsidRPr="00A42876" w:rsidSect="00BC349A">
          <w:pgSz w:w="11906" w:h="16838"/>
          <w:pgMar w:top="1134" w:right="851" w:bottom="1134" w:left="1701" w:header="709" w:footer="709" w:gutter="0"/>
          <w:cols w:space="708"/>
          <w:docGrid w:linePitch="360"/>
        </w:sectPr>
      </w:pPr>
    </w:p>
    <w:p w:rsidR="00A42876" w:rsidRPr="00A42876" w:rsidRDefault="00A42876" w:rsidP="00A42876">
      <w:pPr>
        <w:widowControl/>
        <w:autoSpaceDE/>
        <w:autoSpaceDN/>
        <w:adjustRightInd/>
        <w:ind w:left="4860"/>
        <w:jc w:val="right"/>
        <w:rPr>
          <w:b/>
          <w:i/>
          <w:sz w:val="24"/>
          <w:szCs w:val="28"/>
        </w:rPr>
      </w:pPr>
      <w:proofErr w:type="gramStart"/>
      <w:r w:rsidRPr="00A42876">
        <w:rPr>
          <w:b/>
          <w:i/>
          <w:sz w:val="24"/>
          <w:szCs w:val="28"/>
        </w:rPr>
        <w:lastRenderedPageBreak/>
        <w:t>Утвержден</w:t>
      </w:r>
      <w:proofErr w:type="gramEnd"/>
      <w:r w:rsidRPr="00A42876">
        <w:rPr>
          <w:b/>
          <w:i/>
          <w:sz w:val="24"/>
          <w:szCs w:val="28"/>
        </w:rPr>
        <w:t xml:space="preserve"> распоряжением администрации </w:t>
      </w:r>
    </w:p>
    <w:p w:rsidR="00A42876" w:rsidRPr="00A42876" w:rsidRDefault="00A42876" w:rsidP="00A42876">
      <w:pPr>
        <w:widowControl/>
        <w:autoSpaceDE/>
        <w:autoSpaceDN/>
        <w:adjustRightInd/>
        <w:ind w:left="4860"/>
        <w:jc w:val="right"/>
        <w:rPr>
          <w:b/>
          <w:i/>
          <w:sz w:val="24"/>
          <w:szCs w:val="28"/>
        </w:rPr>
      </w:pPr>
      <w:r w:rsidRPr="00A42876">
        <w:rPr>
          <w:b/>
          <w:i/>
          <w:sz w:val="24"/>
          <w:szCs w:val="28"/>
        </w:rPr>
        <w:t>Горского сельского поселения от 22.01.2019 г. .№4</w:t>
      </w:r>
    </w:p>
    <w:p w:rsidR="00A42876" w:rsidRPr="00A42876" w:rsidRDefault="00A42876" w:rsidP="00A42876">
      <w:pPr>
        <w:widowControl/>
        <w:autoSpaceDE/>
        <w:autoSpaceDN/>
        <w:adjustRightInd/>
        <w:ind w:left="4860"/>
        <w:jc w:val="right"/>
        <w:rPr>
          <w:b/>
          <w:i/>
          <w:sz w:val="24"/>
          <w:szCs w:val="28"/>
        </w:rPr>
      </w:pPr>
      <w:r w:rsidRPr="00A42876">
        <w:rPr>
          <w:b/>
          <w:i/>
          <w:sz w:val="24"/>
          <w:szCs w:val="28"/>
        </w:rPr>
        <w:t xml:space="preserve">штат в количестве 3,0  единиц </w:t>
      </w:r>
      <w:proofErr w:type="gramStart"/>
      <w:r w:rsidRPr="00A42876">
        <w:rPr>
          <w:b/>
          <w:i/>
          <w:sz w:val="24"/>
          <w:szCs w:val="28"/>
        </w:rPr>
        <w:t>с</w:t>
      </w:r>
      <w:proofErr w:type="gramEnd"/>
      <w:r w:rsidRPr="00A42876">
        <w:rPr>
          <w:b/>
          <w:i/>
          <w:sz w:val="24"/>
          <w:szCs w:val="28"/>
        </w:rPr>
        <w:t xml:space="preserve"> месячным</w:t>
      </w:r>
    </w:p>
    <w:p w:rsidR="00A42876" w:rsidRPr="00A42876" w:rsidRDefault="00A42876" w:rsidP="00A42876">
      <w:pPr>
        <w:widowControl/>
        <w:tabs>
          <w:tab w:val="left" w:pos="3328"/>
        </w:tabs>
        <w:autoSpaceDE/>
        <w:autoSpaceDN/>
        <w:adjustRightInd/>
        <w:ind w:left="4860"/>
        <w:jc w:val="right"/>
        <w:rPr>
          <w:b/>
          <w:i/>
          <w:sz w:val="24"/>
          <w:szCs w:val="28"/>
        </w:rPr>
      </w:pPr>
      <w:r w:rsidRPr="00A42876">
        <w:rPr>
          <w:b/>
          <w:i/>
          <w:sz w:val="24"/>
          <w:szCs w:val="28"/>
        </w:rPr>
        <w:t xml:space="preserve"> Фондом заработной платы по должностным окладам</w:t>
      </w:r>
    </w:p>
    <w:p w:rsidR="00A42876" w:rsidRPr="00A42876" w:rsidRDefault="00A42876" w:rsidP="00A42876">
      <w:pPr>
        <w:widowControl/>
        <w:tabs>
          <w:tab w:val="left" w:pos="3328"/>
        </w:tabs>
        <w:autoSpaceDE/>
        <w:autoSpaceDN/>
        <w:adjustRightInd/>
        <w:rPr>
          <w:b/>
          <w:i/>
          <w:sz w:val="24"/>
          <w:szCs w:val="28"/>
        </w:rPr>
      </w:pPr>
      <w:r w:rsidRPr="00A42876">
        <w:rPr>
          <w:b/>
          <w:i/>
          <w:szCs w:val="28"/>
        </w:rPr>
        <w:t xml:space="preserve">                                                                                                                                                 </w:t>
      </w:r>
      <w:r w:rsidRPr="00A42876">
        <w:rPr>
          <w:b/>
          <w:i/>
          <w:sz w:val="24"/>
          <w:szCs w:val="28"/>
        </w:rPr>
        <w:t xml:space="preserve">В сумме 10170,00(Десять тысяч сто семьдесят  </w:t>
      </w:r>
      <w:proofErr w:type="spellStart"/>
      <w:r w:rsidRPr="00A42876">
        <w:rPr>
          <w:b/>
          <w:i/>
          <w:sz w:val="24"/>
          <w:szCs w:val="28"/>
        </w:rPr>
        <w:t>рубей</w:t>
      </w:r>
      <w:proofErr w:type="spellEnd"/>
      <w:r w:rsidRPr="00A42876">
        <w:rPr>
          <w:b/>
          <w:i/>
          <w:sz w:val="24"/>
          <w:szCs w:val="28"/>
        </w:rPr>
        <w:t xml:space="preserve"> 00 </w:t>
      </w:r>
      <w:proofErr w:type="spellStart"/>
      <w:r w:rsidRPr="00A42876">
        <w:rPr>
          <w:b/>
          <w:i/>
          <w:sz w:val="24"/>
          <w:szCs w:val="28"/>
        </w:rPr>
        <w:t>кокопеек</w:t>
      </w:r>
      <w:proofErr w:type="spellEnd"/>
      <w:r w:rsidRPr="00A42876">
        <w:rPr>
          <w:b/>
          <w:i/>
          <w:sz w:val="24"/>
          <w:szCs w:val="28"/>
        </w:rPr>
        <w:t>.)</w:t>
      </w:r>
    </w:p>
    <w:p w:rsidR="00A42876" w:rsidRPr="00A42876" w:rsidRDefault="00A42876" w:rsidP="00A42876">
      <w:pPr>
        <w:widowControl/>
        <w:tabs>
          <w:tab w:val="left" w:pos="3392"/>
          <w:tab w:val="right" w:pos="14570"/>
        </w:tabs>
        <w:autoSpaceDE/>
        <w:autoSpaceDN/>
        <w:adjustRightInd/>
        <w:rPr>
          <w:b/>
          <w:i/>
          <w:sz w:val="28"/>
          <w:szCs w:val="28"/>
        </w:rPr>
      </w:pPr>
      <w:r w:rsidRPr="00A42876">
        <w:rPr>
          <w:sz w:val="24"/>
          <w:szCs w:val="28"/>
        </w:rPr>
        <w:t xml:space="preserve">                                         </w:t>
      </w:r>
      <w:r w:rsidRPr="00A42876">
        <w:rPr>
          <w:b/>
          <w:i/>
          <w:sz w:val="24"/>
          <w:szCs w:val="28"/>
        </w:rPr>
        <w:t xml:space="preserve">                                                                             Глава   Горского сельского поселения:                                Т.А. </w:t>
      </w:r>
      <w:proofErr w:type="spellStart"/>
      <w:r w:rsidRPr="00A42876">
        <w:rPr>
          <w:b/>
          <w:i/>
          <w:sz w:val="24"/>
          <w:szCs w:val="28"/>
        </w:rPr>
        <w:t>Жаркова</w:t>
      </w:r>
      <w:proofErr w:type="spellEnd"/>
      <w:r w:rsidRPr="00A42876">
        <w:rPr>
          <w:b/>
          <w:i/>
          <w:sz w:val="24"/>
          <w:szCs w:val="28"/>
        </w:rPr>
        <w:t xml:space="preserve"> </w:t>
      </w:r>
      <w:r w:rsidRPr="00A42876">
        <w:rPr>
          <w:b/>
          <w:i/>
          <w:sz w:val="28"/>
          <w:szCs w:val="28"/>
        </w:rPr>
        <w:t xml:space="preserve">            </w:t>
      </w:r>
    </w:p>
    <w:p w:rsidR="00A42876" w:rsidRPr="00A42876" w:rsidRDefault="00A42876" w:rsidP="00A42876">
      <w:pPr>
        <w:widowControl/>
        <w:tabs>
          <w:tab w:val="left" w:pos="2704"/>
        </w:tabs>
        <w:autoSpaceDE/>
        <w:autoSpaceDN/>
        <w:adjustRightInd/>
        <w:rPr>
          <w:b/>
          <w:i/>
          <w:sz w:val="36"/>
          <w:szCs w:val="36"/>
        </w:rPr>
      </w:pPr>
      <w:r w:rsidRPr="00A42876">
        <w:rPr>
          <w:b/>
          <w:i/>
          <w:sz w:val="36"/>
          <w:szCs w:val="36"/>
        </w:rPr>
        <w:t xml:space="preserve">                                                 </w:t>
      </w:r>
    </w:p>
    <w:p w:rsidR="00A42876" w:rsidRPr="00A42876" w:rsidRDefault="00A42876" w:rsidP="00A42876">
      <w:pPr>
        <w:widowControl/>
        <w:tabs>
          <w:tab w:val="left" w:pos="2704"/>
        </w:tabs>
        <w:autoSpaceDE/>
        <w:autoSpaceDN/>
        <w:adjustRightInd/>
        <w:rPr>
          <w:b/>
          <w:i/>
          <w:sz w:val="36"/>
          <w:szCs w:val="36"/>
        </w:rPr>
      </w:pPr>
      <w:r w:rsidRPr="00A42876">
        <w:rPr>
          <w:b/>
          <w:i/>
          <w:sz w:val="36"/>
          <w:szCs w:val="36"/>
        </w:rPr>
        <w:t xml:space="preserve">                                                    Штатное расписание </w:t>
      </w:r>
      <w:proofErr w:type="gramStart"/>
      <w:r w:rsidRPr="00A42876">
        <w:rPr>
          <w:b/>
          <w:i/>
          <w:sz w:val="36"/>
          <w:szCs w:val="36"/>
        </w:rPr>
        <w:t>по</w:t>
      </w:r>
      <w:proofErr w:type="gramEnd"/>
    </w:p>
    <w:p w:rsidR="00A42876" w:rsidRPr="00A42876" w:rsidRDefault="00A42876" w:rsidP="00A42876">
      <w:pPr>
        <w:widowControl/>
        <w:tabs>
          <w:tab w:val="left" w:pos="2704"/>
        </w:tabs>
        <w:autoSpaceDE/>
        <w:autoSpaceDN/>
        <w:adjustRightInd/>
        <w:jc w:val="center"/>
        <w:rPr>
          <w:b/>
          <w:i/>
          <w:sz w:val="36"/>
          <w:szCs w:val="36"/>
        </w:rPr>
      </w:pPr>
      <w:r w:rsidRPr="00A42876">
        <w:rPr>
          <w:b/>
          <w:i/>
          <w:sz w:val="36"/>
          <w:szCs w:val="36"/>
        </w:rPr>
        <w:t>управлению Горского сельского поселения на 22 января 2019 год</w:t>
      </w:r>
    </w:p>
    <w:tbl>
      <w:tblPr>
        <w:tblpPr w:leftFromText="180" w:rightFromText="180" w:vertAnchor="text" w:horzAnchor="page" w:tblpX="643" w:tblpY="189"/>
        <w:tblW w:w="14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1274"/>
        <w:gridCol w:w="709"/>
        <w:gridCol w:w="1275"/>
        <w:gridCol w:w="850"/>
        <w:gridCol w:w="993"/>
        <w:gridCol w:w="1274"/>
        <w:gridCol w:w="993"/>
        <w:gridCol w:w="992"/>
        <w:gridCol w:w="1275"/>
        <w:gridCol w:w="1133"/>
        <w:gridCol w:w="1133"/>
        <w:gridCol w:w="1133"/>
        <w:gridCol w:w="1416"/>
      </w:tblGrid>
      <w:tr w:rsidR="00A42876" w:rsidRPr="00A42876" w:rsidTr="00A42876">
        <w:trPr>
          <w:trHeight w:val="1545"/>
        </w:trPr>
        <w:tc>
          <w:tcPr>
            <w:tcW w:w="535"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sz w:val="22"/>
                <w:szCs w:val="22"/>
              </w:rPr>
            </w:pPr>
            <w:r w:rsidRPr="00A42876">
              <w:rPr>
                <w:b/>
                <w:i/>
                <w:sz w:val="22"/>
                <w:szCs w:val="22"/>
              </w:rPr>
              <w:t>№ п\</w:t>
            </w:r>
            <w:proofErr w:type="gramStart"/>
            <w:r w:rsidRPr="00A42876">
              <w:rPr>
                <w:b/>
                <w:i/>
                <w:sz w:val="22"/>
                <w:szCs w:val="22"/>
              </w:rPr>
              <w:t>п</w:t>
            </w:r>
            <w:proofErr w:type="gramEnd"/>
          </w:p>
        </w:tc>
        <w:tc>
          <w:tcPr>
            <w:tcW w:w="1274"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Наименование штатных единиц</w:t>
            </w:r>
          </w:p>
        </w:tc>
        <w:tc>
          <w:tcPr>
            <w:tcW w:w="70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Кол-во</w:t>
            </w:r>
          </w:p>
          <w:p w:rsidR="00A42876" w:rsidRPr="00A42876" w:rsidRDefault="00A42876" w:rsidP="00A42876">
            <w:pPr>
              <w:widowControl/>
              <w:tabs>
                <w:tab w:val="left" w:pos="2704"/>
              </w:tabs>
              <w:autoSpaceDE/>
              <w:autoSpaceDN/>
              <w:adjustRightInd/>
              <w:jc w:val="center"/>
              <w:rPr>
                <w:b/>
                <w:i/>
              </w:rPr>
            </w:pPr>
            <w:r w:rsidRPr="00A42876">
              <w:rPr>
                <w:b/>
                <w:i/>
              </w:rPr>
              <w:t>ед.</w:t>
            </w:r>
          </w:p>
        </w:tc>
        <w:tc>
          <w:tcPr>
            <w:tcW w:w="1275" w:type="dxa"/>
            <w:tcBorders>
              <w:top w:val="single" w:sz="4" w:space="0" w:color="auto"/>
              <w:left w:val="single" w:sz="4" w:space="0" w:color="auto"/>
              <w:bottom w:val="single" w:sz="4" w:space="0" w:color="auto"/>
              <w:right w:val="single" w:sz="4" w:space="0" w:color="auto"/>
            </w:tcBorders>
            <w:hideMark/>
          </w:tcPr>
          <w:p w:rsidR="00A42876" w:rsidRPr="00A42876" w:rsidRDefault="00A42876" w:rsidP="00A42876">
            <w:pPr>
              <w:widowControl/>
              <w:tabs>
                <w:tab w:val="left" w:pos="2704"/>
              </w:tabs>
              <w:autoSpaceDE/>
              <w:autoSpaceDN/>
              <w:adjustRightInd/>
              <w:jc w:val="center"/>
              <w:rPr>
                <w:b/>
                <w:i/>
              </w:rPr>
            </w:pPr>
            <w:proofErr w:type="spellStart"/>
            <w:r w:rsidRPr="00A42876">
              <w:rPr>
                <w:b/>
                <w:i/>
              </w:rPr>
              <w:t>Категрия</w:t>
            </w:r>
            <w:proofErr w:type="spellEnd"/>
            <w:r w:rsidRPr="00A42876">
              <w:rPr>
                <w:b/>
                <w:i/>
              </w:rPr>
              <w:t xml:space="preserve"> муниципальных должностей.</w:t>
            </w:r>
          </w:p>
        </w:tc>
        <w:tc>
          <w:tcPr>
            <w:tcW w:w="850"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Базовый  оклад</w:t>
            </w:r>
          </w:p>
        </w:tc>
        <w:tc>
          <w:tcPr>
            <w:tcW w:w="99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За выслугу лет</w:t>
            </w:r>
          </w:p>
        </w:tc>
        <w:tc>
          <w:tcPr>
            <w:tcW w:w="1274"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 xml:space="preserve"> </w:t>
            </w:r>
            <w:proofErr w:type="spellStart"/>
            <w:r w:rsidRPr="00A42876">
              <w:rPr>
                <w:b/>
                <w:i/>
              </w:rPr>
              <w:t>Квалиффикация</w:t>
            </w:r>
            <w:proofErr w:type="spellEnd"/>
          </w:p>
        </w:tc>
        <w:tc>
          <w:tcPr>
            <w:tcW w:w="99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Надбавка за особые условия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Премия</w:t>
            </w:r>
          </w:p>
        </w:tc>
        <w:tc>
          <w:tcPr>
            <w:tcW w:w="1275" w:type="dxa"/>
            <w:tcBorders>
              <w:top w:val="single" w:sz="4" w:space="0" w:color="auto"/>
              <w:left w:val="single" w:sz="4" w:space="0" w:color="auto"/>
              <w:bottom w:val="single" w:sz="4" w:space="0" w:color="auto"/>
              <w:right w:val="single" w:sz="4" w:space="0" w:color="auto"/>
            </w:tcBorders>
            <w:hideMark/>
          </w:tcPr>
          <w:p w:rsidR="00A42876" w:rsidRPr="00A42876" w:rsidRDefault="00A42876" w:rsidP="00A42876">
            <w:pPr>
              <w:widowControl/>
              <w:tabs>
                <w:tab w:val="left" w:pos="2704"/>
              </w:tabs>
              <w:autoSpaceDE/>
              <w:autoSpaceDN/>
              <w:adjustRightInd/>
              <w:jc w:val="center"/>
              <w:rPr>
                <w:b/>
                <w:i/>
              </w:rPr>
            </w:pPr>
            <w:r w:rsidRPr="00A42876">
              <w:rPr>
                <w:b/>
                <w:i/>
              </w:rPr>
              <w:t>Итого месячный ФОТ</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 xml:space="preserve">В </w:t>
            </w:r>
            <w:proofErr w:type="spellStart"/>
            <w:r w:rsidRPr="00A42876">
              <w:rPr>
                <w:b/>
                <w:i/>
              </w:rPr>
              <w:t>т.ч</w:t>
            </w:r>
            <w:proofErr w:type="spellEnd"/>
            <w:r w:rsidRPr="00A42876">
              <w:rPr>
                <w:b/>
                <w:i/>
              </w:rPr>
              <w:t>. независимый ФОТ</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Фонд стимулирования</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Материальная помощь</w:t>
            </w:r>
          </w:p>
        </w:tc>
        <w:tc>
          <w:tcPr>
            <w:tcW w:w="1416"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i/>
              </w:rPr>
            </w:pPr>
            <w:r w:rsidRPr="00A42876">
              <w:rPr>
                <w:b/>
                <w:i/>
              </w:rPr>
              <w:t>Плановая сумма квартальной премии</w:t>
            </w:r>
          </w:p>
        </w:tc>
      </w:tr>
      <w:tr w:rsidR="00A42876" w:rsidRPr="00A42876" w:rsidTr="00A42876">
        <w:trPr>
          <w:trHeight w:val="788"/>
        </w:trPr>
        <w:tc>
          <w:tcPr>
            <w:tcW w:w="535"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1.</w:t>
            </w:r>
          </w:p>
        </w:tc>
        <w:tc>
          <w:tcPr>
            <w:tcW w:w="1274"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Глава сельского поселения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1</w:t>
            </w:r>
          </w:p>
        </w:tc>
        <w:tc>
          <w:tcPr>
            <w:tcW w:w="1275" w:type="dxa"/>
            <w:tcBorders>
              <w:top w:val="single" w:sz="4" w:space="0" w:color="auto"/>
              <w:left w:val="single" w:sz="4" w:space="0" w:color="auto"/>
              <w:bottom w:val="single" w:sz="4" w:space="0" w:color="auto"/>
              <w:right w:val="single" w:sz="4" w:space="0" w:color="auto"/>
            </w:tcBorders>
            <w:hideMark/>
          </w:tcPr>
          <w:p w:rsidR="00A42876" w:rsidRPr="00A42876" w:rsidRDefault="00A42876" w:rsidP="00A42876">
            <w:pPr>
              <w:widowControl/>
              <w:autoSpaceDE/>
              <w:autoSpaceDN/>
              <w:adjustRightInd/>
            </w:pPr>
            <w:r w:rsidRPr="00A42876">
              <w:t>высшая</w:t>
            </w:r>
          </w:p>
        </w:tc>
        <w:tc>
          <w:tcPr>
            <w:tcW w:w="850" w:type="dxa"/>
            <w:tcBorders>
              <w:top w:val="single" w:sz="4" w:space="0" w:color="auto"/>
              <w:left w:val="single" w:sz="4" w:space="0" w:color="auto"/>
              <w:bottom w:val="single" w:sz="4" w:space="0" w:color="auto"/>
              <w:right w:val="single" w:sz="4" w:space="0" w:color="auto"/>
            </w:tcBorders>
            <w:vAlign w:val="center"/>
          </w:tcPr>
          <w:p w:rsidR="00A42876" w:rsidRPr="00A42876" w:rsidRDefault="00A42876" w:rsidP="00A42876">
            <w:pPr>
              <w:widowControl/>
              <w:tabs>
                <w:tab w:val="left" w:pos="2704"/>
              </w:tabs>
              <w:autoSpaceDE/>
              <w:autoSpaceDN/>
              <w:adjustRightInd/>
              <w:jc w:val="center"/>
            </w:pPr>
          </w:p>
          <w:p w:rsidR="00A42876" w:rsidRPr="00A42876" w:rsidRDefault="00A42876" w:rsidP="00A42876">
            <w:pPr>
              <w:widowControl/>
              <w:tabs>
                <w:tab w:val="left" w:pos="2704"/>
              </w:tabs>
              <w:autoSpaceDE/>
              <w:autoSpaceDN/>
              <w:adjustRightInd/>
              <w:jc w:val="center"/>
            </w:pPr>
            <w:r w:rsidRPr="00A42876">
              <w:t>3710</w:t>
            </w:r>
          </w:p>
          <w:p w:rsidR="00A42876" w:rsidRPr="00A42876" w:rsidRDefault="00A42876" w:rsidP="00A42876">
            <w:pPr>
              <w:widowControl/>
              <w:tabs>
                <w:tab w:val="left" w:pos="2704"/>
              </w:tabs>
              <w:autoSpaceDE/>
              <w:autoSpaceDN/>
              <w:adjustRightInd/>
              <w:jc w:val="center"/>
            </w:pPr>
          </w:p>
        </w:tc>
        <w:tc>
          <w:tcPr>
            <w:tcW w:w="99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1113</w:t>
            </w:r>
          </w:p>
        </w:tc>
        <w:tc>
          <w:tcPr>
            <w:tcW w:w="1274"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5565</w:t>
            </w:r>
          </w:p>
        </w:tc>
        <w:tc>
          <w:tcPr>
            <w:tcW w:w="992"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4081</w:t>
            </w:r>
          </w:p>
        </w:tc>
        <w:tc>
          <w:tcPr>
            <w:tcW w:w="1275"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jc w:val="both"/>
            </w:pPr>
          </w:p>
          <w:p w:rsidR="00A42876" w:rsidRPr="00A42876" w:rsidRDefault="00A42876" w:rsidP="00A42876">
            <w:pPr>
              <w:widowControl/>
              <w:tabs>
                <w:tab w:val="left" w:pos="2704"/>
              </w:tabs>
              <w:autoSpaceDE/>
              <w:autoSpaceDN/>
              <w:adjustRightInd/>
              <w:jc w:val="both"/>
            </w:pPr>
            <w:r w:rsidRPr="00A42876">
              <w:t xml:space="preserve">  14469</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10388</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4080</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1237</w:t>
            </w:r>
          </w:p>
        </w:tc>
        <w:tc>
          <w:tcPr>
            <w:tcW w:w="1416"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10759</w:t>
            </w:r>
          </w:p>
        </w:tc>
      </w:tr>
      <w:tr w:rsidR="00A42876" w:rsidRPr="00A42876" w:rsidTr="00A42876">
        <w:trPr>
          <w:trHeight w:val="888"/>
        </w:trPr>
        <w:tc>
          <w:tcPr>
            <w:tcW w:w="535"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2.</w:t>
            </w:r>
          </w:p>
        </w:tc>
        <w:tc>
          <w:tcPr>
            <w:tcW w:w="1274"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Зам. главы сельского поселения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1</w:t>
            </w:r>
          </w:p>
        </w:tc>
        <w:tc>
          <w:tcPr>
            <w:tcW w:w="1275" w:type="dxa"/>
            <w:tcBorders>
              <w:top w:val="single" w:sz="4" w:space="0" w:color="auto"/>
              <w:left w:val="single" w:sz="4" w:space="0" w:color="auto"/>
              <w:bottom w:val="single" w:sz="4" w:space="0" w:color="auto"/>
              <w:right w:val="single" w:sz="4" w:space="0" w:color="auto"/>
            </w:tcBorders>
            <w:hideMark/>
          </w:tcPr>
          <w:p w:rsidR="00A42876" w:rsidRPr="00A42876" w:rsidRDefault="00A42876" w:rsidP="00A42876">
            <w:pPr>
              <w:widowControl/>
              <w:autoSpaceDE/>
              <w:autoSpaceDN/>
              <w:adjustRightInd/>
            </w:pPr>
            <w:r w:rsidRPr="00A42876">
              <w:t>высша</w:t>
            </w:r>
            <w:proofErr w:type="gramStart"/>
            <w:r w:rsidRPr="00A42876">
              <w:t>я(</w:t>
            </w:r>
            <w:proofErr w:type="gramEnd"/>
            <w:r w:rsidRPr="00A42876">
              <w:t>действ.мун.совет.2 класса)</w:t>
            </w:r>
          </w:p>
        </w:tc>
        <w:tc>
          <w:tcPr>
            <w:tcW w:w="850"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3230</w:t>
            </w:r>
          </w:p>
        </w:tc>
        <w:tc>
          <w:tcPr>
            <w:tcW w:w="99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969</w:t>
            </w:r>
          </w:p>
        </w:tc>
        <w:tc>
          <w:tcPr>
            <w:tcW w:w="1274"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1744</w:t>
            </w:r>
          </w:p>
        </w:tc>
        <w:tc>
          <w:tcPr>
            <w:tcW w:w="99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3230</w:t>
            </w:r>
          </w:p>
        </w:tc>
        <w:tc>
          <w:tcPr>
            <w:tcW w:w="992"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3230</w:t>
            </w:r>
          </w:p>
        </w:tc>
        <w:tc>
          <w:tcPr>
            <w:tcW w:w="1275"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jc w:val="center"/>
            </w:pPr>
          </w:p>
          <w:p w:rsidR="00A42876" w:rsidRPr="00A42876" w:rsidRDefault="00A42876" w:rsidP="00A42876">
            <w:pPr>
              <w:widowControl/>
              <w:tabs>
                <w:tab w:val="left" w:pos="2704"/>
              </w:tabs>
              <w:autoSpaceDE/>
              <w:autoSpaceDN/>
              <w:adjustRightInd/>
              <w:jc w:val="center"/>
            </w:pPr>
          </w:p>
          <w:p w:rsidR="00A42876" w:rsidRPr="00A42876" w:rsidRDefault="00A42876" w:rsidP="00A42876">
            <w:pPr>
              <w:widowControl/>
              <w:tabs>
                <w:tab w:val="left" w:pos="2704"/>
              </w:tabs>
              <w:autoSpaceDE/>
              <w:autoSpaceDN/>
              <w:adjustRightInd/>
              <w:jc w:val="center"/>
            </w:pPr>
            <w:r w:rsidRPr="00A42876">
              <w:t>12403</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9173</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3230</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1077</w:t>
            </w:r>
          </w:p>
        </w:tc>
        <w:tc>
          <w:tcPr>
            <w:tcW w:w="1416"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pPr>
            <w:r w:rsidRPr="00A42876">
              <w:t>4038</w:t>
            </w:r>
          </w:p>
        </w:tc>
      </w:tr>
      <w:tr w:rsidR="00A42876" w:rsidRPr="00A42876" w:rsidTr="00A42876">
        <w:trPr>
          <w:trHeight w:val="533"/>
        </w:trPr>
        <w:tc>
          <w:tcPr>
            <w:tcW w:w="535" w:type="dxa"/>
            <w:tcBorders>
              <w:top w:val="single" w:sz="4" w:space="0" w:color="auto"/>
              <w:left w:val="single" w:sz="4" w:space="0" w:color="auto"/>
              <w:bottom w:val="single" w:sz="4" w:space="0" w:color="auto"/>
              <w:right w:val="single" w:sz="4" w:space="0" w:color="auto"/>
            </w:tcBorders>
            <w:vAlign w:val="center"/>
          </w:tcPr>
          <w:p w:rsidR="00A42876" w:rsidRPr="00A42876" w:rsidRDefault="00A42876" w:rsidP="00A42876">
            <w:pPr>
              <w:widowControl/>
              <w:tabs>
                <w:tab w:val="left" w:pos="2704"/>
              </w:tabs>
              <w:autoSpaceDE/>
              <w:autoSpaceDN/>
              <w:adjustRightInd/>
              <w:jc w:val="center"/>
              <w:rPr>
                <w:b/>
              </w:rPr>
            </w:pPr>
          </w:p>
        </w:tc>
        <w:tc>
          <w:tcPr>
            <w:tcW w:w="1274"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Итого:</w:t>
            </w:r>
          </w:p>
        </w:tc>
        <w:tc>
          <w:tcPr>
            <w:tcW w:w="70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2.0</w:t>
            </w:r>
          </w:p>
        </w:tc>
        <w:tc>
          <w:tcPr>
            <w:tcW w:w="1275"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jc w:val="center"/>
              <w:rPr>
                <w:b/>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6940</w:t>
            </w:r>
          </w:p>
        </w:tc>
        <w:tc>
          <w:tcPr>
            <w:tcW w:w="99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2082</w:t>
            </w:r>
          </w:p>
        </w:tc>
        <w:tc>
          <w:tcPr>
            <w:tcW w:w="1274"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1744</w:t>
            </w:r>
          </w:p>
        </w:tc>
        <w:tc>
          <w:tcPr>
            <w:tcW w:w="99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8790</w:t>
            </w:r>
          </w:p>
        </w:tc>
        <w:tc>
          <w:tcPr>
            <w:tcW w:w="992"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7311</w:t>
            </w:r>
          </w:p>
        </w:tc>
        <w:tc>
          <w:tcPr>
            <w:tcW w:w="1275"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052"/>
              </w:tabs>
              <w:autoSpaceDE/>
              <w:autoSpaceDN/>
              <w:adjustRightInd/>
              <w:ind w:left="-288" w:right="-828"/>
              <w:jc w:val="center"/>
              <w:rPr>
                <w:b/>
              </w:rPr>
            </w:pPr>
          </w:p>
          <w:p w:rsidR="00A42876" w:rsidRPr="00A42876" w:rsidRDefault="00A42876" w:rsidP="00A42876">
            <w:pPr>
              <w:widowControl/>
              <w:tabs>
                <w:tab w:val="left" w:pos="2052"/>
              </w:tabs>
              <w:autoSpaceDE/>
              <w:autoSpaceDN/>
              <w:adjustRightInd/>
              <w:ind w:left="-288" w:right="-828"/>
              <w:jc w:val="center"/>
              <w:rPr>
                <w:b/>
              </w:rPr>
            </w:pPr>
            <w:r w:rsidRPr="00A42876">
              <w:rPr>
                <w:b/>
              </w:rPr>
              <w:t>26872</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19561</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7310</w:t>
            </w:r>
          </w:p>
        </w:tc>
        <w:tc>
          <w:tcPr>
            <w:tcW w:w="1133"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2314</w:t>
            </w:r>
          </w:p>
        </w:tc>
        <w:tc>
          <w:tcPr>
            <w:tcW w:w="1416"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jc w:val="center"/>
              <w:rPr>
                <w:b/>
              </w:rPr>
            </w:pPr>
            <w:r w:rsidRPr="00A42876">
              <w:rPr>
                <w:b/>
              </w:rPr>
              <w:t>14797</w:t>
            </w:r>
          </w:p>
        </w:tc>
      </w:tr>
    </w:tbl>
    <w:p w:rsidR="00A42876" w:rsidRPr="00A42876" w:rsidRDefault="00A42876" w:rsidP="00A42876">
      <w:pPr>
        <w:widowControl/>
        <w:tabs>
          <w:tab w:val="left" w:pos="2704"/>
        </w:tabs>
        <w:autoSpaceDE/>
        <w:autoSpaceDN/>
        <w:adjustRightInd/>
        <w:jc w:val="center"/>
        <w:rPr>
          <w:sz w:val="36"/>
          <w:szCs w:val="36"/>
        </w:rPr>
      </w:pPr>
    </w:p>
    <w:p w:rsidR="00A42876" w:rsidRPr="00A42876" w:rsidRDefault="00A42876" w:rsidP="00A42876">
      <w:pPr>
        <w:widowControl/>
        <w:autoSpaceDE/>
        <w:autoSpaceDN/>
        <w:adjustRightInd/>
        <w:rPr>
          <w:sz w:val="24"/>
          <w:szCs w:val="24"/>
        </w:rPr>
      </w:pPr>
    </w:p>
    <w:p w:rsidR="00A42876" w:rsidRPr="00A42876" w:rsidRDefault="00A42876" w:rsidP="00A42876">
      <w:pPr>
        <w:widowControl/>
        <w:tabs>
          <w:tab w:val="left" w:pos="2704"/>
        </w:tabs>
        <w:autoSpaceDE/>
        <w:autoSpaceDN/>
        <w:adjustRightInd/>
        <w:rPr>
          <w:sz w:val="36"/>
          <w:szCs w:val="36"/>
        </w:rPr>
      </w:pPr>
    </w:p>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sz w:val="24"/>
          <w:szCs w:val="24"/>
        </w:rPr>
      </w:pPr>
    </w:p>
    <w:p w:rsidR="00EA77BA" w:rsidRDefault="00A42876" w:rsidP="00A42876">
      <w:pPr>
        <w:widowControl/>
        <w:tabs>
          <w:tab w:val="left" w:pos="2704"/>
        </w:tabs>
        <w:autoSpaceDE/>
        <w:autoSpaceDN/>
        <w:adjustRightInd/>
        <w:rPr>
          <w:b/>
          <w:i/>
          <w:sz w:val="24"/>
          <w:szCs w:val="24"/>
        </w:rPr>
      </w:pPr>
      <w:r w:rsidRPr="00A42876">
        <w:rPr>
          <w:b/>
          <w:i/>
          <w:sz w:val="24"/>
          <w:szCs w:val="24"/>
        </w:rPr>
        <w:lastRenderedPageBreak/>
        <w:t xml:space="preserve">                                                             </w:t>
      </w:r>
      <w:r w:rsidR="00737558">
        <w:rPr>
          <w:b/>
          <w:i/>
          <w:sz w:val="24"/>
          <w:szCs w:val="24"/>
        </w:rPr>
        <w:t xml:space="preserve">                           </w:t>
      </w:r>
      <w:r w:rsidRPr="00A42876">
        <w:rPr>
          <w:b/>
          <w:i/>
          <w:sz w:val="24"/>
          <w:szCs w:val="24"/>
        </w:rPr>
        <w:t xml:space="preserve">                 </w:t>
      </w:r>
      <w:r w:rsidR="00EA77BA">
        <w:rPr>
          <w:b/>
          <w:i/>
          <w:sz w:val="24"/>
          <w:szCs w:val="24"/>
        </w:rPr>
        <w:t xml:space="preserve">                      </w:t>
      </w:r>
    </w:p>
    <w:p w:rsidR="00EA77BA" w:rsidRDefault="00EA77BA" w:rsidP="00A42876">
      <w:pPr>
        <w:widowControl/>
        <w:tabs>
          <w:tab w:val="left" w:pos="2704"/>
        </w:tabs>
        <w:autoSpaceDE/>
        <w:autoSpaceDN/>
        <w:adjustRightInd/>
        <w:rPr>
          <w:b/>
          <w:i/>
          <w:sz w:val="24"/>
          <w:szCs w:val="24"/>
        </w:rPr>
      </w:pPr>
    </w:p>
    <w:p w:rsidR="00EA77BA" w:rsidRDefault="00EA77BA" w:rsidP="00A42876">
      <w:pPr>
        <w:widowControl/>
        <w:tabs>
          <w:tab w:val="left" w:pos="2704"/>
        </w:tabs>
        <w:autoSpaceDE/>
        <w:autoSpaceDN/>
        <w:adjustRightInd/>
        <w:rPr>
          <w:b/>
          <w:i/>
          <w:sz w:val="24"/>
          <w:szCs w:val="24"/>
        </w:rPr>
      </w:pPr>
    </w:p>
    <w:p w:rsidR="00EA77BA" w:rsidRDefault="00EA77BA" w:rsidP="00A42876">
      <w:pPr>
        <w:widowControl/>
        <w:tabs>
          <w:tab w:val="left" w:pos="2704"/>
        </w:tabs>
        <w:autoSpaceDE/>
        <w:autoSpaceDN/>
        <w:adjustRightInd/>
        <w:rPr>
          <w:b/>
          <w:i/>
          <w:sz w:val="24"/>
          <w:szCs w:val="24"/>
        </w:rPr>
      </w:pPr>
    </w:p>
    <w:p w:rsidR="00EA77BA" w:rsidRDefault="00EA77BA" w:rsidP="00A42876">
      <w:pPr>
        <w:widowControl/>
        <w:tabs>
          <w:tab w:val="left" w:pos="2704"/>
        </w:tabs>
        <w:autoSpaceDE/>
        <w:autoSpaceDN/>
        <w:adjustRightInd/>
        <w:rPr>
          <w:b/>
          <w:i/>
          <w:sz w:val="24"/>
          <w:szCs w:val="24"/>
        </w:rPr>
      </w:pPr>
    </w:p>
    <w:p w:rsidR="00EA77BA" w:rsidRDefault="00EA77BA" w:rsidP="00A42876">
      <w:pPr>
        <w:widowControl/>
        <w:tabs>
          <w:tab w:val="left" w:pos="2704"/>
        </w:tabs>
        <w:autoSpaceDE/>
        <w:autoSpaceDN/>
        <w:adjustRightInd/>
        <w:rPr>
          <w:b/>
          <w:i/>
          <w:sz w:val="24"/>
          <w:szCs w:val="24"/>
        </w:rPr>
      </w:pPr>
    </w:p>
    <w:p w:rsidR="00A42876" w:rsidRPr="00A42876" w:rsidRDefault="00737558" w:rsidP="00A42876">
      <w:pPr>
        <w:widowControl/>
        <w:tabs>
          <w:tab w:val="left" w:pos="2704"/>
        </w:tabs>
        <w:autoSpaceDE/>
        <w:autoSpaceDN/>
        <w:adjustRightInd/>
        <w:rPr>
          <w:b/>
          <w:i/>
          <w:sz w:val="24"/>
          <w:szCs w:val="24"/>
        </w:rPr>
      </w:pPr>
      <w:r>
        <w:rPr>
          <w:b/>
          <w:i/>
          <w:sz w:val="24"/>
          <w:szCs w:val="24"/>
        </w:rPr>
        <w:t xml:space="preserve">                                                                                                                                                 </w:t>
      </w:r>
      <w:proofErr w:type="gramStart"/>
      <w:r w:rsidR="00A42876" w:rsidRPr="00A42876">
        <w:rPr>
          <w:b/>
          <w:i/>
          <w:sz w:val="24"/>
          <w:szCs w:val="24"/>
        </w:rPr>
        <w:t>Утвержден</w:t>
      </w:r>
      <w:proofErr w:type="gramEnd"/>
      <w:r w:rsidR="00A42876" w:rsidRPr="00A42876">
        <w:rPr>
          <w:b/>
          <w:i/>
          <w:sz w:val="24"/>
          <w:szCs w:val="24"/>
        </w:rPr>
        <w:t xml:space="preserve"> распоряжением администрации </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Горского сельского поселения от  </w:t>
      </w:r>
      <w:r w:rsidRPr="00A42876">
        <w:rPr>
          <w:b/>
          <w:i/>
          <w:sz w:val="24"/>
          <w:szCs w:val="28"/>
        </w:rPr>
        <w:t>22.01.2019 г. .№4</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штат в количестве 0,5  единиц </w:t>
      </w:r>
      <w:proofErr w:type="gramStart"/>
      <w:r w:rsidRPr="00A42876">
        <w:rPr>
          <w:b/>
          <w:i/>
          <w:sz w:val="24"/>
          <w:szCs w:val="24"/>
        </w:rPr>
        <w:t>с</w:t>
      </w:r>
      <w:proofErr w:type="gramEnd"/>
      <w:r w:rsidRPr="00A42876">
        <w:rPr>
          <w:b/>
          <w:i/>
          <w:sz w:val="24"/>
          <w:szCs w:val="24"/>
        </w:rPr>
        <w:t xml:space="preserve"> месячным                                                                                                                                                                                     </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Фондом заработной платы по базовым окладам</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В сумме 1116,00(Одна тысяча сто шестнадцать рублей 00   копеек.)                                              </w:t>
      </w:r>
    </w:p>
    <w:p w:rsidR="00A42876" w:rsidRPr="00A42876" w:rsidRDefault="00A42876" w:rsidP="00A42876">
      <w:pPr>
        <w:widowControl/>
        <w:tabs>
          <w:tab w:val="left" w:pos="2704"/>
        </w:tabs>
        <w:autoSpaceDE/>
        <w:autoSpaceDN/>
        <w:adjustRightInd/>
        <w:rPr>
          <w:b/>
          <w:i/>
          <w:sz w:val="24"/>
          <w:szCs w:val="24"/>
        </w:rPr>
      </w:pPr>
      <w:r w:rsidRPr="00A42876">
        <w:rPr>
          <w:sz w:val="24"/>
          <w:szCs w:val="24"/>
        </w:rPr>
        <w:t xml:space="preserve">                                         </w:t>
      </w:r>
      <w:r w:rsidRPr="00A42876">
        <w:rPr>
          <w:b/>
          <w:i/>
          <w:sz w:val="24"/>
          <w:szCs w:val="24"/>
        </w:rPr>
        <w:t xml:space="preserve">                                                    </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Глава  Горского сельского поселения:                                Т.А. </w:t>
      </w:r>
      <w:proofErr w:type="spellStart"/>
      <w:r w:rsidRPr="00A42876">
        <w:rPr>
          <w:b/>
          <w:i/>
          <w:sz w:val="24"/>
          <w:szCs w:val="24"/>
        </w:rPr>
        <w:t>Жаркова</w:t>
      </w:r>
      <w:proofErr w:type="spellEnd"/>
      <w:r w:rsidRPr="00A42876">
        <w:rPr>
          <w:b/>
          <w:i/>
          <w:sz w:val="24"/>
          <w:szCs w:val="24"/>
        </w:rPr>
        <w:t xml:space="preserve">             </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w:t>
      </w:r>
    </w:p>
    <w:p w:rsidR="00A42876" w:rsidRPr="00A42876" w:rsidRDefault="00A42876" w:rsidP="00A42876">
      <w:pPr>
        <w:widowControl/>
        <w:tabs>
          <w:tab w:val="left" w:pos="2704"/>
        </w:tabs>
        <w:autoSpaceDE/>
        <w:autoSpaceDN/>
        <w:adjustRightInd/>
        <w:jc w:val="center"/>
        <w:rPr>
          <w:b/>
          <w:i/>
          <w:sz w:val="28"/>
          <w:szCs w:val="28"/>
        </w:rPr>
      </w:pPr>
      <w:r w:rsidRPr="00A42876">
        <w:rPr>
          <w:b/>
          <w:i/>
          <w:sz w:val="28"/>
          <w:szCs w:val="28"/>
        </w:rPr>
        <w:t>Штатное расписание</w:t>
      </w:r>
    </w:p>
    <w:p w:rsidR="00A42876" w:rsidRPr="00A42876" w:rsidRDefault="00A42876" w:rsidP="00A42876">
      <w:pPr>
        <w:widowControl/>
        <w:tabs>
          <w:tab w:val="left" w:pos="2704"/>
        </w:tabs>
        <w:autoSpaceDE/>
        <w:autoSpaceDN/>
        <w:adjustRightInd/>
        <w:jc w:val="center"/>
        <w:rPr>
          <w:b/>
          <w:i/>
          <w:sz w:val="28"/>
          <w:szCs w:val="28"/>
        </w:rPr>
      </w:pPr>
      <w:r w:rsidRPr="00A42876">
        <w:rPr>
          <w:b/>
          <w:i/>
          <w:sz w:val="28"/>
          <w:szCs w:val="28"/>
        </w:rPr>
        <w:t>по  управлению Горского сельского поселения на 01 января 2019 год</w:t>
      </w:r>
    </w:p>
    <w:p w:rsidR="00A42876" w:rsidRPr="00A42876" w:rsidRDefault="00A42876" w:rsidP="00A42876">
      <w:pPr>
        <w:widowControl/>
        <w:tabs>
          <w:tab w:val="left" w:pos="2704"/>
        </w:tabs>
        <w:autoSpaceDE/>
        <w:autoSpaceDN/>
        <w:adjustRightInd/>
        <w:rPr>
          <w:b/>
          <w:i/>
          <w:sz w:val="24"/>
          <w:szCs w:val="24"/>
        </w:rPr>
      </w:pPr>
    </w:p>
    <w:tbl>
      <w:tblPr>
        <w:tblpPr w:leftFromText="180" w:rightFromText="180" w:vertAnchor="text" w:horzAnchor="page" w:tblpX="1035" w:tblpY="189"/>
        <w:tblW w:w="14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1559"/>
        <w:gridCol w:w="1275"/>
        <w:gridCol w:w="1418"/>
        <w:gridCol w:w="1700"/>
        <w:gridCol w:w="1559"/>
        <w:gridCol w:w="1559"/>
        <w:gridCol w:w="1276"/>
        <w:gridCol w:w="1417"/>
        <w:gridCol w:w="1842"/>
      </w:tblGrid>
      <w:tr w:rsidR="00A42876" w:rsidRPr="00A42876" w:rsidTr="00A42876">
        <w:trPr>
          <w:trHeight w:val="1827"/>
        </w:trPr>
        <w:tc>
          <w:tcPr>
            <w:tcW w:w="674"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 п\</w:t>
            </w:r>
            <w:proofErr w:type="gramStart"/>
            <w:r w:rsidRPr="00A42876">
              <w:rPr>
                <w:b/>
                <w:sz w:val="24"/>
                <w:szCs w:val="24"/>
              </w:rPr>
              <w:t>п</w:t>
            </w:r>
            <w:proofErr w:type="gramEnd"/>
          </w:p>
        </w:tc>
        <w:tc>
          <w:tcPr>
            <w:tcW w:w="155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Наименование штатных единиц</w:t>
            </w:r>
          </w:p>
        </w:tc>
        <w:tc>
          <w:tcPr>
            <w:tcW w:w="1275"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Кол-во</w:t>
            </w:r>
          </w:p>
          <w:p w:rsidR="00A42876" w:rsidRPr="00A42876" w:rsidRDefault="00A42876" w:rsidP="00A42876">
            <w:pPr>
              <w:widowControl/>
              <w:tabs>
                <w:tab w:val="left" w:pos="2704"/>
              </w:tabs>
              <w:autoSpaceDE/>
              <w:autoSpaceDN/>
              <w:adjustRightInd/>
              <w:rPr>
                <w:b/>
                <w:sz w:val="24"/>
                <w:szCs w:val="24"/>
              </w:rPr>
            </w:pPr>
            <w:r w:rsidRPr="00A42876">
              <w:rPr>
                <w:b/>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Базовый  оклад</w:t>
            </w:r>
          </w:p>
        </w:tc>
        <w:tc>
          <w:tcPr>
            <w:tcW w:w="1700"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proofErr w:type="spellStart"/>
            <w:r w:rsidRPr="00A42876">
              <w:rPr>
                <w:b/>
                <w:sz w:val="24"/>
                <w:szCs w:val="24"/>
              </w:rPr>
              <w:t>Повыш</w:t>
            </w:r>
            <w:proofErr w:type="spellEnd"/>
            <w:r w:rsidRPr="00A42876">
              <w:rPr>
                <w:b/>
                <w:sz w:val="24"/>
                <w:szCs w:val="24"/>
              </w:rPr>
              <w:t xml:space="preserve"> </w:t>
            </w:r>
            <w:proofErr w:type="spellStart"/>
            <w:r w:rsidRPr="00A42876">
              <w:rPr>
                <w:b/>
                <w:sz w:val="24"/>
                <w:szCs w:val="24"/>
              </w:rPr>
              <w:t>коэффициэнт</w:t>
            </w:r>
            <w:proofErr w:type="spellEnd"/>
          </w:p>
        </w:tc>
        <w:tc>
          <w:tcPr>
            <w:tcW w:w="1559"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jc w:val="center"/>
              <w:rPr>
                <w:b/>
                <w:sz w:val="24"/>
                <w:szCs w:val="24"/>
              </w:rPr>
            </w:pPr>
          </w:p>
          <w:p w:rsidR="00A42876" w:rsidRPr="00A42876" w:rsidRDefault="00A42876" w:rsidP="00A42876">
            <w:pPr>
              <w:widowControl/>
              <w:tabs>
                <w:tab w:val="left" w:pos="2704"/>
              </w:tabs>
              <w:autoSpaceDE/>
              <w:autoSpaceDN/>
              <w:adjustRightInd/>
              <w:jc w:val="center"/>
              <w:rPr>
                <w:b/>
                <w:sz w:val="24"/>
                <w:szCs w:val="24"/>
              </w:rPr>
            </w:pPr>
          </w:p>
          <w:p w:rsidR="00A42876" w:rsidRPr="00A42876" w:rsidRDefault="00A42876" w:rsidP="00A42876">
            <w:pPr>
              <w:widowControl/>
              <w:tabs>
                <w:tab w:val="left" w:pos="2704"/>
              </w:tabs>
              <w:autoSpaceDE/>
              <w:autoSpaceDN/>
              <w:adjustRightInd/>
              <w:jc w:val="center"/>
              <w:rPr>
                <w:b/>
                <w:sz w:val="24"/>
                <w:szCs w:val="24"/>
              </w:rPr>
            </w:pPr>
            <w:r w:rsidRPr="00A42876">
              <w:rPr>
                <w:b/>
                <w:sz w:val="24"/>
                <w:szCs w:val="24"/>
              </w:rPr>
              <w:t>Стимулирующая выплата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 xml:space="preserve"> </w:t>
            </w:r>
            <w:proofErr w:type="spellStart"/>
            <w:r w:rsidRPr="00A42876">
              <w:rPr>
                <w:b/>
                <w:sz w:val="24"/>
                <w:szCs w:val="24"/>
              </w:rPr>
              <w:t>Персоональный</w:t>
            </w:r>
            <w:proofErr w:type="spellEnd"/>
            <w:r w:rsidRPr="00A42876">
              <w:rPr>
                <w:b/>
                <w:sz w:val="24"/>
                <w:szCs w:val="24"/>
              </w:rPr>
              <w:t xml:space="preserve"> </w:t>
            </w:r>
            <w:proofErr w:type="spellStart"/>
            <w:r w:rsidRPr="00A42876">
              <w:rPr>
                <w:b/>
                <w:sz w:val="24"/>
                <w:szCs w:val="24"/>
              </w:rPr>
              <w:t>коэффициэнт</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Итого месячный ФОТ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 xml:space="preserve">В </w:t>
            </w:r>
            <w:proofErr w:type="spellStart"/>
            <w:r w:rsidRPr="00A42876">
              <w:rPr>
                <w:b/>
                <w:sz w:val="24"/>
                <w:szCs w:val="24"/>
              </w:rPr>
              <w:t>т.ч</w:t>
            </w:r>
            <w:proofErr w:type="spellEnd"/>
            <w:r w:rsidRPr="00A42876">
              <w:rPr>
                <w:b/>
                <w:sz w:val="24"/>
                <w:szCs w:val="24"/>
              </w:rPr>
              <w:t>. независимый ФОТ</w:t>
            </w:r>
          </w:p>
        </w:tc>
        <w:tc>
          <w:tcPr>
            <w:tcW w:w="1842"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Материальная помощь</w:t>
            </w:r>
          </w:p>
        </w:tc>
      </w:tr>
      <w:tr w:rsidR="00A42876" w:rsidRPr="00A42876" w:rsidTr="00A42876">
        <w:trPr>
          <w:trHeight w:val="788"/>
        </w:trPr>
        <w:tc>
          <w:tcPr>
            <w:tcW w:w="674"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Техничка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0,5</w:t>
            </w:r>
          </w:p>
        </w:tc>
        <w:tc>
          <w:tcPr>
            <w:tcW w:w="1418" w:type="dxa"/>
            <w:tcBorders>
              <w:top w:val="single" w:sz="4" w:space="0" w:color="auto"/>
              <w:left w:val="single" w:sz="4" w:space="0" w:color="auto"/>
              <w:bottom w:val="single" w:sz="4" w:space="0" w:color="auto"/>
              <w:right w:val="single" w:sz="4" w:space="0" w:color="auto"/>
            </w:tcBorders>
            <w:vAlign w:val="center"/>
          </w:tcPr>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sz w:val="24"/>
                <w:szCs w:val="24"/>
              </w:rPr>
            </w:pPr>
            <w:r w:rsidRPr="00A42876">
              <w:rPr>
                <w:sz w:val="24"/>
                <w:szCs w:val="24"/>
              </w:rPr>
              <w:t>1116</w:t>
            </w:r>
          </w:p>
          <w:p w:rsidR="00A42876" w:rsidRPr="00A42876" w:rsidRDefault="00A42876" w:rsidP="00A42876">
            <w:pPr>
              <w:widowControl/>
              <w:tabs>
                <w:tab w:val="left" w:pos="2704"/>
              </w:tabs>
              <w:autoSpaceDE/>
              <w:autoSpaceDN/>
              <w:adjustRightInd/>
              <w:rPr>
                <w:sz w:val="24"/>
                <w:szCs w:val="24"/>
              </w:rPr>
            </w:pPr>
          </w:p>
        </w:tc>
        <w:tc>
          <w:tcPr>
            <w:tcW w:w="1700"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56</w:t>
            </w:r>
          </w:p>
        </w:tc>
        <w:tc>
          <w:tcPr>
            <w:tcW w:w="1559"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jc w:val="center"/>
              <w:rPr>
                <w:sz w:val="24"/>
                <w:szCs w:val="24"/>
              </w:rPr>
            </w:pPr>
            <w:r w:rsidRPr="00A42876">
              <w:rPr>
                <w:sz w:val="24"/>
                <w:szCs w:val="24"/>
              </w:rPr>
              <w:t>1062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3406</w:t>
            </w:r>
          </w:p>
        </w:tc>
        <w:tc>
          <w:tcPr>
            <w:tcW w:w="1276"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sz w:val="24"/>
                <w:szCs w:val="24"/>
              </w:rPr>
            </w:pPr>
            <w:r w:rsidRPr="00A42876">
              <w:rPr>
                <w:sz w:val="24"/>
                <w:szCs w:val="24"/>
              </w:rPr>
              <w:t xml:space="preserve">  5640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3158</w:t>
            </w:r>
          </w:p>
        </w:tc>
        <w:tc>
          <w:tcPr>
            <w:tcW w:w="1842"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93</w:t>
            </w:r>
          </w:p>
        </w:tc>
      </w:tr>
      <w:tr w:rsidR="00A42876" w:rsidRPr="00A42876" w:rsidTr="00A42876">
        <w:trPr>
          <w:trHeight w:val="888"/>
        </w:trPr>
        <w:tc>
          <w:tcPr>
            <w:tcW w:w="674" w:type="dxa"/>
            <w:tcBorders>
              <w:top w:val="single" w:sz="4" w:space="0" w:color="auto"/>
              <w:left w:val="single" w:sz="4" w:space="0" w:color="auto"/>
              <w:bottom w:val="single" w:sz="4" w:space="0" w:color="auto"/>
              <w:right w:val="single" w:sz="4" w:space="0" w:color="auto"/>
            </w:tcBorders>
            <w:vAlign w:val="center"/>
          </w:tcPr>
          <w:p w:rsidR="00A42876" w:rsidRPr="00A42876" w:rsidRDefault="00A42876" w:rsidP="00A42876">
            <w:pPr>
              <w:widowControl/>
              <w:tabs>
                <w:tab w:val="left" w:pos="2704"/>
              </w:tabs>
              <w:autoSpaceDE/>
              <w:autoSpaceDN/>
              <w:adjustRightInd/>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ИТОГО</w:t>
            </w:r>
          </w:p>
        </w:tc>
        <w:tc>
          <w:tcPr>
            <w:tcW w:w="1275"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0,5</w:t>
            </w:r>
          </w:p>
        </w:tc>
        <w:tc>
          <w:tcPr>
            <w:tcW w:w="1418"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1116</w:t>
            </w:r>
          </w:p>
        </w:tc>
        <w:tc>
          <w:tcPr>
            <w:tcW w:w="1700"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56</w:t>
            </w:r>
          </w:p>
        </w:tc>
        <w:tc>
          <w:tcPr>
            <w:tcW w:w="1559"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rPr>
                <w:sz w:val="24"/>
                <w:szCs w:val="24"/>
              </w:rPr>
            </w:pPr>
            <w:r w:rsidRPr="00A42876">
              <w:rPr>
                <w:sz w:val="24"/>
                <w:szCs w:val="24"/>
              </w:rPr>
              <w:t xml:space="preserve">       1062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3406</w:t>
            </w:r>
          </w:p>
        </w:tc>
        <w:tc>
          <w:tcPr>
            <w:tcW w:w="1276"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sz w:val="24"/>
                <w:szCs w:val="24"/>
              </w:rPr>
            </w:pPr>
            <w:r w:rsidRPr="00A42876">
              <w:rPr>
                <w:sz w:val="24"/>
                <w:szCs w:val="24"/>
              </w:rPr>
              <w:t xml:space="preserve">  5640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3158</w:t>
            </w:r>
          </w:p>
        </w:tc>
        <w:tc>
          <w:tcPr>
            <w:tcW w:w="1842"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93</w:t>
            </w:r>
          </w:p>
        </w:tc>
      </w:tr>
    </w:tbl>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b/>
          <w:i/>
          <w:sz w:val="24"/>
          <w:szCs w:val="24"/>
        </w:rPr>
      </w:pPr>
      <w:r w:rsidRPr="00A42876">
        <w:rPr>
          <w:b/>
          <w:i/>
          <w:sz w:val="24"/>
          <w:szCs w:val="24"/>
        </w:rPr>
        <w:lastRenderedPageBreak/>
        <w:t xml:space="preserve">                                                                                                                                        </w:t>
      </w:r>
    </w:p>
    <w:p w:rsidR="00A42876" w:rsidRPr="00A42876" w:rsidRDefault="00A42876" w:rsidP="00A42876">
      <w:pPr>
        <w:widowControl/>
        <w:tabs>
          <w:tab w:val="left" w:pos="2704"/>
        </w:tabs>
        <w:autoSpaceDE/>
        <w:autoSpaceDN/>
        <w:adjustRightInd/>
        <w:rPr>
          <w:b/>
          <w:i/>
          <w:sz w:val="24"/>
          <w:szCs w:val="24"/>
        </w:rPr>
      </w:pPr>
    </w:p>
    <w:p w:rsidR="00A42876" w:rsidRPr="00A42876" w:rsidRDefault="00A42876" w:rsidP="00A42876">
      <w:pPr>
        <w:widowControl/>
        <w:tabs>
          <w:tab w:val="left" w:pos="2704"/>
        </w:tabs>
        <w:autoSpaceDE/>
        <w:autoSpaceDN/>
        <w:adjustRightInd/>
        <w:rPr>
          <w:b/>
          <w:i/>
          <w:sz w:val="24"/>
          <w:szCs w:val="24"/>
        </w:rPr>
      </w:pPr>
    </w:p>
    <w:p w:rsidR="00A42876" w:rsidRPr="00A42876" w:rsidRDefault="00A42876" w:rsidP="00A42876">
      <w:pPr>
        <w:widowControl/>
        <w:tabs>
          <w:tab w:val="left" w:pos="2704"/>
        </w:tabs>
        <w:autoSpaceDE/>
        <w:autoSpaceDN/>
        <w:adjustRightInd/>
        <w:jc w:val="right"/>
        <w:rPr>
          <w:b/>
          <w:i/>
          <w:sz w:val="24"/>
          <w:szCs w:val="24"/>
        </w:rPr>
      </w:pPr>
      <w:r w:rsidRPr="00A42876">
        <w:rPr>
          <w:b/>
          <w:i/>
          <w:sz w:val="24"/>
          <w:szCs w:val="24"/>
        </w:rPr>
        <w:t xml:space="preserve">                                                                                                                                                             Утвержден распоряжением администрации Горского сельского поселения от </w:t>
      </w:r>
      <w:r w:rsidRPr="00A42876">
        <w:rPr>
          <w:b/>
          <w:i/>
          <w:sz w:val="24"/>
          <w:szCs w:val="28"/>
        </w:rPr>
        <w:t>22.01.2019 г. .№4</w:t>
      </w:r>
      <w:r w:rsidRPr="00A42876">
        <w:rPr>
          <w:b/>
          <w:i/>
          <w:sz w:val="24"/>
          <w:szCs w:val="24"/>
        </w:rPr>
        <w:t xml:space="preserve">     </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штат в количестве 0,4  единиц </w:t>
      </w:r>
      <w:proofErr w:type="gramStart"/>
      <w:r w:rsidRPr="00A42876">
        <w:rPr>
          <w:b/>
          <w:i/>
          <w:sz w:val="24"/>
          <w:szCs w:val="24"/>
        </w:rPr>
        <w:t>с</w:t>
      </w:r>
      <w:proofErr w:type="gramEnd"/>
      <w:r w:rsidRPr="00A42876">
        <w:rPr>
          <w:b/>
          <w:i/>
          <w:sz w:val="24"/>
          <w:szCs w:val="24"/>
        </w:rPr>
        <w:t xml:space="preserve"> месячным</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Фондом заработной платы по базовым окладам</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В сумме 896,00(Восемьсот девяносто шесть  рублей 00   копеек.)                                              </w:t>
      </w:r>
    </w:p>
    <w:p w:rsidR="00A42876" w:rsidRPr="00A42876" w:rsidRDefault="00A42876" w:rsidP="00A42876">
      <w:pPr>
        <w:widowControl/>
        <w:tabs>
          <w:tab w:val="left" w:pos="2704"/>
        </w:tabs>
        <w:autoSpaceDE/>
        <w:autoSpaceDN/>
        <w:adjustRightInd/>
        <w:rPr>
          <w:b/>
          <w:i/>
          <w:sz w:val="24"/>
          <w:szCs w:val="24"/>
        </w:rPr>
      </w:pPr>
      <w:r w:rsidRPr="00A42876">
        <w:rPr>
          <w:sz w:val="24"/>
          <w:szCs w:val="24"/>
        </w:rPr>
        <w:t xml:space="preserve">                                         </w:t>
      </w:r>
      <w:r w:rsidRPr="00A42876">
        <w:rPr>
          <w:b/>
          <w:i/>
          <w:sz w:val="24"/>
          <w:szCs w:val="24"/>
        </w:rPr>
        <w:t xml:space="preserve">                                                    </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Глава  Горского сельского поселения:                                Т.А. </w:t>
      </w:r>
      <w:proofErr w:type="spellStart"/>
      <w:r w:rsidRPr="00A42876">
        <w:rPr>
          <w:b/>
          <w:i/>
          <w:sz w:val="24"/>
          <w:szCs w:val="24"/>
        </w:rPr>
        <w:t>Жаркова</w:t>
      </w:r>
      <w:proofErr w:type="spellEnd"/>
      <w:r w:rsidRPr="00A42876">
        <w:rPr>
          <w:b/>
          <w:i/>
          <w:sz w:val="24"/>
          <w:szCs w:val="24"/>
        </w:rPr>
        <w:t xml:space="preserve">             </w:t>
      </w:r>
    </w:p>
    <w:p w:rsidR="00A42876" w:rsidRPr="00A42876" w:rsidRDefault="00A42876" w:rsidP="00A42876">
      <w:pPr>
        <w:widowControl/>
        <w:tabs>
          <w:tab w:val="left" w:pos="2704"/>
        </w:tabs>
        <w:autoSpaceDE/>
        <w:autoSpaceDN/>
        <w:adjustRightInd/>
        <w:rPr>
          <w:b/>
          <w:i/>
          <w:sz w:val="24"/>
          <w:szCs w:val="24"/>
        </w:rPr>
      </w:pPr>
      <w:r w:rsidRPr="00A42876">
        <w:rPr>
          <w:b/>
          <w:i/>
          <w:sz w:val="24"/>
          <w:szCs w:val="24"/>
        </w:rPr>
        <w:t xml:space="preserve">                                                                                            </w:t>
      </w:r>
    </w:p>
    <w:p w:rsidR="00A42876" w:rsidRPr="00A42876" w:rsidRDefault="00A42876" w:rsidP="00A42876">
      <w:pPr>
        <w:widowControl/>
        <w:tabs>
          <w:tab w:val="left" w:pos="2704"/>
        </w:tabs>
        <w:autoSpaceDE/>
        <w:autoSpaceDN/>
        <w:adjustRightInd/>
        <w:jc w:val="center"/>
        <w:rPr>
          <w:b/>
          <w:i/>
          <w:sz w:val="28"/>
          <w:szCs w:val="28"/>
        </w:rPr>
      </w:pPr>
      <w:r w:rsidRPr="00A42876">
        <w:rPr>
          <w:b/>
          <w:i/>
          <w:sz w:val="28"/>
          <w:szCs w:val="28"/>
        </w:rPr>
        <w:t>Штатное расписание</w:t>
      </w:r>
    </w:p>
    <w:p w:rsidR="00A42876" w:rsidRPr="00A42876" w:rsidRDefault="00A42876" w:rsidP="00A42876">
      <w:pPr>
        <w:widowControl/>
        <w:tabs>
          <w:tab w:val="left" w:pos="2704"/>
        </w:tabs>
        <w:autoSpaceDE/>
        <w:autoSpaceDN/>
        <w:adjustRightInd/>
        <w:jc w:val="center"/>
        <w:rPr>
          <w:b/>
          <w:i/>
          <w:sz w:val="28"/>
          <w:szCs w:val="28"/>
        </w:rPr>
      </w:pPr>
      <w:r w:rsidRPr="00A42876">
        <w:rPr>
          <w:b/>
          <w:i/>
          <w:sz w:val="28"/>
          <w:szCs w:val="28"/>
        </w:rPr>
        <w:t>по управлению Горского сельского поселения на 01 января 2019 год</w:t>
      </w:r>
    </w:p>
    <w:tbl>
      <w:tblPr>
        <w:tblpPr w:leftFromText="180" w:rightFromText="180" w:vertAnchor="text" w:horzAnchor="margin" w:tblpXSpec="center" w:tblpY="454"/>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1385"/>
        <w:gridCol w:w="1451"/>
        <w:gridCol w:w="1418"/>
        <w:gridCol w:w="1277"/>
        <w:gridCol w:w="1666"/>
        <w:gridCol w:w="1701"/>
        <w:gridCol w:w="1559"/>
        <w:gridCol w:w="1559"/>
        <w:gridCol w:w="2126"/>
      </w:tblGrid>
      <w:tr w:rsidR="00A42876" w:rsidRPr="00A42876" w:rsidTr="00A42876">
        <w:trPr>
          <w:trHeight w:val="1827"/>
        </w:trPr>
        <w:tc>
          <w:tcPr>
            <w:tcW w:w="708"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 п\</w:t>
            </w:r>
            <w:proofErr w:type="gramStart"/>
            <w:r w:rsidRPr="00A42876">
              <w:rPr>
                <w:b/>
                <w:sz w:val="24"/>
                <w:szCs w:val="24"/>
              </w:rPr>
              <w:t>п</w:t>
            </w:r>
            <w:proofErr w:type="gramEnd"/>
          </w:p>
        </w:tc>
        <w:tc>
          <w:tcPr>
            <w:tcW w:w="1385"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Наименование штатных единиц</w:t>
            </w:r>
          </w:p>
        </w:tc>
        <w:tc>
          <w:tcPr>
            <w:tcW w:w="1451"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Кол-во</w:t>
            </w:r>
          </w:p>
          <w:p w:rsidR="00A42876" w:rsidRPr="00A42876" w:rsidRDefault="00A42876" w:rsidP="00A42876">
            <w:pPr>
              <w:widowControl/>
              <w:tabs>
                <w:tab w:val="left" w:pos="2704"/>
              </w:tabs>
              <w:autoSpaceDE/>
              <w:autoSpaceDN/>
              <w:adjustRightInd/>
              <w:rPr>
                <w:b/>
                <w:sz w:val="24"/>
                <w:szCs w:val="24"/>
              </w:rPr>
            </w:pPr>
            <w:r w:rsidRPr="00A42876">
              <w:rPr>
                <w:b/>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Базовый  оклад</w:t>
            </w:r>
          </w:p>
        </w:tc>
        <w:tc>
          <w:tcPr>
            <w:tcW w:w="1277"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proofErr w:type="spellStart"/>
            <w:r w:rsidRPr="00A42876">
              <w:rPr>
                <w:b/>
                <w:sz w:val="24"/>
                <w:szCs w:val="24"/>
              </w:rPr>
              <w:t>Повыш</w:t>
            </w:r>
            <w:proofErr w:type="spellEnd"/>
            <w:r w:rsidRPr="00A42876">
              <w:rPr>
                <w:b/>
                <w:sz w:val="24"/>
                <w:szCs w:val="24"/>
              </w:rPr>
              <w:t xml:space="preserve"> </w:t>
            </w:r>
            <w:proofErr w:type="spellStart"/>
            <w:r w:rsidRPr="00A42876">
              <w:rPr>
                <w:b/>
                <w:sz w:val="24"/>
                <w:szCs w:val="24"/>
              </w:rPr>
              <w:t>коэффициэнт</w:t>
            </w:r>
            <w:proofErr w:type="spellEnd"/>
          </w:p>
        </w:tc>
        <w:tc>
          <w:tcPr>
            <w:tcW w:w="1666"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jc w:val="center"/>
              <w:rPr>
                <w:b/>
                <w:sz w:val="24"/>
                <w:szCs w:val="24"/>
              </w:rPr>
            </w:pPr>
          </w:p>
          <w:p w:rsidR="00A42876" w:rsidRPr="00A42876" w:rsidRDefault="00A42876" w:rsidP="00A42876">
            <w:pPr>
              <w:widowControl/>
              <w:tabs>
                <w:tab w:val="left" w:pos="2704"/>
              </w:tabs>
              <w:autoSpaceDE/>
              <w:autoSpaceDN/>
              <w:adjustRightInd/>
              <w:jc w:val="center"/>
              <w:rPr>
                <w:b/>
                <w:sz w:val="24"/>
                <w:szCs w:val="24"/>
              </w:rPr>
            </w:pPr>
          </w:p>
          <w:p w:rsidR="00A42876" w:rsidRPr="00A42876" w:rsidRDefault="00A42876" w:rsidP="00A42876">
            <w:pPr>
              <w:widowControl/>
              <w:tabs>
                <w:tab w:val="left" w:pos="2704"/>
              </w:tabs>
              <w:autoSpaceDE/>
              <w:autoSpaceDN/>
              <w:adjustRightInd/>
              <w:jc w:val="center"/>
              <w:rPr>
                <w:b/>
                <w:sz w:val="24"/>
                <w:szCs w:val="24"/>
              </w:rPr>
            </w:pPr>
            <w:proofErr w:type="spellStart"/>
            <w:r w:rsidRPr="00A42876">
              <w:rPr>
                <w:b/>
                <w:sz w:val="24"/>
                <w:szCs w:val="24"/>
              </w:rPr>
              <w:t>Стимулирущая</w:t>
            </w:r>
            <w:proofErr w:type="spellEnd"/>
            <w:r w:rsidRPr="00A42876">
              <w:rPr>
                <w:b/>
                <w:sz w:val="24"/>
                <w:szCs w:val="24"/>
              </w:rPr>
              <w:t xml:space="preserve"> выплата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 xml:space="preserve"> </w:t>
            </w:r>
            <w:proofErr w:type="spellStart"/>
            <w:r w:rsidRPr="00A42876">
              <w:rPr>
                <w:b/>
                <w:sz w:val="24"/>
                <w:szCs w:val="24"/>
              </w:rPr>
              <w:t>Персоональный</w:t>
            </w:r>
            <w:proofErr w:type="spellEnd"/>
            <w:r w:rsidRPr="00A42876">
              <w:rPr>
                <w:b/>
                <w:sz w:val="24"/>
                <w:szCs w:val="24"/>
              </w:rPr>
              <w:t xml:space="preserve"> </w:t>
            </w:r>
            <w:proofErr w:type="spellStart"/>
            <w:r w:rsidRPr="00A42876">
              <w:rPr>
                <w:b/>
                <w:sz w:val="24"/>
                <w:szCs w:val="24"/>
              </w:rPr>
              <w:t>коэффициэнт</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Итого месячный ФОТ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 xml:space="preserve">В </w:t>
            </w:r>
            <w:proofErr w:type="spellStart"/>
            <w:r w:rsidRPr="00A42876">
              <w:rPr>
                <w:b/>
                <w:sz w:val="24"/>
                <w:szCs w:val="24"/>
              </w:rPr>
              <w:t>т.ч</w:t>
            </w:r>
            <w:proofErr w:type="spellEnd"/>
            <w:r w:rsidRPr="00A42876">
              <w:rPr>
                <w:b/>
                <w:sz w:val="24"/>
                <w:szCs w:val="24"/>
              </w:rPr>
              <w:t>. независимый ФОТ</w:t>
            </w:r>
          </w:p>
        </w:tc>
        <w:tc>
          <w:tcPr>
            <w:tcW w:w="2126"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b/>
                <w:sz w:val="24"/>
                <w:szCs w:val="24"/>
              </w:rPr>
            </w:pPr>
            <w:r w:rsidRPr="00A42876">
              <w:rPr>
                <w:b/>
                <w:sz w:val="24"/>
                <w:szCs w:val="24"/>
              </w:rPr>
              <w:t>Материальная помощь</w:t>
            </w:r>
          </w:p>
        </w:tc>
      </w:tr>
      <w:tr w:rsidR="00A42876" w:rsidRPr="00A42876" w:rsidTr="00A42876">
        <w:trPr>
          <w:trHeight w:val="788"/>
        </w:trPr>
        <w:tc>
          <w:tcPr>
            <w:tcW w:w="708"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1.</w:t>
            </w:r>
          </w:p>
        </w:tc>
        <w:tc>
          <w:tcPr>
            <w:tcW w:w="1385"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Специалист ВУС</w:t>
            </w:r>
          </w:p>
        </w:tc>
        <w:tc>
          <w:tcPr>
            <w:tcW w:w="1451"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0,4</w:t>
            </w:r>
          </w:p>
        </w:tc>
        <w:tc>
          <w:tcPr>
            <w:tcW w:w="1418" w:type="dxa"/>
            <w:tcBorders>
              <w:top w:val="single" w:sz="4" w:space="0" w:color="auto"/>
              <w:left w:val="single" w:sz="4" w:space="0" w:color="auto"/>
              <w:bottom w:val="single" w:sz="4" w:space="0" w:color="auto"/>
              <w:right w:val="single" w:sz="4" w:space="0" w:color="auto"/>
            </w:tcBorders>
            <w:vAlign w:val="center"/>
          </w:tcPr>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sz w:val="24"/>
                <w:szCs w:val="24"/>
              </w:rPr>
            </w:pPr>
            <w:r w:rsidRPr="00A42876">
              <w:rPr>
                <w:sz w:val="24"/>
                <w:szCs w:val="24"/>
              </w:rPr>
              <w:t>932</w:t>
            </w:r>
          </w:p>
          <w:p w:rsidR="00A42876" w:rsidRPr="00A42876" w:rsidRDefault="00A42876" w:rsidP="00A42876">
            <w:pPr>
              <w:widowControl/>
              <w:tabs>
                <w:tab w:val="left" w:pos="2704"/>
              </w:tabs>
              <w:autoSpaceDE/>
              <w:autoSpaceDN/>
              <w:adjustRightInd/>
              <w:rPr>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93</w:t>
            </w:r>
          </w:p>
        </w:tc>
        <w:tc>
          <w:tcPr>
            <w:tcW w:w="1666"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jc w:val="center"/>
              <w:rPr>
                <w:sz w:val="24"/>
                <w:szCs w:val="24"/>
              </w:rPr>
            </w:pPr>
          </w:p>
          <w:p w:rsidR="00A42876" w:rsidRPr="00A42876" w:rsidRDefault="00A42876" w:rsidP="00A42876">
            <w:pPr>
              <w:widowControl/>
              <w:tabs>
                <w:tab w:val="left" w:pos="2704"/>
              </w:tabs>
              <w:autoSpaceDE/>
              <w:autoSpaceDN/>
              <w:adjustRightInd/>
              <w:jc w:val="center"/>
              <w:rPr>
                <w:sz w:val="24"/>
                <w:szCs w:val="24"/>
              </w:rPr>
            </w:pPr>
            <w:r w:rsidRPr="00A42876">
              <w:rPr>
                <w:sz w:val="24"/>
                <w:szCs w:val="24"/>
              </w:rPr>
              <w:t>885</w:t>
            </w:r>
          </w:p>
        </w:tc>
        <w:tc>
          <w:tcPr>
            <w:tcW w:w="1701"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2602</w:t>
            </w:r>
          </w:p>
        </w:tc>
        <w:tc>
          <w:tcPr>
            <w:tcW w:w="1559"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jc w:val="center"/>
              <w:rPr>
                <w:sz w:val="24"/>
                <w:szCs w:val="24"/>
              </w:rPr>
            </w:pPr>
            <w:r w:rsidRPr="00A42876">
              <w:rPr>
                <w:sz w:val="24"/>
                <w:szCs w:val="24"/>
              </w:rPr>
              <w:t>4512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4512</w:t>
            </w:r>
          </w:p>
        </w:tc>
        <w:tc>
          <w:tcPr>
            <w:tcW w:w="2126"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155</w:t>
            </w:r>
          </w:p>
        </w:tc>
      </w:tr>
      <w:tr w:rsidR="00A42876" w:rsidRPr="00A42876" w:rsidTr="00A42876">
        <w:trPr>
          <w:trHeight w:val="888"/>
        </w:trPr>
        <w:tc>
          <w:tcPr>
            <w:tcW w:w="708" w:type="dxa"/>
            <w:tcBorders>
              <w:top w:val="single" w:sz="4" w:space="0" w:color="auto"/>
              <w:left w:val="single" w:sz="4" w:space="0" w:color="auto"/>
              <w:bottom w:val="single" w:sz="4" w:space="0" w:color="auto"/>
              <w:right w:val="single" w:sz="4" w:space="0" w:color="auto"/>
            </w:tcBorders>
            <w:vAlign w:val="center"/>
          </w:tcPr>
          <w:p w:rsidR="00A42876" w:rsidRPr="00A42876" w:rsidRDefault="00A42876" w:rsidP="00A42876">
            <w:pPr>
              <w:widowControl/>
              <w:tabs>
                <w:tab w:val="left" w:pos="2704"/>
              </w:tabs>
              <w:autoSpaceDE/>
              <w:autoSpaceDN/>
              <w:adjustRightInd/>
              <w:rPr>
                <w:sz w:val="24"/>
                <w:szCs w:val="24"/>
              </w:rPr>
            </w:pPr>
          </w:p>
        </w:tc>
        <w:tc>
          <w:tcPr>
            <w:tcW w:w="1385"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ИТОГО</w:t>
            </w:r>
          </w:p>
        </w:tc>
        <w:tc>
          <w:tcPr>
            <w:tcW w:w="1451"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0,4</w:t>
            </w:r>
          </w:p>
        </w:tc>
        <w:tc>
          <w:tcPr>
            <w:tcW w:w="1418"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932</w:t>
            </w:r>
          </w:p>
        </w:tc>
        <w:tc>
          <w:tcPr>
            <w:tcW w:w="1277"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93</w:t>
            </w:r>
          </w:p>
        </w:tc>
        <w:tc>
          <w:tcPr>
            <w:tcW w:w="1666"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jc w:val="center"/>
              <w:rPr>
                <w:sz w:val="24"/>
                <w:szCs w:val="24"/>
              </w:rPr>
            </w:pPr>
          </w:p>
          <w:p w:rsidR="00A42876" w:rsidRPr="00A42876" w:rsidRDefault="00A42876" w:rsidP="00A42876">
            <w:pPr>
              <w:widowControl/>
              <w:tabs>
                <w:tab w:val="left" w:pos="2704"/>
              </w:tabs>
              <w:autoSpaceDE/>
              <w:autoSpaceDN/>
              <w:adjustRightInd/>
              <w:jc w:val="center"/>
              <w:rPr>
                <w:sz w:val="24"/>
                <w:szCs w:val="24"/>
              </w:rPr>
            </w:pPr>
            <w:r w:rsidRPr="00A42876">
              <w:rPr>
                <w:sz w:val="24"/>
                <w:szCs w:val="24"/>
              </w:rPr>
              <w:t>885</w:t>
            </w:r>
          </w:p>
        </w:tc>
        <w:tc>
          <w:tcPr>
            <w:tcW w:w="1701"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2602</w:t>
            </w:r>
          </w:p>
        </w:tc>
        <w:tc>
          <w:tcPr>
            <w:tcW w:w="1559" w:type="dxa"/>
            <w:tcBorders>
              <w:top w:val="single" w:sz="4" w:space="0" w:color="auto"/>
              <w:left w:val="single" w:sz="4" w:space="0" w:color="auto"/>
              <w:bottom w:val="single" w:sz="4" w:space="0" w:color="auto"/>
              <w:right w:val="single" w:sz="4" w:space="0" w:color="auto"/>
            </w:tcBorders>
          </w:tcPr>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jc w:val="center"/>
              <w:rPr>
                <w:sz w:val="24"/>
                <w:szCs w:val="24"/>
              </w:rPr>
            </w:pPr>
            <w:r w:rsidRPr="00A42876">
              <w:rPr>
                <w:sz w:val="24"/>
                <w:szCs w:val="24"/>
              </w:rPr>
              <w:t>4512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4512</w:t>
            </w:r>
          </w:p>
        </w:tc>
        <w:tc>
          <w:tcPr>
            <w:tcW w:w="2126" w:type="dxa"/>
            <w:tcBorders>
              <w:top w:val="single" w:sz="4" w:space="0" w:color="auto"/>
              <w:left w:val="single" w:sz="4" w:space="0" w:color="auto"/>
              <w:bottom w:val="single" w:sz="4" w:space="0" w:color="auto"/>
              <w:right w:val="single" w:sz="4" w:space="0" w:color="auto"/>
            </w:tcBorders>
            <w:vAlign w:val="center"/>
            <w:hideMark/>
          </w:tcPr>
          <w:p w:rsidR="00A42876" w:rsidRPr="00A42876" w:rsidRDefault="00A42876" w:rsidP="00A42876">
            <w:pPr>
              <w:widowControl/>
              <w:tabs>
                <w:tab w:val="left" w:pos="2704"/>
              </w:tabs>
              <w:autoSpaceDE/>
              <w:autoSpaceDN/>
              <w:adjustRightInd/>
              <w:rPr>
                <w:sz w:val="24"/>
                <w:szCs w:val="24"/>
              </w:rPr>
            </w:pPr>
            <w:r w:rsidRPr="00A42876">
              <w:rPr>
                <w:sz w:val="24"/>
                <w:szCs w:val="24"/>
              </w:rPr>
              <w:t>155</w:t>
            </w:r>
          </w:p>
        </w:tc>
      </w:tr>
    </w:tbl>
    <w:p w:rsidR="00A42876" w:rsidRPr="00A42876" w:rsidRDefault="00A42876" w:rsidP="00A42876">
      <w:pPr>
        <w:widowControl/>
        <w:tabs>
          <w:tab w:val="left" w:pos="2704"/>
        </w:tabs>
        <w:autoSpaceDE/>
        <w:autoSpaceDN/>
        <w:adjustRightInd/>
        <w:rPr>
          <w:b/>
          <w:i/>
          <w:sz w:val="24"/>
          <w:szCs w:val="24"/>
        </w:rPr>
      </w:pPr>
    </w:p>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tabs>
          <w:tab w:val="left" w:pos="2704"/>
        </w:tabs>
        <w:autoSpaceDE/>
        <w:autoSpaceDN/>
        <w:adjustRightInd/>
        <w:rPr>
          <w:sz w:val="24"/>
          <w:szCs w:val="24"/>
        </w:rPr>
      </w:pPr>
    </w:p>
    <w:p w:rsidR="00A42876" w:rsidRPr="00A42876" w:rsidRDefault="00A42876" w:rsidP="00A42876">
      <w:pPr>
        <w:widowControl/>
        <w:autoSpaceDE/>
        <w:autoSpaceDN/>
        <w:adjustRightInd/>
        <w:rPr>
          <w:sz w:val="24"/>
          <w:szCs w:val="24"/>
        </w:rPr>
      </w:pPr>
    </w:p>
    <w:p w:rsidR="00EF2AA7" w:rsidRPr="00EF2AA7" w:rsidRDefault="00EF2AA7" w:rsidP="00EF2AA7"/>
    <w:p w:rsidR="00EF2AA7" w:rsidRPr="00EF2AA7" w:rsidRDefault="00EF2AA7" w:rsidP="00EF2AA7"/>
    <w:p w:rsidR="00EF2AA7" w:rsidRPr="00EF2AA7" w:rsidRDefault="00EF2AA7" w:rsidP="00EF2AA7"/>
    <w:p w:rsidR="00EF2AA7" w:rsidRPr="00EF2AA7" w:rsidRDefault="00EF2AA7" w:rsidP="00EF2AA7"/>
    <w:p w:rsidR="00EF2AA7" w:rsidRDefault="00EF2AA7" w:rsidP="00EF2AA7"/>
    <w:p w:rsidR="00EF2AA7" w:rsidRPr="00EF2AA7" w:rsidRDefault="00EF2AA7" w:rsidP="00EF2AA7"/>
    <w:p w:rsidR="00EF2AA7" w:rsidRPr="00EF2AA7" w:rsidRDefault="00EF2AA7" w:rsidP="00EF2AA7"/>
    <w:p w:rsidR="00EF2AA7" w:rsidRDefault="00EF2AA7" w:rsidP="00EF2AA7"/>
    <w:p w:rsidR="00EF2AA7" w:rsidRPr="009347C7" w:rsidRDefault="00EF2AA7" w:rsidP="00EF2AA7">
      <w:pPr>
        <w:pBdr>
          <w:top w:val="thinThickThinSmallGap" w:sz="24" w:space="1" w:color="auto"/>
          <w:left w:val="thinThickThinSmallGap" w:sz="24" w:space="4" w:color="auto"/>
          <w:bottom w:val="thinThickThinSmallGap" w:sz="24" w:space="0" w:color="auto"/>
          <w:right w:val="thinThickThinSmallGap" w:sz="24" w:space="0" w:color="auto"/>
        </w:pBdr>
        <w:ind w:left="180" w:right="360"/>
        <w:jc w:val="right"/>
        <w:rPr>
          <w:rFonts w:ascii="Arial" w:hAnsi="Arial" w:cs="Arial"/>
        </w:rPr>
      </w:pPr>
      <w:r w:rsidRPr="009347C7">
        <w:rPr>
          <w:rFonts w:ascii="Arial" w:hAnsi="Arial" w:cs="Arial"/>
        </w:rPr>
        <w:t>Главный редактор</w:t>
      </w:r>
      <w:r w:rsidRPr="009347C7">
        <w:rPr>
          <w:rFonts w:ascii="Arial" w:hAnsi="Arial" w:cs="Arial"/>
        </w:rPr>
        <w:tab/>
      </w:r>
      <w:r w:rsidRPr="009347C7">
        <w:rPr>
          <w:rFonts w:ascii="Arial" w:hAnsi="Arial" w:cs="Arial"/>
        </w:rPr>
        <w:tab/>
        <w:t>Учредитель:</w:t>
      </w:r>
      <w:r w:rsidRPr="009347C7">
        <w:rPr>
          <w:rFonts w:ascii="Arial" w:hAnsi="Arial" w:cs="Arial"/>
        </w:rPr>
        <w:tab/>
      </w:r>
      <w:r w:rsidRPr="009347C7">
        <w:rPr>
          <w:rFonts w:ascii="Arial" w:hAnsi="Arial" w:cs="Arial"/>
        </w:rPr>
        <w:tab/>
      </w:r>
      <w:r w:rsidRPr="009347C7">
        <w:rPr>
          <w:rFonts w:ascii="Arial" w:hAnsi="Arial" w:cs="Arial"/>
        </w:rPr>
        <w:tab/>
        <w:t xml:space="preserve">         </w:t>
      </w:r>
      <w:r w:rsidRPr="009347C7">
        <w:rPr>
          <w:rFonts w:ascii="Arial" w:hAnsi="Arial" w:cs="Arial"/>
        </w:rPr>
        <w:tab/>
        <w:t>Наш адрес:</w:t>
      </w:r>
      <w:r w:rsidRPr="009347C7">
        <w:rPr>
          <w:rFonts w:ascii="Arial" w:hAnsi="Arial" w:cs="Arial"/>
        </w:rPr>
        <w:br/>
      </w:r>
      <w:proofErr w:type="spellStart"/>
      <w:r w:rsidRPr="009347C7">
        <w:rPr>
          <w:rFonts w:ascii="Arial" w:hAnsi="Arial" w:cs="Arial"/>
        </w:rPr>
        <w:t>Жаркова</w:t>
      </w:r>
      <w:proofErr w:type="spellEnd"/>
      <w:r w:rsidRPr="009347C7">
        <w:rPr>
          <w:rFonts w:ascii="Arial" w:hAnsi="Arial" w:cs="Arial"/>
        </w:rPr>
        <w:t xml:space="preserve"> Т.А.</w:t>
      </w:r>
      <w:r w:rsidRPr="009347C7">
        <w:rPr>
          <w:rFonts w:ascii="Arial" w:hAnsi="Arial" w:cs="Arial"/>
        </w:rPr>
        <w:tab/>
        <w:t xml:space="preserve">       Администрация Горского         </w:t>
      </w:r>
      <w:r w:rsidRPr="009347C7">
        <w:rPr>
          <w:rFonts w:ascii="Arial" w:hAnsi="Arial" w:cs="Arial"/>
        </w:rPr>
        <w:tab/>
        <w:t xml:space="preserve"> 431677,с. Горки,</w:t>
      </w:r>
    </w:p>
    <w:p w:rsidR="00EF2AA7" w:rsidRPr="009347C7" w:rsidRDefault="00EF2AA7" w:rsidP="00EF2AA7">
      <w:pPr>
        <w:pBdr>
          <w:top w:val="thinThickThinSmallGap" w:sz="24" w:space="1" w:color="auto"/>
          <w:left w:val="thinThickThinSmallGap" w:sz="24" w:space="4" w:color="auto"/>
          <w:bottom w:val="thinThickThinSmallGap" w:sz="24" w:space="0" w:color="auto"/>
          <w:right w:val="thinThickThinSmallGap" w:sz="24" w:space="0" w:color="auto"/>
        </w:pBdr>
        <w:tabs>
          <w:tab w:val="left" w:pos="3607"/>
          <w:tab w:val="right" w:pos="8995"/>
        </w:tabs>
        <w:ind w:left="180" w:right="360"/>
        <w:rPr>
          <w:rFonts w:ascii="Arial" w:hAnsi="Arial" w:cs="Arial"/>
        </w:rPr>
      </w:pPr>
      <w:r>
        <w:rPr>
          <w:rFonts w:ascii="Arial" w:hAnsi="Arial" w:cs="Arial"/>
        </w:rPr>
        <w:t xml:space="preserve">                                               </w:t>
      </w:r>
      <w:r w:rsidRPr="009347C7">
        <w:rPr>
          <w:rFonts w:ascii="Arial" w:hAnsi="Arial" w:cs="Arial"/>
        </w:rPr>
        <w:t>сельского поселения</w:t>
      </w:r>
      <w:r>
        <w:rPr>
          <w:rFonts w:ascii="Arial" w:hAnsi="Arial" w:cs="Arial"/>
        </w:rPr>
        <w:t xml:space="preserve">              </w:t>
      </w:r>
      <w:r w:rsidRPr="009347C7">
        <w:rPr>
          <w:rFonts w:ascii="Arial" w:hAnsi="Arial" w:cs="Arial"/>
        </w:rPr>
        <w:t>ул. Энгельса, дом 15</w:t>
      </w:r>
    </w:p>
    <w:p w:rsidR="00EF2AA7" w:rsidRPr="009347C7" w:rsidRDefault="00EF2AA7" w:rsidP="00EF2AA7">
      <w:pPr>
        <w:pBdr>
          <w:top w:val="thinThickThinSmallGap" w:sz="24" w:space="1" w:color="auto"/>
          <w:left w:val="thinThickThinSmallGap" w:sz="24" w:space="4" w:color="auto"/>
          <w:bottom w:val="thinThickThinSmallGap" w:sz="24" w:space="0" w:color="auto"/>
          <w:right w:val="thinThickThinSmallGap" w:sz="24" w:space="0" w:color="auto"/>
        </w:pBdr>
        <w:ind w:left="180" w:right="360"/>
        <w:jc w:val="center"/>
        <w:rPr>
          <w:rFonts w:ascii="Arial" w:hAnsi="Arial" w:cs="Arial"/>
        </w:rPr>
      </w:pPr>
      <w:r w:rsidRPr="009347C7">
        <w:rPr>
          <w:rFonts w:ascii="Arial" w:hAnsi="Arial" w:cs="Arial"/>
        </w:rPr>
        <w:t xml:space="preserve">                                            </w:t>
      </w:r>
      <w:proofErr w:type="spellStart"/>
      <w:r w:rsidRPr="009347C7">
        <w:rPr>
          <w:rFonts w:ascii="Arial" w:hAnsi="Arial" w:cs="Arial"/>
        </w:rPr>
        <w:t>Большеигнатовского</w:t>
      </w:r>
      <w:proofErr w:type="spellEnd"/>
      <w:r w:rsidRPr="009347C7">
        <w:rPr>
          <w:rFonts w:ascii="Arial" w:hAnsi="Arial" w:cs="Arial"/>
        </w:rPr>
        <w:t xml:space="preserve"> района,                            РМ</w:t>
      </w:r>
      <w:r w:rsidRPr="009347C7">
        <w:rPr>
          <w:rFonts w:ascii="Arial" w:hAnsi="Arial" w:cs="Arial"/>
        </w:rPr>
        <w:br/>
        <w:t xml:space="preserve">    </w:t>
      </w:r>
      <w:r w:rsidRPr="009347C7">
        <w:rPr>
          <w:rFonts w:ascii="Arial" w:hAnsi="Arial" w:cs="Arial"/>
        </w:rPr>
        <w:tab/>
        <w:t xml:space="preserve">     </w:t>
      </w:r>
      <w:r w:rsidRPr="009347C7">
        <w:rPr>
          <w:rFonts w:ascii="Arial" w:hAnsi="Arial" w:cs="Arial"/>
        </w:rPr>
        <w:tab/>
      </w:r>
      <w:r w:rsidRPr="009347C7">
        <w:rPr>
          <w:rFonts w:ascii="Arial" w:hAnsi="Arial" w:cs="Arial"/>
        </w:rPr>
        <w:tab/>
      </w:r>
      <w:r w:rsidRPr="009347C7">
        <w:rPr>
          <w:rFonts w:ascii="Arial" w:hAnsi="Arial" w:cs="Arial"/>
        </w:rPr>
        <w:tab/>
      </w:r>
      <w:r w:rsidRPr="009347C7">
        <w:rPr>
          <w:rFonts w:ascii="Arial" w:hAnsi="Arial" w:cs="Arial"/>
        </w:rPr>
        <w:tab/>
      </w:r>
      <w:r w:rsidRPr="009347C7">
        <w:rPr>
          <w:rFonts w:ascii="Arial" w:hAnsi="Arial" w:cs="Arial"/>
        </w:rPr>
        <w:tab/>
      </w:r>
      <w:r w:rsidRPr="009347C7">
        <w:rPr>
          <w:rFonts w:ascii="Arial" w:hAnsi="Arial" w:cs="Arial"/>
        </w:rPr>
        <w:tab/>
      </w:r>
      <w:r w:rsidRPr="009347C7">
        <w:rPr>
          <w:rFonts w:ascii="Arial" w:hAnsi="Arial" w:cs="Arial"/>
        </w:rPr>
        <w:tab/>
        <w:t xml:space="preserve">        тел. 2-83-11</w:t>
      </w:r>
    </w:p>
    <w:p w:rsidR="00EF2AA7" w:rsidRPr="009347C7" w:rsidRDefault="00EF2AA7" w:rsidP="00EF2AA7">
      <w:pPr>
        <w:pBdr>
          <w:top w:val="thinThickThinSmallGap" w:sz="24" w:space="1" w:color="auto"/>
          <w:left w:val="thinThickThinSmallGap" w:sz="24" w:space="4" w:color="auto"/>
          <w:bottom w:val="thinThickThinSmallGap" w:sz="24" w:space="0" w:color="auto"/>
          <w:right w:val="thinThickThinSmallGap" w:sz="24" w:space="0" w:color="auto"/>
        </w:pBdr>
        <w:ind w:left="180" w:right="360"/>
        <w:rPr>
          <w:rFonts w:ascii="Arial" w:hAnsi="Arial" w:cs="Arial"/>
        </w:rPr>
      </w:pPr>
      <w:r w:rsidRPr="009347C7">
        <w:rPr>
          <w:rFonts w:ascii="Arial" w:hAnsi="Arial" w:cs="Arial"/>
        </w:rPr>
        <w:t>Газета выпускается по мере необходимости</w:t>
      </w:r>
      <w:r w:rsidRPr="009347C7">
        <w:rPr>
          <w:rFonts w:ascii="Arial" w:hAnsi="Arial" w:cs="Arial"/>
        </w:rPr>
        <w:tab/>
      </w:r>
      <w:r w:rsidRPr="009347C7">
        <w:rPr>
          <w:rFonts w:ascii="Arial" w:hAnsi="Arial" w:cs="Arial"/>
        </w:rPr>
        <w:tab/>
      </w:r>
      <w:r w:rsidRPr="009347C7">
        <w:rPr>
          <w:rFonts w:ascii="Arial" w:hAnsi="Arial" w:cs="Arial"/>
        </w:rPr>
        <w:tab/>
      </w:r>
      <w:r w:rsidRPr="009347C7">
        <w:rPr>
          <w:rFonts w:ascii="Arial" w:hAnsi="Arial" w:cs="Arial"/>
        </w:rPr>
        <w:tab/>
      </w:r>
      <w:r w:rsidRPr="009347C7">
        <w:rPr>
          <w:rFonts w:ascii="Arial" w:hAnsi="Arial" w:cs="Arial"/>
        </w:rPr>
        <w:tab/>
      </w:r>
      <w:r>
        <w:rPr>
          <w:rFonts w:ascii="Arial" w:hAnsi="Arial" w:cs="Arial"/>
        </w:rPr>
        <w:t xml:space="preserve">                                                                                                      </w:t>
      </w:r>
      <w:r w:rsidRPr="009347C7">
        <w:rPr>
          <w:rFonts w:ascii="Arial" w:hAnsi="Arial" w:cs="Arial"/>
        </w:rPr>
        <w:t>Тираж  20</w:t>
      </w:r>
      <w:r w:rsidR="00D752CC">
        <w:rPr>
          <w:rFonts w:ascii="Arial" w:hAnsi="Arial" w:cs="Arial"/>
        </w:rPr>
        <w:t>19г.</w:t>
      </w:r>
      <w:r w:rsidRPr="009347C7">
        <w:rPr>
          <w:rFonts w:ascii="Arial" w:hAnsi="Arial" w:cs="Arial"/>
        </w:rPr>
        <w:tab/>
        <w:t xml:space="preserve"> </w:t>
      </w:r>
    </w:p>
    <w:p w:rsidR="00EF2AA7" w:rsidRPr="009347C7" w:rsidRDefault="00EF2AA7" w:rsidP="00EF2AA7">
      <w:pPr>
        <w:pBdr>
          <w:top w:val="thinThickThinSmallGap" w:sz="24" w:space="1" w:color="auto"/>
          <w:left w:val="thinThickThinSmallGap" w:sz="24" w:space="4" w:color="auto"/>
          <w:bottom w:val="thinThickThinSmallGap" w:sz="24" w:space="0" w:color="auto"/>
          <w:right w:val="thinThickThinSmallGap" w:sz="24" w:space="0" w:color="auto"/>
        </w:pBdr>
        <w:ind w:left="180" w:right="360"/>
        <w:rPr>
          <w:rFonts w:ascii="Arial" w:hAnsi="Arial" w:cs="Arial"/>
        </w:rPr>
      </w:pPr>
    </w:p>
    <w:p w:rsidR="00EF2AA7" w:rsidRPr="009347C7" w:rsidRDefault="00EF2AA7" w:rsidP="00EF2AA7">
      <w:pPr>
        <w:rPr>
          <w:rFonts w:ascii="Arial" w:hAnsi="Arial" w:cs="Arial"/>
        </w:rPr>
      </w:pPr>
    </w:p>
    <w:p w:rsidR="00101FCE" w:rsidRPr="00EF2AA7" w:rsidRDefault="00101FCE" w:rsidP="00EF2AA7"/>
    <w:sectPr w:rsidR="00101FCE" w:rsidRPr="00EF2AA7" w:rsidSect="00AE02FC">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D89" w:rsidRDefault="00B33D89" w:rsidP="00EF2AA7">
      <w:r>
        <w:separator/>
      </w:r>
    </w:p>
  </w:endnote>
  <w:endnote w:type="continuationSeparator" w:id="0">
    <w:p w:rsidR="00B33D89" w:rsidRDefault="00B33D89" w:rsidP="00EF2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onotype Corsiva">
    <w:altName w:val="Courier New"/>
    <w:charset w:val="CC"/>
    <w:family w:val="script"/>
    <w:pitch w:val="variable"/>
    <w:sig w:usb0="00000001"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D89" w:rsidRDefault="00B33D89" w:rsidP="00EF2AA7">
      <w:r>
        <w:separator/>
      </w:r>
    </w:p>
  </w:footnote>
  <w:footnote w:type="continuationSeparator" w:id="0">
    <w:p w:rsidR="00B33D89" w:rsidRDefault="00B33D89" w:rsidP="00EF2A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04675"/>
    <w:multiLevelType w:val="hybridMultilevel"/>
    <w:tmpl w:val="7E8E8892"/>
    <w:lvl w:ilvl="0" w:tplc="4378DA12">
      <w:start w:val="1"/>
      <w:numFmt w:val="decimal"/>
      <w:lvlText w:val="%1."/>
      <w:lvlJc w:val="left"/>
      <w:pPr>
        <w:ind w:left="1095" w:hanging="3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
    <w:nsid w:val="2AC45B0E"/>
    <w:multiLevelType w:val="hybridMultilevel"/>
    <w:tmpl w:val="BF02619A"/>
    <w:lvl w:ilvl="0" w:tplc="FFFFFFFF">
      <w:start w:val="1"/>
      <w:numFmt w:val="bullet"/>
      <w:lvlText w:val="-"/>
      <w:lvlJc w:val="left"/>
      <w:pPr>
        <w:tabs>
          <w:tab w:val="num" w:pos="720"/>
        </w:tabs>
        <w:ind w:left="720" w:hanging="720"/>
      </w:pPr>
      <w:rPr>
        <w:rFonts w:ascii="Times New Roman" w:hAnsi="Times New Roman" w:cs="Times New Roman" w:hint="default"/>
      </w:rPr>
    </w:lvl>
    <w:lvl w:ilvl="1" w:tplc="FFFFFFFF">
      <w:start w:val="1"/>
      <w:numFmt w:val="bullet"/>
      <w:lvlText w:val="-"/>
      <w:lvlJc w:val="left"/>
      <w:pPr>
        <w:tabs>
          <w:tab w:val="num" w:pos="1080"/>
        </w:tabs>
        <w:ind w:left="1080" w:hanging="360"/>
      </w:pPr>
      <w:rPr>
        <w:rFonts w:ascii="Times New Roman" w:hAnsi="Times New Roman" w:cs="Times New Roman"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
    <w:nsid w:val="509819E4"/>
    <w:multiLevelType w:val="hybridMultilevel"/>
    <w:tmpl w:val="79AC3A4C"/>
    <w:lvl w:ilvl="0" w:tplc="AE520E56">
      <w:start w:val="3"/>
      <w:numFmt w:val="decimal"/>
      <w:lvlText w:val="%1)"/>
      <w:lvlJc w:val="left"/>
      <w:pPr>
        <w:tabs>
          <w:tab w:val="num" w:pos="915"/>
        </w:tabs>
        <w:ind w:left="915" w:hanging="375"/>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3">
    <w:nsid w:val="6FB9689D"/>
    <w:multiLevelType w:val="hybridMultilevel"/>
    <w:tmpl w:val="9FB0CD14"/>
    <w:lvl w:ilvl="0" w:tplc="A5E01DE0">
      <w:start w:val="10"/>
      <w:numFmt w:val="decimal"/>
      <w:lvlText w:val="%1)"/>
      <w:lvlJc w:val="left"/>
      <w:pPr>
        <w:tabs>
          <w:tab w:val="num" w:pos="930"/>
        </w:tabs>
        <w:ind w:left="930" w:hanging="39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
    <w:nsid w:val="71FA47CC"/>
    <w:multiLevelType w:val="hybridMultilevel"/>
    <w:tmpl w:val="43F445AE"/>
    <w:lvl w:ilvl="0" w:tplc="CAD4A58A">
      <w:start w:val="8"/>
      <w:numFmt w:val="decimal"/>
      <w:lvlText w:val="%1)"/>
      <w:lvlJc w:val="left"/>
      <w:pPr>
        <w:tabs>
          <w:tab w:val="num" w:pos="930"/>
        </w:tabs>
        <w:ind w:left="930" w:hanging="39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5">
    <w:nsid w:val="75B576A4"/>
    <w:multiLevelType w:val="multilevel"/>
    <w:tmpl w:val="715AF338"/>
    <w:lvl w:ilvl="0">
      <w:start w:val="1"/>
      <w:numFmt w:val="decimal"/>
      <w:lvlText w:val="%1."/>
      <w:lvlJc w:val="left"/>
      <w:pPr>
        <w:tabs>
          <w:tab w:val="num" w:pos="0"/>
        </w:tabs>
        <w:ind w:left="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AA7"/>
    <w:rsid w:val="00101FCE"/>
    <w:rsid w:val="005500B6"/>
    <w:rsid w:val="00705829"/>
    <w:rsid w:val="00737558"/>
    <w:rsid w:val="00754680"/>
    <w:rsid w:val="00763F94"/>
    <w:rsid w:val="009A6CC4"/>
    <w:rsid w:val="00A42876"/>
    <w:rsid w:val="00A94088"/>
    <w:rsid w:val="00AE02FC"/>
    <w:rsid w:val="00B22A2A"/>
    <w:rsid w:val="00B33D89"/>
    <w:rsid w:val="00BC349A"/>
    <w:rsid w:val="00D752CC"/>
    <w:rsid w:val="00EA77BA"/>
    <w:rsid w:val="00EF2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AA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F2AA7"/>
    <w:pPr>
      <w:widowControl w:val="0"/>
      <w:autoSpaceDE w:val="0"/>
      <w:autoSpaceDN w:val="0"/>
      <w:spacing w:after="0" w:line="240" w:lineRule="auto"/>
    </w:pPr>
    <w:rPr>
      <w:rFonts w:ascii="Calibri" w:eastAsia="Times New Roman" w:hAnsi="Calibri" w:cs="Calibri"/>
      <w:szCs w:val="20"/>
      <w:lang w:eastAsia="ru-RU"/>
    </w:rPr>
  </w:style>
  <w:style w:type="paragraph" w:styleId="a3">
    <w:name w:val="header"/>
    <w:basedOn w:val="a"/>
    <w:link w:val="a4"/>
    <w:uiPriority w:val="99"/>
    <w:unhideWhenUsed/>
    <w:rsid w:val="00EF2AA7"/>
    <w:pPr>
      <w:tabs>
        <w:tab w:val="center" w:pos="4677"/>
        <w:tab w:val="right" w:pos="9355"/>
      </w:tabs>
    </w:pPr>
  </w:style>
  <w:style w:type="character" w:customStyle="1" w:styleId="a4">
    <w:name w:val="Верхний колонтитул Знак"/>
    <w:basedOn w:val="a0"/>
    <w:link w:val="a3"/>
    <w:uiPriority w:val="99"/>
    <w:rsid w:val="00EF2AA7"/>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EF2AA7"/>
    <w:pPr>
      <w:tabs>
        <w:tab w:val="center" w:pos="4677"/>
        <w:tab w:val="right" w:pos="9355"/>
      </w:tabs>
    </w:pPr>
  </w:style>
  <w:style w:type="character" w:customStyle="1" w:styleId="a6">
    <w:name w:val="Нижний колонтитул Знак"/>
    <w:basedOn w:val="a0"/>
    <w:link w:val="a5"/>
    <w:uiPriority w:val="99"/>
    <w:rsid w:val="00EF2AA7"/>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AA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F2AA7"/>
    <w:pPr>
      <w:widowControl w:val="0"/>
      <w:autoSpaceDE w:val="0"/>
      <w:autoSpaceDN w:val="0"/>
      <w:spacing w:after="0" w:line="240" w:lineRule="auto"/>
    </w:pPr>
    <w:rPr>
      <w:rFonts w:ascii="Calibri" w:eastAsia="Times New Roman" w:hAnsi="Calibri" w:cs="Calibri"/>
      <w:szCs w:val="20"/>
      <w:lang w:eastAsia="ru-RU"/>
    </w:rPr>
  </w:style>
  <w:style w:type="paragraph" w:styleId="a3">
    <w:name w:val="header"/>
    <w:basedOn w:val="a"/>
    <w:link w:val="a4"/>
    <w:uiPriority w:val="99"/>
    <w:unhideWhenUsed/>
    <w:rsid w:val="00EF2AA7"/>
    <w:pPr>
      <w:tabs>
        <w:tab w:val="center" w:pos="4677"/>
        <w:tab w:val="right" w:pos="9355"/>
      </w:tabs>
    </w:pPr>
  </w:style>
  <w:style w:type="character" w:customStyle="1" w:styleId="a4">
    <w:name w:val="Верхний колонтитул Знак"/>
    <w:basedOn w:val="a0"/>
    <w:link w:val="a3"/>
    <w:uiPriority w:val="99"/>
    <w:rsid w:val="00EF2AA7"/>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EF2AA7"/>
    <w:pPr>
      <w:tabs>
        <w:tab w:val="center" w:pos="4677"/>
        <w:tab w:val="right" w:pos="9355"/>
      </w:tabs>
    </w:pPr>
  </w:style>
  <w:style w:type="character" w:customStyle="1" w:styleId="a6">
    <w:name w:val="Нижний колонтитул Знак"/>
    <w:basedOn w:val="a0"/>
    <w:link w:val="a5"/>
    <w:uiPriority w:val="99"/>
    <w:rsid w:val="00EF2AA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716304">
      <w:bodyDiv w:val="1"/>
      <w:marLeft w:val="0"/>
      <w:marRight w:val="0"/>
      <w:marTop w:val="0"/>
      <w:marBottom w:val="0"/>
      <w:divBdr>
        <w:top w:val="none" w:sz="0" w:space="0" w:color="auto"/>
        <w:left w:val="none" w:sz="0" w:space="0" w:color="auto"/>
        <w:bottom w:val="none" w:sz="0" w:space="0" w:color="auto"/>
        <w:right w:val="none" w:sz="0" w:space="0" w:color="auto"/>
      </w:divBdr>
    </w:div>
    <w:div w:id="727995252">
      <w:bodyDiv w:val="1"/>
      <w:marLeft w:val="0"/>
      <w:marRight w:val="0"/>
      <w:marTop w:val="0"/>
      <w:marBottom w:val="0"/>
      <w:divBdr>
        <w:top w:val="none" w:sz="0" w:space="0" w:color="auto"/>
        <w:left w:val="none" w:sz="0" w:space="0" w:color="auto"/>
        <w:bottom w:val="none" w:sz="0" w:space="0" w:color="auto"/>
        <w:right w:val="none" w:sz="0" w:space="0" w:color="auto"/>
      </w:divBdr>
    </w:div>
    <w:div w:id="1872960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01778/4ed60f93b9093dfbed92243006f587921ca67bba/" TargetMode="External"/><Relationship Id="rId13" Type="http://schemas.openxmlformats.org/officeDocument/2006/relationships/hyperlink" Target="http://ivo.garant.ru/" TargetMode="External"/><Relationship Id="rId18" Type="http://schemas.openxmlformats.org/officeDocument/2006/relationships/hyperlink" Target="http://www.bus.gov.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onsultant.ru/document/cons_doc_LAW_284133/3d0cac60971a511280cbba229d9b6329c07731f7/"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lk.budget.gov.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nsultant.ru/document/cons_doc_LAW_220268/" TargetMode="External"/><Relationship Id="rId5" Type="http://schemas.openxmlformats.org/officeDocument/2006/relationships/webSettings" Target="webSettings.xml"/><Relationship Id="rId15" Type="http://schemas.openxmlformats.org/officeDocument/2006/relationships/hyperlink" Target="http://www.consultant.ru/document/cons_doc_LAW_286692/3d0cac60971a511280cbba229d9b6329c07731f7/" TargetMode="External"/><Relationship Id="rId10" Type="http://schemas.openxmlformats.org/officeDocument/2006/relationships/hyperlink" Target="http://www.consultant.ru/document/cons_doc_LAW_284133/3d0cac60971a511280cbba229d9b6329c07731f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nsultant.ru/document/cons_doc_LAW_220268/" TargetMode="External"/><Relationship Id="rId14"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33</Pages>
  <Words>11761</Words>
  <Characters>67043</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Бухгалтерия</dc:creator>
  <cp:lastModifiedBy>Бухгалтерия</cp:lastModifiedBy>
  <cp:revision>5</cp:revision>
  <dcterms:created xsi:type="dcterms:W3CDTF">2019-02-13T09:41:00Z</dcterms:created>
  <dcterms:modified xsi:type="dcterms:W3CDTF">2019-04-15T06:14:00Z</dcterms:modified>
</cp:coreProperties>
</file>