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BC8" w:rsidRDefault="00BC6BC8" w:rsidP="00BC6BC8">
      <w:pPr>
        <w:jc w:val="right"/>
        <w:rPr>
          <w:rFonts w:ascii="Monotype Corsiva" w:hAnsi="Monotype Corsiva"/>
          <w:b/>
          <w:sz w:val="27"/>
          <w:szCs w:val="27"/>
        </w:rPr>
      </w:pPr>
      <w:r>
        <w:rPr>
          <w:rFonts w:ascii="Monotype Corsiva" w:hAnsi="Monotype Corsiva"/>
          <w:b/>
          <w:sz w:val="27"/>
          <w:szCs w:val="27"/>
        </w:rPr>
        <w:t xml:space="preserve">Издается с  22 ноября 2005 года             </w:t>
      </w:r>
    </w:p>
    <w:p w:rsidR="00BC6BC8" w:rsidRDefault="00BC6BC8" w:rsidP="00BC6BC8">
      <w:pPr>
        <w:rPr>
          <w:sz w:val="23"/>
          <w:szCs w:val="23"/>
        </w:rPr>
      </w:pPr>
    </w:p>
    <w:p w:rsidR="00BC6BC8" w:rsidRDefault="00523714" w:rsidP="00BC6BC8">
      <w:pPr>
        <w:jc w:val="center"/>
        <w:rPr>
          <w:i/>
          <w:sz w:val="23"/>
          <w:szCs w:val="23"/>
        </w:rPr>
      </w:pPr>
      <w:r>
        <w:rPr>
          <w:rFonts w:ascii="Monotype Corsiva" w:hAnsi="Monotype Corsiva"/>
          <w:i/>
          <w:sz w:val="23"/>
          <w:szCs w:val="23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5.75pt;height:65.25pt" fillcolor="black" strokecolor="#33c" strokeweight="1pt">
            <v:fill opacity="57672f"/>
            <v:shadow on="t" color="#99f" offset="3pt"/>
            <v:textpath style="font-family:&quot;Arial&quot;;v-text-kern:t" trim="t" fitpath="t" string="&quot;ВЕКТОР&quot;"/>
          </v:shape>
        </w:pict>
      </w:r>
    </w:p>
    <w:p w:rsidR="00BC6BC8" w:rsidRDefault="00BC6BC8" w:rsidP="00BC6BC8">
      <w:pPr>
        <w:pBdr>
          <w:top w:val="double" w:sz="6" w:space="1" w:color="auto"/>
          <w:bottom w:val="double" w:sz="6" w:space="1" w:color="auto"/>
        </w:pBdr>
        <w:ind w:firstLine="708"/>
        <w:jc w:val="center"/>
        <w:rPr>
          <w:sz w:val="24"/>
          <w:szCs w:val="24"/>
        </w:rPr>
      </w:pPr>
      <w:r>
        <w:rPr>
          <w:b/>
          <w:sz w:val="27"/>
          <w:szCs w:val="27"/>
        </w:rPr>
        <w:t>Газета Горского сельского поселения</w:t>
      </w:r>
      <w:r>
        <w:rPr>
          <w:i/>
          <w:sz w:val="23"/>
          <w:szCs w:val="23"/>
        </w:rPr>
        <w:t xml:space="preserve">  </w:t>
      </w:r>
      <w:r>
        <w:rPr>
          <w:i/>
          <w:sz w:val="23"/>
          <w:szCs w:val="23"/>
        </w:rPr>
        <w:tab/>
      </w:r>
      <w:r w:rsidRPr="008B144A">
        <w:rPr>
          <w:b/>
          <w:i/>
          <w:sz w:val="28"/>
          <w:szCs w:val="28"/>
        </w:rPr>
        <w:t xml:space="preserve">№ </w:t>
      </w:r>
      <w:r>
        <w:rPr>
          <w:b/>
          <w:i/>
          <w:sz w:val="28"/>
          <w:szCs w:val="28"/>
        </w:rPr>
        <w:t>5</w:t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  <w:t xml:space="preserve">                                                                     </w:t>
      </w:r>
      <w:r>
        <w:rPr>
          <w:b/>
          <w:i/>
          <w:sz w:val="23"/>
          <w:szCs w:val="23"/>
        </w:rPr>
        <w:t xml:space="preserve">11 марта  </w:t>
      </w:r>
      <w:r w:rsidRPr="002E0CF4">
        <w:rPr>
          <w:b/>
          <w:i/>
          <w:sz w:val="23"/>
          <w:szCs w:val="23"/>
        </w:rPr>
        <w:t>201</w:t>
      </w:r>
      <w:r>
        <w:rPr>
          <w:b/>
          <w:i/>
          <w:sz w:val="23"/>
          <w:szCs w:val="23"/>
        </w:rPr>
        <w:t>9</w:t>
      </w:r>
      <w:r w:rsidRPr="002E0CF4">
        <w:rPr>
          <w:b/>
          <w:i/>
          <w:sz w:val="23"/>
          <w:szCs w:val="23"/>
        </w:rPr>
        <w:t xml:space="preserve"> года</w:t>
      </w:r>
      <w:r w:rsidRPr="002E0CF4">
        <w:rPr>
          <w:b/>
          <w:i/>
          <w:sz w:val="23"/>
          <w:szCs w:val="23"/>
        </w:rPr>
        <w:tab/>
      </w:r>
      <w:r>
        <w:rPr>
          <w:b/>
          <w:i/>
          <w:sz w:val="23"/>
          <w:szCs w:val="23"/>
        </w:rPr>
        <w:t>.</w:t>
      </w:r>
      <w:r w:rsidRPr="002E0CF4">
        <w:rPr>
          <w:b/>
          <w:i/>
          <w:sz w:val="23"/>
          <w:szCs w:val="23"/>
        </w:rPr>
        <w:tab/>
      </w:r>
      <w:proofErr w:type="gramStart"/>
      <w:r w:rsidRPr="002E0CF4">
        <w:rPr>
          <w:b/>
          <w:i/>
          <w:sz w:val="23"/>
          <w:szCs w:val="23"/>
        </w:rPr>
        <w:t xml:space="preserve"> </w:t>
      </w:r>
      <w:r>
        <w:rPr>
          <w:color w:val="000000"/>
        </w:rPr>
        <w:t>.</w:t>
      </w:r>
      <w:proofErr w:type="gramEnd"/>
      <w:r>
        <w:rPr>
          <w:color w:val="000000"/>
        </w:rPr>
        <w:t xml:space="preserve">                </w:t>
      </w:r>
    </w:p>
    <w:p w:rsidR="00BC6BC8" w:rsidRDefault="00BC6BC8" w:rsidP="00BC6BC8">
      <w:pPr>
        <w:pStyle w:val="ConsPlusNormal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BC6BC8" w:rsidRPr="00BC6BC8" w:rsidRDefault="00BC6BC8" w:rsidP="00BC6BC8">
      <w:pPr>
        <w:pStyle w:val="21"/>
        <w:ind w:left="426" w:hanging="426"/>
        <w:jc w:val="left"/>
        <w:rPr>
          <w:b w:val="0"/>
          <w:sz w:val="22"/>
          <w:szCs w:val="22"/>
        </w:rPr>
      </w:pPr>
      <w:r w:rsidRPr="00BC6BC8">
        <w:rPr>
          <w:b w:val="0"/>
          <w:sz w:val="22"/>
          <w:szCs w:val="22"/>
        </w:rPr>
        <w:t xml:space="preserve">                                     В сегодняш</w:t>
      </w:r>
      <w:r w:rsidR="00523714">
        <w:rPr>
          <w:b w:val="0"/>
          <w:sz w:val="22"/>
          <w:szCs w:val="22"/>
        </w:rPr>
        <w:t>н</w:t>
      </w:r>
      <w:bookmarkStart w:id="0" w:name="_GoBack"/>
      <w:bookmarkEnd w:id="0"/>
      <w:r w:rsidRPr="00BC6BC8">
        <w:rPr>
          <w:b w:val="0"/>
          <w:sz w:val="22"/>
          <w:szCs w:val="22"/>
        </w:rPr>
        <w:t xml:space="preserve">ей газете Администрация Горского сельского поселения </w:t>
      </w:r>
      <w:proofErr w:type="spellStart"/>
      <w:r w:rsidRPr="00BC6BC8">
        <w:rPr>
          <w:b w:val="0"/>
          <w:sz w:val="22"/>
          <w:szCs w:val="22"/>
        </w:rPr>
        <w:t>Большеигнатовского</w:t>
      </w:r>
      <w:proofErr w:type="spellEnd"/>
      <w:r w:rsidRPr="00BC6BC8">
        <w:rPr>
          <w:b w:val="0"/>
          <w:sz w:val="22"/>
          <w:szCs w:val="22"/>
        </w:rPr>
        <w:t xml:space="preserve"> муниципального района Республики публикует:</w:t>
      </w:r>
      <w:r w:rsidRPr="00BC6BC8">
        <w:rPr>
          <w:b w:val="0"/>
          <w:bCs/>
          <w:sz w:val="22"/>
          <w:szCs w:val="22"/>
        </w:rPr>
        <w:t xml:space="preserve"> О внесении изменений в решение Совета депутатов Горского сельского поселения </w:t>
      </w:r>
      <w:proofErr w:type="spellStart"/>
      <w:r w:rsidRPr="00BC6BC8">
        <w:rPr>
          <w:b w:val="0"/>
          <w:bCs/>
          <w:sz w:val="22"/>
          <w:szCs w:val="22"/>
        </w:rPr>
        <w:t>Большеигнатовского</w:t>
      </w:r>
      <w:proofErr w:type="spellEnd"/>
      <w:r w:rsidRPr="00BC6BC8">
        <w:rPr>
          <w:b w:val="0"/>
          <w:bCs/>
          <w:sz w:val="22"/>
          <w:szCs w:val="22"/>
        </w:rPr>
        <w:t xml:space="preserve"> муниципального района Республики Мордовия  от 28 декабря 2018 года № 82 «О бюджете Горского сельского поселения </w:t>
      </w:r>
      <w:proofErr w:type="spellStart"/>
      <w:r w:rsidRPr="00BC6BC8">
        <w:rPr>
          <w:b w:val="0"/>
          <w:bCs/>
          <w:sz w:val="22"/>
          <w:szCs w:val="22"/>
        </w:rPr>
        <w:t>Большеигнатовского</w:t>
      </w:r>
      <w:proofErr w:type="spellEnd"/>
      <w:r w:rsidRPr="00BC6BC8">
        <w:rPr>
          <w:b w:val="0"/>
          <w:bCs/>
          <w:sz w:val="22"/>
          <w:szCs w:val="22"/>
        </w:rPr>
        <w:t xml:space="preserve"> муниципального района Республики Мордовия на 2019 год и плановый период 2020-2021годы»</w:t>
      </w:r>
    </w:p>
    <w:p w:rsidR="00BC6BC8" w:rsidRPr="00BC6BC8" w:rsidRDefault="00BC6BC8" w:rsidP="00BC6BC8">
      <w:pPr>
        <w:widowControl/>
        <w:tabs>
          <w:tab w:val="left" w:pos="-2552"/>
          <w:tab w:val="right" w:pos="10632"/>
        </w:tabs>
        <w:suppressAutoHyphens/>
        <w:autoSpaceDE/>
        <w:adjustRightInd/>
        <w:spacing w:before="240" w:after="200"/>
        <w:ind w:right="-284"/>
        <w:jc w:val="center"/>
        <w:textAlignment w:val="baseline"/>
        <w:rPr>
          <w:b/>
          <w:kern w:val="3"/>
          <w:sz w:val="32"/>
          <w:szCs w:val="32"/>
          <w:lang w:eastAsia="ar-SA"/>
        </w:rPr>
      </w:pPr>
      <w:r w:rsidRPr="00BC6BC8">
        <w:rPr>
          <w:b/>
          <w:kern w:val="3"/>
          <w:sz w:val="32"/>
          <w:szCs w:val="32"/>
          <w:lang w:eastAsia="ar-SA"/>
        </w:rPr>
        <w:t xml:space="preserve">Совет депутатов                                                                                   Горского сельского поселения                                    </w:t>
      </w:r>
      <w:proofErr w:type="spellStart"/>
      <w:r w:rsidRPr="00BC6BC8">
        <w:rPr>
          <w:b/>
          <w:kern w:val="3"/>
          <w:sz w:val="32"/>
          <w:szCs w:val="32"/>
          <w:lang w:eastAsia="ar-SA"/>
        </w:rPr>
        <w:t>Большеигнатовского</w:t>
      </w:r>
      <w:proofErr w:type="spellEnd"/>
      <w:r w:rsidRPr="00BC6BC8">
        <w:rPr>
          <w:b/>
          <w:kern w:val="3"/>
          <w:sz w:val="32"/>
          <w:szCs w:val="32"/>
          <w:lang w:eastAsia="ar-SA"/>
        </w:rPr>
        <w:t xml:space="preserve"> муниципального района                       Республики Мордовия</w:t>
      </w:r>
    </w:p>
    <w:p w:rsidR="00BC6BC8" w:rsidRPr="00BC6BC8" w:rsidRDefault="00BC6BC8" w:rsidP="00BC6BC8">
      <w:pPr>
        <w:widowControl/>
        <w:tabs>
          <w:tab w:val="left" w:pos="-2552"/>
          <w:tab w:val="right" w:pos="10632"/>
        </w:tabs>
        <w:suppressAutoHyphens/>
        <w:autoSpaceDE/>
        <w:adjustRightInd/>
        <w:spacing w:before="240" w:after="200"/>
        <w:jc w:val="center"/>
        <w:textAlignment w:val="baseline"/>
        <w:rPr>
          <w:b/>
          <w:kern w:val="3"/>
          <w:sz w:val="32"/>
          <w:lang w:eastAsia="ar-SA"/>
        </w:rPr>
      </w:pPr>
      <w:r w:rsidRPr="00BC6BC8">
        <w:rPr>
          <w:b/>
          <w:kern w:val="3"/>
          <w:sz w:val="32"/>
          <w:lang w:eastAsia="ar-SA"/>
        </w:rPr>
        <w:t>РЕШЕНИЕ</w:t>
      </w:r>
    </w:p>
    <w:p w:rsidR="00BC6BC8" w:rsidRPr="00BC6BC8" w:rsidRDefault="00BC6BC8" w:rsidP="00BC6BC8">
      <w:pPr>
        <w:keepNext/>
        <w:widowControl/>
        <w:tabs>
          <w:tab w:val="left" w:pos="0"/>
          <w:tab w:val="right" w:pos="10632"/>
        </w:tabs>
        <w:suppressAutoHyphens/>
        <w:autoSpaceDE/>
        <w:adjustRightInd/>
        <w:spacing w:before="240" w:after="200"/>
        <w:jc w:val="center"/>
        <w:textAlignment w:val="baseline"/>
        <w:outlineLvl w:val="4"/>
        <w:rPr>
          <w:b/>
          <w:kern w:val="3"/>
          <w:sz w:val="36"/>
          <w:lang w:eastAsia="ar-SA"/>
        </w:rPr>
      </w:pPr>
      <w:r w:rsidRPr="00BC6BC8">
        <w:rPr>
          <w:b/>
          <w:kern w:val="3"/>
          <w:sz w:val="32"/>
          <w:lang w:eastAsia="ar-SA"/>
        </w:rPr>
        <w:t xml:space="preserve"> </w:t>
      </w:r>
      <w:r w:rsidRPr="00BC6BC8">
        <w:rPr>
          <w:b/>
          <w:kern w:val="3"/>
          <w:sz w:val="28"/>
          <w:szCs w:val="28"/>
          <w:lang w:eastAsia="ar-SA"/>
        </w:rPr>
        <w:t xml:space="preserve">Совета депутатов Горского сельского поселения </w:t>
      </w:r>
      <w:proofErr w:type="spellStart"/>
      <w:r w:rsidRPr="00BC6BC8">
        <w:rPr>
          <w:b/>
          <w:kern w:val="3"/>
          <w:sz w:val="28"/>
          <w:szCs w:val="28"/>
          <w:lang w:eastAsia="ar-SA"/>
        </w:rPr>
        <w:t>Большеигнатовского</w:t>
      </w:r>
      <w:proofErr w:type="spellEnd"/>
      <w:r w:rsidRPr="00BC6BC8">
        <w:rPr>
          <w:b/>
          <w:kern w:val="3"/>
          <w:sz w:val="28"/>
          <w:szCs w:val="28"/>
          <w:lang w:eastAsia="ar-SA"/>
        </w:rPr>
        <w:t xml:space="preserve"> муниципального района  шестого  созыва</w:t>
      </w:r>
    </w:p>
    <w:p w:rsidR="00BC6BC8" w:rsidRPr="00BC6BC8" w:rsidRDefault="00BC6BC8" w:rsidP="00BC6BC8">
      <w:pPr>
        <w:widowControl/>
        <w:suppressAutoHyphens/>
        <w:autoSpaceDE/>
        <w:adjustRightInd/>
        <w:jc w:val="center"/>
        <w:textAlignment w:val="baseline"/>
        <w:rPr>
          <w:kern w:val="3"/>
          <w:lang w:eastAsia="ar-SA"/>
        </w:rPr>
      </w:pPr>
      <w:r w:rsidRPr="00BC6BC8">
        <w:rPr>
          <w:kern w:val="3"/>
          <w:lang w:eastAsia="ar-SA"/>
        </w:rPr>
        <w:t>с. Горки</w:t>
      </w:r>
    </w:p>
    <w:p w:rsidR="00BC6BC8" w:rsidRPr="00BC6BC8" w:rsidRDefault="00BC6BC8" w:rsidP="00BC6BC8">
      <w:pPr>
        <w:widowControl/>
        <w:tabs>
          <w:tab w:val="left" w:pos="-2552"/>
          <w:tab w:val="right" w:pos="10632"/>
        </w:tabs>
        <w:suppressAutoHyphens/>
        <w:autoSpaceDE/>
        <w:adjustRightInd/>
        <w:spacing w:before="240" w:after="200"/>
        <w:jc w:val="center"/>
        <w:textAlignment w:val="baseline"/>
        <w:rPr>
          <w:kern w:val="3"/>
          <w:sz w:val="28"/>
          <w:szCs w:val="28"/>
          <w:lang w:eastAsia="ar-SA"/>
        </w:rPr>
      </w:pPr>
      <w:r w:rsidRPr="00BC6BC8">
        <w:rPr>
          <w:kern w:val="3"/>
          <w:sz w:val="28"/>
          <w:szCs w:val="28"/>
          <w:lang w:eastAsia="ar-SA"/>
        </w:rPr>
        <w:t>от 11 марта  2019 года  № 96</w:t>
      </w:r>
    </w:p>
    <w:p w:rsidR="00BC6BC8" w:rsidRPr="00BC6BC8" w:rsidRDefault="00BC6BC8" w:rsidP="00BC6BC8">
      <w:pPr>
        <w:widowControl/>
        <w:tabs>
          <w:tab w:val="left" w:pos="-2552"/>
          <w:tab w:val="right" w:pos="10632"/>
        </w:tabs>
        <w:suppressAutoHyphens/>
        <w:autoSpaceDE/>
        <w:adjustRightInd/>
        <w:spacing w:before="240" w:after="200"/>
        <w:ind w:left="426" w:hanging="426"/>
        <w:jc w:val="both"/>
        <w:textAlignment w:val="baseline"/>
        <w:rPr>
          <w:b/>
          <w:kern w:val="3"/>
          <w:sz w:val="36"/>
          <w:lang w:eastAsia="ar-SA"/>
        </w:rPr>
      </w:pPr>
      <w:r w:rsidRPr="00BC6BC8">
        <w:rPr>
          <w:b/>
          <w:bCs/>
          <w:kern w:val="3"/>
          <w:sz w:val="28"/>
          <w:szCs w:val="28"/>
          <w:lang w:eastAsia="ar-SA"/>
        </w:rPr>
        <w:t xml:space="preserve">      О внесении изменений в решение Совета депутатов Горского сельского поселения </w:t>
      </w:r>
      <w:proofErr w:type="spellStart"/>
      <w:r w:rsidRPr="00BC6BC8">
        <w:rPr>
          <w:b/>
          <w:bCs/>
          <w:kern w:val="3"/>
          <w:sz w:val="28"/>
          <w:szCs w:val="28"/>
          <w:lang w:eastAsia="ar-SA"/>
        </w:rPr>
        <w:t>Большеигнатовского</w:t>
      </w:r>
      <w:proofErr w:type="spellEnd"/>
      <w:r w:rsidRPr="00BC6BC8">
        <w:rPr>
          <w:b/>
          <w:bCs/>
          <w:kern w:val="3"/>
          <w:sz w:val="28"/>
          <w:szCs w:val="28"/>
          <w:lang w:eastAsia="ar-SA"/>
        </w:rPr>
        <w:t xml:space="preserve"> муниципального района Республики Мордовия  от 28 декабря 2018 года № 82 «О бюджете Горского сельского поселения </w:t>
      </w:r>
      <w:proofErr w:type="spellStart"/>
      <w:r w:rsidRPr="00BC6BC8">
        <w:rPr>
          <w:b/>
          <w:bCs/>
          <w:kern w:val="3"/>
          <w:sz w:val="28"/>
          <w:szCs w:val="28"/>
          <w:lang w:eastAsia="ar-SA"/>
        </w:rPr>
        <w:t>Большеигнатовского</w:t>
      </w:r>
      <w:proofErr w:type="spellEnd"/>
      <w:r w:rsidRPr="00BC6BC8">
        <w:rPr>
          <w:b/>
          <w:bCs/>
          <w:kern w:val="3"/>
          <w:sz w:val="28"/>
          <w:szCs w:val="28"/>
          <w:lang w:eastAsia="ar-SA"/>
        </w:rPr>
        <w:t xml:space="preserve"> муниципального района Республики Мордовия на 2019 год и плановый период</w:t>
      </w:r>
      <w:r w:rsidRPr="00BC6BC8">
        <w:rPr>
          <w:rFonts w:ascii="Arial, sans-serif" w:hAnsi="Arial, sans-serif"/>
          <w:b/>
          <w:bCs/>
          <w:kern w:val="3"/>
          <w:sz w:val="28"/>
          <w:szCs w:val="28"/>
          <w:lang w:eastAsia="ar-SA"/>
        </w:rPr>
        <w:t xml:space="preserve"> </w:t>
      </w:r>
      <w:r w:rsidRPr="00BC6BC8">
        <w:rPr>
          <w:b/>
          <w:bCs/>
          <w:kern w:val="3"/>
          <w:sz w:val="28"/>
          <w:szCs w:val="28"/>
          <w:lang w:eastAsia="ar-SA"/>
        </w:rPr>
        <w:t>2020-2021годы»</w:t>
      </w:r>
    </w:p>
    <w:p w:rsidR="00BC6BC8" w:rsidRPr="00BC6BC8" w:rsidRDefault="00BC6BC8" w:rsidP="00BC6BC8">
      <w:pPr>
        <w:widowControl/>
        <w:tabs>
          <w:tab w:val="left" w:pos="-2552"/>
          <w:tab w:val="right" w:pos="10632"/>
        </w:tabs>
        <w:suppressAutoHyphens/>
        <w:autoSpaceDE/>
        <w:adjustRightInd/>
        <w:spacing w:before="240" w:after="200"/>
        <w:ind w:left="426" w:hanging="426"/>
        <w:jc w:val="both"/>
        <w:textAlignment w:val="baseline"/>
        <w:rPr>
          <w:b/>
          <w:kern w:val="3"/>
          <w:sz w:val="36"/>
          <w:lang w:eastAsia="ar-SA"/>
        </w:rPr>
      </w:pPr>
      <w:r w:rsidRPr="00BC6BC8">
        <w:rPr>
          <w:kern w:val="3"/>
          <w:sz w:val="28"/>
          <w:szCs w:val="28"/>
          <w:lang w:eastAsia="ar-SA"/>
        </w:rPr>
        <w:t xml:space="preserve">                    Заслушав информацию </w:t>
      </w:r>
      <w:proofErr w:type="gramStart"/>
      <w:r w:rsidRPr="00BC6BC8">
        <w:rPr>
          <w:kern w:val="3"/>
          <w:sz w:val="28"/>
          <w:szCs w:val="28"/>
          <w:lang w:eastAsia="ar-SA"/>
        </w:rPr>
        <w:t xml:space="preserve">Главы администрации Горского сельского поселения </w:t>
      </w:r>
      <w:proofErr w:type="spellStart"/>
      <w:r w:rsidRPr="00BC6BC8">
        <w:rPr>
          <w:kern w:val="3"/>
          <w:sz w:val="28"/>
          <w:szCs w:val="28"/>
          <w:lang w:eastAsia="ar-SA"/>
        </w:rPr>
        <w:t>Жарковой</w:t>
      </w:r>
      <w:proofErr w:type="spellEnd"/>
      <w:r w:rsidRPr="00BC6BC8">
        <w:rPr>
          <w:kern w:val="3"/>
          <w:sz w:val="28"/>
          <w:szCs w:val="28"/>
          <w:lang w:eastAsia="ar-SA"/>
        </w:rPr>
        <w:t xml:space="preserve"> Татьяны Александровны</w:t>
      </w:r>
      <w:proofErr w:type="gramEnd"/>
      <w:r w:rsidRPr="00BC6BC8">
        <w:rPr>
          <w:kern w:val="3"/>
          <w:sz w:val="28"/>
          <w:szCs w:val="28"/>
          <w:lang w:eastAsia="ar-SA"/>
        </w:rPr>
        <w:t xml:space="preserve"> о внесении изменений в </w:t>
      </w:r>
      <w:r w:rsidRPr="00BC6BC8">
        <w:rPr>
          <w:bCs/>
          <w:kern w:val="3"/>
          <w:sz w:val="28"/>
          <w:szCs w:val="28"/>
          <w:lang w:eastAsia="ar-SA"/>
        </w:rPr>
        <w:t xml:space="preserve">решение Совета депутатов Горского сельского поселения </w:t>
      </w:r>
      <w:proofErr w:type="spellStart"/>
      <w:r w:rsidRPr="00BC6BC8">
        <w:rPr>
          <w:bCs/>
          <w:kern w:val="3"/>
          <w:sz w:val="28"/>
          <w:szCs w:val="28"/>
          <w:lang w:eastAsia="ar-SA"/>
        </w:rPr>
        <w:t>Большеигнатовского</w:t>
      </w:r>
      <w:proofErr w:type="spellEnd"/>
      <w:r w:rsidRPr="00BC6BC8">
        <w:rPr>
          <w:bCs/>
          <w:kern w:val="3"/>
          <w:sz w:val="28"/>
          <w:szCs w:val="28"/>
          <w:lang w:eastAsia="ar-SA"/>
        </w:rPr>
        <w:t xml:space="preserve"> муниципального района Республики Мордовия от 28 декабря 2018 года № 82 «О бюджете Горского сельского поселения </w:t>
      </w:r>
      <w:proofErr w:type="spellStart"/>
      <w:r w:rsidRPr="00BC6BC8">
        <w:rPr>
          <w:bCs/>
          <w:kern w:val="3"/>
          <w:sz w:val="28"/>
          <w:szCs w:val="28"/>
          <w:lang w:eastAsia="ar-SA"/>
        </w:rPr>
        <w:t>Большеигнатовского</w:t>
      </w:r>
      <w:proofErr w:type="spellEnd"/>
      <w:r w:rsidRPr="00BC6BC8">
        <w:rPr>
          <w:bCs/>
          <w:kern w:val="3"/>
          <w:sz w:val="28"/>
          <w:szCs w:val="28"/>
          <w:lang w:eastAsia="ar-SA"/>
        </w:rPr>
        <w:t xml:space="preserve"> муниципального района Республики Мордовия на 2019 год</w:t>
      </w:r>
      <w:r w:rsidRPr="00BC6BC8">
        <w:rPr>
          <w:b/>
          <w:bCs/>
          <w:kern w:val="3"/>
          <w:sz w:val="28"/>
          <w:szCs w:val="28"/>
          <w:lang w:eastAsia="ar-SA"/>
        </w:rPr>
        <w:t xml:space="preserve"> </w:t>
      </w:r>
      <w:r w:rsidRPr="00BC6BC8">
        <w:rPr>
          <w:kern w:val="3"/>
          <w:sz w:val="28"/>
          <w:szCs w:val="28"/>
          <w:lang w:eastAsia="ar-SA"/>
        </w:rPr>
        <w:t>и плановый период</w:t>
      </w:r>
      <w:r w:rsidRPr="00BC6BC8">
        <w:rPr>
          <w:rFonts w:ascii="Arial, sans-serif" w:hAnsi="Arial, sans-serif"/>
          <w:kern w:val="3"/>
          <w:sz w:val="28"/>
          <w:szCs w:val="28"/>
          <w:lang w:eastAsia="ar-SA"/>
        </w:rPr>
        <w:t xml:space="preserve"> </w:t>
      </w:r>
      <w:r w:rsidRPr="00BC6BC8">
        <w:rPr>
          <w:kern w:val="3"/>
          <w:sz w:val="28"/>
          <w:szCs w:val="28"/>
          <w:lang w:eastAsia="ar-SA"/>
        </w:rPr>
        <w:t>2020-2021годы»</w:t>
      </w:r>
    </w:p>
    <w:p w:rsidR="00BC6BC8" w:rsidRPr="00BC6BC8" w:rsidRDefault="00BC6BC8" w:rsidP="00BC6BC8">
      <w:pPr>
        <w:widowControl/>
        <w:tabs>
          <w:tab w:val="left" w:pos="-2552"/>
          <w:tab w:val="right" w:pos="10632"/>
        </w:tabs>
        <w:suppressAutoHyphens/>
        <w:autoSpaceDE/>
        <w:adjustRightInd/>
        <w:spacing w:before="240" w:after="200"/>
        <w:ind w:left="426" w:hanging="426"/>
        <w:jc w:val="both"/>
        <w:textAlignment w:val="baseline"/>
        <w:rPr>
          <w:b/>
          <w:kern w:val="3"/>
          <w:sz w:val="36"/>
          <w:lang w:eastAsia="ar-SA"/>
        </w:rPr>
      </w:pPr>
      <w:r w:rsidRPr="00BC6BC8">
        <w:rPr>
          <w:b/>
          <w:bCs/>
          <w:kern w:val="3"/>
          <w:sz w:val="28"/>
          <w:szCs w:val="28"/>
          <w:lang w:eastAsia="ar-SA"/>
        </w:rPr>
        <w:t xml:space="preserve">            Совет депутатов Горского сельского поселения </w:t>
      </w:r>
      <w:r w:rsidRPr="00BC6BC8">
        <w:rPr>
          <w:b/>
          <w:bCs/>
          <w:kern w:val="3"/>
          <w:sz w:val="32"/>
          <w:szCs w:val="32"/>
          <w:lang w:eastAsia="ar-SA"/>
        </w:rPr>
        <w:t>реш</w:t>
      </w:r>
      <w:r w:rsidRPr="00BC6BC8">
        <w:rPr>
          <w:b/>
          <w:kern w:val="3"/>
          <w:sz w:val="32"/>
          <w:szCs w:val="32"/>
          <w:lang w:eastAsia="ar-SA"/>
        </w:rPr>
        <w:t>ил:</w:t>
      </w:r>
      <w:r w:rsidRPr="00BC6BC8">
        <w:rPr>
          <w:kern w:val="3"/>
          <w:sz w:val="28"/>
          <w:szCs w:val="28"/>
          <w:lang w:eastAsia="ar-SA"/>
        </w:rPr>
        <w:t xml:space="preserve">  </w:t>
      </w:r>
    </w:p>
    <w:p w:rsidR="00BC6BC8" w:rsidRPr="00BC6BC8" w:rsidRDefault="00BC6BC8" w:rsidP="00BC6BC8">
      <w:pPr>
        <w:widowControl/>
        <w:tabs>
          <w:tab w:val="left" w:pos="-2552"/>
          <w:tab w:val="right" w:pos="10632"/>
        </w:tabs>
        <w:suppressAutoHyphens/>
        <w:autoSpaceDE/>
        <w:adjustRightInd/>
        <w:spacing w:before="240" w:after="200"/>
        <w:ind w:left="426" w:hanging="426"/>
        <w:jc w:val="both"/>
        <w:textAlignment w:val="baseline"/>
        <w:rPr>
          <w:b/>
          <w:kern w:val="3"/>
          <w:sz w:val="36"/>
          <w:lang w:eastAsia="ar-SA"/>
        </w:rPr>
      </w:pPr>
      <w:r w:rsidRPr="00BC6BC8">
        <w:rPr>
          <w:kern w:val="3"/>
          <w:sz w:val="28"/>
          <w:szCs w:val="28"/>
          <w:lang w:eastAsia="ar-SA"/>
        </w:rPr>
        <w:t xml:space="preserve">               1. Внести в </w:t>
      </w:r>
      <w:r w:rsidRPr="00BC6BC8">
        <w:rPr>
          <w:bCs/>
          <w:kern w:val="3"/>
          <w:sz w:val="28"/>
          <w:szCs w:val="28"/>
          <w:lang w:eastAsia="ar-SA"/>
        </w:rPr>
        <w:t xml:space="preserve">решение Совета депутатов Горского сельского поселения </w:t>
      </w:r>
      <w:proofErr w:type="spellStart"/>
      <w:r w:rsidRPr="00BC6BC8">
        <w:rPr>
          <w:bCs/>
          <w:kern w:val="3"/>
          <w:sz w:val="28"/>
          <w:szCs w:val="28"/>
          <w:lang w:eastAsia="ar-SA"/>
        </w:rPr>
        <w:t>Большеигнатовского</w:t>
      </w:r>
      <w:proofErr w:type="spellEnd"/>
      <w:r w:rsidRPr="00BC6BC8">
        <w:rPr>
          <w:bCs/>
          <w:kern w:val="3"/>
          <w:sz w:val="28"/>
          <w:szCs w:val="28"/>
          <w:lang w:eastAsia="ar-SA"/>
        </w:rPr>
        <w:t xml:space="preserve"> муниципального района Республики Мордовия от 28 </w:t>
      </w:r>
      <w:r w:rsidRPr="00BC6BC8">
        <w:rPr>
          <w:bCs/>
          <w:kern w:val="3"/>
          <w:sz w:val="28"/>
          <w:szCs w:val="28"/>
          <w:lang w:eastAsia="ar-SA"/>
        </w:rPr>
        <w:lastRenderedPageBreak/>
        <w:t xml:space="preserve">декабря 2018 года № 82 «О бюджете Горского сельского поселения </w:t>
      </w:r>
      <w:proofErr w:type="spellStart"/>
      <w:r w:rsidRPr="00BC6BC8">
        <w:rPr>
          <w:bCs/>
          <w:kern w:val="3"/>
          <w:sz w:val="28"/>
          <w:szCs w:val="28"/>
          <w:lang w:eastAsia="ar-SA"/>
        </w:rPr>
        <w:t>Большеигнатовского</w:t>
      </w:r>
      <w:proofErr w:type="spellEnd"/>
      <w:r w:rsidRPr="00BC6BC8">
        <w:rPr>
          <w:bCs/>
          <w:kern w:val="3"/>
          <w:sz w:val="28"/>
          <w:szCs w:val="28"/>
          <w:lang w:eastAsia="ar-SA"/>
        </w:rPr>
        <w:t xml:space="preserve"> муниципального района Республики Мордовия на 2019 год</w:t>
      </w:r>
      <w:r w:rsidRPr="00BC6BC8">
        <w:rPr>
          <w:kern w:val="3"/>
          <w:sz w:val="28"/>
          <w:szCs w:val="28"/>
          <w:lang w:eastAsia="ar-SA"/>
        </w:rPr>
        <w:t xml:space="preserve"> и плановый период</w:t>
      </w:r>
      <w:r w:rsidRPr="00BC6BC8">
        <w:rPr>
          <w:rFonts w:ascii="Arial, sans-serif" w:hAnsi="Arial, sans-serif"/>
          <w:kern w:val="3"/>
          <w:sz w:val="28"/>
          <w:szCs w:val="28"/>
          <w:lang w:eastAsia="ar-SA"/>
        </w:rPr>
        <w:t xml:space="preserve"> </w:t>
      </w:r>
      <w:r w:rsidRPr="00BC6BC8">
        <w:rPr>
          <w:kern w:val="3"/>
          <w:sz w:val="28"/>
          <w:szCs w:val="28"/>
          <w:lang w:eastAsia="ar-SA"/>
        </w:rPr>
        <w:t>2020-2021годы»</w:t>
      </w:r>
      <w:r w:rsidRPr="00BC6BC8">
        <w:rPr>
          <w:bCs/>
          <w:kern w:val="3"/>
          <w:sz w:val="28"/>
          <w:szCs w:val="28"/>
          <w:lang w:eastAsia="ar-SA"/>
        </w:rPr>
        <w:t xml:space="preserve"> </w:t>
      </w:r>
      <w:r w:rsidRPr="00BC6BC8">
        <w:rPr>
          <w:kern w:val="3"/>
          <w:sz w:val="28"/>
          <w:szCs w:val="28"/>
          <w:lang w:eastAsia="ar-SA"/>
        </w:rPr>
        <w:t xml:space="preserve">изменения, </w:t>
      </w:r>
      <w:r w:rsidRPr="00BC6BC8">
        <w:rPr>
          <w:bCs/>
          <w:kern w:val="3"/>
          <w:sz w:val="28"/>
          <w:szCs w:val="28"/>
          <w:lang w:eastAsia="ar-SA"/>
        </w:rPr>
        <w:t>изложив приложения</w:t>
      </w:r>
      <w:r w:rsidRPr="00BC6BC8">
        <w:rPr>
          <w:kern w:val="3"/>
          <w:sz w:val="28"/>
          <w:szCs w:val="28"/>
          <w:lang w:eastAsia="ar-SA"/>
        </w:rPr>
        <w:t xml:space="preserve"> № 3,4,5, </w:t>
      </w:r>
      <w:r w:rsidR="0012683A">
        <w:rPr>
          <w:kern w:val="3"/>
          <w:sz w:val="28"/>
          <w:szCs w:val="28"/>
          <w:lang w:eastAsia="ar-SA"/>
        </w:rPr>
        <w:t>6,</w:t>
      </w:r>
      <w:r w:rsidRPr="00BC6BC8">
        <w:rPr>
          <w:kern w:val="3"/>
          <w:sz w:val="28"/>
          <w:szCs w:val="28"/>
          <w:lang w:eastAsia="ar-SA"/>
        </w:rPr>
        <w:t>7 в новой редакции (прилагаются).</w:t>
      </w:r>
    </w:p>
    <w:p w:rsidR="00BC6BC8" w:rsidRPr="00BC6BC8" w:rsidRDefault="00BC6BC8" w:rsidP="00BC6BC8">
      <w:pPr>
        <w:widowControl/>
        <w:tabs>
          <w:tab w:val="left" w:pos="-2268"/>
          <w:tab w:val="left" w:pos="-1548"/>
          <w:tab w:val="left" w:pos="1724"/>
          <w:tab w:val="right" w:pos="11636"/>
        </w:tabs>
        <w:suppressAutoHyphens/>
        <w:autoSpaceDE/>
        <w:adjustRightInd/>
        <w:spacing w:before="240" w:after="200"/>
        <w:ind w:left="284"/>
        <w:jc w:val="both"/>
        <w:textAlignment w:val="baseline"/>
        <w:rPr>
          <w:kern w:val="3"/>
          <w:sz w:val="28"/>
          <w:szCs w:val="28"/>
          <w:lang w:eastAsia="ar-SA"/>
        </w:rPr>
      </w:pPr>
      <w:r w:rsidRPr="00BC6BC8">
        <w:rPr>
          <w:kern w:val="3"/>
          <w:sz w:val="28"/>
          <w:szCs w:val="28"/>
          <w:lang w:eastAsia="ar-SA"/>
        </w:rPr>
        <w:t xml:space="preserve">      2. Настоящее решение вступает в силу со дня его официального опубликования в местной газете «Вектор».</w:t>
      </w:r>
    </w:p>
    <w:p w:rsidR="00BC6BC8" w:rsidRPr="00BC6BC8" w:rsidRDefault="00BC6BC8" w:rsidP="00BC6BC8">
      <w:pPr>
        <w:widowControl/>
        <w:tabs>
          <w:tab w:val="left" w:pos="-2268"/>
          <w:tab w:val="left" w:pos="-1548"/>
          <w:tab w:val="left" w:pos="1724"/>
          <w:tab w:val="right" w:pos="11636"/>
        </w:tabs>
        <w:suppressAutoHyphens/>
        <w:autoSpaceDE/>
        <w:adjustRightInd/>
        <w:spacing w:before="240" w:after="200"/>
        <w:ind w:left="284"/>
        <w:jc w:val="both"/>
        <w:textAlignment w:val="baseline"/>
        <w:rPr>
          <w:kern w:val="3"/>
          <w:sz w:val="28"/>
          <w:szCs w:val="28"/>
          <w:lang w:eastAsia="ar-SA"/>
        </w:rPr>
      </w:pPr>
    </w:p>
    <w:p w:rsidR="00BC6BC8" w:rsidRDefault="00BC6BC8" w:rsidP="00BC6BC8">
      <w:r w:rsidRPr="00BC6BC8">
        <w:rPr>
          <w:rFonts w:ascii="Calibri" w:eastAsia="SimSun" w:hAnsi="Calibri" w:cs="Calibri"/>
          <w:kern w:val="3"/>
          <w:sz w:val="28"/>
          <w:szCs w:val="28"/>
          <w:lang w:eastAsia="en-US"/>
        </w:rPr>
        <w:t xml:space="preserve">        Глава Горского сельского поселения                        </w:t>
      </w:r>
      <w:proofErr w:type="spellStart"/>
      <w:r w:rsidRPr="00BC6BC8">
        <w:rPr>
          <w:rFonts w:ascii="Calibri" w:eastAsia="SimSun" w:hAnsi="Calibri" w:cs="Calibri"/>
          <w:kern w:val="3"/>
          <w:sz w:val="28"/>
          <w:szCs w:val="28"/>
          <w:lang w:eastAsia="en-US"/>
        </w:rPr>
        <w:t>Т.А.Жаркова</w:t>
      </w:r>
      <w:proofErr w:type="spellEnd"/>
      <w:r w:rsidRPr="00BC6BC8">
        <w:rPr>
          <w:rFonts w:ascii="Calibri" w:eastAsia="SimSun" w:hAnsi="Calibri" w:cs="Calibri"/>
          <w:kern w:val="3"/>
          <w:sz w:val="28"/>
          <w:szCs w:val="28"/>
          <w:lang w:eastAsia="en-US"/>
        </w:rPr>
        <w:t xml:space="preserve">     </w:t>
      </w:r>
    </w:p>
    <w:p w:rsidR="00BC6BC8" w:rsidRPr="00BC6BC8" w:rsidRDefault="00BC6BC8" w:rsidP="00BC6BC8"/>
    <w:p w:rsidR="00BC6BC8" w:rsidRPr="00BC6BC8" w:rsidRDefault="00BC6BC8" w:rsidP="00BC6BC8"/>
    <w:p w:rsidR="00BC6BC8" w:rsidRPr="00BC6BC8" w:rsidRDefault="00BC6BC8" w:rsidP="00BC6BC8"/>
    <w:p w:rsidR="00BC6BC8" w:rsidRPr="00BC6BC8" w:rsidRDefault="00BC6BC8" w:rsidP="00BC6BC8"/>
    <w:p w:rsidR="00BC6BC8" w:rsidRPr="00BC6BC8" w:rsidRDefault="00BC6BC8" w:rsidP="00BC6BC8"/>
    <w:p w:rsidR="00BC6BC8" w:rsidRPr="00BC6BC8" w:rsidRDefault="00BC6BC8" w:rsidP="00BC6BC8"/>
    <w:p w:rsidR="00BC6BC8" w:rsidRDefault="00BC6BC8" w:rsidP="00BC6BC8"/>
    <w:p w:rsidR="00BC6BC8" w:rsidRDefault="00BC6BC8" w:rsidP="00BC6BC8"/>
    <w:p w:rsidR="00BC6BC8" w:rsidRPr="00BC6BC8" w:rsidRDefault="00BC6BC8" w:rsidP="00BC6BC8">
      <w:pPr>
        <w:tabs>
          <w:tab w:val="left" w:pos="945"/>
        </w:tabs>
      </w:pPr>
      <w:r>
        <w:tab/>
      </w:r>
    </w:p>
    <w:tbl>
      <w:tblPr>
        <w:tblW w:w="9477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2535"/>
        <w:gridCol w:w="85"/>
        <w:gridCol w:w="4055"/>
        <w:gridCol w:w="1002"/>
        <w:gridCol w:w="433"/>
        <w:gridCol w:w="236"/>
        <w:gridCol w:w="231"/>
        <w:gridCol w:w="900"/>
      </w:tblGrid>
      <w:tr w:rsidR="00BC6BC8" w:rsidRPr="00BC6BC8" w:rsidTr="00BC6BC8">
        <w:trPr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2"/>
                <w:szCs w:val="22"/>
                <w:lang w:eastAsia="en-US"/>
              </w:rPr>
            </w:pPr>
          </w:p>
        </w:tc>
        <w:tc>
          <w:tcPr>
            <w:tcW w:w="68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  <w:lang w:val="en-US" w:eastAsia="en-US"/>
              </w:rPr>
            </w:pPr>
            <w:r w:rsidRPr="00BC6BC8">
              <w:rPr>
                <w:sz w:val="22"/>
                <w:szCs w:val="22"/>
                <w:lang w:val="en-US" w:eastAsia="en-US"/>
              </w:rPr>
              <w:t>П</w:t>
            </w:r>
            <w:r w:rsidRPr="00BC6BC8">
              <w:rPr>
                <w:sz w:val="22"/>
                <w:szCs w:val="22"/>
                <w:lang w:eastAsia="en-US"/>
              </w:rPr>
              <w:t>РИЛОЖЕНИЕ №</w:t>
            </w:r>
            <w:r w:rsidRPr="00BC6BC8">
              <w:rPr>
                <w:sz w:val="22"/>
                <w:szCs w:val="22"/>
                <w:lang w:val="en-US" w:eastAsia="en-US"/>
              </w:rPr>
              <w:t xml:space="preserve"> 3</w:t>
            </w:r>
          </w:p>
        </w:tc>
      </w:tr>
      <w:tr w:rsidR="00BC6BC8" w:rsidRPr="00BC6BC8" w:rsidTr="00BC6BC8">
        <w:trPr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2"/>
                <w:szCs w:val="22"/>
                <w:lang w:val="en-US" w:eastAsia="en-US"/>
              </w:rPr>
            </w:pPr>
          </w:p>
        </w:tc>
        <w:tc>
          <w:tcPr>
            <w:tcW w:w="68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  <w:lang w:eastAsia="en-US"/>
              </w:rPr>
            </w:pPr>
            <w:r w:rsidRPr="00BC6BC8">
              <w:rPr>
                <w:sz w:val="22"/>
                <w:szCs w:val="22"/>
                <w:lang w:eastAsia="en-US"/>
              </w:rPr>
              <w:t xml:space="preserve">к проекту решения Совета депутатов Горского сельского поселения </w:t>
            </w:r>
            <w:proofErr w:type="spellStart"/>
            <w:r w:rsidRPr="00BC6BC8">
              <w:rPr>
                <w:sz w:val="22"/>
                <w:szCs w:val="22"/>
                <w:lang w:eastAsia="en-US"/>
              </w:rPr>
              <w:t>Большеигнатовского</w:t>
            </w:r>
            <w:proofErr w:type="spellEnd"/>
            <w:r w:rsidRPr="00BC6BC8">
              <w:rPr>
                <w:sz w:val="22"/>
                <w:szCs w:val="22"/>
                <w:lang w:eastAsia="en-US"/>
              </w:rPr>
              <w:t xml:space="preserve"> муниципального района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  <w:lang w:eastAsia="en-US"/>
              </w:rPr>
            </w:pPr>
            <w:r w:rsidRPr="00BC6BC8">
              <w:rPr>
                <w:sz w:val="22"/>
                <w:szCs w:val="22"/>
                <w:lang w:eastAsia="en-US"/>
              </w:rPr>
              <w:t xml:space="preserve"> Республики Мордовия</w:t>
            </w:r>
          </w:p>
        </w:tc>
      </w:tr>
      <w:tr w:rsidR="00BC6BC8" w:rsidRPr="00BC6BC8" w:rsidTr="00BC6BC8">
        <w:trPr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2"/>
                <w:szCs w:val="22"/>
                <w:lang w:eastAsia="en-US"/>
              </w:rPr>
            </w:pPr>
          </w:p>
        </w:tc>
        <w:tc>
          <w:tcPr>
            <w:tcW w:w="68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  <w:lang w:eastAsia="en-US"/>
              </w:rPr>
            </w:pPr>
            <w:r w:rsidRPr="00BC6BC8">
              <w:rPr>
                <w:sz w:val="22"/>
                <w:szCs w:val="22"/>
                <w:lang w:eastAsia="en-US"/>
              </w:rPr>
              <w:t xml:space="preserve">"О бюджете Горского сельского поселения  </w:t>
            </w:r>
            <w:proofErr w:type="spellStart"/>
            <w:r w:rsidRPr="00BC6BC8">
              <w:rPr>
                <w:sz w:val="22"/>
                <w:szCs w:val="22"/>
                <w:lang w:eastAsia="en-US"/>
              </w:rPr>
              <w:t>Большеигнатовского</w:t>
            </w:r>
            <w:proofErr w:type="spellEnd"/>
            <w:r w:rsidRPr="00BC6BC8">
              <w:rPr>
                <w:sz w:val="22"/>
                <w:szCs w:val="22"/>
                <w:lang w:eastAsia="en-US"/>
              </w:rPr>
              <w:t xml:space="preserve"> муниципального района Республики Мордовия на 2019 год и плановый  период 2020 и 2021 годов"</w:t>
            </w:r>
          </w:p>
        </w:tc>
      </w:tr>
      <w:tr w:rsidR="00BC6BC8" w:rsidRPr="00BC6BC8" w:rsidTr="00BC6BC8">
        <w:trPr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2"/>
                <w:szCs w:val="22"/>
                <w:lang w:eastAsia="en-US"/>
              </w:rPr>
            </w:pPr>
          </w:p>
        </w:tc>
        <w:tc>
          <w:tcPr>
            <w:tcW w:w="68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12683A" w:rsidP="00BC6BC8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  <w:lang w:eastAsia="en-US"/>
              </w:rPr>
            </w:pPr>
            <w:r w:rsidRPr="00BC6BC8">
              <w:rPr>
                <w:bCs/>
                <w:sz w:val="22"/>
                <w:szCs w:val="22"/>
                <w:lang w:eastAsia="en-US"/>
              </w:rPr>
              <w:t xml:space="preserve">От </w:t>
            </w:r>
            <w:r>
              <w:rPr>
                <w:bCs/>
                <w:sz w:val="22"/>
                <w:szCs w:val="22"/>
                <w:lang w:eastAsia="en-US"/>
              </w:rPr>
              <w:t>11</w:t>
            </w:r>
            <w:r w:rsidRPr="00BC6BC8">
              <w:rPr>
                <w:bCs/>
                <w:sz w:val="22"/>
                <w:szCs w:val="22"/>
                <w:lang w:eastAsia="en-US"/>
              </w:rPr>
              <w:t>.</w:t>
            </w:r>
            <w:r>
              <w:rPr>
                <w:bCs/>
                <w:sz w:val="22"/>
                <w:szCs w:val="22"/>
                <w:lang w:eastAsia="en-US"/>
              </w:rPr>
              <w:t>03</w:t>
            </w:r>
            <w:r w:rsidRPr="00BC6BC8">
              <w:rPr>
                <w:bCs/>
                <w:sz w:val="22"/>
                <w:szCs w:val="22"/>
                <w:lang w:eastAsia="en-US"/>
              </w:rPr>
              <w:t>.201</w:t>
            </w:r>
            <w:r>
              <w:rPr>
                <w:bCs/>
                <w:sz w:val="22"/>
                <w:szCs w:val="22"/>
                <w:lang w:eastAsia="en-US"/>
              </w:rPr>
              <w:t>9</w:t>
            </w:r>
            <w:r w:rsidRPr="00BC6BC8">
              <w:rPr>
                <w:bCs/>
                <w:sz w:val="22"/>
                <w:szCs w:val="22"/>
                <w:lang w:eastAsia="en-US"/>
              </w:rPr>
              <w:t xml:space="preserve"> г. № </w:t>
            </w:r>
            <w:r>
              <w:rPr>
                <w:bCs/>
                <w:sz w:val="22"/>
                <w:szCs w:val="22"/>
                <w:lang w:eastAsia="en-US"/>
              </w:rPr>
              <w:t>96</w:t>
            </w:r>
          </w:p>
        </w:tc>
      </w:tr>
      <w:tr w:rsidR="00BC6BC8" w:rsidRPr="00BC6BC8" w:rsidTr="00BC6BC8">
        <w:trPr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2"/>
                <w:szCs w:val="22"/>
                <w:lang w:eastAsia="en-US"/>
              </w:rPr>
            </w:pPr>
          </w:p>
        </w:tc>
        <w:tc>
          <w:tcPr>
            <w:tcW w:w="50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2"/>
                <w:szCs w:val="22"/>
                <w:lang w:eastAsia="en-US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BC6BC8" w:rsidRPr="00BC6BC8" w:rsidTr="00BC6BC8">
        <w:trPr>
          <w:trHeight w:val="300"/>
        </w:trPr>
        <w:tc>
          <w:tcPr>
            <w:tcW w:w="76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BC6BC8">
              <w:rPr>
                <w:b/>
                <w:bCs/>
                <w:sz w:val="22"/>
                <w:szCs w:val="22"/>
                <w:lang w:eastAsia="en-US"/>
              </w:rPr>
              <w:t>Объем поступлений доходов бюджета по основным источникам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4"/>
                <w:szCs w:val="24"/>
                <w:lang w:eastAsia="en-US"/>
              </w:rPr>
            </w:pPr>
          </w:p>
        </w:tc>
      </w:tr>
      <w:tr w:rsidR="00BC6BC8" w:rsidRPr="00BC6BC8" w:rsidTr="00BC6BC8">
        <w:trPr>
          <w:trHeight w:val="300"/>
        </w:trPr>
        <w:tc>
          <w:tcPr>
            <w:tcW w:w="2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C6BC8" w:rsidRPr="00BC6BC8" w:rsidTr="00BC6BC8">
        <w:trPr>
          <w:trHeight w:val="300"/>
        </w:trPr>
        <w:tc>
          <w:tcPr>
            <w:tcW w:w="2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2"/>
                <w:szCs w:val="22"/>
                <w:lang w:eastAsia="en-U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2"/>
                <w:szCs w:val="22"/>
                <w:lang w:eastAsia="en-US"/>
              </w:rPr>
            </w:pPr>
            <w:r w:rsidRPr="00BC6BC8">
              <w:rPr>
                <w:rFonts w:ascii="Arial CYR" w:hAnsi="Arial CYR" w:cs="Arial CYR"/>
                <w:sz w:val="22"/>
                <w:szCs w:val="22"/>
                <w:lang w:eastAsia="en-US"/>
              </w:rPr>
              <w:t>(</w:t>
            </w:r>
            <w:proofErr w:type="spellStart"/>
            <w:r w:rsidRPr="00BC6BC8">
              <w:rPr>
                <w:rFonts w:ascii="Arial CYR" w:hAnsi="Arial CYR" w:cs="Arial CYR"/>
                <w:sz w:val="22"/>
                <w:szCs w:val="22"/>
                <w:lang w:eastAsia="en-US"/>
              </w:rPr>
              <w:t>тыс</w:t>
            </w:r>
            <w:proofErr w:type="gramStart"/>
            <w:r w:rsidRPr="00BC6BC8">
              <w:rPr>
                <w:rFonts w:ascii="Arial CYR" w:hAnsi="Arial CYR" w:cs="Arial CYR"/>
                <w:sz w:val="22"/>
                <w:szCs w:val="22"/>
                <w:lang w:eastAsia="en-US"/>
              </w:rPr>
              <w:t>.р</w:t>
            </w:r>
            <w:proofErr w:type="gramEnd"/>
            <w:r w:rsidRPr="00BC6BC8">
              <w:rPr>
                <w:rFonts w:ascii="Arial CYR" w:hAnsi="Arial CYR" w:cs="Arial CYR"/>
                <w:sz w:val="22"/>
                <w:szCs w:val="22"/>
                <w:lang w:eastAsia="en-US"/>
              </w:rPr>
              <w:t>ублей</w:t>
            </w:r>
            <w:proofErr w:type="spellEnd"/>
            <w:r w:rsidRPr="00BC6BC8">
              <w:rPr>
                <w:rFonts w:ascii="Arial CYR" w:hAnsi="Arial CYR" w:cs="Arial CYR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2"/>
                <w:szCs w:val="22"/>
                <w:lang w:eastAsia="en-US"/>
              </w:rPr>
            </w:pPr>
            <w:r w:rsidRPr="00BC6BC8">
              <w:rPr>
                <w:rFonts w:ascii="Arial CYR" w:hAnsi="Arial CYR" w:cs="Arial CYR"/>
                <w:sz w:val="22"/>
                <w:szCs w:val="22"/>
                <w:lang w:eastAsia="en-US"/>
              </w:rPr>
              <w:t>(</w:t>
            </w:r>
            <w:proofErr w:type="spellStart"/>
            <w:r w:rsidRPr="00BC6BC8">
              <w:rPr>
                <w:rFonts w:ascii="Arial CYR" w:hAnsi="Arial CYR" w:cs="Arial CYR"/>
                <w:sz w:val="22"/>
                <w:szCs w:val="22"/>
                <w:lang w:eastAsia="en-US"/>
              </w:rPr>
              <w:t>тыс</w:t>
            </w:r>
            <w:proofErr w:type="gramStart"/>
            <w:r w:rsidRPr="00BC6BC8">
              <w:rPr>
                <w:rFonts w:ascii="Arial CYR" w:hAnsi="Arial CYR" w:cs="Arial CYR"/>
                <w:sz w:val="22"/>
                <w:szCs w:val="22"/>
                <w:lang w:eastAsia="en-US"/>
              </w:rPr>
              <w:t>.р</w:t>
            </w:r>
            <w:proofErr w:type="gramEnd"/>
            <w:r w:rsidRPr="00BC6BC8">
              <w:rPr>
                <w:rFonts w:ascii="Arial CYR" w:hAnsi="Arial CYR" w:cs="Arial CYR"/>
                <w:sz w:val="22"/>
                <w:szCs w:val="22"/>
                <w:lang w:eastAsia="en-US"/>
              </w:rPr>
              <w:t>ублей</w:t>
            </w:r>
            <w:proofErr w:type="spellEnd"/>
            <w:r w:rsidRPr="00BC6BC8">
              <w:rPr>
                <w:rFonts w:ascii="Arial CYR" w:hAnsi="Arial CYR" w:cs="Arial CYR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2"/>
                <w:szCs w:val="22"/>
                <w:lang w:eastAsia="en-US"/>
              </w:rPr>
            </w:pPr>
            <w:r w:rsidRPr="00BC6BC8">
              <w:rPr>
                <w:rFonts w:ascii="Arial CYR" w:hAnsi="Arial CYR" w:cs="Arial CYR"/>
                <w:sz w:val="22"/>
                <w:szCs w:val="22"/>
                <w:lang w:eastAsia="en-US"/>
              </w:rPr>
              <w:t>(</w:t>
            </w:r>
            <w:proofErr w:type="spellStart"/>
            <w:r w:rsidRPr="00BC6BC8">
              <w:rPr>
                <w:rFonts w:ascii="Arial CYR" w:hAnsi="Arial CYR" w:cs="Arial CYR"/>
                <w:sz w:val="22"/>
                <w:szCs w:val="22"/>
                <w:lang w:eastAsia="en-US"/>
              </w:rPr>
              <w:t>тыс</w:t>
            </w:r>
            <w:proofErr w:type="gramStart"/>
            <w:r w:rsidRPr="00BC6BC8">
              <w:rPr>
                <w:rFonts w:ascii="Arial CYR" w:hAnsi="Arial CYR" w:cs="Arial CYR"/>
                <w:sz w:val="22"/>
                <w:szCs w:val="22"/>
                <w:lang w:eastAsia="en-US"/>
              </w:rPr>
              <w:t>.р</w:t>
            </w:r>
            <w:proofErr w:type="gramEnd"/>
            <w:r w:rsidRPr="00BC6BC8">
              <w:rPr>
                <w:rFonts w:ascii="Arial CYR" w:hAnsi="Arial CYR" w:cs="Arial CYR"/>
                <w:sz w:val="22"/>
                <w:szCs w:val="22"/>
                <w:lang w:eastAsia="en-US"/>
              </w:rPr>
              <w:t>ублей</w:t>
            </w:r>
            <w:proofErr w:type="spellEnd"/>
            <w:r w:rsidRPr="00BC6BC8">
              <w:rPr>
                <w:rFonts w:ascii="Arial CYR" w:hAnsi="Arial CYR" w:cs="Arial CYR"/>
                <w:sz w:val="22"/>
                <w:szCs w:val="22"/>
                <w:lang w:eastAsia="en-US"/>
              </w:rPr>
              <w:t>)</w:t>
            </w:r>
          </w:p>
        </w:tc>
      </w:tr>
      <w:tr w:rsidR="00BC6BC8" w:rsidRPr="00BC6BC8" w:rsidTr="00BC6BC8">
        <w:trPr>
          <w:trHeight w:val="90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  <w:lang w:eastAsia="en-US"/>
              </w:rPr>
            </w:pPr>
            <w:r w:rsidRPr="00BC6BC8">
              <w:rPr>
                <w:sz w:val="22"/>
                <w:szCs w:val="22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BC6BC8">
              <w:rPr>
                <w:sz w:val="22"/>
                <w:szCs w:val="22"/>
                <w:lang w:val="en-US" w:eastAsia="en-US"/>
              </w:rPr>
              <w:t>Наименование</w:t>
            </w:r>
            <w:proofErr w:type="spellEnd"/>
            <w:r w:rsidRPr="00BC6BC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C6BC8">
              <w:rPr>
                <w:sz w:val="22"/>
                <w:szCs w:val="22"/>
                <w:lang w:val="en-US" w:eastAsia="en-US"/>
              </w:rPr>
              <w:t>доходов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  <w:lang w:val="en-US" w:eastAsia="en-US"/>
              </w:rPr>
            </w:pPr>
            <w:r w:rsidRPr="00BC6BC8">
              <w:rPr>
                <w:sz w:val="22"/>
                <w:szCs w:val="22"/>
                <w:lang w:val="en-US" w:eastAsia="en-US"/>
              </w:rPr>
              <w:t>201</w:t>
            </w:r>
            <w:r w:rsidRPr="00BC6BC8">
              <w:rPr>
                <w:sz w:val="22"/>
                <w:szCs w:val="22"/>
                <w:lang w:eastAsia="en-US"/>
              </w:rPr>
              <w:t>9</w:t>
            </w:r>
            <w:r w:rsidRPr="00BC6BC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C6BC8">
              <w:rPr>
                <w:sz w:val="22"/>
                <w:szCs w:val="22"/>
                <w:lang w:val="en-US" w:eastAsia="en-US"/>
              </w:rPr>
              <w:t>год</w:t>
            </w:r>
            <w:proofErr w:type="spellEnd"/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  <w:lang w:eastAsia="en-US"/>
              </w:rPr>
            </w:pPr>
            <w:r w:rsidRPr="00BC6BC8">
              <w:rPr>
                <w:sz w:val="22"/>
                <w:szCs w:val="22"/>
                <w:lang w:val="en-US" w:eastAsia="en-US"/>
              </w:rPr>
              <w:t>20</w:t>
            </w:r>
            <w:r w:rsidRPr="00BC6BC8">
              <w:rPr>
                <w:sz w:val="22"/>
                <w:szCs w:val="22"/>
                <w:lang w:eastAsia="en-US"/>
              </w:rPr>
              <w:t>20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BC6BC8">
              <w:rPr>
                <w:sz w:val="22"/>
                <w:szCs w:val="22"/>
                <w:lang w:val="en-US" w:eastAsia="en-US"/>
              </w:rPr>
              <w:t>год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  <w:lang w:val="en-US" w:eastAsia="en-US"/>
              </w:rPr>
            </w:pPr>
            <w:r w:rsidRPr="00BC6BC8">
              <w:rPr>
                <w:sz w:val="22"/>
                <w:szCs w:val="22"/>
                <w:lang w:val="en-US" w:eastAsia="en-US"/>
              </w:rPr>
              <w:t>202</w:t>
            </w:r>
            <w:r w:rsidRPr="00BC6BC8">
              <w:rPr>
                <w:sz w:val="22"/>
                <w:szCs w:val="22"/>
                <w:lang w:eastAsia="en-US"/>
              </w:rPr>
              <w:t>1</w:t>
            </w:r>
            <w:proofErr w:type="spellStart"/>
            <w:r w:rsidRPr="00BC6BC8">
              <w:rPr>
                <w:sz w:val="22"/>
                <w:szCs w:val="22"/>
                <w:lang w:val="en-US" w:eastAsia="en-US"/>
              </w:rPr>
              <w:t>год</w:t>
            </w:r>
            <w:proofErr w:type="spellEnd"/>
          </w:p>
        </w:tc>
      </w:tr>
      <w:tr w:rsidR="00BC6BC8" w:rsidRPr="00BC6BC8" w:rsidTr="00BC6BC8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  <w:lang w:val="en-US" w:eastAsia="en-US"/>
              </w:rPr>
            </w:pPr>
            <w:r w:rsidRPr="00BC6BC8"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  <w:lang w:val="en-US" w:eastAsia="en-US"/>
              </w:rPr>
            </w:pPr>
            <w:r w:rsidRPr="00BC6BC8">
              <w:rPr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  <w:lang w:val="en-US" w:eastAsia="en-US"/>
              </w:rPr>
            </w:pPr>
            <w:r w:rsidRPr="00BC6BC8">
              <w:rPr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  <w:lang w:val="en-US" w:eastAsia="en-US"/>
              </w:rPr>
            </w:pPr>
            <w:r w:rsidRPr="00BC6BC8">
              <w:rPr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  <w:lang w:val="en-US" w:eastAsia="en-US"/>
              </w:rPr>
            </w:pPr>
            <w:r w:rsidRPr="00BC6BC8">
              <w:rPr>
                <w:sz w:val="22"/>
                <w:szCs w:val="22"/>
                <w:lang w:val="en-US" w:eastAsia="en-US"/>
              </w:rPr>
              <w:t>3</w:t>
            </w:r>
          </w:p>
        </w:tc>
      </w:tr>
      <w:tr w:rsidR="00BC6BC8" w:rsidRPr="00BC6BC8" w:rsidTr="00BC6BC8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0 00 00000 00 0000 000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proofErr w:type="spellStart"/>
            <w:r w:rsidRPr="00BC6BC8">
              <w:rPr>
                <w:b/>
                <w:bCs/>
                <w:lang w:val="en-US" w:eastAsia="en-US"/>
              </w:rPr>
              <w:t>Всего</w:t>
            </w:r>
            <w:proofErr w:type="spellEnd"/>
            <w:r w:rsidRPr="00BC6BC8">
              <w:rPr>
                <w:b/>
                <w:bCs/>
                <w:lang w:val="en-US" w:eastAsia="en-US"/>
              </w:rPr>
              <w:t xml:space="preserve"> </w:t>
            </w:r>
            <w:proofErr w:type="spellStart"/>
            <w:r w:rsidRPr="00BC6BC8">
              <w:rPr>
                <w:b/>
                <w:bCs/>
                <w:lang w:val="en-US" w:eastAsia="en-US"/>
              </w:rPr>
              <w:t>доходов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1190,7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1143,9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1151,3</w:t>
            </w:r>
          </w:p>
        </w:tc>
      </w:tr>
      <w:tr w:rsidR="00BC6BC8" w:rsidRPr="00BC6BC8" w:rsidTr="00BC6BC8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1 00 00000 00 0000 000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proofErr w:type="spellStart"/>
            <w:r w:rsidRPr="00BC6BC8">
              <w:rPr>
                <w:b/>
                <w:bCs/>
                <w:lang w:val="en-US" w:eastAsia="en-US"/>
              </w:rPr>
              <w:t>Доходы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282,5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b/>
                <w:bCs/>
                <w:lang w:eastAsia="en-US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288,5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297,3</w:t>
            </w:r>
          </w:p>
        </w:tc>
      </w:tr>
      <w:tr w:rsidR="00BC6BC8" w:rsidRPr="00BC6BC8" w:rsidTr="00BC6BC8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 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</w:p>
        </w:tc>
      </w:tr>
      <w:tr w:rsidR="00BC6BC8" w:rsidRPr="00BC6BC8" w:rsidTr="00BC6BC8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1 01 00000 00 0000 000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proofErr w:type="spellStart"/>
            <w:r w:rsidRPr="00BC6BC8">
              <w:rPr>
                <w:b/>
                <w:bCs/>
                <w:lang w:val="en-US" w:eastAsia="en-US"/>
              </w:rPr>
              <w:t>Налоги</w:t>
            </w:r>
            <w:proofErr w:type="spellEnd"/>
            <w:r w:rsidRPr="00BC6BC8">
              <w:rPr>
                <w:b/>
                <w:bCs/>
                <w:lang w:val="en-US" w:eastAsia="en-US"/>
              </w:rPr>
              <w:t xml:space="preserve"> </w:t>
            </w:r>
            <w:proofErr w:type="spellStart"/>
            <w:r w:rsidRPr="00BC6BC8">
              <w:rPr>
                <w:b/>
                <w:bCs/>
                <w:lang w:val="en-US" w:eastAsia="en-US"/>
              </w:rPr>
              <w:t>на</w:t>
            </w:r>
            <w:proofErr w:type="spellEnd"/>
            <w:r w:rsidRPr="00BC6BC8">
              <w:rPr>
                <w:b/>
                <w:bCs/>
                <w:lang w:val="en-US" w:eastAsia="en-US"/>
              </w:rPr>
              <w:t xml:space="preserve"> </w:t>
            </w:r>
            <w:proofErr w:type="spellStart"/>
            <w:r w:rsidRPr="00BC6BC8">
              <w:rPr>
                <w:b/>
                <w:bCs/>
                <w:lang w:val="en-US" w:eastAsia="en-US"/>
              </w:rPr>
              <w:t>прибыль</w:t>
            </w:r>
            <w:proofErr w:type="spellEnd"/>
            <w:r w:rsidRPr="00BC6BC8">
              <w:rPr>
                <w:b/>
                <w:bCs/>
                <w:lang w:val="en-US" w:eastAsia="en-US"/>
              </w:rPr>
              <w:t xml:space="preserve">, </w:t>
            </w:r>
            <w:proofErr w:type="spellStart"/>
            <w:r w:rsidRPr="00BC6BC8">
              <w:rPr>
                <w:b/>
                <w:bCs/>
                <w:lang w:val="en-US" w:eastAsia="en-US"/>
              </w:rPr>
              <w:t>доходы</w:t>
            </w:r>
            <w:proofErr w:type="spellEnd"/>
            <w:r w:rsidRPr="00BC6BC8">
              <w:rPr>
                <w:b/>
                <w:bCs/>
                <w:lang w:val="en-US" w:eastAsia="en-US"/>
              </w:rPr>
              <w:t xml:space="preserve">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4,8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5,2</w:t>
            </w:r>
          </w:p>
        </w:tc>
      </w:tr>
      <w:tr w:rsidR="00BC6BC8" w:rsidRPr="00BC6BC8" w:rsidTr="00BC6BC8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1 01 02000 01 0000 110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eastAsia="en-US"/>
              </w:rPr>
            </w:pPr>
            <w:r w:rsidRPr="00BC6BC8">
              <w:rPr>
                <w:lang w:eastAsia="en-US"/>
              </w:rPr>
              <w:t>Налог на доходы физических лиц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lang w:eastAsia="en-US"/>
              </w:rPr>
            </w:pPr>
            <w:r w:rsidRPr="00BC6BC8">
              <w:rPr>
                <w:lang w:eastAsia="en-US"/>
              </w:rPr>
              <w:t>4,8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lang w:eastAsia="en-US"/>
              </w:rPr>
            </w:pPr>
            <w:r w:rsidRPr="00BC6BC8">
              <w:rPr>
                <w:lang w:eastAsia="en-US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lang w:eastAsia="en-US"/>
              </w:rPr>
            </w:pPr>
            <w:r w:rsidRPr="00BC6BC8">
              <w:rPr>
                <w:lang w:eastAsia="en-US"/>
              </w:rPr>
              <w:t>5,2</w:t>
            </w:r>
          </w:p>
        </w:tc>
      </w:tr>
      <w:tr w:rsidR="00BC6BC8" w:rsidRPr="00BC6BC8" w:rsidTr="00BC6BC8">
        <w:trPr>
          <w:trHeight w:val="94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1 01 02010 01 0000 110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eastAsia="en-US"/>
              </w:rPr>
            </w:pPr>
            <w:r w:rsidRPr="00BC6BC8">
              <w:rPr>
                <w:lang w:eastAsia="en-US"/>
              </w:rPr>
              <w:t>Налог на доходы с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lang w:eastAsia="en-US"/>
              </w:rPr>
            </w:pPr>
            <w:r w:rsidRPr="00BC6BC8">
              <w:rPr>
                <w:lang w:eastAsia="en-US"/>
              </w:rPr>
              <w:t>4,8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lang w:eastAsia="en-US"/>
              </w:rPr>
            </w:pPr>
            <w:r w:rsidRPr="00BC6BC8">
              <w:rPr>
                <w:lang w:eastAsia="en-US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lang w:eastAsia="en-US"/>
              </w:rPr>
            </w:pPr>
            <w:r w:rsidRPr="00BC6BC8">
              <w:rPr>
                <w:lang w:eastAsia="en-US"/>
              </w:rPr>
              <w:t>5,2</w:t>
            </w:r>
          </w:p>
        </w:tc>
      </w:tr>
      <w:tr w:rsidR="00BC6BC8" w:rsidRPr="00BC6BC8" w:rsidTr="00BC6BC8">
        <w:trPr>
          <w:trHeight w:val="713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 xml:space="preserve"> 1 01 02010 01 1000 110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eastAsia="en-US"/>
              </w:rPr>
            </w:pPr>
            <w:proofErr w:type="gramStart"/>
            <w:r w:rsidRPr="00BC6BC8">
              <w:rPr>
                <w:lang w:eastAsia="en-US"/>
              </w:rPr>
              <w:t>Налог на доходы с физических лиц с доходов, облагаемых по налоговой ставке, установленной пунктом 1 статьи 224 НК РФ, за исключением доходов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  <w:proofErr w:type="gram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lang w:eastAsia="en-US"/>
              </w:rPr>
            </w:pPr>
            <w:r w:rsidRPr="00BC6BC8">
              <w:rPr>
                <w:lang w:eastAsia="en-US"/>
              </w:rPr>
              <w:t>4,8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lang w:eastAsia="en-US"/>
              </w:rPr>
            </w:pPr>
            <w:r w:rsidRPr="00BC6BC8">
              <w:rPr>
                <w:lang w:eastAsia="en-US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lang w:eastAsia="en-US"/>
              </w:rPr>
            </w:pPr>
            <w:r w:rsidRPr="00BC6BC8">
              <w:rPr>
                <w:lang w:eastAsia="en-US"/>
              </w:rPr>
              <w:t>5,2</w:t>
            </w:r>
          </w:p>
        </w:tc>
      </w:tr>
      <w:tr w:rsidR="00BC6BC8" w:rsidRPr="00BC6BC8" w:rsidTr="00BC6BC8">
        <w:trPr>
          <w:trHeight w:val="15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lastRenderedPageBreak/>
              <w:t xml:space="preserve"> 1 01 02022 01 0000 110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eastAsia="en-US"/>
              </w:rPr>
            </w:pPr>
            <w:r w:rsidRPr="00BC6BC8">
              <w:rPr>
                <w:lang w:eastAsia="en-US"/>
              </w:rPr>
              <w:t>Налог на доходы с физических лиц с доходов, облагаемых по налоговой ставке, установленной пунктом 1 статьи 224 НК РФ и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lang w:eastAsia="en-US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lang w:eastAsia="en-US"/>
              </w:rPr>
            </w:pPr>
          </w:p>
        </w:tc>
      </w:tr>
      <w:tr w:rsidR="00BC6BC8" w:rsidRPr="00BC6BC8" w:rsidTr="00BC6BC8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1 05 00000 00 0000 000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proofErr w:type="spellStart"/>
            <w:r w:rsidRPr="00BC6BC8">
              <w:rPr>
                <w:b/>
                <w:bCs/>
                <w:lang w:val="en-US" w:eastAsia="en-US"/>
              </w:rPr>
              <w:t>Налоги</w:t>
            </w:r>
            <w:proofErr w:type="spellEnd"/>
            <w:r w:rsidRPr="00BC6BC8">
              <w:rPr>
                <w:b/>
                <w:bCs/>
                <w:lang w:val="en-US" w:eastAsia="en-US"/>
              </w:rPr>
              <w:t xml:space="preserve"> </w:t>
            </w:r>
            <w:proofErr w:type="spellStart"/>
            <w:r w:rsidRPr="00BC6BC8">
              <w:rPr>
                <w:b/>
                <w:bCs/>
                <w:lang w:val="en-US" w:eastAsia="en-US"/>
              </w:rPr>
              <w:t>на</w:t>
            </w:r>
            <w:proofErr w:type="spellEnd"/>
            <w:r w:rsidRPr="00BC6BC8">
              <w:rPr>
                <w:b/>
                <w:bCs/>
                <w:lang w:val="en-US" w:eastAsia="en-US"/>
              </w:rPr>
              <w:t xml:space="preserve"> </w:t>
            </w:r>
            <w:proofErr w:type="spellStart"/>
            <w:r w:rsidRPr="00BC6BC8">
              <w:rPr>
                <w:b/>
                <w:bCs/>
                <w:lang w:val="en-US" w:eastAsia="en-US"/>
              </w:rPr>
              <w:t>совокупный</w:t>
            </w:r>
            <w:proofErr w:type="spellEnd"/>
            <w:r w:rsidRPr="00BC6BC8">
              <w:rPr>
                <w:b/>
                <w:bCs/>
                <w:lang w:val="en-US" w:eastAsia="en-US"/>
              </w:rPr>
              <w:t xml:space="preserve"> </w:t>
            </w:r>
            <w:proofErr w:type="spellStart"/>
            <w:r w:rsidRPr="00BC6BC8">
              <w:rPr>
                <w:b/>
                <w:bCs/>
                <w:lang w:val="en-US" w:eastAsia="en-US"/>
              </w:rPr>
              <w:t>доход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0,0</w:t>
            </w:r>
          </w:p>
        </w:tc>
      </w:tr>
      <w:tr w:rsidR="00BC6BC8" w:rsidRPr="00BC6BC8" w:rsidTr="00BC6BC8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1 05 03000 01 0000 110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lang w:val="en-US" w:eastAsia="en-US"/>
              </w:rPr>
            </w:pPr>
            <w:proofErr w:type="spellStart"/>
            <w:r w:rsidRPr="00BC6BC8">
              <w:rPr>
                <w:rFonts w:ascii="Arial CYR" w:hAnsi="Arial CYR" w:cs="Arial CYR"/>
                <w:lang w:val="en-US" w:eastAsia="en-US"/>
              </w:rPr>
              <w:t>Единый</w:t>
            </w:r>
            <w:proofErr w:type="spellEnd"/>
            <w:r w:rsidRPr="00BC6BC8">
              <w:rPr>
                <w:rFonts w:ascii="Arial CYR" w:hAnsi="Arial CYR" w:cs="Arial CYR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 CYR" w:hAnsi="Arial CYR" w:cs="Arial CYR"/>
                <w:lang w:val="en-US" w:eastAsia="en-US"/>
              </w:rPr>
              <w:t>сельскохозяйственный</w:t>
            </w:r>
            <w:proofErr w:type="spellEnd"/>
            <w:r w:rsidRPr="00BC6BC8">
              <w:rPr>
                <w:rFonts w:ascii="Arial CYR" w:hAnsi="Arial CYR" w:cs="Arial CYR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 CYR" w:hAnsi="Arial CYR" w:cs="Arial CYR"/>
                <w:lang w:val="en-US" w:eastAsia="en-US"/>
              </w:rPr>
              <w:t>налог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val="en-US" w:eastAsia="en-US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val="en-US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val="en-US" w:eastAsia="en-US"/>
              </w:rPr>
            </w:pPr>
          </w:p>
        </w:tc>
      </w:tr>
      <w:tr w:rsidR="00BC6BC8" w:rsidRPr="00BC6BC8" w:rsidTr="00BC6BC8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1 06 00000 00 0000 000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Налоги</w:t>
            </w:r>
            <w:proofErr w:type="spellEnd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на</w:t>
            </w:r>
            <w:proofErr w:type="spellEnd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 xml:space="preserve"> и</w:t>
            </w:r>
            <w:r w:rsidRPr="00BC6BC8">
              <w:rPr>
                <w:rFonts w:ascii="Arial" w:hAnsi="Arial" w:cs="Arial"/>
                <w:b/>
                <w:bCs/>
                <w:lang w:eastAsia="en-US"/>
              </w:rPr>
              <w:t>м</w:t>
            </w:r>
            <w:proofErr w:type="spellStart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ущество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eastAsia="en-US"/>
              </w:rPr>
              <w:t>273,0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eastAsia="en-US"/>
              </w:rPr>
              <w:t>281,2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eastAsia="en-US"/>
              </w:rPr>
              <w:t>289,6</w:t>
            </w:r>
          </w:p>
        </w:tc>
      </w:tr>
      <w:tr w:rsidR="00BC6BC8" w:rsidRPr="00BC6BC8" w:rsidTr="00BC6BC8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1 06 01000 00 0000 110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Налог на имущество с физических лиц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8,3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8,8</w:t>
            </w:r>
          </w:p>
        </w:tc>
      </w:tr>
      <w:tr w:rsidR="00BC6BC8" w:rsidRPr="00BC6BC8" w:rsidTr="00BC6BC8">
        <w:trPr>
          <w:trHeight w:val="51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1 06 01030 10 0000 110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eastAsia="en-US"/>
              </w:rPr>
              <w:t>Налог на имущество с физических лиц, зачисляемый в бюджеты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eastAsia="en-US"/>
              </w:rPr>
              <w:t>8,3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eastAsia="en-US"/>
              </w:rPr>
              <w:t>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eastAsia="en-US"/>
              </w:rPr>
              <w:t>8,8</w:t>
            </w:r>
          </w:p>
        </w:tc>
      </w:tr>
      <w:tr w:rsidR="00BC6BC8" w:rsidRPr="00BC6BC8" w:rsidTr="00BC6BC8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1 06 06000 00 0000 110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Земельный</w:t>
            </w:r>
            <w:proofErr w:type="spellEnd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налог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264,7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272,7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280,8</w:t>
            </w:r>
          </w:p>
        </w:tc>
      </w:tr>
      <w:tr w:rsidR="00BC6BC8" w:rsidRPr="00BC6BC8" w:rsidTr="00BC6BC8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1 06 06040 00 0000 110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eastAsia="en-US"/>
              </w:rPr>
              <w:t>Земельный налог, взимаемый по ставке, установленной подпунктом 1 пункта 1 статьи 394 Налогового кодекса РФ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eastAsia="en-US"/>
              </w:rPr>
              <w:t>264,7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eastAsia="en-US"/>
              </w:rPr>
              <w:t>272,4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eastAsia="en-US"/>
              </w:rPr>
              <w:t>280,8</w:t>
            </w:r>
          </w:p>
        </w:tc>
      </w:tr>
      <w:tr w:rsidR="00BC6BC8" w:rsidRPr="00BC6BC8" w:rsidTr="00BC6BC8">
        <w:trPr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1 06 06043 10 0000 110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eastAsia="en-US"/>
              </w:rPr>
              <w:t>Земельный налог, взимаемый по ставке, установленной подпунктом 1 пункта 1 статьи 394 Налогового кодекса РФ, зачисляемый в бюджеты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eastAsia="en-US"/>
              </w:rPr>
              <w:t>264,7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eastAsia="en-US"/>
              </w:rPr>
              <w:t>272,4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eastAsia="en-US"/>
              </w:rPr>
              <w:t>280,8</w:t>
            </w:r>
          </w:p>
        </w:tc>
      </w:tr>
      <w:tr w:rsidR="00BC6BC8" w:rsidRPr="00BC6BC8" w:rsidTr="00BC6BC8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1 06 06030 00 0000 110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eastAsia="en-US"/>
              </w:rPr>
              <w:t>Земельный налог, взимаемый по ставке, установленной подпунктом 2 пункта 1 статьи 394 Налогового кодекса РФ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val="en-US" w:eastAsia="en-US"/>
              </w:rPr>
            </w:pPr>
            <w:r w:rsidRPr="00BC6BC8">
              <w:rPr>
                <w:rFonts w:ascii="Arial CYR" w:hAnsi="Arial CYR" w:cs="Arial CYR"/>
                <w:lang w:val="en-US" w:eastAsia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val="en-US" w:eastAsia="en-US"/>
              </w:rPr>
            </w:pPr>
            <w:r w:rsidRPr="00BC6BC8">
              <w:rPr>
                <w:rFonts w:ascii="Arial CYR" w:hAnsi="Arial CYR" w:cs="Arial CYR"/>
                <w:lang w:val="en-US"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val="en-US" w:eastAsia="en-US"/>
              </w:rPr>
            </w:pPr>
            <w:r w:rsidRPr="00BC6BC8">
              <w:rPr>
                <w:rFonts w:ascii="Arial CYR" w:hAnsi="Arial CYR" w:cs="Arial CYR"/>
                <w:lang w:val="en-US" w:eastAsia="en-US"/>
              </w:rPr>
              <w:t>0,0</w:t>
            </w:r>
          </w:p>
        </w:tc>
      </w:tr>
      <w:tr w:rsidR="00BC6BC8" w:rsidRPr="00BC6BC8" w:rsidTr="00BC6BC8">
        <w:trPr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1 06 06033 10 0000 110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eastAsia="en-US"/>
              </w:rPr>
              <w:t>Земельный налог, взимаемый по ставке, установленной подпунктом 2 пункта 1 статьи 394 Налогового кодекса РФ, зачисляемый в бюджеты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val="en-US" w:eastAsia="en-US"/>
              </w:rPr>
            </w:pPr>
            <w:r w:rsidRPr="00BC6BC8">
              <w:rPr>
                <w:rFonts w:ascii="Arial CYR" w:hAnsi="Arial CYR" w:cs="Arial CYR"/>
                <w:lang w:val="en-US" w:eastAsia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val="en-US" w:eastAsia="en-US"/>
              </w:rPr>
            </w:pPr>
            <w:r w:rsidRPr="00BC6BC8">
              <w:rPr>
                <w:rFonts w:ascii="Arial CYR" w:hAnsi="Arial CYR" w:cs="Arial CYR"/>
                <w:lang w:val="en-US"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val="en-US" w:eastAsia="en-US"/>
              </w:rPr>
            </w:pPr>
            <w:r w:rsidRPr="00BC6BC8">
              <w:rPr>
                <w:rFonts w:ascii="Arial CYR" w:hAnsi="Arial CYR" w:cs="Arial CYR"/>
                <w:lang w:val="en-US" w:eastAsia="en-US"/>
              </w:rPr>
              <w:t>0,0</w:t>
            </w:r>
          </w:p>
        </w:tc>
      </w:tr>
      <w:tr w:rsidR="00BC6BC8" w:rsidRPr="00BC6BC8" w:rsidTr="00BC6BC8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1 09 00000 00 0000 000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val="en-US" w:eastAsia="en-US"/>
              </w:rPr>
            </w:pPr>
            <w:r w:rsidRPr="00BC6BC8">
              <w:rPr>
                <w:rFonts w:ascii="Arial CYR" w:hAnsi="Arial CYR" w:cs="Arial CYR"/>
                <w:lang w:val="en-US" w:eastAsia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val="en-US" w:eastAsia="en-US"/>
              </w:rPr>
            </w:pPr>
            <w:r w:rsidRPr="00BC6BC8">
              <w:rPr>
                <w:rFonts w:ascii="Arial CYR" w:hAnsi="Arial CYR" w:cs="Arial CYR"/>
                <w:lang w:val="en-US"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val="en-US" w:eastAsia="en-US"/>
              </w:rPr>
            </w:pPr>
            <w:r w:rsidRPr="00BC6BC8">
              <w:rPr>
                <w:rFonts w:ascii="Arial CYR" w:hAnsi="Arial CYR" w:cs="Arial CYR"/>
                <w:lang w:val="en-US" w:eastAsia="en-US"/>
              </w:rPr>
              <w:t>0,0</w:t>
            </w:r>
          </w:p>
        </w:tc>
      </w:tr>
      <w:tr w:rsidR="00BC6BC8" w:rsidRPr="00BC6BC8" w:rsidTr="00BC6BC8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1 09 04000 00 0000 110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both"/>
              <w:rPr>
                <w:lang w:val="en-US" w:eastAsia="en-US"/>
              </w:rPr>
            </w:pPr>
            <w:proofErr w:type="spellStart"/>
            <w:r w:rsidRPr="00BC6BC8">
              <w:rPr>
                <w:lang w:val="en-US" w:eastAsia="en-US"/>
              </w:rPr>
              <w:t>Налоги</w:t>
            </w:r>
            <w:proofErr w:type="spellEnd"/>
            <w:r w:rsidRPr="00BC6BC8">
              <w:rPr>
                <w:lang w:val="en-US" w:eastAsia="en-US"/>
              </w:rPr>
              <w:t xml:space="preserve"> </w:t>
            </w:r>
            <w:proofErr w:type="spellStart"/>
            <w:r w:rsidRPr="00BC6BC8">
              <w:rPr>
                <w:lang w:val="en-US" w:eastAsia="en-US"/>
              </w:rPr>
              <w:t>на</w:t>
            </w:r>
            <w:proofErr w:type="spellEnd"/>
            <w:r w:rsidRPr="00BC6BC8">
              <w:rPr>
                <w:lang w:val="en-US" w:eastAsia="en-US"/>
              </w:rPr>
              <w:t xml:space="preserve"> </w:t>
            </w:r>
            <w:proofErr w:type="spellStart"/>
            <w:r w:rsidRPr="00BC6BC8">
              <w:rPr>
                <w:lang w:val="en-US" w:eastAsia="en-US"/>
              </w:rPr>
              <w:t>имущество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val="en-US" w:eastAsia="en-US"/>
              </w:rPr>
            </w:pPr>
            <w:r w:rsidRPr="00BC6BC8">
              <w:rPr>
                <w:rFonts w:ascii="Arial CYR" w:hAnsi="Arial CYR" w:cs="Arial CYR"/>
                <w:lang w:val="en-US" w:eastAsia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val="en-US" w:eastAsia="en-US"/>
              </w:rPr>
            </w:pPr>
            <w:r w:rsidRPr="00BC6BC8">
              <w:rPr>
                <w:rFonts w:ascii="Arial CYR" w:hAnsi="Arial CYR" w:cs="Arial CYR"/>
                <w:lang w:val="en-US"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val="en-US" w:eastAsia="en-US"/>
              </w:rPr>
            </w:pPr>
            <w:r w:rsidRPr="00BC6BC8">
              <w:rPr>
                <w:rFonts w:ascii="Arial CYR" w:hAnsi="Arial CYR" w:cs="Arial CYR"/>
                <w:lang w:val="en-US" w:eastAsia="en-US"/>
              </w:rPr>
              <w:t>0,0</w:t>
            </w:r>
          </w:p>
        </w:tc>
      </w:tr>
      <w:tr w:rsidR="00BC6BC8" w:rsidRPr="00BC6BC8" w:rsidTr="00BC6BC8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1 09 04050 10 0000 110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both"/>
              <w:rPr>
                <w:lang w:eastAsia="en-US"/>
              </w:rPr>
            </w:pPr>
            <w:r w:rsidRPr="00BC6BC8">
              <w:rPr>
                <w:lang w:eastAsia="en-US"/>
              </w:rPr>
              <w:t>Земельный налог (по обязательствам, возникшим до        1 января 2006 года), мобилизуемый на территориях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val="en-US" w:eastAsia="en-US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val="en-US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val="en-US" w:eastAsia="en-US"/>
              </w:rPr>
              <w:t> </w:t>
            </w:r>
          </w:p>
        </w:tc>
      </w:tr>
      <w:tr w:rsidR="00BC6BC8" w:rsidRPr="00BC6BC8" w:rsidTr="00BC6BC8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1 11 00000 00 0000 000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4,7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5,1</w:t>
            </w:r>
          </w:p>
        </w:tc>
      </w:tr>
      <w:tr w:rsidR="00BC6BC8" w:rsidRPr="00BC6BC8" w:rsidTr="00BC6BC8">
        <w:trPr>
          <w:trHeight w:val="18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1 11 05000 00 0000 120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</w:t>
            </w:r>
            <w:r w:rsidRPr="00BC6BC8">
              <w:rPr>
                <w:rFonts w:ascii="Arial" w:hAnsi="Arial" w:cs="Arial"/>
                <w:lang w:eastAsia="en-US"/>
              </w:rPr>
              <w:t>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</w:t>
            </w:r>
            <w:r w:rsidRPr="00BC6BC8">
              <w:rPr>
                <w:rFonts w:ascii="Arial" w:hAnsi="Arial" w:cs="Arial"/>
                <w:lang w:eastAsia="en-US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</w:t>
            </w:r>
            <w:r w:rsidRPr="00BC6BC8">
              <w:rPr>
                <w:rFonts w:ascii="Arial" w:hAnsi="Arial" w:cs="Arial"/>
                <w:lang w:eastAsia="en-US"/>
              </w:rPr>
              <w:t>4</w:t>
            </w:r>
          </w:p>
        </w:tc>
      </w:tr>
      <w:tr w:rsidR="00BC6BC8" w:rsidRPr="00BC6BC8" w:rsidTr="00BC6BC8">
        <w:trPr>
          <w:trHeight w:val="153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color w:val="000000"/>
                <w:lang w:val="en-US" w:eastAsia="en-US"/>
              </w:rPr>
            </w:pPr>
            <w:r w:rsidRPr="00BC6BC8">
              <w:rPr>
                <w:color w:val="000000"/>
                <w:lang w:val="en-US" w:eastAsia="en-US"/>
              </w:rPr>
              <w:t>1 11 05010 00 0000 120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0,0</w:t>
            </w:r>
          </w:p>
        </w:tc>
      </w:tr>
      <w:tr w:rsidR="00BC6BC8" w:rsidRPr="00BC6BC8" w:rsidTr="00BC6BC8">
        <w:trPr>
          <w:trHeight w:val="178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color w:val="000000"/>
                <w:lang w:val="en-US" w:eastAsia="en-US"/>
              </w:rPr>
            </w:pPr>
            <w:r w:rsidRPr="00BC6BC8">
              <w:rPr>
                <w:color w:val="000000"/>
                <w:lang w:val="en-US" w:eastAsia="en-US"/>
              </w:rPr>
              <w:lastRenderedPageBreak/>
              <w:t>1 11 05010 10 0000 120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</w:tr>
      <w:tr w:rsidR="00BC6BC8" w:rsidRPr="00BC6BC8" w:rsidTr="00BC6BC8">
        <w:trPr>
          <w:trHeight w:val="178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 xml:space="preserve">1 11 05030 00 0000 120 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и в хозяйственном ведении федеральных государственных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4,3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4,7</w:t>
            </w:r>
          </w:p>
        </w:tc>
      </w:tr>
      <w:tr w:rsidR="00BC6BC8" w:rsidRPr="00BC6BC8" w:rsidTr="00BC6BC8">
        <w:trPr>
          <w:trHeight w:val="127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lang w:val="en-US" w:eastAsia="en-US"/>
              </w:rPr>
            </w:pPr>
            <w:r w:rsidRPr="00BC6BC8">
              <w:rPr>
                <w:rFonts w:ascii="Arial CYR" w:hAnsi="Arial CYR" w:cs="Arial CYR"/>
                <w:lang w:val="en-US" w:eastAsia="en-US"/>
              </w:rPr>
              <w:t>1 11 05035 10 0000 120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eastAsia="en-US"/>
              </w:rPr>
            </w:pPr>
            <w:r w:rsidRPr="00BC6BC8">
              <w:rPr>
                <w:lang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и в хозяйственном ведении муниципальных унитарных предприятий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eastAsia="en-US"/>
              </w:rPr>
              <w:t>1,9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eastAsia="en-US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eastAsia="en-US"/>
              </w:rPr>
              <w:t>6,5</w:t>
            </w:r>
          </w:p>
        </w:tc>
      </w:tr>
      <w:tr w:rsidR="00BC6BC8" w:rsidRPr="00BC6BC8" w:rsidTr="00BC6BC8">
        <w:trPr>
          <w:trHeight w:val="31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lang w:val="en-US"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val="en-US" w:eastAsia="en-US"/>
              </w:rPr>
              <w:t>1 16 51040 02 0000 140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proofErr w:type="spellStart"/>
            <w:r w:rsidRPr="00BC6BC8">
              <w:rPr>
                <w:b/>
                <w:bCs/>
                <w:lang w:val="en-US" w:eastAsia="en-US"/>
              </w:rPr>
              <w:t>штраф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val="en-US"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val="en-US" w:eastAsia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val="en-US"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val="en-US"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val="en-US"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val="en-US" w:eastAsia="en-US"/>
              </w:rPr>
              <w:t>0,0</w:t>
            </w:r>
          </w:p>
        </w:tc>
      </w:tr>
      <w:tr w:rsidR="00BC6BC8" w:rsidRPr="00BC6BC8" w:rsidTr="00BC6BC8">
        <w:trPr>
          <w:trHeight w:val="31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lang w:val="en-US"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val="en-US" w:eastAsia="en-US"/>
              </w:rPr>
              <w:t>11705050100000180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proofErr w:type="spellStart"/>
            <w:r w:rsidRPr="00BC6BC8">
              <w:rPr>
                <w:b/>
                <w:bCs/>
                <w:lang w:val="en-US" w:eastAsia="en-US"/>
              </w:rPr>
              <w:t>прочие</w:t>
            </w:r>
            <w:proofErr w:type="spellEnd"/>
            <w:r w:rsidRPr="00BC6BC8">
              <w:rPr>
                <w:b/>
                <w:bCs/>
                <w:lang w:val="en-US" w:eastAsia="en-US"/>
              </w:rPr>
              <w:t xml:space="preserve"> </w:t>
            </w:r>
            <w:proofErr w:type="spellStart"/>
            <w:r w:rsidRPr="00BC6BC8">
              <w:rPr>
                <w:b/>
                <w:bCs/>
                <w:lang w:val="en-US" w:eastAsia="en-US"/>
              </w:rPr>
              <w:t>неналоговые</w:t>
            </w:r>
            <w:proofErr w:type="spellEnd"/>
            <w:r w:rsidRPr="00BC6BC8">
              <w:rPr>
                <w:b/>
                <w:bCs/>
                <w:lang w:val="en-US" w:eastAsia="en-US"/>
              </w:rPr>
              <w:t xml:space="preserve"> </w:t>
            </w:r>
            <w:proofErr w:type="spellStart"/>
            <w:r w:rsidRPr="00BC6BC8">
              <w:rPr>
                <w:b/>
                <w:bCs/>
                <w:lang w:val="en-US" w:eastAsia="en-US"/>
              </w:rPr>
              <w:t>доходы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val="en-US"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val="en-US" w:eastAsia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val="en-US"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val="en-US"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val="en-US"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val="en-US" w:eastAsia="en-US"/>
              </w:rPr>
              <w:t>0,0</w:t>
            </w:r>
          </w:p>
        </w:tc>
      </w:tr>
      <w:tr w:rsidR="00BC6BC8" w:rsidRPr="00BC6BC8" w:rsidTr="00BC6BC8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2 00 00000 00 0000 000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Безвозмездные</w:t>
            </w:r>
            <w:proofErr w:type="spellEnd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поступления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234AAE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lang w:eastAsia="en-US"/>
              </w:rPr>
              <w:t>908,2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eastAsia="en-US"/>
              </w:rPr>
              <w:t>776,7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eastAsia="en-US"/>
              </w:rPr>
              <w:t>775,3</w:t>
            </w:r>
          </w:p>
        </w:tc>
      </w:tr>
      <w:tr w:rsidR="00BC6BC8" w:rsidRPr="00BC6BC8" w:rsidTr="00BC6BC8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2 02 00000 00 0000 000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234AAE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lang w:eastAsia="en-US"/>
              </w:rPr>
              <w:t>908,2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eastAsia="en-US"/>
              </w:rPr>
              <w:t>776,7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eastAsia="en-US"/>
              </w:rPr>
              <w:t>775,3</w:t>
            </w:r>
          </w:p>
        </w:tc>
      </w:tr>
      <w:tr w:rsidR="00BC6BC8" w:rsidRPr="00BC6BC8" w:rsidTr="00BC6BC8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 xml:space="preserve"> 2 02 01000 00 0000 151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Иные межбюджетные трансферты  от других бюджетов бюджетной системы Российской Федерации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699,4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701,1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699,7</w:t>
            </w:r>
          </w:p>
        </w:tc>
      </w:tr>
      <w:tr w:rsidR="00BC6BC8" w:rsidRPr="00BC6BC8" w:rsidTr="00BC6BC8">
        <w:trPr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 xml:space="preserve"> 2 02 01001 10 7710 15</w:t>
            </w:r>
            <w:r>
              <w:rPr>
                <w:rFonts w:ascii="Arial" w:hAnsi="Arial" w:cs="Arial"/>
                <w:b/>
                <w:bCs/>
                <w:lang w:eastAsia="en-US"/>
              </w:rPr>
              <w:t>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СУБВЕНЦИИ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eastAsia="en-US"/>
              </w:rPr>
              <w:t>436,3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eastAsia="en-US"/>
              </w:rPr>
              <w:t>445,6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eastAsia="en-US"/>
              </w:rPr>
              <w:t>436,8</w:t>
            </w:r>
          </w:p>
        </w:tc>
      </w:tr>
      <w:tr w:rsidR="00BC6BC8" w:rsidRPr="00BC6BC8" w:rsidTr="00BC6BC8">
        <w:trPr>
          <w:trHeight w:val="124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val="en-US" w:eastAsia="en-US"/>
              </w:rPr>
              <w:t xml:space="preserve"> 2 02 01001 10 7710 15</w:t>
            </w:r>
            <w:r>
              <w:rPr>
                <w:rFonts w:ascii="Arial CYR" w:hAnsi="Arial CYR" w:cs="Arial CYR"/>
                <w:lang w:eastAsia="en-US"/>
              </w:rPr>
              <w:t>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СУБВЕНЦИИ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eastAsia="en-US"/>
              </w:rPr>
              <w:t>436,3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eastAsia="en-US"/>
              </w:rPr>
              <w:t>445,6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eastAsia="en-US"/>
              </w:rPr>
              <w:t>436,8</w:t>
            </w:r>
          </w:p>
        </w:tc>
      </w:tr>
      <w:tr w:rsidR="00BC6BC8" w:rsidRPr="00BC6BC8" w:rsidTr="00BC6BC8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lang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val="en-US" w:eastAsia="en-US"/>
              </w:rPr>
              <w:t>2 02 02999 00 0000 15</w:t>
            </w:r>
            <w:r>
              <w:rPr>
                <w:rFonts w:ascii="Arial CYR" w:hAnsi="Arial CYR" w:cs="Arial CYR"/>
                <w:b/>
                <w:bCs/>
                <w:lang w:eastAsia="en-US"/>
              </w:rPr>
              <w:t>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Иные</w:t>
            </w:r>
            <w:proofErr w:type="spellEnd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субсидии</w:t>
            </w:r>
            <w:proofErr w:type="spellEnd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 xml:space="preserve"> </w:t>
            </w: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234AAE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val="en-US" w:eastAsia="en-US"/>
              </w:rPr>
            </w:pPr>
            <w:r>
              <w:rPr>
                <w:rFonts w:ascii="Arial CYR" w:hAnsi="Arial CYR" w:cs="Arial CYR"/>
                <w:b/>
                <w:bCs/>
                <w:lang w:eastAsia="en-US"/>
              </w:rPr>
              <w:t>471,9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eastAsia="en-US"/>
              </w:rPr>
              <w:t>255,5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eastAsia="en-US"/>
              </w:rPr>
              <w:t>262,9</w:t>
            </w:r>
          </w:p>
        </w:tc>
      </w:tr>
      <w:tr w:rsidR="00BC6BC8" w:rsidRPr="00BC6BC8" w:rsidTr="00BC6BC8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lang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val="en-US" w:eastAsia="en-US"/>
              </w:rPr>
              <w:t>2 02 02999 10 7601 15</w:t>
            </w:r>
            <w:r>
              <w:rPr>
                <w:rFonts w:ascii="Arial CYR" w:hAnsi="Arial CYR" w:cs="Arial CYR"/>
                <w:b/>
                <w:bCs/>
                <w:lang w:eastAsia="en-US"/>
              </w:rPr>
              <w:t>0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Иные</w:t>
            </w:r>
            <w:proofErr w:type="spellEnd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субсидии</w:t>
            </w:r>
            <w:proofErr w:type="spellEnd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 xml:space="preserve">  </w:t>
            </w:r>
            <w:proofErr w:type="spellStart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поселениям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234AAE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lang w:eastAsia="en-US"/>
              </w:rPr>
              <w:t>263,1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eastAsia="en-US"/>
              </w:rPr>
              <w:t>255,5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eastAsia="en-US"/>
              </w:rPr>
              <w:t>262,9</w:t>
            </w:r>
          </w:p>
        </w:tc>
      </w:tr>
      <w:tr w:rsidR="00BC6BC8" w:rsidRPr="00BC6BC8" w:rsidTr="00BC6BC8">
        <w:trPr>
          <w:trHeight w:val="127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val="en-US" w:eastAsia="en-US"/>
              </w:rPr>
              <w:t>2 02 02999 10 7601 15</w:t>
            </w:r>
            <w:r>
              <w:rPr>
                <w:rFonts w:ascii="Arial CYR" w:hAnsi="Arial CYR" w:cs="Arial CYR"/>
                <w:lang w:eastAsia="en-US"/>
              </w:rPr>
              <w:t>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proofErr w:type="spellStart"/>
            <w:r w:rsidRPr="00BC6BC8">
              <w:rPr>
                <w:rFonts w:ascii="Arial" w:hAnsi="Arial" w:cs="Arial"/>
                <w:lang w:eastAsia="en-US"/>
              </w:rPr>
              <w:t>Софинансирование</w:t>
            </w:r>
            <w:proofErr w:type="spellEnd"/>
            <w:r w:rsidRPr="00BC6BC8">
              <w:rPr>
                <w:rFonts w:ascii="Arial" w:hAnsi="Arial" w:cs="Arial"/>
                <w:lang w:eastAsia="en-US"/>
              </w:rPr>
              <w:t xml:space="preserve"> расходных обязательств по вопросам местного значения, выплачиваемые  поселениям в зависимости от выполнения социально-экономических показателей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234AAE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eastAsia="en-US"/>
              </w:rPr>
            </w:pPr>
            <w:r>
              <w:rPr>
                <w:rFonts w:ascii="Arial CYR" w:hAnsi="Arial CYR" w:cs="Arial CYR"/>
                <w:lang w:eastAsia="en-US"/>
              </w:rPr>
              <w:t>263,1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eastAsia="en-US"/>
              </w:rPr>
              <w:t>255,5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eastAsia="en-US"/>
              </w:rPr>
              <w:t>262,9</w:t>
            </w:r>
          </w:p>
        </w:tc>
      </w:tr>
      <w:tr w:rsidR="00BC6BC8" w:rsidRPr="00BC6BC8" w:rsidTr="00BC6BC8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2 02 02000 00 0000 15</w:t>
            </w:r>
            <w:r>
              <w:rPr>
                <w:rFonts w:ascii="Arial" w:hAnsi="Arial" w:cs="Arial"/>
                <w:b/>
                <w:bCs/>
                <w:lang w:eastAsia="en-US"/>
              </w:rPr>
              <w:t>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Субвенция от других бюджетов бюджетной системы Российской Федерации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eastAsia="en-US"/>
              </w:rPr>
              <w:t>75,6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eastAsia="en-US"/>
              </w:rPr>
              <w:t>75,6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eastAsia="en-US"/>
              </w:rPr>
              <w:t>75,6</w:t>
            </w:r>
          </w:p>
        </w:tc>
      </w:tr>
      <w:tr w:rsidR="00BC6BC8" w:rsidRPr="00BC6BC8" w:rsidTr="00BC6BC8">
        <w:trPr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2 02 03015 10 5118 15</w:t>
            </w:r>
            <w:r>
              <w:rPr>
                <w:rFonts w:ascii="Arial" w:hAnsi="Arial" w:cs="Arial"/>
                <w:b/>
                <w:bCs/>
                <w:lang w:eastAsia="en-US"/>
              </w:rPr>
              <w:t>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Субвенции бюджетам 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eastAsia="en-US"/>
              </w:rPr>
              <w:t>75,5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eastAsia="en-US"/>
              </w:rPr>
              <w:t>75,5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eastAsia="en-US"/>
              </w:rPr>
              <w:t>75,5</w:t>
            </w:r>
          </w:p>
        </w:tc>
      </w:tr>
      <w:tr w:rsidR="00BC6BC8" w:rsidRPr="00BC6BC8" w:rsidTr="00BC6BC8">
        <w:trPr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lastRenderedPageBreak/>
              <w:t>2 02 03015 10 5118 15</w:t>
            </w:r>
            <w:r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eastAsia="en-US"/>
              </w:rPr>
              <w:t>75,5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eastAsia="en-US"/>
              </w:rPr>
              <w:t>75,5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lang w:eastAsia="en-US"/>
              </w:rPr>
            </w:pPr>
            <w:r w:rsidRPr="00BC6BC8">
              <w:rPr>
                <w:rFonts w:ascii="Arial CYR" w:hAnsi="Arial CYR" w:cs="Arial CYR"/>
                <w:lang w:eastAsia="en-US"/>
              </w:rPr>
              <w:t>75,5</w:t>
            </w:r>
          </w:p>
        </w:tc>
      </w:tr>
      <w:tr w:rsidR="00BC6BC8" w:rsidRPr="00BC6BC8" w:rsidTr="00BC6BC8">
        <w:trPr>
          <w:trHeight w:val="58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2 02 40</w:t>
            </w:r>
            <w:r w:rsidRPr="00BC6BC8">
              <w:rPr>
                <w:rFonts w:ascii="Arial" w:hAnsi="Arial" w:cs="Arial"/>
                <w:b/>
                <w:bCs/>
                <w:lang w:eastAsia="en-US"/>
              </w:rPr>
              <w:t>014</w:t>
            </w: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 xml:space="preserve"> 10 0000 15</w:t>
            </w:r>
            <w:r>
              <w:rPr>
                <w:rFonts w:ascii="Arial" w:hAnsi="Arial" w:cs="Arial"/>
                <w:b/>
                <w:bCs/>
                <w:lang w:eastAsia="en-US"/>
              </w:rPr>
              <w:t>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Межбюджетные трансферты, передаваемые бюджетам сельских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lang w:eastAsia="en-US"/>
              </w:rPr>
              <w:t>105,3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eastAsia="en-US"/>
              </w:rPr>
              <w:t>78,7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eastAsia="en-US"/>
              </w:rPr>
              <w:t>78,7</w:t>
            </w:r>
          </w:p>
        </w:tc>
      </w:tr>
      <w:tr w:rsidR="00BC6BC8" w:rsidRPr="00BC6BC8" w:rsidTr="00BC6BC8">
        <w:trPr>
          <w:trHeight w:val="145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20249999 10 0000 150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lang w:eastAsia="en-US"/>
              </w:rPr>
              <w:t>27,9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lang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lang w:eastAsia="en-US"/>
              </w:rPr>
              <w:t>0,0</w:t>
            </w:r>
          </w:p>
        </w:tc>
      </w:tr>
      <w:tr w:rsidR="00BC6BC8" w:rsidRPr="00BC6BC8" w:rsidTr="00BC6BC8">
        <w:trPr>
          <w:trHeight w:val="145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2 02 03024 10 7715 15</w:t>
            </w:r>
            <w:r>
              <w:rPr>
                <w:rFonts w:ascii="Arial" w:hAnsi="Arial" w:cs="Arial"/>
                <w:b/>
                <w:bCs/>
                <w:lang w:eastAsia="en-US"/>
              </w:rPr>
              <w:t>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val="en-US"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val="en-US" w:eastAsia="en-US"/>
              </w:rPr>
              <w:t>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val="en-US"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val="en-US" w:eastAsia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lang w:val="en-US" w:eastAsia="en-US"/>
              </w:rPr>
            </w:pPr>
            <w:r w:rsidRPr="00BC6BC8">
              <w:rPr>
                <w:rFonts w:ascii="Arial CYR" w:hAnsi="Arial CYR" w:cs="Arial CYR"/>
                <w:b/>
                <w:bCs/>
                <w:lang w:val="en-US" w:eastAsia="en-US"/>
              </w:rPr>
              <w:t>0,1</w:t>
            </w:r>
          </w:p>
        </w:tc>
      </w:tr>
    </w:tbl>
    <w:p w:rsidR="00BC6BC8" w:rsidRDefault="00BC6BC8" w:rsidP="00BC6BC8">
      <w:pPr>
        <w:tabs>
          <w:tab w:val="left" w:pos="945"/>
        </w:tabs>
      </w:pPr>
    </w:p>
    <w:p w:rsidR="00BC6BC8" w:rsidRPr="00BC6BC8" w:rsidRDefault="00BC6BC8" w:rsidP="00BC6BC8"/>
    <w:p w:rsidR="00BC6BC8" w:rsidRPr="00BC6BC8" w:rsidRDefault="00BC6BC8" w:rsidP="00BC6BC8"/>
    <w:p w:rsidR="00BC6BC8" w:rsidRPr="00BC6BC8" w:rsidRDefault="00BC6BC8" w:rsidP="00BC6BC8"/>
    <w:p w:rsidR="00BC6BC8" w:rsidRPr="00BC6BC8" w:rsidRDefault="00BC6BC8" w:rsidP="00BC6BC8"/>
    <w:p w:rsidR="00BC6BC8" w:rsidRDefault="00BC6BC8" w:rsidP="00BC6BC8"/>
    <w:tbl>
      <w:tblPr>
        <w:tblW w:w="14360" w:type="dxa"/>
        <w:tblInd w:w="-432" w:type="dxa"/>
        <w:tblLook w:val="0000" w:firstRow="0" w:lastRow="0" w:firstColumn="0" w:lastColumn="0" w:noHBand="0" w:noVBand="0"/>
      </w:tblPr>
      <w:tblGrid>
        <w:gridCol w:w="5500"/>
        <w:gridCol w:w="720"/>
        <w:gridCol w:w="720"/>
        <w:gridCol w:w="4100"/>
        <w:gridCol w:w="1660"/>
        <w:gridCol w:w="1660"/>
      </w:tblGrid>
      <w:tr w:rsidR="00BC6BC8" w:rsidRPr="00BC6BC8" w:rsidTr="00BC6BC8">
        <w:trPr>
          <w:trHeight w:val="255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7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</w:p>
        </w:tc>
      </w:tr>
      <w:tr w:rsidR="00BC6BC8" w:rsidRPr="00BC6BC8" w:rsidTr="00BC6BC8">
        <w:trPr>
          <w:trHeight w:val="255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7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bCs/>
                <w:sz w:val="24"/>
                <w:szCs w:val="24"/>
                <w:lang w:val="en-US" w:eastAsia="en-US"/>
              </w:rPr>
              <w:t>П</w:t>
            </w:r>
            <w:r w:rsidRPr="00BC6BC8">
              <w:rPr>
                <w:bCs/>
                <w:sz w:val="24"/>
                <w:szCs w:val="24"/>
                <w:lang w:eastAsia="en-US"/>
              </w:rPr>
              <w:t>РИЛОЖЕНИЕ №</w:t>
            </w:r>
            <w:r w:rsidRPr="00BC6BC8">
              <w:rPr>
                <w:bCs/>
                <w:sz w:val="24"/>
                <w:szCs w:val="24"/>
                <w:lang w:val="en-US" w:eastAsia="en-US"/>
              </w:rPr>
              <w:t xml:space="preserve"> 4</w:t>
            </w:r>
          </w:p>
        </w:tc>
      </w:tr>
      <w:tr w:rsidR="00BC6BC8" w:rsidRPr="00BC6BC8" w:rsidTr="00BC6BC8">
        <w:trPr>
          <w:trHeight w:val="255"/>
        </w:trPr>
        <w:tc>
          <w:tcPr>
            <w:tcW w:w="1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  <w:r w:rsidRPr="00BC6BC8">
              <w:rPr>
                <w:bCs/>
                <w:sz w:val="24"/>
                <w:szCs w:val="24"/>
                <w:lang w:eastAsia="en-US"/>
              </w:rPr>
              <w:t xml:space="preserve">           к проекту решения Совета депутатов Горского сельского поселения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BC6BC8" w:rsidRPr="00BC6BC8" w:rsidTr="00BC6BC8">
        <w:trPr>
          <w:trHeight w:val="255"/>
        </w:trPr>
        <w:tc>
          <w:tcPr>
            <w:tcW w:w="1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  <w:r w:rsidRPr="00BC6BC8">
              <w:rPr>
                <w:bCs/>
                <w:sz w:val="24"/>
                <w:szCs w:val="24"/>
                <w:lang w:eastAsia="en-US"/>
              </w:rPr>
              <w:t xml:space="preserve">                   </w:t>
            </w:r>
            <w:proofErr w:type="spellStart"/>
            <w:r w:rsidRPr="00BC6BC8">
              <w:rPr>
                <w:bCs/>
                <w:sz w:val="24"/>
                <w:szCs w:val="24"/>
                <w:lang w:eastAsia="en-US"/>
              </w:rPr>
              <w:t>Большеигнатовского</w:t>
            </w:r>
            <w:proofErr w:type="spellEnd"/>
            <w:r w:rsidRPr="00BC6BC8">
              <w:rPr>
                <w:bCs/>
                <w:sz w:val="24"/>
                <w:szCs w:val="24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BC6BC8" w:rsidRPr="00BC6BC8" w:rsidTr="00BC6BC8">
        <w:trPr>
          <w:trHeight w:val="255"/>
        </w:trPr>
        <w:tc>
          <w:tcPr>
            <w:tcW w:w="1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  <w:r w:rsidRPr="00BC6BC8">
              <w:rPr>
                <w:bCs/>
                <w:sz w:val="24"/>
                <w:szCs w:val="24"/>
                <w:lang w:eastAsia="en-US"/>
              </w:rPr>
              <w:t xml:space="preserve">                                                     "О бюджете Горского сельского поселения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BC6BC8" w:rsidRPr="00BC6BC8" w:rsidTr="00BC6BC8">
        <w:trPr>
          <w:trHeight w:val="255"/>
        </w:trPr>
        <w:tc>
          <w:tcPr>
            <w:tcW w:w="1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bCs/>
                <w:sz w:val="24"/>
                <w:szCs w:val="24"/>
                <w:lang w:eastAsia="en-US"/>
              </w:rPr>
              <w:t xml:space="preserve">                                                         </w:t>
            </w:r>
            <w:proofErr w:type="spellStart"/>
            <w:r w:rsidRPr="00BC6BC8">
              <w:rPr>
                <w:bCs/>
                <w:sz w:val="24"/>
                <w:szCs w:val="24"/>
                <w:lang w:val="en-US" w:eastAsia="en-US"/>
              </w:rPr>
              <w:t>Большеигнатовского</w:t>
            </w:r>
            <w:proofErr w:type="spellEnd"/>
            <w:r w:rsidRPr="00BC6BC8">
              <w:rPr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C6BC8">
              <w:rPr>
                <w:bCs/>
                <w:sz w:val="24"/>
                <w:szCs w:val="24"/>
                <w:lang w:val="en-US" w:eastAsia="en-US"/>
              </w:rPr>
              <w:t>муниципального</w:t>
            </w:r>
            <w:proofErr w:type="spellEnd"/>
            <w:r w:rsidRPr="00BC6BC8">
              <w:rPr>
                <w:bCs/>
                <w:sz w:val="24"/>
                <w:szCs w:val="24"/>
                <w:lang w:val="en-US" w:eastAsia="en-US"/>
              </w:rPr>
              <w:t xml:space="preserve">  </w:t>
            </w:r>
            <w:proofErr w:type="spellStart"/>
            <w:r w:rsidRPr="00BC6BC8">
              <w:rPr>
                <w:bCs/>
                <w:sz w:val="24"/>
                <w:szCs w:val="24"/>
                <w:lang w:val="en-US" w:eastAsia="en-US"/>
              </w:rPr>
              <w:t>района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val="en-US" w:eastAsia="en-US"/>
              </w:rPr>
            </w:pPr>
          </w:p>
        </w:tc>
      </w:tr>
      <w:tr w:rsidR="00BC6BC8" w:rsidRPr="00BC6BC8" w:rsidTr="00BC6BC8">
        <w:trPr>
          <w:trHeight w:val="255"/>
        </w:trPr>
        <w:tc>
          <w:tcPr>
            <w:tcW w:w="1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  <w:r w:rsidRPr="00BC6BC8">
              <w:rPr>
                <w:bCs/>
                <w:sz w:val="24"/>
                <w:szCs w:val="24"/>
                <w:lang w:eastAsia="en-US"/>
              </w:rPr>
              <w:t xml:space="preserve">                                                        Республики Мордовия на 2019 год и плановый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  <w:r w:rsidRPr="00BC6BC8">
              <w:rPr>
                <w:bCs/>
                <w:sz w:val="24"/>
                <w:szCs w:val="24"/>
                <w:lang w:eastAsia="en-US"/>
              </w:rPr>
              <w:t xml:space="preserve">                                                                                           период 2020 и 2021 годов»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  <w:r w:rsidRPr="00BC6BC8">
              <w:rPr>
                <w:bCs/>
                <w:sz w:val="24"/>
                <w:szCs w:val="24"/>
                <w:lang w:eastAsia="en-US"/>
              </w:rPr>
              <w:t xml:space="preserve">                                                                                        </w:t>
            </w:r>
            <w:r w:rsidR="0012683A" w:rsidRPr="00BC6BC8">
              <w:rPr>
                <w:bCs/>
                <w:sz w:val="22"/>
                <w:szCs w:val="22"/>
                <w:lang w:eastAsia="en-US"/>
              </w:rPr>
              <w:t xml:space="preserve">От </w:t>
            </w:r>
            <w:r w:rsidR="0012683A">
              <w:rPr>
                <w:bCs/>
                <w:sz w:val="22"/>
                <w:szCs w:val="22"/>
                <w:lang w:eastAsia="en-US"/>
              </w:rPr>
              <w:t>11</w:t>
            </w:r>
            <w:r w:rsidR="0012683A" w:rsidRPr="00BC6BC8">
              <w:rPr>
                <w:bCs/>
                <w:sz w:val="22"/>
                <w:szCs w:val="22"/>
                <w:lang w:eastAsia="en-US"/>
              </w:rPr>
              <w:t>.</w:t>
            </w:r>
            <w:r w:rsidR="0012683A">
              <w:rPr>
                <w:bCs/>
                <w:sz w:val="22"/>
                <w:szCs w:val="22"/>
                <w:lang w:eastAsia="en-US"/>
              </w:rPr>
              <w:t>03</w:t>
            </w:r>
            <w:r w:rsidR="0012683A" w:rsidRPr="00BC6BC8">
              <w:rPr>
                <w:bCs/>
                <w:sz w:val="22"/>
                <w:szCs w:val="22"/>
                <w:lang w:eastAsia="en-US"/>
              </w:rPr>
              <w:t>.201</w:t>
            </w:r>
            <w:r w:rsidR="0012683A">
              <w:rPr>
                <w:bCs/>
                <w:sz w:val="22"/>
                <w:szCs w:val="22"/>
                <w:lang w:eastAsia="en-US"/>
              </w:rPr>
              <w:t>9</w:t>
            </w:r>
            <w:r w:rsidR="0012683A" w:rsidRPr="00BC6BC8">
              <w:rPr>
                <w:bCs/>
                <w:sz w:val="22"/>
                <w:szCs w:val="22"/>
                <w:lang w:eastAsia="en-US"/>
              </w:rPr>
              <w:t xml:space="preserve"> г. № </w:t>
            </w:r>
            <w:r w:rsidR="0012683A">
              <w:rPr>
                <w:bCs/>
                <w:sz w:val="22"/>
                <w:szCs w:val="22"/>
                <w:lang w:eastAsia="en-US"/>
              </w:rPr>
              <w:t>96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BC6BC8" w:rsidRPr="00BC6BC8" w:rsidRDefault="00BC6BC8" w:rsidP="00BC6BC8">
      <w:pPr>
        <w:widowControl/>
        <w:autoSpaceDE/>
        <w:autoSpaceDN/>
        <w:adjustRightInd/>
        <w:jc w:val="both"/>
        <w:rPr>
          <w:sz w:val="28"/>
          <w:szCs w:val="28"/>
          <w:lang w:eastAsia="en-US"/>
        </w:rPr>
      </w:pPr>
    </w:p>
    <w:p w:rsidR="00BC6BC8" w:rsidRPr="00BC6BC8" w:rsidRDefault="00BC6BC8" w:rsidP="00BC6BC8">
      <w:pPr>
        <w:widowControl/>
        <w:autoSpaceDE/>
        <w:autoSpaceDN/>
        <w:adjustRightInd/>
        <w:rPr>
          <w:b/>
          <w:bCs/>
          <w:sz w:val="22"/>
          <w:szCs w:val="22"/>
          <w:lang w:eastAsia="en-US"/>
        </w:rPr>
      </w:pPr>
      <w:r w:rsidRPr="00BC6BC8">
        <w:rPr>
          <w:b/>
          <w:bCs/>
          <w:sz w:val="22"/>
          <w:szCs w:val="22"/>
          <w:lang w:eastAsia="en-US"/>
        </w:rPr>
        <w:t xml:space="preserve">Распределение бюджетных ассигнований бюджета Администрации Горского сельского поселения  </w:t>
      </w:r>
      <w:proofErr w:type="spellStart"/>
      <w:r w:rsidRPr="00BC6BC8">
        <w:rPr>
          <w:b/>
          <w:bCs/>
          <w:sz w:val="22"/>
          <w:szCs w:val="22"/>
          <w:lang w:eastAsia="en-US"/>
        </w:rPr>
        <w:t>Большеигнатовского</w:t>
      </w:r>
      <w:proofErr w:type="spellEnd"/>
      <w:r w:rsidRPr="00BC6BC8">
        <w:rPr>
          <w:b/>
          <w:bCs/>
          <w:sz w:val="22"/>
          <w:szCs w:val="22"/>
          <w:lang w:eastAsia="en-US"/>
        </w:rPr>
        <w:t xml:space="preserve">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 расходов бюджета на 2019 год и плановый период 2020 и 2021 годов </w:t>
      </w:r>
    </w:p>
    <w:p w:rsidR="00BC6BC8" w:rsidRPr="00BC6BC8" w:rsidRDefault="00BC6BC8" w:rsidP="00BC6BC8">
      <w:pPr>
        <w:widowControl/>
        <w:autoSpaceDE/>
        <w:autoSpaceDN/>
        <w:adjustRightInd/>
        <w:jc w:val="both"/>
        <w:rPr>
          <w:sz w:val="28"/>
          <w:szCs w:val="28"/>
          <w:lang w:eastAsia="en-US"/>
        </w:rPr>
      </w:pPr>
    </w:p>
    <w:tbl>
      <w:tblPr>
        <w:tblW w:w="10328" w:type="dxa"/>
        <w:tblInd w:w="-432" w:type="dxa"/>
        <w:tblLayout w:type="fixed"/>
        <w:tblLook w:val="0000" w:firstRow="0" w:lastRow="0" w:firstColumn="0" w:lastColumn="0" w:noHBand="0" w:noVBand="0"/>
      </w:tblPr>
      <w:tblGrid>
        <w:gridCol w:w="3960"/>
        <w:gridCol w:w="540"/>
        <w:gridCol w:w="540"/>
        <w:gridCol w:w="1524"/>
        <w:gridCol w:w="661"/>
        <w:gridCol w:w="959"/>
        <w:gridCol w:w="900"/>
        <w:gridCol w:w="1244"/>
      </w:tblGrid>
      <w:tr w:rsidR="00BC6BC8" w:rsidRPr="00BC6BC8" w:rsidTr="00BC6BC8">
        <w:trPr>
          <w:trHeight w:val="420"/>
        </w:trPr>
        <w:tc>
          <w:tcPr>
            <w:tcW w:w="90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  <w:lang w:val="en-US" w:eastAsia="en-US"/>
              </w:rPr>
            </w:pPr>
            <w:r w:rsidRPr="00BC6BC8">
              <w:rPr>
                <w:b/>
                <w:bCs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        </w:t>
            </w:r>
            <w:proofErr w:type="spellStart"/>
            <w:r w:rsidRPr="00BC6BC8">
              <w:rPr>
                <w:b/>
                <w:bCs/>
                <w:sz w:val="22"/>
                <w:szCs w:val="22"/>
                <w:lang w:val="en-US" w:eastAsia="en-US"/>
              </w:rPr>
              <w:t>тыс.руб</w:t>
            </w:r>
            <w:proofErr w:type="spellEnd"/>
            <w:r w:rsidRPr="00BC6BC8">
              <w:rPr>
                <w:b/>
                <w:bCs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</w:p>
        </w:tc>
      </w:tr>
      <w:tr w:rsidR="00BC6BC8" w:rsidRPr="00BC6BC8" w:rsidTr="00BC6BC8">
        <w:trPr>
          <w:trHeight w:val="42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  <w:lang w:val="en-US" w:eastAsia="en-US"/>
              </w:rPr>
            </w:pPr>
            <w:proofErr w:type="spellStart"/>
            <w:r w:rsidRPr="00BC6BC8">
              <w:rPr>
                <w:b/>
                <w:bCs/>
                <w:sz w:val="22"/>
                <w:szCs w:val="22"/>
                <w:lang w:val="en-US" w:eastAsia="en-US"/>
              </w:rPr>
              <w:t>Наименование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  <w:lang w:val="en-US" w:eastAsia="en-US"/>
              </w:rPr>
            </w:pPr>
            <w:r w:rsidRPr="00BC6BC8">
              <w:rPr>
                <w:b/>
                <w:bCs/>
                <w:sz w:val="22"/>
                <w:szCs w:val="22"/>
                <w:lang w:val="en-US" w:eastAsia="en-US"/>
              </w:rPr>
              <w:t>РЗ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  <w:lang w:val="en-US" w:eastAsia="en-US"/>
              </w:rPr>
            </w:pPr>
            <w:r w:rsidRPr="00BC6BC8">
              <w:rPr>
                <w:b/>
                <w:bCs/>
                <w:sz w:val="22"/>
                <w:szCs w:val="22"/>
                <w:lang w:val="en-US" w:eastAsia="en-US"/>
              </w:rPr>
              <w:t>ПРЗ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  <w:lang w:val="en-US" w:eastAsia="en-US"/>
              </w:rPr>
            </w:pPr>
            <w:r w:rsidRPr="00BC6BC8">
              <w:rPr>
                <w:b/>
                <w:bCs/>
                <w:sz w:val="22"/>
                <w:szCs w:val="22"/>
                <w:lang w:val="en-US" w:eastAsia="en-US"/>
              </w:rPr>
              <w:t>ЦСР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  <w:lang w:val="en-US" w:eastAsia="en-US"/>
              </w:rPr>
            </w:pPr>
            <w:r w:rsidRPr="00BC6BC8">
              <w:rPr>
                <w:b/>
                <w:bCs/>
                <w:sz w:val="22"/>
                <w:szCs w:val="22"/>
                <w:lang w:val="en-US" w:eastAsia="en-US"/>
              </w:rPr>
              <w:t>ВР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BC6BC8">
              <w:rPr>
                <w:b/>
                <w:bCs/>
                <w:sz w:val="22"/>
                <w:szCs w:val="22"/>
                <w:lang w:val="en-US" w:eastAsia="en-US"/>
              </w:rPr>
              <w:t>201</w:t>
            </w:r>
            <w:r w:rsidRPr="00BC6BC8">
              <w:rPr>
                <w:b/>
                <w:bCs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BC6BC8">
              <w:rPr>
                <w:b/>
                <w:bCs/>
                <w:sz w:val="22"/>
                <w:szCs w:val="22"/>
                <w:lang w:val="en-US" w:eastAsia="en-US"/>
              </w:rPr>
              <w:t>20</w:t>
            </w:r>
            <w:r w:rsidRPr="00BC6BC8">
              <w:rPr>
                <w:b/>
                <w:bCs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BC6BC8">
              <w:rPr>
                <w:b/>
                <w:bCs/>
                <w:sz w:val="22"/>
                <w:szCs w:val="22"/>
                <w:lang w:val="en-US" w:eastAsia="en-US"/>
              </w:rPr>
              <w:t>202</w:t>
            </w:r>
            <w:r w:rsidRPr="00BC6BC8">
              <w:rPr>
                <w:b/>
                <w:bCs/>
                <w:sz w:val="22"/>
                <w:szCs w:val="22"/>
                <w:lang w:eastAsia="en-US"/>
              </w:rPr>
              <w:t>1</w:t>
            </w:r>
          </w:p>
        </w:tc>
      </w:tr>
      <w:tr w:rsidR="00BC6BC8" w:rsidRPr="00BC6BC8" w:rsidTr="00BC6BC8">
        <w:trPr>
          <w:trHeight w:val="4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BC6BC8">
              <w:rPr>
                <w:rFonts w:ascii="Arial" w:hAnsi="Arial" w:cs="Arial"/>
                <w:sz w:val="16"/>
                <w:szCs w:val="16"/>
                <w:lang w:val="en-US" w:eastAsia="en-US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BC6BC8">
              <w:rPr>
                <w:rFonts w:ascii="Arial" w:hAnsi="Arial" w:cs="Arial"/>
                <w:sz w:val="16"/>
                <w:szCs w:val="16"/>
                <w:lang w:val="en-US" w:eastAsia="en-US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BC6BC8">
              <w:rPr>
                <w:rFonts w:ascii="Arial" w:hAnsi="Arial" w:cs="Arial"/>
                <w:sz w:val="16"/>
                <w:szCs w:val="16"/>
                <w:lang w:val="en-US" w:eastAsia="en-US"/>
              </w:rPr>
              <w:t>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BC6BC8">
              <w:rPr>
                <w:rFonts w:ascii="Arial" w:hAnsi="Arial" w:cs="Arial"/>
                <w:sz w:val="16"/>
                <w:szCs w:val="16"/>
                <w:lang w:val="en-US" w:eastAsia="en-US"/>
              </w:rPr>
              <w:t>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BC6BC8">
              <w:rPr>
                <w:rFonts w:ascii="Arial" w:hAnsi="Arial" w:cs="Arial"/>
                <w:sz w:val="16"/>
                <w:szCs w:val="16"/>
                <w:lang w:val="en-US" w:eastAsia="en-US"/>
              </w:rPr>
              <w:t>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BC6BC8">
              <w:rPr>
                <w:rFonts w:ascii="Arial" w:hAnsi="Arial" w:cs="Arial"/>
                <w:sz w:val="16"/>
                <w:szCs w:val="16"/>
                <w:lang w:val="en-US" w:eastAsia="en-US"/>
              </w:rPr>
              <w:t>6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BC6BC8">
              <w:rPr>
                <w:rFonts w:ascii="Arial" w:hAnsi="Arial" w:cs="Arial"/>
                <w:sz w:val="16"/>
                <w:szCs w:val="16"/>
                <w:lang w:val="en-US" w:eastAsia="en-US"/>
              </w:rPr>
              <w:t>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BC6BC8">
              <w:rPr>
                <w:rFonts w:ascii="Arial" w:hAnsi="Arial" w:cs="Arial"/>
                <w:sz w:val="16"/>
                <w:szCs w:val="16"/>
                <w:lang w:val="en-US" w:eastAsia="en-US"/>
              </w:rPr>
              <w:t>6</w:t>
            </w:r>
          </w:p>
        </w:tc>
      </w:tr>
      <w:tr w:rsidR="00BC6BC8" w:rsidRPr="00BC6BC8" w:rsidTr="00BC6BC8">
        <w:trPr>
          <w:trHeight w:val="4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Всего</w:t>
            </w:r>
            <w:proofErr w:type="spellEnd"/>
            <w:r w:rsidRPr="00BC6BC8">
              <w:rPr>
                <w:rFonts w:ascii="Arial" w:hAnsi="Arial" w:cs="Arial"/>
                <w:b/>
                <w:bCs/>
                <w:sz w:val="22"/>
                <w:szCs w:val="22"/>
                <w:lang w:val="en-US" w:eastAsia="en-US"/>
              </w:rPr>
              <w:t>: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BC6BC8">
              <w:rPr>
                <w:rFonts w:ascii="Arial" w:hAnsi="Arial" w:cs="Arial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BC6BC8">
              <w:rPr>
                <w:rFonts w:ascii="Arial" w:hAnsi="Arial" w:cs="Arial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BC6BC8">
              <w:rPr>
                <w:rFonts w:ascii="Arial" w:hAnsi="Arial" w:cs="Arial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BC6BC8">
              <w:rPr>
                <w:rFonts w:ascii="Arial" w:hAnsi="Arial" w:cs="Arial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234AAE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1204,7</w:t>
            </w:r>
            <w:r w:rsidR="00BC6BC8" w:rsidRPr="00BC6BC8">
              <w:rPr>
                <w:rFonts w:ascii="Arial" w:hAnsi="Arial" w:cs="Arial"/>
                <w:b/>
                <w:bCs/>
                <w:lang w:eastAsia="en-US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1158,4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1166,2</w:t>
            </w:r>
          </w:p>
        </w:tc>
      </w:tr>
      <w:tr w:rsidR="00BC6BC8" w:rsidRPr="00BC6BC8" w:rsidTr="00BC6BC8">
        <w:trPr>
          <w:trHeight w:val="4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Общегосударственные</w:t>
            </w:r>
            <w:proofErr w:type="spellEnd"/>
            <w:r w:rsidRPr="00BC6BC8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вопросы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  <w:lang w:val="en-US" w:eastAsia="en-US"/>
              </w:rPr>
            </w:pPr>
            <w:r w:rsidRPr="00BC6BC8">
              <w:rPr>
                <w:rFonts w:ascii="Arial" w:hAnsi="Arial" w:cs="Arial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852,6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855,3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860,2</w:t>
            </w:r>
          </w:p>
        </w:tc>
      </w:tr>
      <w:tr w:rsidR="00BC6BC8" w:rsidRPr="00BC6BC8" w:rsidTr="00BC6BC8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340,3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340,3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340,3</w:t>
            </w:r>
          </w:p>
        </w:tc>
      </w:tr>
      <w:tr w:rsidR="00BC6BC8" w:rsidRPr="00BC6BC8" w:rsidTr="00BC6BC8">
        <w:trPr>
          <w:trHeight w:val="57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  <w:lang w:val="en-US" w:eastAsia="en-US"/>
              </w:rPr>
            </w:pPr>
            <w:r w:rsidRPr="00BC6BC8">
              <w:rPr>
                <w:rFonts w:ascii="Arial" w:hAnsi="Arial" w:cs="Arial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340,3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340,3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340,3</w:t>
            </w:r>
          </w:p>
        </w:tc>
      </w:tr>
      <w:tr w:rsidR="00BC6BC8" w:rsidRPr="00BC6BC8" w:rsidTr="00BC6BC8">
        <w:trPr>
          <w:trHeight w:val="8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lastRenderedPageBreak/>
              <w:t xml:space="preserve">Непрограммные расходы в рамках </w:t>
            </w:r>
            <w:proofErr w:type="gramStart"/>
            <w:r w:rsidRPr="00BC6BC8">
              <w:rPr>
                <w:rFonts w:ascii="Arial" w:hAnsi="Arial" w:cs="Arial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C6BC8">
              <w:rPr>
                <w:rFonts w:ascii="Arial" w:hAnsi="Arial" w:cs="Arial"/>
                <w:lang w:eastAsia="en-US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  <w:lang w:val="en-US" w:eastAsia="en-US"/>
              </w:rPr>
            </w:pPr>
            <w:r w:rsidRPr="00BC6BC8">
              <w:rPr>
                <w:rFonts w:ascii="Arial" w:hAnsi="Arial" w:cs="Arial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</w:tr>
      <w:tr w:rsidR="00BC6BC8" w:rsidRPr="00BC6BC8" w:rsidTr="00BC6BC8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Обеспечение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деятельности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65 1 00 76010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123,0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125,2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130,2</w:t>
            </w:r>
          </w:p>
        </w:tc>
      </w:tr>
      <w:tr w:rsidR="00BC6BC8" w:rsidRPr="00BC6BC8" w:rsidTr="00BC6BC8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65 1 00 76010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94,5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96,2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100,0</w:t>
            </w:r>
          </w:p>
        </w:tc>
      </w:tr>
      <w:tr w:rsidR="00BC6BC8" w:rsidRPr="00BC6BC8" w:rsidTr="00BC6BC8">
        <w:trPr>
          <w:trHeight w:val="10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65 1 00 76010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28,5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29,0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30,2</w:t>
            </w:r>
          </w:p>
        </w:tc>
      </w:tr>
      <w:tr w:rsidR="00BC6BC8" w:rsidRPr="00BC6BC8" w:rsidTr="00BC6BC8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Обеспечение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деятельности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 xml:space="preserve">65 1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217,3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215,1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210,1</w:t>
            </w:r>
          </w:p>
        </w:tc>
      </w:tr>
      <w:tr w:rsidR="00BC6BC8" w:rsidRPr="00BC6BC8" w:rsidTr="00BC6BC8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65 1 00 41150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166,9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165,2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161,4</w:t>
            </w:r>
          </w:p>
        </w:tc>
      </w:tr>
      <w:tr w:rsidR="00BC6BC8" w:rsidRPr="00BC6BC8" w:rsidTr="00BC6BC8">
        <w:trPr>
          <w:trHeight w:val="10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65 1 00 41150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50,4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49,9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48,7</w:t>
            </w:r>
          </w:p>
        </w:tc>
      </w:tr>
      <w:tr w:rsidR="00BC6BC8" w:rsidRPr="00BC6BC8" w:rsidTr="00BC6BC8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Руководство и управление в сфере установленных </w:t>
            </w:r>
            <w:proofErr w:type="gramStart"/>
            <w:r w:rsidRPr="00BC6BC8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функций органов государственной власти субъектов Российской Федерации</w:t>
            </w:r>
            <w:proofErr w:type="gramEnd"/>
            <w:r w:rsidRPr="00BC6BC8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  и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526,3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515,0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517,3</w:t>
            </w:r>
          </w:p>
        </w:tc>
      </w:tr>
      <w:tr w:rsidR="00BC6BC8" w:rsidRPr="00BC6BC8" w:rsidTr="00BC6BC8">
        <w:trPr>
          <w:trHeight w:val="28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color w:val="000000"/>
                <w:lang w:val="en-US" w:eastAsia="en-US"/>
              </w:rPr>
              <w:t>Центральный</w:t>
            </w:r>
            <w:proofErr w:type="spellEnd"/>
            <w:r w:rsidRPr="00BC6BC8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color w:val="000000"/>
                <w:lang w:val="en-US" w:eastAsia="en-US"/>
              </w:rPr>
              <w:t>аппарат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  <w:lang w:val="en-US" w:eastAsia="en-US"/>
              </w:rPr>
            </w:pPr>
            <w:r w:rsidRPr="00BC6BC8">
              <w:rPr>
                <w:rFonts w:ascii="Arial" w:hAnsi="Arial" w:cs="Arial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526,3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515,0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517,3</w:t>
            </w:r>
          </w:p>
        </w:tc>
      </w:tr>
      <w:tr w:rsidR="00BC6BC8" w:rsidRPr="00BC6BC8" w:rsidTr="00BC6BC8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  <w:lang w:val="en-US" w:eastAsia="en-US"/>
              </w:rPr>
            </w:pPr>
            <w:r w:rsidRPr="00BC6BC8">
              <w:rPr>
                <w:rFonts w:ascii="Arial" w:hAnsi="Arial" w:cs="Arial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526,3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515,0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517,3</w:t>
            </w:r>
          </w:p>
        </w:tc>
      </w:tr>
      <w:tr w:rsidR="00BC6BC8" w:rsidRPr="00BC6BC8" w:rsidTr="00BC6BC8">
        <w:trPr>
          <w:trHeight w:val="7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Непрограммные расходы в рамках </w:t>
            </w:r>
            <w:proofErr w:type="gramStart"/>
            <w:r w:rsidRPr="00BC6BC8">
              <w:rPr>
                <w:rFonts w:ascii="Arial" w:hAnsi="Arial" w:cs="Arial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C6BC8">
              <w:rPr>
                <w:rFonts w:ascii="Arial" w:hAnsi="Arial" w:cs="Arial"/>
                <w:lang w:eastAsia="en-US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  <w:lang w:val="en-US" w:eastAsia="en-US"/>
              </w:rPr>
            </w:pPr>
            <w:r w:rsidRPr="00BC6BC8">
              <w:rPr>
                <w:rFonts w:ascii="Arial" w:hAnsi="Arial" w:cs="Arial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lang w:eastAsia="en-US"/>
              </w:rPr>
            </w:pPr>
            <w:r w:rsidRPr="00BC6BC8">
              <w:rPr>
                <w:rFonts w:ascii="Arial" w:hAnsi="Arial" w:cs="Arial"/>
                <w:b/>
                <w:lang w:eastAsia="en-US"/>
              </w:rPr>
              <w:t>140,1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lang w:eastAsia="en-US"/>
              </w:rPr>
            </w:pPr>
            <w:r w:rsidRPr="00BC6BC8">
              <w:rPr>
                <w:rFonts w:ascii="Arial" w:hAnsi="Arial" w:cs="Arial"/>
                <w:b/>
                <w:lang w:eastAsia="en-US"/>
              </w:rPr>
              <w:t>130,3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lang w:eastAsia="en-US"/>
              </w:rPr>
            </w:pPr>
            <w:r w:rsidRPr="00BC6BC8">
              <w:rPr>
                <w:rFonts w:ascii="Arial" w:hAnsi="Arial" w:cs="Arial"/>
                <w:b/>
                <w:lang w:eastAsia="en-US"/>
              </w:rPr>
              <w:t>132,7</w:t>
            </w:r>
          </w:p>
        </w:tc>
      </w:tr>
      <w:tr w:rsidR="00BC6BC8" w:rsidRPr="00BC6BC8" w:rsidTr="00BC6BC8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100,00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101,9</w:t>
            </w:r>
          </w:p>
        </w:tc>
      </w:tr>
      <w:tr w:rsidR="00BC6BC8" w:rsidRPr="00BC6BC8" w:rsidTr="00BC6BC8">
        <w:trPr>
          <w:trHeight w:val="7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30,8</w:t>
            </w:r>
          </w:p>
        </w:tc>
      </w:tr>
      <w:tr w:rsidR="00BC6BC8" w:rsidRPr="00BC6BC8" w:rsidTr="00BC6BC8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122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</w:tr>
      <w:tr w:rsidR="00BC6BC8" w:rsidRPr="00BC6BC8" w:rsidTr="00BC6BC8">
        <w:trPr>
          <w:trHeight w:val="5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9,8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0,0</w:t>
            </w:r>
          </w:p>
        </w:tc>
      </w:tr>
      <w:tr w:rsidR="00BC6BC8" w:rsidRPr="00BC6BC8" w:rsidTr="00BC6BC8">
        <w:trPr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851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0,0</w:t>
            </w:r>
          </w:p>
        </w:tc>
      </w:tr>
      <w:tr w:rsidR="00BC6BC8" w:rsidRPr="00BC6BC8" w:rsidTr="00BC6BC8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Уплата</w:t>
            </w:r>
            <w:proofErr w:type="spellEnd"/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прочих</w:t>
            </w:r>
            <w:proofErr w:type="spellEnd"/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налогов</w:t>
            </w:r>
            <w:proofErr w:type="spellEnd"/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сборов</w:t>
            </w:r>
            <w:proofErr w:type="spellEnd"/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852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</w:tr>
      <w:tr w:rsidR="00BC6BC8" w:rsidRPr="00BC6BC8" w:rsidTr="00BC6BC8">
        <w:trPr>
          <w:trHeight w:val="7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Руководство и управление в сфере установленных </w:t>
            </w:r>
            <w:proofErr w:type="gramStart"/>
            <w:r w:rsidRPr="00BC6BC8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функций органов государственной власти субъектов Российской Федерации</w:t>
            </w:r>
            <w:proofErr w:type="gramEnd"/>
            <w:r w:rsidRPr="00BC6BC8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  и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372,2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384,7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387,2</w:t>
            </w:r>
          </w:p>
        </w:tc>
      </w:tr>
      <w:tr w:rsidR="00BC6BC8" w:rsidRPr="00BC6BC8" w:rsidTr="00BC6BC8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Центральный</w:t>
            </w:r>
            <w:proofErr w:type="spellEnd"/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аппарат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  <w:lang w:val="en-US" w:eastAsia="en-US"/>
              </w:rPr>
            </w:pPr>
            <w:r w:rsidRPr="00BC6BC8">
              <w:rPr>
                <w:rFonts w:ascii="Arial" w:hAnsi="Arial" w:cs="Arial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372,2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384,7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387,2</w:t>
            </w:r>
          </w:p>
        </w:tc>
      </w:tr>
      <w:tr w:rsidR="00BC6BC8" w:rsidRPr="00BC6BC8" w:rsidTr="00BC6BC8">
        <w:trPr>
          <w:trHeight w:val="5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  <w:lang w:val="en-US" w:eastAsia="en-US"/>
              </w:rPr>
            </w:pPr>
            <w:r w:rsidRPr="00BC6BC8">
              <w:rPr>
                <w:rFonts w:ascii="Arial" w:hAnsi="Arial" w:cs="Arial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372,2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384,7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387,2</w:t>
            </w:r>
          </w:p>
        </w:tc>
      </w:tr>
      <w:tr w:rsidR="00BC6BC8" w:rsidRPr="00BC6BC8" w:rsidTr="00BC6BC8">
        <w:trPr>
          <w:trHeight w:val="7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BC6BC8">
              <w:rPr>
                <w:rFonts w:ascii="Arial" w:hAnsi="Arial" w:cs="Arial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C6BC8">
              <w:rPr>
                <w:rFonts w:ascii="Arial" w:hAnsi="Arial" w:cs="Arial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210,5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209,6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208,1</w:t>
            </w:r>
          </w:p>
        </w:tc>
      </w:tr>
      <w:tr w:rsidR="00BC6BC8" w:rsidRPr="00BC6BC8" w:rsidTr="00BC6BC8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65 4 00 41110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161,7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160,8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159,8</w:t>
            </w:r>
          </w:p>
        </w:tc>
      </w:tr>
      <w:tr w:rsidR="00BC6BC8" w:rsidRPr="00BC6BC8" w:rsidTr="00BC6BC8">
        <w:trPr>
          <w:trHeight w:val="10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65 4 00 41110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48,8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48,8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48,3</w:t>
            </w:r>
          </w:p>
        </w:tc>
      </w:tr>
      <w:tr w:rsidR="00BC6BC8" w:rsidRPr="00BC6BC8" w:rsidTr="00BC6BC8">
        <w:trPr>
          <w:trHeight w:val="73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65 4 00 41120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122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1,4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1,5</w:t>
            </w:r>
          </w:p>
        </w:tc>
      </w:tr>
      <w:tr w:rsidR="00BC6BC8" w:rsidRPr="00BC6BC8" w:rsidTr="00BC6BC8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65 4 00 41120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149,9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163,2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167,2</w:t>
            </w:r>
          </w:p>
        </w:tc>
      </w:tr>
      <w:tr w:rsidR="00BC6BC8" w:rsidRPr="00BC6BC8" w:rsidTr="00BC6BC8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65 4 00 41120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851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7,5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7,5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7,5</w:t>
            </w:r>
          </w:p>
        </w:tc>
      </w:tr>
      <w:tr w:rsidR="00BC6BC8" w:rsidRPr="00BC6BC8" w:rsidTr="00BC6BC8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Уплата</w:t>
            </w:r>
            <w:proofErr w:type="spellEnd"/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прочих</w:t>
            </w:r>
            <w:proofErr w:type="spellEnd"/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налогов</w:t>
            </w:r>
            <w:proofErr w:type="spellEnd"/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сборов</w:t>
            </w:r>
            <w:proofErr w:type="spellEnd"/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65 4 00 41120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852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2,9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2,9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2,9</w:t>
            </w:r>
          </w:p>
        </w:tc>
      </w:tr>
      <w:tr w:rsidR="00BC6BC8" w:rsidRPr="00BC6BC8" w:rsidTr="00BC6BC8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0,1</w:t>
            </w:r>
          </w:p>
        </w:tc>
      </w:tr>
      <w:tr w:rsidR="00BC6BC8" w:rsidRPr="00BC6BC8" w:rsidTr="00BC6BC8">
        <w:trPr>
          <w:trHeight w:val="7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BC6BC8">
              <w:rPr>
                <w:rFonts w:ascii="Arial" w:hAnsi="Arial" w:cs="Arial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C6BC8">
              <w:rPr>
                <w:rFonts w:ascii="Arial" w:hAnsi="Arial" w:cs="Arial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0,1</w:t>
            </w:r>
          </w:p>
        </w:tc>
      </w:tr>
      <w:tr w:rsidR="00BC6BC8" w:rsidRPr="00BC6BC8" w:rsidTr="00BC6BC8">
        <w:trPr>
          <w:trHeight w:val="9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65 4 00 77150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 xml:space="preserve">0,1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 xml:space="preserve">0,1 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 xml:space="preserve">0,1  </w:t>
            </w:r>
          </w:p>
        </w:tc>
      </w:tr>
      <w:tr w:rsidR="00BC6BC8" w:rsidRPr="00BC6BC8" w:rsidTr="00BC6BC8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65 4 00 77150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  <w:lang w:val="en-US" w:eastAsia="en-US"/>
              </w:rPr>
            </w:pPr>
            <w:r w:rsidRPr="00BC6BC8">
              <w:rPr>
                <w:sz w:val="22"/>
                <w:szCs w:val="22"/>
                <w:lang w:val="en-US" w:eastAsia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  <w:lang w:val="en-US" w:eastAsia="en-US"/>
              </w:rPr>
            </w:pPr>
            <w:r w:rsidRPr="00BC6BC8">
              <w:rPr>
                <w:sz w:val="22"/>
                <w:szCs w:val="22"/>
                <w:lang w:val="en-US" w:eastAsia="en-US"/>
              </w:rPr>
              <w:t>0,1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  <w:lang w:val="en-US" w:eastAsia="en-US"/>
              </w:rPr>
            </w:pPr>
            <w:r w:rsidRPr="00BC6BC8">
              <w:rPr>
                <w:sz w:val="22"/>
                <w:szCs w:val="22"/>
                <w:lang w:val="en-US" w:eastAsia="en-US"/>
              </w:rPr>
              <w:t>0,1</w:t>
            </w:r>
          </w:p>
        </w:tc>
      </w:tr>
      <w:tr w:rsidR="00BC6BC8" w:rsidRPr="00BC6BC8" w:rsidTr="00BC6BC8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Резервные</w:t>
            </w:r>
            <w:proofErr w:type="spellEnd"/>
            <w:r w:rsidRPr="00BC6BC8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фонды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14,5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14,9</w:t>
            </w:r>
          </w:p>
        </w:tc>
      </w:tr>
      <w:tr w:rsidR="00BC6BC8" w:rsidRPr="00BC6BC8" w:rsidTr="00BC6BC8">
        <w:trPr>
          <w:trHeight w:val="4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14,5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14,9</w:t>
            </w:r>
          </w:p>
        </w:tc>
      </w:tr>
      <w:tr w:rsidR="00BC6BC8" w:rsidRPr="00BC6BC8" w:rsidTr="00BC6BC8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BC6BC8">
              <w:rPr>
                <w:rFonts w:ascii="Arial" w:hAnsi="Arial" w:cs="Arial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C6BC8">
              <w:rPr>
                <w:rFonts w:ascii="Arial" w:hAnsi="Arial" w:cs="Arial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14,5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14,9</w:t>
            </w:r>
          </w:p>
        </w:tc>
      </w:tr>
      <w:tr w:rsidR="00BC6BC8" w:rsidRPr="00BC6BC8" w:rsidTr="00BC6BC8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eastAsia="en-US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65 4 00 41000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  <w:lang w:val="en-US" w:eastAsia="en-US"/>
              </w:rPr>
            </w:pPr>
            <w:r w:rsidRPr="00BC6BC8">
              <w:rPr>
                <w:rFonts w:ascii="Arial" w:hAnsi="Arial" w:cs="Arial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14,5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14,9</w:t>
            </w:r>
          </w:p>
        </w:tc>
      </w:tr>
      <w:tr w:rsidR="00BC6BC8" w:rsidRPr="00BC6BC8" w:rsidTr="00BC6BC8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Резервные</w:t>
            </w:r>
            <w:proofErr w:type="spellEnd"/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средства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65 4 00 41180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870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14,5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14,9</w:t>
            </w:r>
          </w:p>
        </w:tc>
      </w:tr>
      <w:tr w:rsidR="00BC6BC8" w:rsidRPr="00BC6BC8" w:rsidTr="00BC6BC8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Мобилизационная</w:t>
            </w:r>
            <w:proofErr w:type="spellEnd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и </w:t>
            </w:r>
            <w:proofErr w:type="spellStart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вневойсковая</w:t>
            </w:r>
            <w:proofErr w:type="spellEnd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оборона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75,5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75,5</w:t>
            </w:r>
          </w:p>
        </w:tc>
      </w:tr>
      <w:tr w:rsidR="00BC6BC8" w:rsidRPr="00BC6BC8" w:rsidTr="00BC6BC8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75,5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75,5</w:t>
            </w:r>
          </w:p>
        </w:tc>
      </w:tr>
      <w:tr w:rsidR="00BC6BC8" w:rsidRPr="00BC6BC8" w:rsidTr="00BC6BC8">
        <w:trPr>
          <w:trHeight w:val="8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Непрограммные расходы в рамках </w:t>
            </w:r>
            <w:proofErr w:type="gramStart"/>
            <w:r w:rsidRPr="00BC6BC8">
              <w:rPr>
                <w:rFonts w:ascii="Arial" w:hAnsi="Arial" w:cs="Arial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C6BC8">
              <w:rPr>
                <w:rFonts w:ascii="Arial" w:hAnsi="Arial" w:cs="Arial"/>
                <w:lang w:eastAsia="en-US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75,5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75,5</w:t>
            </w:r>
          </w:p>
        </w:tc>
      </w:tr>
      <w:tr w:rsidR="00BC6BC8" w:rsidRPr="00BC6BC8" w:rsidTr="00BC6BC8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89 1 00 51180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75,5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75,5</w:t>
            </w:r>
          </w:p>
        </w:tc>
      </w:tr>
      <w:tr w:rsidR="00BC6BC8" w:rsidRPr="00BC6BC8" w:rsidTr="00BC6BC8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89 1 00 51180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55,0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55,0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55,0</w:t>
            </w:r>
          </w:p>
        </w:tc>
      </w:tr>
      <w:tr w:rsidR="00BC6BC8" w:rsidRPr="00BC6BC8" w:rsidTr="00BC6BC8">
        <w:trPr>
          <w:trHeight w:val="10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89 1 00 51180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16,5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16,5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16,5</w:t>
            </w:r>
          </w:p>
        </w:tc>
      </w:tr>
      <w:tr w:rsidR="00BC6BC8" w:rsidRPr="00BC6BC8" w:rsidTr="00BC6BC8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89 1 00 51180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4,0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4,0</w:t>
            </w:r>
          </w:p>
        </w:tc>
      </w:tr>
      <w:tr w:rsidR="00234AAE" w:rsidRPr="00BC6BC8" w:rsidTr="00BC6BC8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4AAE" w:rsidRPr="00234AAE" w:rsidRDefault="00234AAE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color w:val="000000"/>
                <w:lang w:eastAsia="en-US"/>
              </w:rPr>
            </w:pPr>
            <w:r w:rsidRPr="00234AAE">
              <w:rPr>
                <w:rFonts w:ascii="Arial" w:hAnsi="Arial" w:cs="Arial"/>
                <w:b/>
                <w:color w:val="000000"/>
                <w:lang w:eastAsia="en-US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4AAE" w:rsidRPr="00234AAE" w:rsidRDefault="00234AAE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4AAE" w:rsidRPr="00234AAE" w:rsidRDefault="00234AAE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34AAE" w:rsidRPr="00234AAE" w:rsidRDefault="00234AAE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4AAE" w:rsidRPr="00234AAE" w:rsidRDefault="00234AAE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4AAE" w:rsidRPr="00BC6BC8" w:rsidRDefault="00234AAE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27,9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4AAE" w:rsidRPr="00BC6BC8" w:rsidRDefault="00234AAE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4AAE" w:rsidRPr="00BC6BC8" w:rsidRDefault="00234AAE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0,00</w:t>
            </w:r>
          </w:p>
        </w:tc>
      </w:tr>
      <w:tr w:rsidR="00234AAE" w:rsidRPr="00BC6BC8" w:rsidTr="00BC6BC8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4AAE" w:rsidRPr="00BC6BC8" w:rsidRDefault="00234AAE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 xml:space="preserve">Защита населения и территории от чрезвычайных ситуаций природного и техногенного </w:t>
            </w:r>
            <w:proofErr w:type="spellStart"/>
            <w:r>
              <w:rPr>
                <w:rFonts w:ascii="Arial" w:hAnsi="Arial" w:cs="Arial"/>
                <w:color w:val="000000"/>
                <w:lang w:eastAsia="en-US"/>
              </w:rPr>
              <w:t>характера</w:t>
            </w:r>
            <w:proofErr w:type="gramStart"/>
            <w:r>
              <w:rPr>
                <w:rFonts w:ascii="Arial" w:hAnsi="Arial" w:cs="Arial"/>
                <w:color w:val="000000"/>
                <w:lang w:eastAsia="en-US"/>
              </w:rPr>
              <w:t>,г</w:t>
            </w:r>
            <w:proofErr w:type="gramEnd"/>
            <w:r>
              <w:rPr>
                <w:rFonts w:ascii="Arial" w:hAnsi="Arial" w:cs="Arial"/>
                <w:color w:val="000000"/>
                <w:lang w:eastAsia="en-US"/>
              </w:rPr>
              <w:t>ражданская</w:t>
            </w:r>
            <w:proofErr w:type="spellEnd"/>
            <w:r>
              <w:rPr>
                <w:rFonts w:ascii="Arial" w:hAnsi="Arial" w:cs="Arial"/>
                <w:color w:val="000000"/>
                <w:lang w:eastAsia="en-US"/>
              </w:rPr>
              <w:t xml:space="preserve"> оборона.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4AAE" w:rsidRPr="00234AAE" w:rsidRDefault="00234AAE" w:rsidP="00234AAE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4AAE" w:rsidRPr="00234AAE" w:rsidRDefault="00234AAE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34AAE" w:rsidRPr="00234AAE" w:rsidRDefault="00234AAE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890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4AAE" w:rsidRPr="00234AAE" w:rsidRDefault="00234AAE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4AAE" w:rsidRPr="00BC6BC8" w:rsidRDefault="00234AAE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27,9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4AAE" w:rsidRPr="00BC6BC8" w:rsidRDefault="00234AAE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4AAE" w:rsidRPr="00BC6BC8" w:rsidRDefault="00234AAE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0,00</w:t>
            </w:r>
          </w:p>
        </w:tc>
      </w:tr>
      <w:tr w:rsidR="00234AAE" w:rsidRPr="00BC6BC8" w:rsidTr="00BC6BC8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4AAE" w:rsidRPr="00BC6BC8" w:rsidRDefault="00234AAE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>Безвозмездные перечисления другим бюджетам для выполнения работ по пропуску весеннего паводка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4AAE" w:rsidRPr="00234AAE" w:rsidRDefault="00234AAE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4AAE" w:rsidRPr="00234AAE" w:rsidRDefault="00234AAE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34AAE" w:rsidRPr="00234AAE" w:rsidRDefault="00234AAE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8910080190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4AAE" w:rsidRPr="00234AAE" w:rsidRDefault="00234AAE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4AAE" w:rsidRPr="00BC6BC8" w:rsidRDefault="00234AAE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27,9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4AAE" w:rsidRPr="00BC6BC8" w:rsidRDefault="00234AAE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4AAE" w:rsidRPr="00BC6BC8" w:rsidRDefault="00234AAE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0,00</w:t>
            </w:r>
          </w:p>
        </w:tc>
      </w:tr>
      <w:tr w:rsidR="00BC6BC8" w:rsidRPr="00BC6BC8" w:rsidTr="00BC6BC8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Национальная</w:t>
            </w:r>
            <w:proofErr w:type="spellEnd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экономика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0,0</w:t>
            </w:r>
          </w:p>
        </w:tc>
      </w:tr>
      <w:tr w:rsidR="00BC6BC8" w:rsidRPr="00BC6BC8" w:rsidTr="00BC6BC8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Дорожное</w:t>
            </w:r>
            <w:proofErr w:type="spellEnd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хозяйство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09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234AAE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105,3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78,7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78,7</w:t>
            </w:r>
          </w:p>
        </w:tc>
      </w:tr>
      <w:tr w:rsidR="00BC6BC8" w:rsidRPr="00BC6BC8" w:rsidTr="00BC6BC8">
        <w:trPr>
          <w:trHeight w:val="57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Муниципальная программа "Развитие транспортной системы и дорожного хозяйства на 2016-2022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09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13 0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</w:tr>
      <w:tr w:rsidR="00BC6BC8" w:rsidRPr="00BC6BC8" w:rsidTr="00BC6BC8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Содержание автомобильных дорог общего пользования в соответствии с нормативными требованиями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09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13 0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</w:tr>
      <w:tr w:rsidR="00BC6BC8" w:rsidRPr="00BC6BC8" w:rsidTr="00BC6BC8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val="en-US" w:eastAsia="en-US"/>
              </w:rPr>
              <w:t>09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13 0 01 42010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234AAE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105,3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78,7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78,7</w:t>
            </w:r>
          </w:p>
        </w:tc>
      </w:tr>
      <w:tr w:rsidR="00BC6BC8" w:rsidRPr="00BC6BC8" w:rsidTr="00BC6BC8">
        <w:trPr>
          <w:trHeight w:val="3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Благоустройство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129,3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134,3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139,4</w:t>
            </w:r>
          </w:p>
        </w:tc>
      </w:tr>
      <w:tr w:rsidR="00BC6BC8" w:rsidRPr="00BC6BC8" w:rsidTr="00BC6BC8">
        <w:trPr>
          <w:trHeight w:val="78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eastAsia="en-US"/>
              </w:rPr>
            </w:pPr>
            <w:r w:rsidRPr="00BC6BC8">
              <w:rPr>
                <w:lang w:eastAsia="en-US"/>
              </w:rPr>
              <w:t>.Долгосрочная  муниципальная программа «Благоустройство территории Горского сельского поселения на 2014-2017 годы и на период до 2020 года»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27 0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129,3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134,3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139,4</w:t>
            </w:r>
          </w:p>
        </w:tc>
      </w:tr>
      <w:tr w:rsidR="00BC6BC8" w:rsidRPr="00BC6BC8" w:rsidTr="00BC6BC8">
        <w:trPr>
          <w:trHeight w:val="36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Уличное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освещение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27 0 00 43010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129,3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134,3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139,4</w:t>
            </w:r>
          </w:p>
        </w:tc>
      </w:tr>
      <w:tr w:rsidR="00BC6BC8" w:rsidRPr="00BC6BC8" w:rsidTr="00BC6BC8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C6BC8">
              <w:rPr>
                <w:rFonts w:ascii="Arial" w:hAnsi="Arial" w:cs="Arial"/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27 0 00 43010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129,3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134,3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139,4</w:t>
            </w:r>
          </w:p>
        </w:tc>
      </w:tr>
      <w:tr w:rsidR="00BC6BC8" w:rsidRPr="00BC6BC8" w:rsidTr="00BC6BC8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Обслуживание</w:t>
            </w:r>
            <w:proofErr w:type="spellEnd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муниципального</w:t>
            </w:r>
            <w:proofErr w:type="spellEnd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долга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</w:tr>
      <w:tr w:rsidR="00BC6BC8" w:rsidRPr="00BC6BC8" w:rsidTr="00BC6BC8">
        <w:trPr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</w:tr>
      <w:tr w:rsidR="00BC6BC8" w:rsidRPr="00BC6BC8" w:rsidTr="00BC6BC8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Обслуживание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внутреннего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муниципального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долга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89 1 00 41240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730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</w:tr>
      <w:tr w:rsidR="00BC6BC8" w:rsidRPr="00BC6BC8" w:rsidTr="00BC6BC8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Социальная</w:t>
            </w:r>
            <w:proofErr w:type="spellEnd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политика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0,0</w:t>
            </w:r>
          </w:p>
        </w:tc>
      </w:tr>
      <w:tr w:rsidR="00BC6BC8" w:rsidRPr="00BC6BC8" w:rsidTr="00BC6BC8">
        <w:trPr>
          <w:trHeight w:val="5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</w:p>
        </w:tc>
      </w:tr>
      <w:tr w:rsidR="00BC6BC8" w:rsidRPr="00BC6BC8" w:rsidTr="00BC6BC8">
        <w:trPr>
          <w:trHeight w:val="7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Непрограммные расходы в рамках </w:t>
            </w:r>
            <w:proofErr w:type="gramStart"/>
            <w:r w:rsidRPr="00BC6BC8">
              <w:rPr>
                <w:rFonts w:ascii="Arial" w:hAnsi="Arial" w:cs="Arial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C6BC8">
              <w:rPr>
                <w:rFonts w:ascii="Arial" w:hAnsi="Arial" w:cs="Arial"/>
                <w:lang w:eastAsia="en-US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</w:p>
        </w:tc>
      </w:tr>
      <w:tr w:rsidR="00BC6BC8" w:rsidRPr="00BC6BC8" w:rsidTr="00BC6BC8">
        <w:trPr>
          <w:trHeight w:val="58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89 1 00 03000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</w:p>
        </w:tc>
      </w:tr>
      <w:tr w:rsidR="00BC6BC8" w:rsidRPr="00BC6BC8" w:rsidTr="00BC6BC8">
        <w:trPr>
          <w:trHeight w:val="58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Доплаты к пенсиям муниципальных  служащих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89 1 00 03010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</w:p>
        </w:tc>
      </w:tr>
      <w:tr w:rsidR="00BC6BC8" w:rsidRPr="00BC6BC8" w:rsidTr="00BC6BC8">
        <w:trPr>
          <w:trHeight w:val="3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89 1 00 03010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312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</w:p>
        </w:tc>
      </w:tr>
    </w:tbl>
    <w:p w:rsidR="00BC6BC8" w:rsidRPr="00BC6BC8" w:rsidRDefault="00BC6BC8" w:rsidP="00BC6BC8">
      <w:pPr>
        <w:widowControl/>
        <w:autoSpaceDE/>
        <w:autoSpaceDN/>
        <w:adjustRightInd/>
        <w:jc w:val="both"/>
        <w:rPr>
          <w:sz w:val="28"/>
          <w:szCs w:val="28"/>
          <w:lang w:eastAsia="en-US"/>
        </w:rPr>
      </w:pPr>
    </w:p>
    <w:p w:rsidR="00BC6BC8" w:rsidRPr="00BC6BC8" w:rsidRDefault="00BC6BC8" w:rsidP="00BC6BC8">
      <w:pPr>
        <w:widowControl/>
        <w:autoSpaceDE/>
        <w:autoSpaceDN/>
        <w:adjustRightInd/>
        <w:jc w:val="both"/>
        <w:rPr>
          <w:sz w:val="28"/>
          <w:szCs w:val="28"/>
          <w:lang w:eastAsia="en-US"/>
        </w:rPr>
      </w:pPr>
    </w:p>
    <w:p w:rsidR="00BC6BC8" w:rsidRPr="00BC6BC8" w:rsidRDefault="00BC6BC8" w:rsidP="00BC6BC8">
      <w:pPr>
        <w:widowControl/>
        <w:autoSpaceDE/>
        <w:autoSpaceDN/>
        <w:adjustRightInd/>
        <w:jc w:val="both"/>
        <w:rPr>
          <w:sz w:val="28"/>
          <w:szCs w:val="28"/>
          <w:lang w:eastAsia="en-US"/>
        </w:rPr>
      </w:pPr>
    </w:p>
    <w:p w:rsidR="00BC6BC8" w:rsidRPr="00BC6BC8" w:rsidRDefault="00BC6BC8" w:rsidP="00BC6BC8">
      <w:pPr>
        <w:widowControl/>
        <w:autoSpaceDE/>
        <w:autoSpaceDN/>
        <w:adjustRightInd/>
        <w:jc w:val="both"/>
        <w:rPr>
          <w:sz w:val="28"/>
          <w:szCs w:val="28"/>
          <w:lang w:eastAsia="en-US"/>
        </w:rPr>
      </w:pPr>
    </w:p>
    <w:p w:rsidR="00BC6BC8" w:rsidRPr="00BC6BC8" w:rsidRDefault="00BC6BC8" w:rsidP="00BC6BC8">
      <w:pPr>
        <w:widowControl/>
        <w:autoSpaceDE/>
        <w:autoSpaceDN/>
        <w:adjustRightInd/>
        <w:rPr>
          <w:lang w:val="en-US" w:eastAsia="en-US"/>
        </w:rPr>
        <w:sectPr w:rsidR="00BC6BC8" w:rsidRPr="00BC6BC8" w:rsidSect="00BC6BC8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tbl>
      <w:tblPr>
        <w:tblW w:w="14209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4413"/>
        <w:gridCol w:w="540"/>
        <w:gridCol w:w="151"/>
        <w:gridCol w:w="567"/>
        <w:gridCol w:w="384"/>
        <w:gridCol w:w="38"/>
        <w:gridCol w:w="176"/>
        <w:gridCol w:w="709"/>
        <w:gridCol w:w="38"/>
        <w:gridCol w:w="640"/>
        <w:gridCol w:w="708"/>
        <w:gridCol w:w="284"/>
        <w:gridCol w:w="642"/>
        <w:gridCol w:w="775"/>
        <w:gridCol w:w="851"/>
        <w:gridCol w:w="1285"/>
        <w:gridCol w:w="1970"/>
        <w:gridCol w:w="38"/>
      </w:tblGrid>
      <w:tr w:rsidR="00BC6BC8" w:rsidRPr="00BC6BC8" w:rsidTr="00BC6BC8">
        <w:trPr>
          <w:trHeight w:val="255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719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Cs/>
                <w:sz w:val="24"/>
                <w:szCs w:val="24"/>
                <w:lang w:eastAsia="en-US"/>
              </w:rPr>
            </w:pPr>
            <w:r w:rsidRPr="00BC6BC8">
              <w:rPr>
                <w:bCs/>
                <w:sz w:val="24"/>
                <w:szCs w:val="24"/>
                <w:lang w:eastAsia="en-US"/>
              </w:rPr>
              <w:t xml:space="preserve">                  </w:t>
            </w:r>
            <w:r w:rsidRPr="00BC6BC8">
              <w:rPr>
                <w:bCs/>
                <w:sz w:val="24"/>
                <w:szCs w:val="24"/>
                <w:lang w:val="en-US" w:eastAsia="en-US"/>
              </w:rPr>
              <w:t>П</w:t>
            </w:r>
            <w:r w:rsidRPr="00BC6BC8">
              <w:rPr>
                <w:bCs/>
                <w:sz w:val="24"/>
                <w:szCs w:val="24"/>
                <w:lang w:eastAsia="en-US"/>
              </w:rPr>
              <w:t>РИЛОЖЕНИЕ № 5</w:t>
            </w:r>
          </w:p>
        </w:tc>
      </w:tr>
      <w:tr w:rsidR="00BC6BC8" w:rsidRPr="00BC6BC8" w:rsidTr="00BC6BC8">
        <w:trPr>
          <w:trHeight w:val="255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925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  <w:lang w:eastAsia="en-US"/>
              </w:rPr>
            </w:pPr>
            <w:r w:rsidRPr="00BC6BC8">
              <w:rPr>
                <w:bCs/>
                <w:sz w:val="22"/>
                <w:szCs w:val="22"/>
                <w:lang w:eastAsia="en-US"/>
              </w:rPr>
              <w:t>к проекту решения Совета депутатов Горского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  <w:lang w:eastAsia="en-US"/>
              </w:rPr>
            </w:pPr>
            <w:r w:rsidRPr="00BC6BC8">
              <w:rPr>
                <w:bCs/>
                <w:sz w:val="22"/>
                <w:szCs w:val="22"/>
                <w:lang w:eastAsia="en-US"/>
              </w:rPr>
              <w:t xml:space="preserve"> сельского  поселения </w:t>
            </w:r>
            <w:proofErr w:type="spellStart"/>
            <w:r w:rsidRPr="00BC6BC8">
              <w:rPr>
                <w:bCs/>
                <w:sz w:val="22"/>
                <w:szCs w:val="22"/>
                <w:lang w:eastAsia="en-US"/>
              </w:rPr>
              <w:t>Большеигнатовского</w:t>
            </w:r>
            <w:proofErr w:type="spellEnd"/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  <w:lang w:eastAsia="en-US"/>
              </w:rPr>
            </w:pPr>
            <w:r w:rsidRPr="00BC6BC8">
              <w:rPr>
                <w:bCs/>
                <w:sz w:val="22"/>
                <w:szCs w:val="22"/>
                <w:lang w:eastAsia="en-US"/>
              </w:rPr>
              <w:t xml:space="preserve"> муниципального района  Республики Мордовия</w:t>
            </w:r>
          </w:p>
        </w:tc>
      </w:tr>
      <w:tr w:rsidR="00BC6BC8" w:rsidRPr="00BC6BC8" w:rsidTr="00BC6BC8">
        <w:trPr>
          <w:trHeight w:val="255"/>
        </w:trPr>
        <w:tc>
          <w:tcPr>
            <w:tcW w:w="1420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  <w:lang w:eastAsia="en-US"/>
              </w:rPr>
            </w:pPr>
            <w:r w:rsidRPr="00BC6BC8">
              <w:rPr>
                <w:bCs/>
                <w:sz w:val="22"/>
                <w:szCs w:val="22"/>
                <w:lang w:eastAsia="en-US"/>
              </w:rPr>
              <w:t xml:space="preserve">                                              «О бюджете Горского сельского поселения </w:t>
            </w:r>
            <w:proofErr w:type="spellStart"/>
            <w:r w:rsidRPr="00BC6BC8">
              <w:rPr>
                <w:bCs/>
                <w:sz w:val="22"/>
                <w:szCs w:val="22"/>
                <w:lang w:eastAsia="en-US"/>
              </w:rPr>
              <w:t>Большеигнатовского</w:t>
            </w:r>
            <w:proofErr w:type="spellEnd"/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  <w:lang w:eastAsia="en-US"/>
              </w:rPr>
            </w:pPr>
            <w:r w:rsidRPr="00BC6BC8">
              <w:rPr>
                <w:bCs/>
                <w:sz w:val="22"/>
                <w:szCs w:val="22"/>
                <w:lang w:eastAsia="en-US"/>
              </w:rPr>
              <w:t xml:space="preserve">                                                             муниципального  района Республики Мордовия на 2019 год и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  <w:lang w:eastAsia="en-US"/>
              </w:rPr>
            </w:pPr>
            <w:r w:rsidRPr="00BC6BC8">
              <w:rPr>
                <w:bCs/>
                <w:sz w:val="22"/>
                <w:szCs w:val="22"/>
                <w:lang w:eastAsia="en-US"/>
              </w:rPr>
              <w:t xml:space="preserve">                                   плановый период  2020 и 2021 годов"</w:t>
            </w:r>
          </w:p>
        </w:tc>
      </w:tr>
      <w:tr w:rsidR="00BC6BC8" w:rsidRPr="00BC6BC8" w:rsidTr="00BC6BC8">
        <w:trPr>
          <w:gridAfter w:val="1"/>
          <w:wAfter w:w="38" w:type="dxa"/>
          <w:trHeight w:val="135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eastAsia="en-US"/>
              </w:rPr>
            </w:pPr>
          </w:p>
        </w:tc>
        <w:tc>
          <w:tcPr>
            <w:tcW w:w="11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811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  <w:lang w:eastAsia="en-US"/>
              </w:rPr>
            </w:pPr>
            <w:r w:rsidRPr="00BC6BC8">
              <w:rPr>
                <w:bCs/>
                <w:sz w:val="22"/>
                <w:szCs w:val="22"/>
                <w:lang w:eastAsia="en-US"/>
              </w:rPr>
              <w:t xml:space="preserve">            </w:t>
            </w:r>
            <w:r w:rsidR="0012683A" w:rsidRPr="00BC6BC8">
              <w:rPr>
                <w:bCs/>
                <w:sz w:val="22"/>
                <w:szCs w:val="22"/>
                <w:lang w:eastAsia="en-US"/>
              </w:rPr>
              <w:t xml:space="preserve">От </w:t>
            </w:r>
            <w:r w:rsidR="0012683A">
              <w:rPr>
                <w:bCs/>
                <w:sz w:val="22"/>
                <w:szCs w:val="22"/>
                <w:lang w:eastAsia="en-US"/>
              </w:rPr>
              <w:t>11</w:t>
            </w:r>
            <w:r w:rsidR="0012683A" w:rsidRPr="00BC6BC8">
              <w:rPr>
                <w:bCs/>
                <w:sz w:val="22"/>
                <w:szCs w:val="22"/>
                <w:lang w:eastAsia="en-US"/>
              </w:rPr>
              <w:t>.</w:t>
            </w:r>
            <w:r w:rsidR="0012683A">
              <w:rPr>
                <w:bCs/>
                <w:sz w:val="22"/>
                <w:szCs w:val="22"/>
                <w:lang w:eastAsia="en-US"/>
              </w:rPr>
              <w:t>03</w:t>
            </w:r>
            <w:r w:rsidR="0012683A" w:rsidRPr="00BC6BC8">
              <w:rPr>
                <w:bCs/>
                <w:sz w:val="22"/>
                <w:szCs w:val="22"/>
                <w:lang w:eastAsia="en-US"/>
              </w:rPr>
              <w:t>.201</w:t>
            </w:r>
            <w:r w:rsidR="0012683A">
              <w:rPr>
                <w:bCs/>
                <w:sz w:val="22"/>
                <w:szCs w:val="22"/>
                <w:lang w:eastAsia="en-US"/>
              </w:rPr>
              <w:t>9</w:t>
            </w:r>
            <w:r w:rsidR="0012683A" w:rsidRPr="00BC6BC8">
              <w:rPr>
                <w:bCs/>
                <w:sz w:val="22"/>
                <w:szCs w:val="22"/>
                <w:lang w:eastAsia="en-US"/>
              </w:rPr>
              <w:t xml:space="preserve"> г. № </w:t>
            </w:r>
            <w:r w:rsidR="0012683A">
              <w:rPr>
                <w:bCs/>
                <w:sz w:val="22"/>
                <w:szCs w:val="22"/>
                <w:lang w:eastAsia="en-US"/>
              </w:rPr>
              <w:t>96</w:t>
            </w:r>
          </w:p>
        </w:tc>
      </w:tr>
      <w:tr w:rsidR="00BC6BC8" w:rsidRPr="00BC6BC8" w:rsidTr="00BC6BC8">
        <w:trPr>
          <w:gridAfter w:val="1"/>
          <w:wAfter w:w="38" w:type="dxa"/>
          <w:trHeight w:val="255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eastAsia="en-US"/>
              </w:rPr>
            </w:pPr>
          </w:p>
        </w:tc>
        <w:tc>
          <w:tcPr>
            <w:tcW w:w="11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eastAsia="en-US"/>
              </w:rPr>
            </w:pPr>
          </w:p>
        </w:tc>
        <w:tc>
          <w:tcPr>
            <w:tcW w:w="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eastAsia="en-US"/>
              </w:rPr>
            </w:pPr>
          </w:p>
        </w:tc>
        <w:tc>
          <w:tcPr>
            <w:tcW w:w="1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eastAsia="en-US"/>
              </w:rPr>
            </w:pPr>
          </w:p>
        </w:tc>
        <w:tc>
          <w:tcPr>
            <w:tcW w:w="55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16"/>
                <w:szCs w:val="16"/>
                <w:lang w:eastAsia="en-US"/>
              </w:rPr>
            </w:pPr>
            <w:r w:rsidRPr="00BC6BC8">
              <w:rPr>
                <w:bCs/>
                <w:sz w:val="16"/>
                <w:szCs w:val="16"/>
                <w:lang w:eastAsia="en-US"/>
              </w:rPr>
              <w:t>____</w:t>
            </w:r>
          </w:p>
        </w:tc>
      </w:tr>
      <w:tr w:rsidR="00BC6BC8" w:rsidRPr="00BC6BC8" w:rsidTr="00BC6BC8">
        <w:trPr>
          <w:trHeight w:val="120"/>
        </w:trPr>
        <w:tc>
          <w:tcPr>
            <w:tcW w:w="122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both"/>
              <w:rPr>
                <w:lang w:eastAsia="en-US"/>
              </w:rPr>
            </w:pPr>
          </w:p>
        </w:tc>
        <w:tc>
          <w:tcPr>
            <w:tcW w:w="2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lang w:eastAsia="en-US"/>
              </w:rPr>
            </w:pPr>
          </w:p>
        </w:tc>
      </w:tr>
      <w:tr w:rsidR="00BC6BC8" w:rsidRPr="00BC6BC8" w:rsidTr="00BC6BC8">
        <w:trPr>
          <w:trHeight w:val="405"/>
        </w:trPr>
        <w:tc>
          <w:tcPr>
            <w:tcW w:w="1420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  <w:lang w:eastAsia="en-US"/>
              </w:rPr>
            </w:pPr>
            <w:r w:rsidRPr="00BC6BC8">
              <w:rPr>
                <w:b/>
                <w:bCs/>
                <w:sz w:val="22"/>
                <w:szCs w:val="22"/>
                <w:lang w:eastAsia="en-US"/>
              </w:rPr>
              <w:t>Ведомственная структура расходов бюджета Горского сельского поселения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  <w:lang w:eastAsia="en-US"/>
              </w:rPr>
            </w:pPr>
            <w:r w:rsidRPr="00BC6BC8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C6BC8">
              <w:rPr>
                <w:b/>
                <w:bCs/>
                <w:sz w:val="22"/>
                <w:szCs w:val="22"/>
                <w:lang w:eastAsia="en-US"/>
              </w:rPr>
              <w:t>Большеигнатовского</w:t>
            </w:r>
            <w:proofErr w:type="spellEnd"/>
            <w:r w:rsidRPr="00BC6BC8">
              <w:rPr>
                <w:b/>
                <w:bCs/>
                <w:sz w:val="22"/>
                <w:szCs w:val="22"/>
                <w:lang w:eastAsia="en-US"/>
              </w:rPr>
              <w:t xml:space="preserve"> муниципального района Республики Мордовия на 2018 год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  <w:lang w:eastAsia="en-US"/>
              </w:rPr>
            </w:pPr>
            <w:r w:rsidRPr="00BC6BC8">
              <w:rPr>
                <w:b/>
                <w:bCs/>
                <w:sz w:val="22"/>
                <w:szCs w:val="22"/>
                <w:lang w:eastAsia="en-US"/>
              </w:rPr>
              <w:t xml:space="preserve"> и плановый период 2019 и 2020 годов</w:t>
            </w:r>
          </w:p>
        </w:tc>
      </w:tr>
      <w:tr w:rsidR="00BC6BC8" w:rsidRPr="00BC6BC8" w:rsidTr="00BC6BC8">
        <w:trPr>
          <w:trHeight w:val="420"/>
        </w:trPr>
        <w:tc>
          <w:tcPr>
            <w:tcW w:w="1420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C6BC8" w:rsidRPr="00BC6BC8" w:rsidTr="00BC6BC8">
        <w:trPr>
          <w:gridAfter w:val="3"/>
          <w:wAfter w:w="3293" w:type="dxa"/>
          <w:trHeight w:val="255"/>
        </w:trPr>
        <w:tc>
          <w:tcPr>
            <w:tcW w:w="4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proofErr w:type="spellStart"/>
            <w:r w:rsidRPr="00BC6BC8">
              <w:rPr>
                <w:b/>
                <w:bCs/>
                <w:lang w:val="en-US" w:eastAsia="en-US"/>
              </w:rPr>
              <w:t>Наименование</w:t>
            </w:r>
            <w:proofErr w:type="spellEnd"/>
          </w:p>
        </w:tc>
        <w:tc>
          <w:tcPr>
            <w:tcW w:w="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proofErr w:type="spellStart"/>
            <w:r w:rsidRPr="00BC6BC8">
              <w:rPr>
                <w:b/>
                <w:bCs/>
                <w:lang w:val="en-US" w:eastAsia="en-US"/>
              </w:rPr>
              <w:t>Адм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proofErr w:type="spellStart"/>
            <w:r w:rsidRPr="00BC6BC8">
              <w:rPr>
                <w:b/>
                <w:bCs/>
                <w:lang w:val="en-US" w:eastAsia="en-US"/>
              </w:rPr>
              <w:t>Рз</w:t>
            </w:r>
            <w:proofErr w:type="spellEnd"/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proofErr w:type="spellStart"/>
            <w:r w:rsidRPr="00BC6BC8">
              <w:rPr>
                <w:b/>
                <w:bCs/>
                <w:lang w:val="en-US" w:eastAsia="en-US"/>
              </w:rPr>
              <w:t>ПРз</w:t>
            </w:r>
            <w:proofErr w:type="spellEnd"/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ВР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 xml:space="preserve">2018 </w:t>
            </w:r>
            <w:proofErr w:type="spellStart"/>
            <w:r w:rsidRPr="00BC6BC8">
              <w:rPr>
                <w:b/>
                <w:bCs/>
                <w:lang w:val="en-US" w:eastAsia="en-US"/>
              </w:rPr>
              <w:t>год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 xml:space="preserve">2019 </w:t>
            </w:r>
            <w:proofErr w:type="spellStart"/>
            <w:r w:rsidRPr="00BC6BC8">
              <w:rPr>
                <w:b/>
                <w:bCs/>
                <w:lang w:val="en-US" w:eastAsia="en-US"/>
              </w:rPr>
              <w:t>год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 xml:space="preserve">2020 </w:t>
            </w:r>
            <w:proofErr w:type="spellStart"/>
            <w:r w:rsidRPr="00BC6BC8">
              <w:rPr>
                <w:b/>
                <w:bCs/>
                <w:lang w:val="en-US" w:eastAsia="en-US"/>
              </w:rPr>
              <w:t>год</w:t>
            </w:r>
            <w:proofErr w:type="spellEnd"/>
          </w:p>
        </w:tc>
      </w:tr>
      <w:tr w:rsidR="00BC6BC8" w:rsidRPr="00BC6BC8" w:rsidTr="00BC6BC8">
        <w:trPr>
          <w:gridAfter w:val="3"/>
          <w:wAfter w:w="3293" w:type="dxa"/>
          <w:trHeight w:val="255"/>
        </w:trPr>
        <w:tc>
          <w:tcPr>
            <w:tcW w:w="4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 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 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 </w:t>
            </w:r>
          </w:p>
        </w:tc>
      </w:tr>
      <w:tr w:rsidR="00BC6BC8" w:rsidRPr="00BC6BC8" w:rsidTr="00BC6BC8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1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3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6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7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7</w:t>
            </w:r>
          </w:p>
        </w:tc>
      </w:tr>
      <w:tr w:rsidR="00BC6BC8" w:rsidRPr="00BC6BC8" w:rsidTr="00BC6BC8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ВСЕГО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 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 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 </w:t>
            </w:r>
          </w:p>
        </w:tc>
      </w:tr>
      <w:tr w:rsidR="00BC6BC8" w:rsidRPr="00BC6BC8" w:rsidTr="00BC6BC8">
        <w:trPr>
          <w:gridAfter w:val="3"/>
          <w:wAfter w:w="3293" w:type="dxa"/>
          <w:trHeight w:val="45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Администрация Горского сельского поселения </w:t>
            </w:r>
            <w:proofErr w:type="spellStart"/>
            <w:r w:rsidRPr="00BC6BC8">
              <w:rPr>
                <w:rFonts w:ascii="Arial" w:hAnsi="Arial" w:cs="Arial"/>
                <w:lang w:eastAsia="en-US"/>
              </w:rPr>
              <w:t>Большеигнатовского</w:t>
            </w:r>
            <w:proofErr w:type="spellEnd"/>
            <w:r w:rsidRPr="00BC6BC8">
              <w:rPr>
                <w:rFonts w:ascii="Arial" w:hAnsi="Arial" w:cs="Arial"/>
                <w:lang w:eastAsia="en-US"/>
              </w:rPr>
              <w:t xml:space="preserve"> муниципального района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 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 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12683A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>
              <w:rPr>
                <w:b/>
                <w:bCs/>
                <w:lang w:eastAsia="en-US"/>
              </w:rPr>
              <w:t>1204,7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eastAsia="en-US"/>
              </w:rPr>
              <w:t>1158,4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1166,2</w:t>
            </w:r>
          </w:p>
        </w:tc>
      </w:tr>
      <w:tr w:rsidR="00BC6BC8" w:rsidRPr="00BC6BC8" w:rsidTr="00BC6BC8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Общегосударственные</w:t>
            </w:r>
            <w:proofErr w:type="spellEnd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вопросы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12683A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>
              <w:rPr>
                <w:b/>
                <w:bCs/>
                <w:lang w:eastAsia="en-US"/>
              </w:rPr>
              <w:t>866,7</w:t>
            </w:r>
            <w:r w:rsidR="00BC6BC8" w:rsidRPr="00BC6BC8">
              <w:rPr>
                <w:b/>
                <w:bCs/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eastAsia="en-US"/>
              </w:rPr>
              <w:t>857,8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eastAsia="en-US"/>
              </w:rPr>
              <w:t>860,2</w:t>
            </w:r>
            <w:r w:rsidRPr="00BC6BC8">
              <w:rPr>
                <w:b/>
                <w:bCs/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7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eastAsia="en-US"/>
              </w:rPr>
              <w:t>340,3</w:t>
            </w:r>
            <w:r w:rsidRPr="00BC6BC8">
              <w:rPr>
                <w:b/>
                <w:bCs/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eastAsia="en-US"/>
              </w:rPr>
              <w:t>340,3</w:t>
            </w:r>
            <w:r w:rsidRPr="00BC6BC8">
              <w:rPr>
                <w:b/>
                <w:bCs/>
                <w:lang w:val="en-US" w:eastAsia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eastAsia="en-US"/>
              </w:rPr>
              <w:t>340,3</w:t>
            </w:r>
            <w:r w:rsidRPr="00BC6BC8">
              <w:rPr>
                <w:b/>
                <w:bCs/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58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340,3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340,3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340,3</w:t>
            </w:r>
            <w:r w:rsidRPr="00BC6BC8">
              <w:rPr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7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Непрограммные расходы в рамках </w:t>
            </w:r>
            <w:proofErr w:type="gramStart"/>
            <w:r w:rsidRPr="00BC6BC8">
              <w:rPr>
                <w:rFonts w:ascii="Arial" w:hAnsi="Arial" w:cs="Arial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C6BC8">
              <w:rPr>
                <w:rFonts w:ascii="Arial" w:hAnsi="Arial" w:cs="Arial"/>
                <w:lang w:eastAsia="en-US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 xml:space="preserve">0,0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 xml:space="preserve">0,0  </w:t>
            </w:r>
          </w:p>
        </w:tc>
      </w:tr>
      <w:tr w:rsidR="00BC6BC8" w:rsidRPr="00BC6BC8" w:rsidTr="00BC6BC8">
        <w:trPr>
          <w:gridAfter w:val="3"/>
          <w:wAfter w:w="3293" w:type="dxa"/>
          <w:trHeight w:val="34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Обеспечение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деятельности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65 1 00 76010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123,0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125,2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130,2</w:t>
            </w:r>
            <w:r w:rsidRPr="00BC6BC8">
              <w:rPr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52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65 1 00 76010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121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94,5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96,2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100,0</w:t>
            </w:r>
          </w:p>
        </w:tc>
      </w:tr>
      <w:tr w:rsidR="00BC6BC8" w:rsidRPr="00BC6BC8" w:rsidTr="00BC6BC8">
        <w:trPr>
          <w:gridAfter w:val="3"/>
          <w:wAfter w:w="3293" w:type="dxa"/>
          <w:trHeight w:val="8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65 1 00 76010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129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28,5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29,0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30,2</w:t>
            </w:r>
          </w:p>
        </w:tc>
      </w:tr>
      <w:tr w:rsidR="00BC6BC8" w:rsidRPr="00BC6BC8" w:rsidTr="00BC6BC8">
        <w:trPr>
          <w:gridAfter w:val="3"/>
          <w:wAfter w:w="3293" w:type="dxa"/>
          <w:trHeight w:val="34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Обеспечение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деятельности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 xml:space="preserve">65 1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217,3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215,1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210,1</w:t>
            </w:r>
            <w:r w:rsidRPr="00BC6BC8">
              <w:rPr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54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65 1 00 41150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121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166,9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165,2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161,4</w:t>
            </w:r>
          </w:p>
        </w:tc>
      </w:tr>
      <w:tr w:rsidR="00BC6BC8" w:rsidRPr="00BC6BC8" w:rsidTr="00BC6BC8">
        <w:trPr>
          <w:gridAfter w:val="3"/>
          <w:wAfter w:w="3293" w:type="dxa"/>
          <w:trHeight w:val="8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65 1 00 41150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129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50,4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49,9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48,7</w:t>
            </w:r>
          </w:p>
        </w:tc>
      </w:tr>
      <w:tr w:rsidR="00BC6BC8" w:rsidRPr="00BC6BC8" w:rsidTr="00BC6BC8">
        <w:trPr>
          <w:gridAfter w:val="3"/>
          <w:wAfter w:w="3293" w:type="dxa"/>
          <w:trHeight w:val="108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color w:val="000000"/>
                <w:lang w:eastAsia="en-US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512,3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515,0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517,3</w:t>
            </w:r>
          </w:p>
        </w:tc>
      </w:tr>
      <w:tr w:rsidR="00BC6BC8" w:rsidRPr="00BC6BC8" w:rsidTr="00BC6BC8">
        <w:trPr>
          <w:gridAfter w:val="3"/>
          <w:wAfter w:w="3293" w:type="dxa"/>
          <w:trHeight w:val="108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lang w:eastAsia="en-US"/>
              </w:rPr>
              <w:t xml:space="preserve">Руководство и управление в сфере установленных </w:t>
            </w:r>
            <w:proofErr w:type="gramStart"/>
            <w:r w:rsidRPr="00BC6BC8">
              <w:rPr>
                <w:rFonts w:ascii="Arial" w:hAnsi="Arial" w:cs="Arial"/>
                <w:color w:val="000000"/>
                <w:lang w:eastAsia="en-US"/>
              </w:rPr>
              <w:t>функций органов государственной власти субъектов Российской Федерации</w:t>
            </w:r>
            <w:proofErr w:type="gramEnd"/>
            <w:r w:rsidRPr="00BC6BC8">
              <w:rPr>
                <w:rFonts w:ascii="Arial" w:hAnsi="Arial" w:cs="Arial"/>
                <w:color w:val="000000"/>
                <w:lang w:eastAsia="en-US"/>
              </w:rPr>
              <w:t xml:space="preserve">  и органов местного самоуправления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512,3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515,0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517,3</w:t>
            </w:r>
          </w:p>
        </w:tc>
      </w:tr>
      <w:tr w:rsidR="00BC6BC8" w:rsidRPr="00BC6BC8" w:rsidTr="00BC6BC8">
        <w:trPr>
          <w:gridAfter w:val="3"/>
          <w:wAfter w:w="3293" w:type="dxa"/>
          <w:trHeight w:val="28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color w:val="000000"/>
                <w:lang w:val="en-US" w:eastAsia="en-US"/>
              </w:rPr>
              <w:t>Центральный</w:t>
            </w:r>
            <w:proofErr w:type="spellEnd"/>
            <w:r w:rsidRPr="00BC6BC8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color w:val="000000"/>
                <w:lang w:val="en-US" w:eastAsia="en-US"/>
              </w:rPr>
              <w:t>аппарат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512,3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515,0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517,3</w:t>
            </w:r>
          </w:p>
        </w:tc>
      </w:tr>
      <w:tr w:rsidR="00BC6BC8" w:rsidRPr="00BC6BC8" w:rsidTr="00BC6BC8">
        <w:trPr>
          <w:gridAfter w:val="3"/>
          <w:wAfter w:w="3293" w:type="dxa"/>
          <w:trHeight w:val="58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130,3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130,3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132,7</w:t>
            </w:r>
            <w:r w:rsidRPr="00BC6BC8">
              <w:rPr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7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Непрограммные расходы в рамках </w:t>
            </w:r>
            <w:proofErr w:type="gramStart"/>
            <w:r w:rsidRPr="00BC6BC8">
              <w:rPr>
                <w:rFonts w:ascii="Arial" w:hAnsi="Arial" w:cs="Arial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C6BC8">
              <w:rPr>
                <w:rFonts w:ascii="Arial" w:hAnsi="Arial" w:cs="Arial"/>
                <w:lang w:eastAsia="en-US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130,3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130,3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132,7</w:t>
            </w:r>
            <w:r w:rsidRPr="00BC6BC8">
              <w:rPr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60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121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100,00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101,9</w:t>
            </w:r>
          </w:p>
        </w:tc>
      </w:tr>
      <w:tr w:rsidR="00BC6BC8" w:rsidRPr="00BC6BC8" w:rsidTr="00BC6BC8">
        <w:trPr>
          <w:gridAfter w:val="3"/>
          <w:wAfter w:w="3293" w:type="dxa"/>
          <w:trHeight w:val="8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129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30,3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30,8</w:t>
            </w:r>
          </w:p>
        </w:tc>
      </w:tr>
      <w:tr w:rsidR="00BC6BC8" w:rsidRPr="00BC6BC8" w:rsidTr="00BC6BC8">
        <w:trPr>
          <w:gridAfter w:val="3"/>
          <w:wAfter w:w="3293" w:type="dxa"/>
          <w:trHeight w:val="8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122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0,0</w:t>
            </w:r>
          </w:p>
        </w:tc>
      </w:tr>
      <w:tr w:rsidR="00BC6BC8" w:rsidRPr="00BC6BC8" w:rsidTr="00BC6BC8">
        <w:trPr>
          <w:gridAfter w:val="3"/>
          <w:wAfter w:w="3293" w:type="dxa"/>
          <w:trHeight w:val="99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Иные </w:t>
            </w:r>
            <w:proofErr w:type="spellStart"/>
            <w:r w:rsidRPr="00BC6BC8">
              <w:rPr>
                <w:rFonts w:ascii="Arial" w:hAnsi="Arial" w:cs="Arial"/>
                <w:lang w:eastAsia="en-US"/>
              </w:rPr>
              <w:t>выплаты</w:t>
            </w:r>
            <w:proofErr w:type="gramStart"/>
            <w:r w:rsidRPr="00BC6BC8">
              <w:rPr>
                <w:rFonts w:ascii="Arial" w:hAnsi="Arial" w:cs="Arial"/>
                <w:lang w:eastAsia="en-US"/>
              </w:rPr>
              <w:t>,з</w:t>
            </w:r>
            <w:proofErr w:type="gramEnd"/>
            <w:r w:rsidRPr="00BC6BC8">
              <w:rPr>
                <w:rFonts w:ascii="Arial" w:hAnsi="Arial" w:cs="Arial"/>
                <w:lang w:eastAsia="en-US"/>
              </w:rPr>
              <w:t>а</w:t>
            </w:r>
            <w:proofErr w:type="spellEnd"/>
            <w:r w:rsidRPr="00BC6BC8">
              <w:rPr>
                <w:rFonts w:ascii="Arial" w:hAnsi="Arial" w:cs="Arial"/>
                <w:lang w:eastAsia="en-US"/>
              </w:rPr>
              <w:t xml:space="preserve"> исключением фонда оплаты труда  государственных (муниципальных) органов, </w:t>
            </w:r>
            <w:proofErr w:type="spellStart"/>
            <w:r w:rsidRPr="00BC6BC8">
              <w:rPr>
                <w:rFonts w:ascii="Arial" w:hAnsi="Arial" w:cs="Arial"/>
                <w:lang w:eastAsia="en-US"/>
              </w:rPr>
              <w:t>лицам,привлекаемым</w:t>
            </w:r>
            <w:proofErr w:type="spellEnd"/>
            <w:r w:rsidRPr="00BC6BC8">
              <w:rPr>
                <w:rFonts w:ascii="Arial" w:hAnsi="Arial" w:cs="Arial"/>
                <w:lang w:eastAsia="en-US"/>
              </w:rPr>
              <w:t xml:space="preserve">  согласно законодательству для выполнения отдельных  полномочий 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123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 xml:space="preserve">0,0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 xml:space="preserve">0,0  </w:t>
            </w:r>
          </w:p>
        </w:tc>
      </w:tr>
      <w:tr w:rsidR="00BC6BC8" w:rsidRPr="00BC6BC8" w:rsidTr="00BC6BC8">
        <w:trPr>
          <w:gridAfter w:val="3"/>
          <w:wAfter w:w="3293" w:type="dxa"/>
          <w:trHeight w:val="4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0,00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0</w:t>
            </w:r>
          </w:p>
        </w:tc>
      </w:tr>
      <w:tr w:rsidR="00BC6BC8" w:rsidRPr="00BC6BC8" w:rsidTr="00BC6BC8">
        <w:trPr>
          <w:gridAfter w:val="3"/>
          <w:wAfter w:w="3293" w:type="dxa"/>
          <w:trHeight w:val="4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851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0,0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0,0</w:t>
            </w:r>
            <w:r w:rsidRPr="00BC6BC8">
              <w:rPr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30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Уплата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прочих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налогов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,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сборов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852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 xml:space="preserve">0,0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 xml:space="preserve">0,0  </w:t>
            </w:r>
          </w:p>
        </w:tc>
      </w:tr>
      <w:tr w:rsidR="00BC6BC8" w:rsidRPr="00BC6BC8" w:rsidTr="00BC6BC8">
        <w:trPr>
          <w:gridAfter w:val="3"/>
          <w:wAfter w:w="3293" w:type="dxa"/>
          <w:trHeight w:val="106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lang w:eastAsia="en-US"/>
              </w:rPr>
              <w:t xml:space="preserve">Руководство и управление в сфере установленных </w:t>
            </w:r>
            <w:proofErr w:type="gramStart"/>
            <w:r w:rsidRPr="00BC6BC8">
              <w:rPr>
                <w:rFonts w:ascii="Arial" w:hAnsi="Arial" w:cs="Arial"/>
                <w:color w:val="000000"/>
                <w:lang w:eastAsia="en-US"/>
              </w:rPr>
              <w:t>функций органов государственной власти субъектов Российской Федерации</w:t>
            </w:r>
            <w:proofErr w:type="gramEnd"/>
            <w:r w:rsidRPr="00BC6BC8">
              <w:rPr>
                <w:rFonts w:ascii="Arial" w:hAnsi="Arial" w:cs="Arial"/>
                <w:color w:val="000000"/>
                <w:lang w:eastAsia="en-US"/>
              </w:rPr>
              <w:t xml:space="preserve">  и органов местного самоуправления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384,4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386,7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387,2</w:t>
            </w:r>
            <w:r w:rsidRPr="00BC6BC8">
              <w:rPr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37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Центральный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аппарат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384,4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386,7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387,2</w:t>
            </w:r>
          </w:p>
        </w:tc>
      </w:tr>
      <w:tr w:rsidR="00BC6BC8" w:rsidRPr="00BC6BC8" w:rsidTr="00BC6BC8">
        <w:trPr>
          <w:gridAfter w:val="3"/>
          <w:wAfter w:w="3293" w:type="dxa"/>
          <w:trHeight w:val="52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Обеспечение деятельности администрации Главы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382,0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386,7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387,2</w:t>
            </w:r>
            <w:r w:rsidRPr="00BC6BC8">
              <w:rPr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78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Непрограммные расходы в рамках </w:t>
            </w:r>
            <w:proofErr w:type="gramStart"/>
            <w:r w:rsidRPr="00BC6BC8">
              <w:rPr>
                <w:rFonts w:ascii="Arial" w:hAnsi="Arial" w:cs="Arial"/>
                <w:lang w:eastAsia="en-US"/>
              </w:rPr>
              <w:t>обеспечения деятельности администрации Главы Республики</w:t>
            </w:r>
            <w:proofErr w:type="gramEnd"/>
            <w:r w:rsidRPr="00BC6BC8">
              <w:rPr>
                <w:rFonts w:ascii="Arial" w:hAnsi="Arial" w:cs="Arial"/>
                <w:lang w:eastAsia="en-US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210,5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209,6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208,1</w:t>
            </w:r>
            <w:r w:rsidRPr="00BC6BC8">
              <w:rPr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121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161,7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160,8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159,8</w:t>
            </w:r>
            <w:r w:rsidRPr="00BC6BC8">
              <w:rPr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84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129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48,8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48,8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48,3</w:t>
            </w:r>
            <w:r w:rsidRPr="00BC6BC8">
              <w:rPr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7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122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1,4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1,5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1,5</w:t>
            </w:r>
            <w:r w:rsidRPr="00BC6BC8">
              <w:rPr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58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162,1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165,8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167,2</w:t>
            </w:r>
            <w:r w:rsidRPr="00BC6BC8">
              <w:rPr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5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851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7,5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7,5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7,5</w:t>
            </w:r>
            <w:r w:rsidRPr="00BC6BC8">
              <w:rPr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30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Уплата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прочих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налогов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,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сборов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852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2,9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2,9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2,9</w:t>
            </w:r>
            <w:r w:rsidRPr="00BC6BC8">
              <w:rPr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31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Уплата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иных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платежей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853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 xml:space="preserve">0,0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 xml:space="preserve">0,0  </w:t>
            </w:r>
          </w:p>
        </w:tc>
      </w:tr>
      <w:tr w:rsidR="00BC6BC8" w:rsidRPr="00BC6BC8" w:rsidTr="00BC6BC8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Обеспечение деятельности администрации Главы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 xml:space="preserve">0,1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 xml:space="preserve">0,1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 xml:space="preserve">0,1  </w:t>
            </w:r>
          </w:p>
        </w:tc>
      </w:tr>
      <w:tr w:rsidR="00BC6BC8" w:rsidRPr="00BC6BC8" w:rsidTr="00BC6BC8">
        <w:trPr>
          <w:gridAfter w:val="3"/>
          <w:wAfter w:w="3293" w:type="dxa"/>
          <w:trHeight w:val="7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lastRenderedPageBreak/>
              <w:t xml:space="preserve">Непрограммные расходы в рамках </w:t>
            </w:r>
            <w:proofErr w:type="gramStart"/>
            <w:r w:rsidRPr="00BC6BC8">
              <w:rPr>
                <w:rFonts w:ascii="Arial" w:hAnsi="Arial" w:cs="Arial"/>
                <w:lang w:eastAsia="en-US"/>
              </w:rPr>
              <w:t>обеспечения деятельности администрации Главы Республики</w:t>
            </w:r>
            <w:proofErr w:type="gramEnd"/>
            <w:r w:rsidRPr="00BC6BC8">
              <w:rPr>
                <w:rFonts w:ascii="Arial" w:hAnsi="Arial" w:cs="Arial"/>
                <w:lang w:eastAsia="en-US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 xml:space="preserve">0,1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 xml:space="preserve">0,1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 xml:space="preserve">0,1  </w:t>
            </w:r>
          </w:p>
        </w:tc>
      </w:tr>
      <w:tr w:rsidR="00BC6BC8" w:rsidRPr="00BC6BC8" w:rsidTr="00BC6BC8">
        <w:trPr>
          <w:gridAfter w:val="3"/>
          <w:wAfter w:w="3293" w:type="dxa"/>
          <w:trHeight w:val="99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 xml:space="preserve">0,1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 xml:space="preserve">0,1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 xml:space="preserve">0,1  </w:t>
            </w:r>
          </w:p>
        </w:tc>
      </w:tr>
      <w:tr w:rsidR="00BC6BC8" w:rsidRPr="00BC6BC8" w:rsidTr="00BC6BC8">
        <w:trPr>
          <w:gridAfter w:val="3"/>
          <w:wAfter w:w="3293" w:type="dxa"/>
          <w:trHeight w:val="5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0,1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0,1</w:t>
            </w:r>
          </w:p>
        </w:tc>
      </w:tr>
      <w:tr w:rsidR="00BC6BC8" w:rsidRPr="00BC6BC8" w:rsidTr="00BC6BC8">
        <w:trPr>
          <w:gridAfter w:val="3"/>
          <w:wAfter w:w="3293" w:type="dxa"/>
          <w:trHeight w:val="34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Резервные</w:t>
            </w:r>
            <w:proofErr w:type="spellEnd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фонды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11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14,0</w:t>
            </w: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14,5</w:t>
            </w: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14,9</w:t>
            </w: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54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Обеспечение деятельности администрации Главы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14,0</w:t>
            </w:r>
            <w:r w:rsidRPr="00BC6BC8">
              <w:rPr>
                <w:rFonts w:ascii="Arial" w:hAnsi="Arial" w:cs="Arial"/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14,5</w:t>
            </w:r>
            <w:r w:rsidRPr="00BC6BC8">
              <w:rPr>
                <w:rFonts w:ascii="Arial" w:hAnsi="Arial" w:cs="Arial"/>
                <w:lang w:val="en-US" w:eastAsia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14,9</w:t>
            </w:r>
            <w:r w:rsidRPr="00BC6BC8">
              <w:rPr>
                <w:rFonts w:ascii="Arial" w:hAnsi="Arial" w:cs="Arial"/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70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Непрограммные расходы в рамках </w:t>
            </w:r>
            <w:proofErr w:type="gramStart"/>
            <w:r w:rsidRPr="00BC6BC8">
              <w:rPr>
                <w:rFonts w:ascii="Arial" w:hAnsi="Arial" w:cs="Arial"/>
                <w:lang w:eastAsia="en-US"/>
              </w:rPr>
              <w:t>обеспечения деятельности администрации Главы Республики</w:t>
            </w:r>
            <w:proofErr w:type="gramEnd"/>
            <w:r w:rsidRPr="00BC6BC8">
              <w:rPr>
                <w:rFonts w:ascii="Arial" w:hAnsi="Arial" w:cs="Arial"/>
                <w:lang w:eastAsia="en-US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14,0</w:t>
            </w:r>
            <w:r w:rsidRPr="00BC6BC8">
              <w:rPr>
                <w:rFonts w:ascii="Arial" w:hAnsi="Arial" w:cs="Arial"/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14,5</w:t>
            </w:r>
            <w:r w:rsidRPr="00BC6BC8">
              <w:rPr>
                <w:rFonts w:ascii="Arial" w:hAnsi="Arial" w:cs="Arial"/>
                <w:lang w:val="en-US" w:eastAsia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14,9</w:t>
            </w:r>
            <w:r w:rsidRPr="00BC6BC8">
              <w:rPr>
                <w:rFonts w:ascii="Arial" w:hAnsi="Arial" w:cs="Arial"/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54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65 4 00 41000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14,0</w:t>
            </w:r>
            <w:r w:rsidRPr="00BC6BC8">
              <w:rPr>
                <w:rFonts w:ascii="Arial" w:hAnsi="Arial" w:cs="Arial"/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14,5</w:t>
            </w:r>
            <w:r w:rsidRPr="00BC6BC8">
              <w:rPr>
                <w:rFonts w:ascii="Arial" w:hAnsi="Arial" w:cs="Arial"/>
                <w:lang w:val="en-US" w:eastAsia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14,9</w:t>
            </w:r>
            <w:r w:rsidRPr="00BC6BC8">
              <w:rPr>
                <w:rFonts w:ascii="Arial" w:hAnsi="Arial" w:cs="Arial"/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39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Резервные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средства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870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14,0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14,5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14,9</w:t>
            </w:r>
          </w:p>
        </w:tc>
      </w:tr>
      <w:tr w:rsidR="00BC6BC8" w:rsidRPr="00BC6BC8" w:rsidTr="00BC6BC8">
        <w:trPr>
          <w:gridAfter w:val="3"/>
          <w:wAfter w:w="3293" w:type="dxa"/>
          <w:trHeight w:val="36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Национальная</w:t>
            </w:r>
            <w:proofErr w:type="spellEnd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оборона</w:t>
            </w:r>
            <w:proofErr w:type="spellEnd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02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lang w:val="en-US" w:eastAsia="en-US"/>
              </w:rPr>
            </w:pPr>
            <w:r w:rsidRPr="00BC6BC8">
              <w:rPr>
                <w:b/>
                <w:bCs/>
                <w:color w:val="000000"/>
                <w:lang w:eastAsia="en-US"/>
              </w:rPr>
              <w:t>75,5</w:t>
            </w:r>
            <w:r w:rsidRPr="00BC6BC8">
              <w:rPr>
                <w:b/>
                <w:bCs/>
                <w:color w:val="000000"/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lang w:val="en-US" w:eastAsia="en-US"/>
              </w:rPr>
            </w:pPr>
            <w:r w:rsidRPr="00BC6BC8">
              <w:rPr>
                <w:b/>
                <w:bCs/>
                <w:color w:val="000000"/>
                <w:lang w:eastAsia="en-US"/>
              </w:rPr>
              <w:t>75,5</w:t>
            </w:r>
            <w:r w:rsidRPr="00BC6BC8">
              <w:rPr>
                <w:b/>
                <w:bCs/>
                <w:color w:val="000000"/>
                <w:lang w:val="en-US" w:eastAsia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lang w:val="en-US" w:eastAsia="en-US"/>
              </w:rPr>
            </w:pPr>
            <w:r w:rsidRPr="00BC6BC8">
              <w:rPr>
                <w:b/>
                <w:bCs/>
                <w:color w:val="000000"/>
                <w:lang w:eastAsia="en-US"/>
              </w:rPr>
              <w:t>75,5</w:t>
            </w:r>
            <w:r w:rsidRPr="00BC6BC8">
              <w:rPr>
                <w:b/>
                <w:bCs/>
                <w:color w:val="000000"/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36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Мобилизационная</w:t>
            </w:r>
            <w:proofErr w:type="spellEnd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и </w:t>
            </w:r>
            <w:proofErr w:type="spellStart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вневойсковая</w:t>
            </w:r>
            <w:proofErr w:type="spellEnd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оборона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color w:val="000000"/>
                <w:lang w:val="en-US" w:eastAsia="en-US"/>
              </w:rPr>
            </w:pPr>
            <w:r w:rsidRPr="00BC6BC8">
              <w:rPr>
                <w:color w:val="000000"/>
                <w:lang w:eastAsia="en-US"/>
              </w:rPr>
              <w:t>75,5</w:t>
            </w:r>
            <w:r w:rsidRPr="00BC6BC8">
              <w:rPr>
                <w:color w:val="000000"/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color w:val="000000"/>
                <w:lang w:val="en-US" w:eastAsia="en-US"/>
              </w:rPr>
            </w:pPr>
            <w:r w:rsidRPr="00BC6BC8">
              <w:rPr>
                <w:color w:val="000000"/>
                <w:lang w:eastAsia="en-US"/>
              </w:rPr>
              <w:t>75,5</w:t>
            </w:r>
            <w:r w:rsidRPr="00BC6BC8">
              <w:rPr>
                <w:color w:val="000000"/>
                <w:lang w:val="en-US" w:eastAsia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color w:val="000000"/>
                <w:lang w:val="en-US" w:eastAsia="en-US"/>
              </w:rPr>
            </w:pPr>
            <w:r w:rsidRPr="00BC6BC8">
              <w:rPr>
                <w:color w:val="000000"/>
                <w:lang w:eastAsia="en-US"/>
              </w:rPr>
              <w:t>75,5</w:t>
            </w:r>
            <w:r w:rsidRPr="00BC6BC8">
              <w:rPr>
                <w:color w:val="000000"/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color w:val="000000"/>
                <w:lang w:val="en-US" w:eastAsia="en-US"/>
              </w:rPr>
            </w:pPr>
            <w:r w:rsidRPr="00BC6BC8">
              <w:rPr>
                <w:color w:val="000000"/>
                <w:lang w:eastAsia="en-US"/>
              </w:rPr>
              <w:t>75,5</w:t>
            </w:r>
            <w:r w:rsidRPr="00BC6BC8">
              <w:rPr>
                <w:color w:val="000000"/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color w:val="000000"/>
                <w:lang w:val="en-US" w:eastAsia="en-US"/>
              </w:rPr>
            </w:pPr>
            <w:r w:rsidRPr="00BC6BC8">
              <w:rPr>
                <w:color w:val="000000"/>
                <w:lang w:eastAsia="en-US"/>
              </w:rPr>
              <w:t>75,5</w:t>
            </w:r>
            <w:r w:rsidRPr="00BC6BC8">
              <w:rPr>
                <w:color w:val="000000"/>
                <w:lang w:val="en-US" w:eastAsia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color w:val="000000"/>
                <w:lang w:val="en-US" w:eastAsia="en-US"/>
              </w:rPr>
            </w:pPr>
            <w:r w:rsidRPr="00BC6BC8">
              <w:rPr>
                <w:color w:val="000000"/>
                <w:lang w:eastAsia="en-US"/>
              </w:rPr>
              <w:t>75,5</w:t>
            </w:r>
            <w:r w:rsidRPr="00BC6BC8">
              <w:rPr>
                <w:color w:val="000000"/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78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Непрограммные расходы в рамках </w:t>
            </w:r>
            <w:proofErr w:type="gramStart"/>
            <w:r w:rsidRPr="00BC6BC8">
              <w:rPr>
                <w:rFonts w:ascii="Arial" w:hAnsi="Arial" w:cs="Arial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C6BC8">
              <w:rPr>
                <w:rFonts w:ascii="Arial" w:hAnsi="Arial" w:cs="Arial"/>
                <w:lang w:eastAsia="en-US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color w:val="000000"/>
                <w:lang w:val="en-US" w:eastAsia="en-US"/>
              </w:rPr>
            </w:pPr>
            <w:r w:rsidRPr="00BC6BC8">
              <w:rPr>
                <w:color w:val="000000"/>
                <w:lang w:eastAsia="en-US"/>
              </w:rPr>
              <w:t>75,5</w:t>
            </w:r>
            <w:r w:rsidRPr="00BC6BC8">
              <w:rPr>
                <w:color w:val="000000"/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color w:val="000000"/>
                <w:lang w:val="en-US" w:eastAsia="en-US"/>
              </w:rPr>
            </w:pPr>
            <w:r w:rsidRPr="00BC6BC8">
              <w:rPr>
                <w:color w:val="000000"/>
                <w:lang w:eastAsia="en-US"/>
              </w:rPr>
              <w:t>75,5</w:t>
            </w:r>
            <w:r w:rsidRPr="00BC6BC8">
              <w:rPr>
                <w:color w:val="000000"/>
                <w:lang w:val="en-US" w:eastAsia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color w:val="000000"/>
                <w:lang w:val="en-US" w:eastAsia="en-US"/>
              </w:rPr>
            </w:pPr>
            <w:r w:rsidRPr="00BC6BC8">
              <w:rPr>
                <w:color w:val="000000"/>
                <w:lang w:eastAsia="en-US"/>
              </w:rPr>
              <w:t>75,5</w:t>
            </w:r>
            <w:r w:rsidRPr="00BC6BC8">
              <w:rPr>
                <w:color w:val="000000"/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52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89 1 00 51180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75,5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75,5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75,5</w:t>
            </w:r>
            <w:r w:rsidRPr="00BC6BC8">
              <w:rPr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45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89 1 00 51180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121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55,0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55,0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55,0</w:t>
            </w:r>
            <w:r w:rsidRPr="00BC6BC8">
              <w:rPr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82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89 1 00 51180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129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16,5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16,5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16,5</w:t>
            </w:r>
            <w:r w:rsidRPr="00BC6BC8">
              <w:rPr>
                <w:lang w:val="en-US" w:eastAsia="en-US"/>
              </w:rPr>
              <w:t xml:space="preserve">  </w:t>
            </w:r>
          </w:p>
        </w:tc>
      </w:tr>
      <w:tr w:rsidR="00BC6BC8" w:rsidRPr="00BC6BC8" w:rsidTr="00BC6BC8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89 1 00 51180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4,0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4,0</w:t>
            </w:r>
            <w:r w:rsidRPr="00BC6BC8">
              <w:rPr>
                <w:lang w:val="en-US" w:eastAsia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eastAsia="en-US"/>
              </w:rPr>
              <w:t>4,0</w:t>
            </w:r>
            <w:r w:rsidRPr="00BC6BC8">
              <w:rPr>
                <w:lang w:val="en-US" w:eastAsia="en-US"/>
              </w:rPr>
              <w:t xml:space="preserve">  </w:t>
            </w:r>
          </w:p>
        </w:tc>
      </w:tr>
      <w:tr w:rsidR="0012683A" w:rsidRPr="00BC6BC8" w:rsidTr="00BC6BC8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683A" w:rsidRPr="00BC6BC8" w:rsidRDefault="0012683A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 w:rsidRPr="00234AAE">
              <w:rPr>
                <w:rFonts w:ascii="Arial" w:hAnsi="Arial" w:cs="Arial"/>
                <w:b/>
                <w:color w:val="000000"/>
                <w:lang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683A" w:rsidRPr="0012683A" w:rsidRDefault="0012683A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683A" w:rsidRPr="0012683A" w:rsidRDefault="0012683A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03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683A" w:rsidRPr="0012683A" w:rsidRDefault="0012683A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2683A" w:rsidRPr="0012683A" w:rsidRDefault="0012683A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683A" w:rsidRPr="0012683A" w:rsidRDefault="0012683A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683A" w:rsidRPr="00BC6BC8" w:rsidRDefault="0012683A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27,9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683A" w:rsidRPr="00BC6BC8" w:rsidRDefault="0012683A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683A" w:rsidRPr="00BC6BC8" w:rsidRDefault="0012683A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</w:tr>
      <w:tr w:rsidR="0012683A" w:rsidRPr="00BC6BC8" w:rsidTr="00BC6BC8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683A" w:rsidRPr="00BC6BC8" w:rsidRDefault="0012683A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 xml:space="preserve">Защита населения и территории от чрезвычайных ситуаций природного и техногенного </w:t>
            </w:r>
            <w:proofErr w:type="spellStart"/>
            <w:r>
              <w:rPr>
                <w:rFonts w:ascii="Arial" w:hAnsi="Arial" w:cs="Arial"/>
                <w:color w:val="000000"/>
                <w:lang w:eastAsia="en-US"/>
              </w:rPr>
              <w:t>характера</w:t>
            </w:r>
            <w:proofErr w:type="gramStart"/>
            <w:r>
              <w:rPr>
                <w:rFonts w:ascii="Arial" w:hAnsi="Arial" w:cs="Arial"/>
                <w:color w:val="000000"/>
                <w:lang w:eastAsia="en-US"/>
              </w:rPr>
              <w:t>,г</w:t>
            </w:r>
            <w:proofErr w:type="gramEnd"/>
            <w:r>
              <w:rPr>
                <w:rFonts w:ascii="Arial" w:hAnsi="Arial" w:cs="Arial"/>
                <w:color w:val="000000"/>
                <w:lang w:eastAsia="en-US"/>
              </w:rPr>
              <w:t>ражданская</w:t>
            </w:r>
            <w:proofErr w:type="spellEnd"/>
            <w:r>
              <w:rPr>
                <w:rFonts w:ascii="Arial" w:hAnsi="Arial" w:cs="Arial"/>
                <w:color w:val="000000"/>
                <w:lang w:eastAsia="en-US"/>
              </w:rPr>
              <w:t xml:space="preserve"> оборона.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683A" w:rsidRPr="0012683A" w:rsidRDefault="0012683A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683A" w:rsidRPr="0012683A" w:rsidRDefault="0012683A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03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683A" w:rsidRPr="0012683A" w:rsidRDefault="0012683A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2683A" w:rsidRPr="0012683A" w:rsidRDefault="0012683A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683A" w:rsidRPr="0012683A" w:rsidRDefault="0012683A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683A" w:rsidRPr="00BC6BC8" w:rsidRDefault="0012683A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27,9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683A" w:rsidRPr="00BC6BC8" w:rsidRDefault="0012683A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683A" w:rsidRPr="00BC6BC8" w:rsidRDefault="0012683A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</w:tr>
      <w:tr w:rsidR="0012683A" w:rsidRPr="00BC6BC8" w:rsidTr="00BC6BC8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683A" w:rsidRPr="00BC6BC8" w:rsidRDefault="0012683A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>Безвозмездные перечисления другим бюджетам для выполнения работ по пропуску весеннего паводка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683A" w:rsidRPr="0012683A" w:rsidRDefault="0012683A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683A" w:rsidRPr="0012683A" w:rsidRDefault="0012683A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03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683A" w:rsidRPr="0012683A" w:rsidRDefault="0012683A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09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2683A" w:rsidRPr="0012683A" w:rsidRDefault="0012683A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8910080190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683A" w:rsidRPr="0012683A" w:rsidRDefault="0012683A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683A" w:rsidRPr="00BC6BC8" w:rsidRDefault="0012683A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27,9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683A" w:rsidRPr="00BC6BC8" w:rsidRDefault="0012683A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683A" w:rsidRPr="00BC6BC8" w:rsidRDefault="0012683A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</w:tr>
      <w:tr w:rsidR="00BC6BC8" w:rsidRPr="00BC6BC8" w:rsidTr="00BC6BC8">
        <w:trPr>
          <w:gridAfter w:val="3"/>
          <w:wAfter w:w="3293" w:type="dxa"/>
          <w:trHeight w:val="30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Национальная</w:t>
            </w:r>
            <w:proofErr w:type="spellEnd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экономика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04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0,0</w:t>
            </w:r>
          </w:p>
        </w:tc>
      </w:tr>
      <w:tr w:rsidR="00BC6BC8" w:rsidRPr="00BC6BC8" w:rsidTr="00BC6BC8">
        <w:trPr>
          <w:gridAfter w:val="3"/>
          <w:wAfter w:w="3293" w:type="dxa"/>
          <w:trHeight w:val="30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Дорожное</w:t>
            </w:r>
            <w:proofErr w:type="spellEnd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хозяйство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09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12683A" w:rsidP="00BC6BC8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105,3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BC6BC8">
              <w:rPr>
                <w:b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BC6BC8">
              <w:rPr>
                <w:b/>
                <w:lang w:eastAsia="en-US"/>
              </w:rPr>
              <w:t>78,7</w:t>
            </w:r>
          </w:p>
        </w:tc>
      </w:tr>
      <w:tr w:rsidR="00BC6BC8" w:rsidRPr="00BC6BC8" w:rsidTr="00BC6BC8">
        <w:trPr>
          <w:gridAfter w:val="3"/>
          <w:wAfter w:w="3293" w:type="dxa"/>
          <w:trHeight w:val="5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Муниципальная программа "Развитие транспортной системы и дорожного хозяйства на 2016-2022 годы"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09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13 0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0,0</w:t>
            </w:r>
          </w:p>
        </w:tc>
      </w:tr>
      <w:tr w:rsidR="00BC6BC8" w:rsidRPr="00BC6BC8" w:rsidTr="00BC6BC8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Содержание автомобильных дорог общего пользования в соответствии с нормативными требованиями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09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13 0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0,0</w:t>
            </w:r>
          </w:p>
        </w:tc>
      </w:tr>
      <w:tr w:rsidR="00BC6BC8" w:rsidRPr="00BC6BC8" w:rsidTr="00BC6BC8">
        <w:trPr>
          <w:gridAfter w:val="3"/>
          <w:wAfter w:w="3293" w:type="dxa"/>
          <w:trHeight w:val="52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eastAsia="en-US"/>
              </w:rPr>
            </w:pPr>
            <w:r w:rsidRPr="00BC6BC8">
              <w:rPr>
                <w:rFonts w:ascii="Arial" w:hAnsi="Arial" w:cs="Arial"/>
                <w:color w:val="000000"/>
                <w:lang w:eastAsia="en-US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09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13 0 01 42010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12683A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105,3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78,7</w:t>
            </w:r>
          </w:p>
        </w:tc>
      </w:tr>
      <w:tr w:rsidR="00BC6BC8" w:rsidRPr="00BC6BC8" w:rsidTr="00BC6BC8">
        <w:trPr>
          <w:gridAfter w:val="3"/>
          <w:wAfter w:w="3293" w:type="dxa"/>
          <w:trHeight w:val="31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Благоустройство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r w:rsidRPr="00BC6BC8">
              <w:rPr>
                <w:b/>
                <w:bCs/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05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129,3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134,3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139,4</w:t>
            </w:r>
          </w:p>
        </w:tc>
      </w:tr>
      <w:tr w:rsidR="00BC6BC8" w:rsidRPr="00BC6BC8" w:rsidTr="00BC6BC8">
        <w:trPr>
          <w:gridAfter w:val="3"/>
          <w:wAfter w:w="3293" w:type="dxa"/>
          <w:trHeight w:val="750"/>
        </w:trPr>
        <w:tc>
          <w:tcPr>
            <w:tcW w:w="4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eastAsia="en-US"/>
              </w:rPr>
            </w:pPr>
            <w:r w:rsidRPr="00BC6BC8">
              <w:rPr>
                <w:lang w:eastAsia="en-US"/>
              </w:rPr>
              <w:t>.Долгосрочная  муниципальная программа «Благоустройство территории Горского сельского поселения на 2014-2017 годы и на период до 2020 года»</w:t>
            </w:r>
          </w:p>
        </w:tc>
        <w:tc>
          <w:tcPr>
            <w:tcW w:w="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05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27 0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129,3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134,3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139,4</w:t>
            </w:r>
          </w:p>
        </w:tc>
      </w:tr>
      <w:tr w:rsidR="00BC6BC8" w:rsidRPr="00BC6BC8" w:rsidTr="00BC6BC8">
        <w:trPr>
          <w:gridAfter w:val="3"/>
          <w:wAfter w:w="3293" w:type="dxa"/>
          <w:trHeight w:val="360"/>
        </w:trPr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Уличное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освещение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05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27 0 00 43010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129,3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134,3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139,4</w:t>
            </w:r>
          </w:p>
        </w:tc>
      </w:tr>
      <w:tr w:rsidR="00BC6BC8" w:rsidRPr="00BC6BC8" w:rsidTr="00BC6BC8">
        <w:trPr>
          <w:gridAfter w:val="3"/>
          <w:wAfter w:w="3293" w:type="dxa"/>
          <w:trHeight w:val="5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05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27 0 00 43010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129,3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134,3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6BC8">
              <w:rPr>
                <w:lang w:eastAsia="en-US"/>
              </w:rPr>
              <w:t>139,4</w:t>
            </w:r>
          </w:p>
        </w:tc>
      </w:tr>
      <w:tr w:rsidR="00BC6BC8" w:rsidRPr="00BC6BC8" w:rsidTr="00BC6BC8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Социальная</w:t>
            </w:r>
            <w:proofErr w:type="spellEnd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политика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10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0,0</w:t>
            </w:r>
          </w:p>
        </w:tc>
      </w:tr>
      <w:tr w:rsidR="00BC6BC8" w:rsidRPr="00BC6BC8" w:rsidTr="00BC6BC8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Пенсионное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обеспечение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915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10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</w:p>
        </w:tc>
      </w:tr>
      <w:tr w:rsidR="00BC6BC8" w:rsidRPr="00BC6BC8" w:rsidTr="00BC6BC8">
        <w:trPr>
          <w:gridAfter w:val="3"/>
          <w:wAfter w:w="3293" w:type="dxa"/>
          <w:trHeight w:val="5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10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</w:p>
        </w:tc>
      </w:tr>
      <w:tr w:rsidR="00BC6BC8" w:rsidRPr="00BC6BC8" w:rsidTr="00BC6BC8">
        <w:trPr>
          <w:gridAfter w:val="3"/>
          <w:wAfter w:w="3293" w:type="dxa"/>
          <w:trHeight w:val="76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Непрограммные расходы в рамках </w:t>
            </w:r>
            <w:proofErr w:type="gramStart"/>
            <w:r w:rsidRPr="00BC6BC8">
              <w:rPr>
                <w:rFonts w:ascii="Arial" w:hAnsi="Arial" w:cs="Arial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C6BC8">
              <w:rPr>
                <w:rFonts w:ascii="Arial" w:hAnsi="Arial" w:cs="Arial"/>
                <w:lang w:eastAsia="en-US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10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</w:p>
        </w:tc>
      </w:tr>
      <w:tr w:rsidR="00BC6BC8" w:rsidRPr="00BC6BC8" w:rsidTr="00BC6BC8">
        <w:trPr>
          <w:gridAfter w:val="3"/>
          <w:wAfter w:w="3293" w:type="dxa"/>
          <w:trHeight w:val="54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10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89 1 00 03000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</w:p>
        </w:tc>
      </w:tr>
      <w:tr w:rsidR="00BC6BC8" w:rsidRPr="00BC6BC8" w:rsidTr="00BC6BC8">
        <w:trPr>
          <w:gridAfter w:val="3"/>
          <w:wAfter w:w="3293" w:type="dxa"/>
          <w:trHeight w:val="58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Доплаты к пенсиям муниципальных  служащих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10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89 1 00 03010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</w:p>
        </w:tc>
      </w:tr>
      <w:tr w:rsidR="00BC6BC8" w:rsidRPr="00BC6BC8" w:rsidTr="00BC6BC8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10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89 1 00 03010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312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</w:p>
        </w:tc>
      </w:tr>
    </w:tbl>
    <w:p w:rsidR="00BC6BC8" w:rsidRPr="00BC6BC8" w:rsidRDefault="00BC6BC8" w:rsidP="00BC6BC8">
      <w:pPr>
        <w:widowControl/>
        <w:autoSpaceDE/>
        <w:autoSpaceDN/>
        <w:adjustRightInd/>
        <w:jc w:val="right"/>
        <w:rPr>
          <w:sz w:val="28"/>
          <w:szCs w:val="28"/>
          <w:lang w:eastAsia="en-US"/>
        </w:rPr>
        <w:sectPr w:rsidR="00BC6BC8" w:rsidRPr="00BC6BC8" w:rsidSect="00BC6BC8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tbl>
      <w:tblPr>
        <w:tblW w:w="13075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236"/>
        <w:gridCol w:w="810"/>
        <w:gridCol w:w="2199"/>
        <w:gridCol w:w="1354"/>
        <w:gridCol w:w="266"/>
        <w:gridCol w:w="540"/>
        <w:gridCol w:w="79"/>
        <w:gridCol w:w="641"/>
        <w:gridCol w:w="595"/>
        <w:gridCol w:w="884"/>
        <w:gridCol w:w="900"/>
        <w:gridCol w:w="886"/>
        <w:gridCol w:w="208"/>
        <w:gridCol w:w="3477"/>
      </w:tblGrid>
      <w:tr w:rsidR="00BC6BC8" w:rsidRPr="00BC6BC8" w:rsidTr="00BC6BC8">
        <w:trPr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759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  <w:lang w:eastAsia="en-US"/>
              </w:rPr>
            </w:pPr>
            <w:r w:rsidRPr="00BC6BC8">
              <w:rPr>
                <w:bCs/>
                <w:sz w:val="22"/>
                <w:szCs w:val="22"/>
                <w:lang w:eastAsia="en-US"/>
              </w:rPr>
              <w:t xml:space="preserve">                            </w:t>
            </w:r>
            <w:r w:rsidRPr="00BC6BC8">
              <w:rPr>
                <w:bCs/>
                <w:sz w:val="22"/>
                <w:szCs w:val="22"/>
                <w:lang w:val="en-US" w:eastAsia="en-US"/>
              </w:rPr>
              <w:t>П</w:t>
            </w:r>
            <w:r w:rsidRPr="00BC6BC8">
              <w:rPr>
                <w:bCs/>
                <w:sz w:val="22"/>
                <w:szCs w:val="22"/>
                <w:lang w:eastAsia="en-US"/>
              </w:rPr>
              <w:t>РИЛОЖЕНИЕ №6</w:t>
            </w:r>
          </w:p>
        </w:tc>
      </w:tr>
      <w:tr w:rsidR="00BC6BC8" w:rsidRPr="00BC6BC8" w:rsidTr="00BC6BC8">
        <w:trPr>
          <w:trHeight w:val="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  <w:lang w:val="en-US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  <w:lang w:val="en-US" w:eastAsia="en-US"/>
              </w:rPr>
            </w:pPr>
          </w:p>
        </w:tc>
        <w:tc>
          <w:tcPr>
            <w:tcW w:w="1202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BC6BC8" w:rsidRPr="00BC6BC8" w:rsidTr="00BC6BC8">
        <w:trPr>
          <w:trHeight w:val="3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36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  <w:lang w:eastAsia="en-US"/>
              </w:rPr>
            </w:pPr>
            <w:r w:rsidRPr="00BC6BC8">
              <w:rPr>
                <w:bCs/>
                <w:sz w:val="22"/>
                <w:szCs w:val="22"/>
                <w:lang w:eastAsia="en-US"/>
              </w:rPr>
              <w:t xml:space="preserve">                                     к проекту решения Совета депутатов Горского сельского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BC6BC8" w:rsidRPr="00BC6BC8" w:rsidTr="00BC6BC8">
        <w:trPr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36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  <w:lang w:eastAsia="en-US"/>
              </w:rPr>
            </w:pPr>
            <w:r w:rsidRPr="00BC6BC8">
              <w:rPr>
                <w:bCs/>
                <w:sz w:val="22"/>
                <w:szCs w:val="22"/>
                <w:lang w:eastAsia="en-US"/>
              </w:rPr>
              <w:t xml:space="preserve">                                                поселения </w:t>
            </w:r>
            <w:proofErr w:type="spellStart"/>
            <w:r w:rsidRPr="00BC6BC8">
              <w:rPr>
                <w:bCs/>
                <w:sz w:val="22"/>
                <w:szCs w:val="22"/>
                <w:lang w:eastAsia="en-US"/>
              </w:rPr>
              <w:t>Большеигнатовского</w:t>
            </w:r>
            <w:proofErr w:type="spellEnd"/>
            <w:r w:rsidRPr="00BC6BC8">
              <w:rPr>
                <w:bCs/>
                <w:sz w:val="22"/>
                <w:szCs w:val="22"/>
                <w:lang w:eastAsia="en-US"/>
              </w:rPr>
              <w:t xml:space="preserve"> муниципального района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  <w:lang w:eastAsia="en-US"/>
              </w:rPr>
            </w:pPr>
            <w:r w:rsidRPr="00BC6BC8">
              <w:rPr>
                <w:bCs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Республики Мордовия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BC6BC8" w:rsidRPr="00BC6BC8" w:rsidTr="00BC6BC8">
        <w:trPr>
          <w:trHeight w:val="51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36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  <w:lang w:eastAsia="en-US"/>
              </w:rPr>
            </w:pPr>
            <w:r w:rsidRPr="00BC6BC8">
              <w:rPr>
                <w:bCs/>
                <w:sz w:val="22"/>
                <w:szCs w:val="22"/>
                <w:lang w:eastAsia="en-US"/>
              </w:rPr>
              <w:t xml:space="preserve">                                                            «О бюджете Горского сельского поселения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  <w:lang w:eastAsia="en-US"/>
              </w:rPr>
            </w:pPr>
            <w:r w:rsidRPr="00BC6BC8">
              <w:rPr>
                <w:bCs/>
                <w:sz w:val="22"/>
                <w:szCs w:val="22"/>
                <w:lang w:eastAsia="en-US"/>
              </w:rPr>
              <w:t xml:space="preserve">                                                                  </w:t>
            </w:r>
            <w:proofErr w:type="spellStart"/>
            <w:r w:rsidRPr="00BC6BC8">
              <w:rPr>
                <w:bCs/>
                <w:sz w:val="22"/>
                <w:szCs w:val="22"/>
                <w:lang w:eastAsia="en-US"/>
              </w:rPr>
              <w:t>Большеигнатовского</w:t>
            </w:r>
            <w:proofErr w:type="spellEnd"/>
            <w:r w:rsidRPr="00BC6BC8">
              <w:rPr>
                <w:bCs/>
                <w:sz w:val="22"/>
                <w:szCs w:val="22"/>
                <w:lang w:eastAsia="en-US"/>
              </w:rPr>
              <w:t xml:space="preserve"> муниципального  района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  <w:lang w:eastAsia="en-US"/>
              </w:rPr>
            </w:pPr>
            <w:r w:rsidRPr="00BC6BC8">
              <w:rPr>
                <w:bCs/>
                <w:sz w:val="22"/>
                <w:szCs w:val="22"/>
                <w:lang w:eastAsia="en-US"/>
              </w:rPr>
              <w:t xml:space="preserve">                                                                 Республики Мордовия на 2019 год и плановый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  <w:lang w:eastAsia="en-US"/>
              </w:rPr>
            </w:pPr>
            <w:r w:rsidRPr="00BC6BC8">
              <w:rPr>
                <w:bCs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период 2020 и 2021 годов»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BC6BC8" w:rsidRPr="00BC6BC8" w:rsidTr="00BC6BC8">
        <w:trPr>
          <w:trHeight w:val="255"/>
        </w:trPr>
        <w:tc>
          <w:tcPr>
            <w:tcW w:w="1307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  <w:lang w:eastAsia="en-US"/>
              </w:rPr>
            </w:pPr>
            <w:r w:rsidRPr="00BC6BC8">
              <w:rPr>
                <w:bCs/>
                <w:sz w:val="22"/>
                <w:szCs w:val="22"/>
                <w:lang w:eastAsia="en-US"/>
              </w:rPr>
              <w:t xml:space="preserve">                              </w:t>
            </w:r>
            <w:r w:rsidR="0012683A" w:rsidRPr="00BC6BC8">
              <w:rPr>
                <w:bCs/>
                <w:sz w:val="22"/>
                <w:szCs w:val="22"/>
                <w:lang w:eastAsia="en-US"/>
              </w:rPr>
              <w:t xml:space="preserve">От </w:t>
            </w:r>
            <w:r w:rsidR="0012683A">
              <w:rPr>
                <w:bCs/>
                <w:sz w:val="22"/>
                <w:szCs w:val="22"/>
                <w:lang w:eastAsia="en-US"/>
              </w:rPr>
              <w:t>11</w:t>
            </w:r>
            <w:r w:rsidR="0012683A" w:rsidRPr="00BC6BC8">
              <w:rPr>
                <w:bCs/>
                <w:sz w:val="22"/>
                <w:szCs w:val="22"/>
                <w:lang w:eastAsia="en-US"/>
              </w:rPr>
              <w:t>.</w:t>
            </w:r>
            <w:r w:rsidR="0012683A">
              <w:rPr>
                <w:bCs/>
                <w:sz w:val="22"/>
                <w:szCs w:val="22"/>
                <w:lang w:eastAsia="en-US"/>
              </w:rPr>
              <w:t>03</w:t>
            </w:r>
            <w:r w:rsidR="0012683A" w:rsidRPr="00BC6BC8">
              <w:rPr>
                <w:bCs/>
                <w:sz w:val="22"/>
                <w:szCs w:val="22"/>
                <w:lang w:eastAsia="en-US"/>
              </w:rPr>
              <w:t>.201</w:t>
            </w:r>
            <w:r w:rsidR="0012683A">
              <w:rPr>
                <w:bCs/>
                <w:sz w:val="22"/>
                <w:szCs w:val="22"/>
                <w:lang w:eastAsia="en-US"/>
              </w:rPr>
              <w:t>9</w:t>
            </w:r>
            <w:r w:rsidR="0012683A" w:rsidRPr="00BC6BC8">
              <w:rPr>
                <w:bCs/>
                <w:sz w:val="22"/>
                <w:szCs w:val="22"/>
                <w:lang w:eastAsia="en-US"/>
              </w:rPr>
              <w:t xml:space="preserve"> г. № </w:t>
            </w:r>
            <w:r w:rsidR="0012683A">
              <w:rPr>
                <w:bCs/>
                <w:sz w:val="22"/>
                <w:szCs w:val="22"/>
                <w:lang w:eastAsia="en-US"/>
              </w:rPr>
              <w:t>96</w:t>
            </w:r>
          </w:p>
        </w:tc>
      </w:tr>
      <w:tr w:rsidR="00BC6BC8" w:rsidRPr="00BC6BC8" w:rsidTr="00BC6BC8">
        <w:trPr>
          <w:trHeight w:val="1590"/>
        </w:trPr>
        <w:tc>
          <w:tcPr>
            <w:tcW w:w="93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eastAsia="en-US"/>
              </w:rPr>
              <w:t>Распределение бюджетных ассигнований бюджета Администрации Горского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BC6BC8">
              <w:rPr>
                <w:b/>
                <w:bCs/>
                <w:sz w:val="24"/>
                <w:szCs w:val="24"/>
                <w:lang w:eastAsia="en-US"/>
              </w:rPr>
              <w:t>Большеигнатовского</w:t>
            </w:r>
            <w:proofErr w:type="spellEnd"/>
            <w:r w:rsidRPr="00BC6BC8">
              <w:rPr>
                <w:b/>
                <w:bCs/>
                <w:sz w:val="24"/>
                <w:szCs w:val="24"/>
                <w:lang w:eastAsia="en-US"/>
              </w:rPr>
              <w:t xml:space="preserve"> муниципального района по </w:t>
            </w:r>
            <w:proofErr w:type="gramStart"/>
            <w:r w:rsidRPr="00BC6BC8">
              <w:rPr>
                <w:b/>
                <w:bCs/>
                <w:sz w:val="24"/>
                <w:szCs w:val="24"/>
                <w:lang w:eastAsia="en-US"/>
              </w:rPr>
              <w:t>целевым</w:t>
            </w:r>
            <w:proofErr w:type="gramEnd"/>
            <w:r w:rsidRPr="00BC6BC8"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  <w:lang w:eastAsia="en-US"/>
              </w:rPr>
            </w:pPr>
            <w:proofErr w:type="gramStart"/>
            <w:r w:rsidRPr="00BC6BC8">
              <w:rPr>
                <w:b/>
                <w:bCs/>
                <w:sz w:val="24"/>
                <w:szCs w:val="24"/>
                <w:lang w:eastAsia="en-US"/>
              </w:rPr>
              <w:t>статьям (государственным программам, муниципальным программам и</w:t>
            </w:r>
            <w:proofErr w:type="gramEnd"/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  <w:lang w:eastAsia="en-US"/>
              </w:rPr>
            </w:pPr>
            <w:proofErr w:type="gramStart"/>
            <w:r w:rsidRPr="00BC6BC8">
              <w:rPr>
                <w:b/>
                <w:bCs/>
                <w:sz w:val="24"/>
                <w:szCs w:val="24"/>
                <w:lang w:eastAsia="en-US"/>
              </w:rPr>
              <w:t>непрограммным направлениям деятельности), группам (группам и подгруппам)</w:t>
            </w:r>
            <w:proofErr w:type="gramEnd"/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eastAsia="en-US"/>
              </w:rPr>
              <w:t xml:space="preserve"> видов расходов классификации расходов бюджетов, а также по разделам и 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eastAsia="en-US"/>
              </w:rPr>
              <w:t>подразделам классификации расходов бюджета на 2019 год и плановый период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eastAsia="en-US"/>
              </w:rPr>
              <w:t xml:space="preserve">2020 и 2021 годов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eastAsia="en-US"/>
              </w:rPr>
            </w:pPr>
          </w:p>
        </w:tc>
      </w:tr>
      <w:tr w:rsidR="00BC6BC8" w:rsidRPr="00BC6BC8" w:rsidTr="00BC6BC8">
        <w:trPr>
          <w:trHeight w:val="255"/>
        </w:trPr>
        <w:tc>
          <w:tcPr>
            <w:tcW w:w="93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  <w:lang w:val="en-US" w:eastAsia="en-US"/>
              </w:rPr>
            </w:pPr>
            <w:r w:rsidRPr="00BC6BC8">
              <w:rPr>
                <w:b/>
                <w:bCs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        </w:t>
            </w:r>
            <w:proofErr w:type="spellStart"/>
            <w:r w:rsidRPr="00BC6BC8">
              <w:rPr>
                <w:b/>
                <w:bCs/>
                <w:sz w:val="22"/>
                <w:szCs w:val="22"/>
                <w:lang w:val="en-US" w:eastAsia="en-US"/>
              </w:rPr>
              <w:t>тыс.руб</w:t>
            </w:r>
            <w:proofErr w:type="spellEnd"/>
            <w:r w:rsidRPr="00BC6BC8">
              <w:rPr>
                <w:b/>
                <w:bCs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</w:p>
        </w:tc>
      </w:tr>
      <w:tr w:rsidR="00BC6BC8" w:rsidRPr="00BC6BC8" w:rsidTr="00BC6BC8">
        <w:trPr>
          <w:gridAfter w:val="2"/>
          <w:wAfter w:w="3685" w:type="dxa"/>
          <w:trHeight w:val="420"/>
        </w:trPr>
        <w:tc>
          <w:tcPr>
            <w:tcW w:w="3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val="en-US" w:eastAsia="en-US"/>
              </w:rPr>
            </w:pPr>
            <w:proofErr w:type="spellStart"/>
            <w:r w:rsidRPr="00BC6BC8">
              <w:rPr>
                <w:b/>
                <w:bCs/>
                <w:lang w:val="en-US" w:eastAsia="en-US"/>
              </w:rPr>
              <w:t>Наименование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proofErr w:type="spellStart"/>
            <w:r w:rsidRPr="00BC6BC8">
              <w:rPr>
                <w:lang w:val="en-US" w:eastAsia="en-US"/>
              </w:rPr>
              <w:t>Рз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proofErr w:type="spellStart"/>
            <w:r w:rsidRPr="00BC6BC8">
              <w:rPr>
                <w:lang w:val="en-US" w:eastAsia="en-US"/>
              </w:rPr>
              <w:t>ПРз</w:t>
            </w:r>
            <w:proofErr w:type="spellEnd"/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proofErr w:type="spellStart"/>
            <w:r w:rsidRPr="00BC6BC8">
              <w:rPr>
                <w:lang w:val="en-US" w:eastAsia="en-US"/>
              </w:rPr>
              <w:t>Адм</w:t>
            </w:r>
            <w:proofErr w:type="spellEnd"/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201</w:t>
            </w:r>
            <w:r w:rsidRPr="00BC6BC8">
              <w:rPr>
                <w:lang w:eastAsia="en-US"/>
              </w:rPr>
              <w:t>9</w:t>
            </w:r>
            <w:r w:rsidRPr="00BC6BC8">
              <w:rPr>
                <w:lang w:val="en-US" w:eastAsia="en-US"/>
              </w:rPr>
              <w:t xml:space="preserve"> </w:t>
            </w:r>
            <w:proofErr w:type="spellStart"/>
            <w:r w:rsidRPr="00BC6BC8">
              <w:rPr>
                <w:lang w:val="en-US" w:eastAsia="en-US"/>
              </w:rPr>
              <w:t>год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20</w:t>
            </w:r>
            <w:r w:rsidRPr="00BC6BC8">
              <w:rPr>
                <w:lang w:eastAsia="en-US"/>
              </w:rPr>
              <w:t>20</w:t>
            </w:r>
            <w:r w:rsidRPr="00BC6BC8">
              <w:rPr>
                <w:lang w:val="en-US" w:eastAsia="en-US"/>
              </w:rPr>
              <w:t xml:space="preserve"> </w:t>
            </w:r>
            <w:proofErr w:type="spellStart"/>
            <w:r w:rsidRPr="00BC6BC8">
              <w:rPr>
                <w:lang w:val="en-US" w:eastAsia="en-US"/>
              </w:rPr>
              <w:t>год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202</w:t>
            </w:r>
            <w:r w:rsidRPr="00BC6BC8">
              <w:rPr>
                <w:lang w:eastAsia="en-US"/>
              </w:rPr>
              <w:t>1</w:t>
            </w:r>
            <w:r w:rsidRPr="00BC6BC8">
              <w:rPr>
                <w:lang w:val="en-US" w:eastAsia="en-US"/>
              </w:rPr>
              <w:t xml:space="preserve"> </w:t>
            </w:r>
            <w:proofErr w:type="spellStart"/>
            <w:r w:rsidRPr="00BC6BC8">
              <w:rPr>
                <w:lang w:val="en-US" w:eastAsia="en-US"/>
              </w:rPr>
              <w:t>год</w:t>
            </w:r>
            <w:proofErr w:type="spellEnd"/>
          </w:p>
        </w:tc>
      </w:tr>
      <w:tr w:rsidR="00BC6BC8" w:rsidRPr="00BC6BC8" w:rsidTr="00BC6BC8">
        <w:trPr>
          <w:gridAfter w:val="2"/>
          <w:wAfter w:w="3685" w:type="dxa"/>
          <w:trHeight w:val="42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 </w:t>
            </w:r>
          </w:p>
        </w:tc>
      </w:tr>
      <w:tr w:rsidR="00BC6BC8" w:rsidRPr="00BC6BC8" w:rsidTr="00BC6BC8">
        <w:trPr>
          <w:gridAfter w:val="2"/>
          <w:wAfter w:w="3685" w:type="dxa"/>
          <w:trHeight w:val="55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Муниципальная программа "Развитие транспортной системы и дорожного хозяйства на 2016-2022 годы"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13 0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12683A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105,3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78,7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78,7</w:t>
            </w:r>
          </w:p>
        </w:tc>
      </w:tr>
      <w:tr w:rsidR="00BC6BC8" w:rsidRPr="00BC6BC8" w:rsidTr="00BC6BC8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 Капитальный ремонт, ремонт и содержание 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13 0 01 42010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</w:tr>
      <w:tr w:rsidR="00BC6BC8" w:rsidRPr="00BC6BC8" w:rsidTr="00BC6BC8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Администрация Горского сельского поселения </w:t>
            </w:r>
            <w:proofErr w:type="spellStart"/>
            <w:r w:rsidRPr="00BC6BC8">
              <w:rPr>
                <w:rFonts w:ascii="Arial" w:hAnsi="Arial" w:cs="Arial"/>
                <w:lang w:eastAsia="en-US"/>
              </w:rPr>
              <w:t>Большеигнатовского</w:t>
            </w:r>
            <w:proofErr w:type="spellEnd"/>
            <w:r w:rsidRPr="00BC6BC8">
              <w:rPr>
                <w:rFonts w:ascii="Arial" w:hAnsi="Arial" w:cs="Arial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13 0 01 42010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09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12683A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105,3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78,7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78,7</w:t>
            </w:r>
          </w:p>
        </w:tc>
      </w:tr>
      <w:tr w:rsidR="00BC6BC8" w:rsidRPr="00BC6BC8" w:rsidTr="00BC6BC8">
        <w:trPr>
          <w:gridAfter w:val="2"/>
          <w:wAfter w:w="3685" w:type="dxa"/>
          <w:trHeight w:val="39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Благоустройство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27 0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129,3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134,3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139,4</w:t>
            </w:r>
          </w:p>
        </w:tc>
      </w:tr>
      <w:tr w:rsidR="00BC6BC8" w:rsidRPr="00BC6BC8" w:rsidTr="00BC6BC8">
        <w:trPr>
          <w:gridAfter w:val="2"/>
          <w:wAfter w:w="3685" w:type="dxa"/>
          <w:trHeight w:val="81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.Долгосрочная  муниципальная программа «Благоустройство территории Горского сельского поселения на 2014-2017 годы и на период до 2020 года»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27 0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129,3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134,3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139,4</w:t>
            </w:r>
          </w:p>
        </w:tc>
      </w:tr>
      <w:tr w:rsidR="00BC6BC8" w:rsidRPr="00BC6BC8" w:rsidTr="00BC6BC8">
        <w:trPr>
          <w:gridAfter w:val="2"/>
          <w:wAfter w:w="3685" w:type="dxa"/>
          <w:trHeight w:val="37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color w:val="000000"/>
                <w:lang w:val="en-US" w:eastAsia="en-US"/>
              </w:rPr>
              <w:t>Уличное</w:t>
            </w:r>
            <w:proofErr w:type="spellEnd"/>
            <w:r w:rsidRPr="00BC6BC8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color w:val="000000"/>
                <w:lang w:val="en-US" w:eastAsia="en-US"/>
              </w:rPr>
              <w:t>освещение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27 0 00 43010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129,3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134,3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139,4</w:t>
            </w:r>
          </w:p>
        </w:tc>
      </w:tr>
      <w:tr w:rsidR="00BC6BC8" w:rsidRPr="00BC6BC8" w:rsidTr="00BC6BC8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Администрация Горского сельского поселения </w:t>
            </w:r>
            <w:proofErr w:type="spellStart"/>
            <w:r w:rsidRPr="00BC6BC8">
              <w:rPr>
                <w:rFonts w:ascii="Arial" w:hAnsi="Arial" w:cs="Arial"/>
                <w:lang w:eastAsia="en-US"/>
              </w:rPr>
              <w:t>Большеигнатовского</w:t>
            </w:r>
            <w:proofErr w:type="spellEnd"/>
            <w:r w:rsidRPr="00BC6BC8">
              <w:rPr>
                <w:rFonts w:ascii="Arial" w:hAnsi="Arial" w:cs="Arial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27 0 00 43010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129,3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134,3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139,4</w:t>
            </w:r>
          </w:p>
        </w:tc>
      </w:tr>
      <w:tr w:rsidR="00BC6BC8" w:rsidRPr="00BC6BC8" w:rsidTr="00BC6BC8">
        <w:trPr>
          <w:gridAfter w:val="2"/>
          <w:wAfter w:w="3685" w:type="dxa"/>
          <w:trHeight w:val="49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12683A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866,7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857,8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860,2</w:t>
            </w:r>
          </w:p>
        </w:tc>
      </w:tr>
      <w:tr w:rsidR="00BC6BC8" w:rsidRPr="00BC6BC8" w:rsidTr="00BC6BC8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Непрограммные расходы в рамках </w:t>
            </w:r>
            <w:proofErr w:type="gramStart"/>
            <w:r w:rsidRPr="00BC6BC8">
              <w:rPr>
                <w:rFonts w:ascii="Arial" w:hAnsi="Arial" w:cs="Arial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C6BC8">
              <w:rPr>
                <w:rFonts w:ascii="Arial" w:hAnsi="Arial" w:cs="Arial"/>
                <w:lang w:eastAsia="en-US"/>
              </w:rPr>
              <w:t xml:space="preserve">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65 1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340,3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340,3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340,3</w:t>
            </w:r>
          </w:p>
        </w:tc>
      </w:tr>
      <w:tr w:rsidR="00BC6BC8" w:rsidRPr="00BC6BC8" w:rsidTr="00BC6BC8">
        <w:trPr>
          <w:gridAfter w:val="2"/>
          <w:wAfter w:w="3685" w:type="dxa"/>
          <w:trHeight w:val="30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Общегосударственные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вопросы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65 1 00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340,3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340,3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340,3</w:t>
            </w:r>
          </w:p>
        </w:tc>
      </w:tr>
      <w:tr w:rsidR="00BC6BC8" w:rsidRPr="00BC6BC8" w:rsidTr="00BC6BC8">
        <w:trPr>
          <w:gridAfter w:val="2"/>
          <w:wAfter w:w="3685" w:type="dxa"/>
          <w:trHeight w:val="52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65 1 00 41150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340,3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340,3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340,3</w:t>
            </w:r>
          </w:p>
        </w:tc>
      </w:tr>
      <w:tr w:rsidR="00BC6BC8" w:rsidRPr="00BC6BC8" w:rsidTr="00BC6BC8">
        <w:trPr>
          <w:gridAfter w:val="2"/>
          <w:wAfter w:w="3685" w:type="dxa"/>
          <w:trHeight w:val="52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Администрация Горского сельского поселения </w:t>
            </w:r>
            <w:proofErr w:type="spellStart"/>
            <w:r w:rsidRPr="00BC6BC8">
              <w:rPr>
                <w:rFonts w:ascii="Arial" w:hAnsi="Arial" w:cs="Arial"/>
                <w:lang w:eastAsia="en-US"/>
              </w:rPr>
              <w:t>Большеигнатовского</w:t>
            </w:r>
            <w:proofErr w:type="spellEnd"/>
            <w:r w:rsidRPr="00BC6BC8">
              <w:rPr>
                <w:rFonts w:ascii="Arial" w:hAnsi="Arial" w:cs="Arial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65 1 00 41150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340,3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340,3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340,3</w:t>
            </w:r>
          </w:p>
        </w:tc>
      </w:tr>
      <w:tr w:rsidR="00BC6BC8" w:rsidRPr="00BC6BC8" w:rsidTr="00BC6BC8">
        <w:trPr>
          <w:gridAfter w:val="2"/>
          <w:wAfter w:w="3685" w:type="dxa"/>
          <w:trHeight w:val="51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65 1 00 76010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</w:tr>
      <w:tr w:rsidR="00BC6BC8" w:rsidRPr="00BC6BC8" w:rsidTr="00BC6BC8">
        <w:trPr>
          <w:gridAfter w:val="2"/>
          <w:wAfter w:w="3685" w:type="dxa"/>
          <w:trHeight w:val="79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Администрация Горского сельского поселения </w:t>
            </w:r>
            <w:proofErr w:type="spellStart"/>
            <w:r w:rsidRPr="00BC6BC8">
              <w:rPr>
                <w:rFonts w:ascii="Arial" w:hAnsi="Arial" w:cs="Arial"/>
                <w:lang w:eastAsia="en-US"/>
              </w:rPr>
              <w:t>Большеигнатовского</w:t>
            </w:r>
            <w:proofErr w:type="spellEnd"/>
            <w:r w:rsidRPr="00BC6BC8">
              <w:rPr>
                <w:rFonts w:ascii="Arial" w:hAnsi="Arial" w:cs="Arial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65 1 00 76010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0,0</w:t>
            </w:r>
          </w:p>
        </w:tc>
      </w:tr>
      <w:tr w:rsidR="00BC6BC8" w:rsidRPr="00BC6BC8" w:rsidTr="00BC6BC8">
        <w:trPr>
          <w:gridAfter w:val="2"/>
          <w:wAfter w:w="3685" w:type="dxa"/>
          <w:trHeight w:val="61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Непрограммные расходы в рамках </w:t>
            </w:r>
            <w:proofErr w:type="gramStart"/>
            <w:r w:rsidRPr="00BC6BC8">
              <w:rPr>
                <w:rFonts w:ascii="Arial" w:hAnsi="Arial" w:cs="Arial"/>
                <w:lang w:eastAsia="en-US"/>
              </w:rPr>
              <w:t>обеспечения деятельности администрации Главы Республики</w:t>
            </w:r>
            <w:proofErr w:type="gramEnd"/>
            <w:r w:rsidRPr="00BC6BC8">
              <w:rPr>
                <w:rFonts w:ascii="Arial" w:hAnsi="Arial" w:cs="Arial"/>
                <w:lang w:eastAsia="en-US"/>
              </w:rPr>
              <w:t xml:space="preserve">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bCs/>
                <w:lang w:val="en-US" w:eastAsia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382,0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389,7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384,6</w:t>
            </w:r>
          </w:p>
        </w:tc>
      </w:tr>
      <w:tr w:rsidR="00BC6BC8" w:rsidRPr="00BC6BC8" w:rsidTr="00BC6BC8">
        <w:trPr>
          <w:gridAfter w:val="2"/>
          <w:wAfter w:w="3685" w:type="dxa"/>
          <w:trHeight w:val="61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65 4 00 41110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210,5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209,6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208,1</w:t>
            </w:r>
          </w:p>
        </w:tc>
      </w:tr>
      <w:tr w:rsidR="00BC6BC8" w:rsidRPr="00BC6BC8" w:rsidTr="00BC6BC8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Администрация Горского сельского поселения </w:t>
            </w:r>
            <w:proofErr w:type="spellStart"/>
            <w:r w:rsidRPr="00BC6BC8">
              <w:rPr>
                <w:rFonts w:ascii="Arial" w:hAnsi="Arial" w:cs="Arial"/>
                <w:lang w:eastAsia="en-US"/>
              </w:rPr>
              <w:t>Большеигнатовского</w:t>
            </w:r>
            <w:proofErr w:type="spellEnd"/>
            <w:r w:rsidRPr="00BC6BC8">
              <w:rPr>
                <w:rFonts w:ascii="Arial" w:hAnsi="Arial" w:cs="Arial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65 4 00 41110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210,5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209,6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208,1</w:t>
            </w:r>
          </w:p>
        </w:tc>
      </w:tr>
      <w:tr w:rsidR="00BC6BC8" w:rsidRPr="00BC6BC8" w:rsidTr="00BC6BC8">
        <w:trPr>
          <w:gridAfter w:val="2"/>
          <w:wAfter w:w="3685" w:type="dxa"/>
          <w:trHeight w:val="54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65 4 00 41120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171,5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175,2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176,5</w:t>
            </w:r>
          </w:p>
        </w:tc>
      </w:tr>
      <w:tr w:rsidR="00BC6BC8" w:rsidRPr="00BC6BC8" w:rsidTr="00BC6BC8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Администрация Горского сельского поселения </w:t>
            </w:r>
            <w:proofErr w:type="spellStart"/>
            <w:r w:rsidRPr="00BC6BC8">
              <w:rPr>
                <w:rFonts w:ascii="Arial" w:hAnsi="Arial" w:cs="Arial"/>
                <w:lang w:eastAsia="en-US"/>
              </w:rPr>
              <w:t>Большеигнатовского</w:t>
            </w:r>
            <w:proofErr w:type="spellEnd"/>
            <w:r w:rsidRPr="00BC6BC8">
              <w:rPr>
                <w:rFonts w:ascii="Arial" w:hAnsi="Arial" w:cs="Arial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65 4 00 41120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171,5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175,2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176,5</w:t>
            </w:r>
          </w:p>
        </w:tc>
      </w:tr>
      <w:tr w:rsidR="00BC6BC8" w:rsidRPr="00BC6BC8" w:rsidTr="00BC6BC8">
        <w:trPr>
          <w:gridAfter w:val="2"/>
          <w:wAfter w:w="3685" w:type="dxa"/>
          <w:trHeight w:val="45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65 4 00 41180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lang w:eastAsia="en-US"/>
              </w:rPr>
            </w:pPr>
            <w:r w:rsidRPr="00BC6BC8">
              <w:rPr>
                <w:rFonts w:ascii="Arial" w:hAnsi="Arial" w:cs="Arial"/>
                <w:b/>
                <w:lang w:eastAsia="en-US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lang w:eastAsia="en-US"/>
              </w:rPr>
            </w:pPr>
            <w:r w:rsidRPr="00BC6BC8">
              <w:rPr>
                <w:rFonts w:ascii="Arial" w:hAnsi="Arial" w:cs="Arial"/>
                <w:b/>
                <w:lang w:eastAsia="en-US"/>
              </w:rPr>
              <w:t>14,5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lang w:eastAsia="en-US"/>
              </w:rPr>
            </w:pPr>
            <w:r w:rsidRPr="00BC6BC8">
              <w:rPr>
                <w:rFonts w:ascii="Arial" w:hAnsi="Arial" w:cs="Arial"/>
                <w:b/>
                <w:lang w:eastAsia="en-US"/>
              </w:rPr>
              <w:t>14,9</w:t>
            </w:r>
          </w:p>
        </w:tc>
      </w:tr>
      <w:tr w:rsidR="00BC6BC8" w:rsidRPr="00BC6BC8" w:rsidTr="00BC6BC8">
        <w:trPr>
          <w:gridAfter w:val="2"/>
          <w:wAfter w:w="3685" w:type="dxa"/>
          <w:trHeight w:val="76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Администрация Горского сельского поселения </w:t>
            </w:r>
            <w:proofErr w:type="spellStart"/>
            <w:r w:rsidRPr="00BC6BC8">
              <w:rPr>
                <w:rFonts w:ascii="Arial" w:hAnsi="Arial" w:cs="Arial"/>
                <w:lang w:eastAsia="en-US"/>
              </w:rPr>
              <w:t>Большеигнатовского</w:t>
            </w:r>
            <w:proofErr w:type="spellEnd"/>
            <w:r w:rsidRPr="00BC6BC8">
              <w:rPr>
                <w:rFonts w:ascii="Arial" w:hAnsi="Arial" w:cs="Arial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65 4 00 41180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14,5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14,9</w:t>
            </w:r>
          </w:p>
        </w:tc>
      </w:tr>
      <w:tr w:rsidR="00BC6BC8" w:rsidRPr="00BC6BC8" w:rsidTr="00BC6BC8">
        <w:trPr>
          <w:gridAfter w:val="2"/>
          <w:wAfter w:w="3685" w:type="dxa"/>
          <w:trHeight w:val="105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65 4 00 76010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130,3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130,3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132,7</w:t>
            </w:r>
          </w:p>
        </w:tc>
      </w:tr>
      <w:tr w:rsidR="00BC6BC8" w:rsidRPr="00BC6BC8" w:rsidTr="00BC6BC8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Администрация Горского сельского поселения </w:t>
            </w:r>
            <w:proofErr w:type="spellStart"/>
            <w:r w:rsidRPr="00BC6BC8">
              <w:rPr>
                <w:rFonts w:ascii="Arial" w:hAnsi="Arial" w:cs="Arial"/>
                <w:lang w:eastAsia="en-US"/>
              </w:rPr>
              <w:t>Большеигнатовского</w:t>
            </w:r>
            <w:proofErr w:type="spellEnd"/>
            <w:r w:rsidRPr="00BC6BC8">
              <w:rPr>
                <w:rFonts w:ascii="Arial" w:hAnsi="Arial" w:cs="Arial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65 4 00 76010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130,3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130,3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132,7</w:t>
            </w:r>
          </w:p>
        </w:tc>
      </w:tr>
      <w:tr w:rsidR="00BC6BC8" w:rsidRPr="00BC6BC8" w:rsidTr="00BC6BC8">
        <w:trPr>
          <w:gridAfter w:val="2"/>
          <w:wAfter w:w="3685" w:type="dxa"/>
          <w:trHeight w:val="75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Реализация государственных полномочий по определению перечня должностных лиц, уполномоченных составлять протоколы об </w:t>
            </w:r>
            <w:r w:rsidRPr="00BC6BC8">
              <w:rPr>
                <w:rFonts w:ascii="Arial" w:hAnsi="Arial" w:cs="Arial"/>
                <w:lang w:eastAsia="en-US"/>
              </w:rPr>
              <w:lastRenderedPageBreak/>
              <w:t>административных правонарушениях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lastRenderedPageBreak/>
              <w:t>65 4 00 77150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lang w:val="en-US" w:eastAsia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lang w:val="en-US" w:eastAsia="en-US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lang w:val="en-US" w:eastAsia="en-US"/>
              </w:rPr>
            </w:pPr>
            <w:r w:rsidRPr="00BC6BC8">
              <w:rPr>
                <w:rFonts w:ascii="Arial" w:hAnsi="Arial" w:cs="Arial"/>
                <w:b/>
                <w:lang w:val="en-US" w:eastAsia="en-US"/>
              </w:rPr>
              <w:t>0,1</w:t>
            </w:r>
          </w:p>
        </w:tc>
      </w:tr>
      <w:tr w:rsidR="00BC6BC8" w:rsidRPr="00BC6BC8" w:rsidTr="00BC6BC8">
        <w:trPr>
          <w:gridAfter w:val="2"/>
          <w:wAfter w:w="3685" w:type="dxa"/>
          <w:trHeight w:val="99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65 4 00 77150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0,1</w:t>
            </w:r>
          </w:p>
        </w:tc>
      </w:tr>
      <w:tr w:rsidR="00BC6BC8" w:rsidRPr="00BC6BC8" w:rsidTr="00BC6BC8">
        <w:trPr>
          <w:gridAfter w:val="2"/>
          <w:wAfter w:w="3685" w:type="dxa"/>
          <w:trHeight w:val="82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Администрация Горского сельского поселения </w:t>
            </w:r>
            <w:proofErr w:type="spellStart"/>
            <w:r w:rsidRPr="00BC6BC8">
              <w:rPr>
                <w:rFonts w:ascii="Arial" w:hAnsi="Arial" w:cs="Arial"/>
                <w:lang w:eastAsia="en-US"/>
              </w:rPr>
              <w:t>Большеигнатовского</w:t>
            </w:r>
            <w:proofErr w:type="spellEnd"/>
            <w:r w:rsidRPr="00BC6BC8">
              <w:rPr>
                <w:rFonts w:ascii="Arial" w:hAnsi="Arial" w:cs="Arial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65 4 00 77150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0,1</w:t>
            </w:r>
          </w:p>
        </w:tc>
      </w:tr>
      <w:tr w:rsidR="00BC6BC8" w:rsidRPr="00BC6BC8" w:rsidTr="00BC6BC8">
        <w:trPr>
          <w:gridAfter w:val="2"/>
          <w:wAfter w:w="3685" w:type="dxa"/>
          <w:trHeight w:val="61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0,0</w:t>
            </w:r>
          </w:p>
        </w:tc>
      </w:tr>
      <w:tr w:rsidR="00BC6BC8" w:rsidRPr="00BC6BC8" w:rsidTr="00BC6BC8">
        <w:trPr>
          <w:gridAfter w:val="2"/>
          <w:wAfter w:w="3685" w:type="dxa"/>
          <w:trHeight w:val="72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Непрограммные расходы в рамках </w:t>
            </w:r>
            <w:proofErr w:type="gramStart"/>
            <w:r w:rsidRPr="00BC6BC8">
              <w:rPr>
                <w:rFonts w:ascii="Arial" w:hAnsi="Arial" w:cs="Arial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C6BC8">
              <w:rPr>
                <w:rFonts w:ascii="Arial" w:hAnsi="Arial" w:cs="Arial"/>
                <w:lang w:eastAsia="en-US"/>
              </w:rPr>
              <w:t xml:space="preserve">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</w:p>
        </w:tc>
      </w:tr>
      <w:tr w:rsidR="00BC6BC8" w:rsidRPr="00BC6BC8" w:rsidTr="00BC6BC8">
        <w:trPr>
          <w:gridAfter w:val="2"/>
          <w:wAfter w:w="3685" w:type="dxa"/>
          <w:trHeight w:val="55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Доплаты к пенсиям муниципальных  служащих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89 1 00 03010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</w:p>
        </w:tc>
      </w:tr>
      <w:tr w:rsidR="00BC6BC8" w:rsidRPr="00BC6BC8" w:rsidTr="00BC6BC8">
        <w:trPr>
          <w:gridAfter w:val="2"/>
          <w:wAfter w:w="3685" w:type="dxa"/>
          <w:trHeight w:val="34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Социальная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политика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89 1 00 03010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</w:p>
        </w:tc>
      </w:tr>
      <w:tr w:rsidR="00BC6BC8" w:rsidRPr="00BC6BC8" w:rsidTr="00BC6BC8">
        <w:trPr>
          <w:gridAfter w:val="2"/>
          <w:wAfter w:w="3685" w:type="dxa"/>
          <w:trHeight w:val="81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Администрация Горского сельского поселения </w:t>
            </w:r>
            <w:proofErr w:type="spellStart"/>
            <w:r w:rsidRPr="00BC6BC8">
              <w:rPr>
                <w:rFonts w:ascii="Arial" w:hAnsi="Arial" w:cs="Arial"/>
                <w:lang w:eastAsia="en-US"/>
              </w:rPr>
              <w:t>Большеигнатовского</w:t>
            </w:r>
            <w:proofErr w:type="spellEnd"/>
            <w:r w:rsidRPr="00BC6BC8">
              <w:rPr>
                <w:rFonts w:ascii="Arial" w:hAnsi="Arial" w:cs="Arial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89 1 00 03010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</w:p>
        </w:tc>
      </w:tr>
      <w:tr w:rsidR="00BC6BC8" w:rsidRPr="00BC6BC8" w:rsidTr="00BC6BC8">
        <w:trPr>
          <w:gridAfter w:val="2"/>
          <w:wAfter w:w="3685" w:type="dxa"/>
          <w:trHeight w:val="45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Проведение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выборов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89 1 00 41130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07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 w:rsidRPr="00BC6BC8">
              <w:rPr>
                <w:rFonts w:ascii="Arial" w:hAnsi="Arial" w:cs="Arial"/>
                <w:i/>
                <w:iCs/>
                <w:lang w:val="en-US"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 w:rsidRPr="00BC6BC8">
              <w:rPr>
                <w:rFonts w:ascii="Arial" w:hAnsi="Arial" w:cs="Arial"/>
                <w:i/>
                <w:iCs/>
                <w:lang w:val="en-US" w:eastAsia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 w:rsidRPr="00BC6BC8">
              <w:rPr>
                <w:rFonts w:ascii="Arial" w:hAnsi="Arial" w:cs="Arial"/>
                <w:i/>
                <w:iCs/>
                <w:lang w:val="en-US" w:eastAsia="en-US"/>
              </w:rPr>
              <w:t>0,0</w:t>
            </w:r>
          </w:p>
        </w:tc>
      </w:tr>
      <w:tr w:rsidR="00BC6BC8" w:rsidRPr="00BC6BC8" w:rsidTr="00BC6BC8">
        <w:trPr>
          <w:gridAfter w:val="2"/>
          <w:wAfter w:w="3685" w:type="dxa"/>
          <w:trHeight w:val="84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Администрация Горского сельского поселения </w:t>
            </w:r>
            <w:proofErr w:type="spellStart"/>
            <w:r w:rsidRPr="00BC6BC8">
              <w:rPr>
                <w:rFonts w:ascii="Arial" w:hAnsi="Arial" w:cs="Arial"/>
                <w:lang w:eastAsia="en-US"/>
              </w:rPr>
              <w:t>Большеигнатовского</w:t>
            </w:r>
            <w:proofErr w:type="spellEnd"/>
            <w:r w:rsidRPr="00BC6BC8">
              <w:rPr>
                <w:rFonts w:ascii="Arial" w:hAnsi="Arial" w:cs="Arial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89 1 00 41130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07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 w:rsidRPr="00BC6BC8">
              <w:rPr>
                <w:rFonts w:ascii="Arial" w:hAnsi="Arial" w:cs="Arial"/>
                <w:i/>
                <w:iCs/>
                <w:lang w:val="en-US"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 w:rsidRPr="00BC6BC8">
              <w:rPr>
                <w:rFonts w:ascii="Arial" w:hAnsi="Arial" w:cs="Arial"/>
                <w:i/>
                <w:iCs/>
                <w:lang w:val="en-US" w:eastAsia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 w:rsidRPr="00BC6BC8">
              <w:rPr>
                <w:rFonts w:ascii="Arial" w:hAnsi="Arial" w:cs="Arial"/>
                <w:i/>
                <w:iCs/>
                <w:lang w:val="en-US" w:eastAsia="en-US"/>
              </w:rPr>
              <w:t>0,0</w:t>
            </w:r>
          </w:p>
        </w:tc>
      </w:tr>
      <w:tr w:rsidR="00BC6BC8" w:rsidRPr="00BC6BC8" w:rsidTr="00BC6BC8">
        <w:trPr>
          <w:gridAfter w:val="2"/>
          <w:wAfter w:w="3685" w:type="dxa"/>
          <w:trHeight w:val="42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Муниципальный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долг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89 1 00 41130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 w:rsidRPr="00BC6BC8">
              <w:rPr>
                <w:rFonts w:ascii="Arial" w:hAnsi="Arial" w:cs="Arial"/>
                <w:i/>
                <w:iCs/>
                <w:lang w:val="en-US"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 w:rsidRPr="00BC6BC8">
              <w:rPr>
                <w:rFonts w:ascii="Arial" w:hAnsi="Arial" w:cs="Arial"/>
                <w:i/>
                <w:iCs/>
                <w:lang w:val="en-US" w:eastAsia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 w:rsidRPr="00BC6BC8">
              <w:rPr>
                <w:rFonts w:ascii="Arial" w:hAnsi="Arial" w:cs="Arial"/>
                <w:i/>
                <w:iCs/>
                <w:lang w:val="en-US" w:eastAsia="en-US"/>
              </w:rPr>
              <w:t>0,0</w:t>
            </w:r>
          </w:p>
        </w:tc>
      </w:tr>
      <w:tr w:rsidR="00BC6BC8" w:rsidRPr="00BC6BC8" w:rsidTr="00BC6BC8">
        <w:trPr>
          <w:gridAfter w:val="2"/>
          <w:wAfter w:w="3685" w:type="dxa"/>
          <w:trHeight w:val="75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Администрация Горского сельского поселения </w:t>
            </w:r>
            <w:proofErr w:type="spellStart"/>
            <w:r w:rsidRPr="00BC6BC8">
              <w:rPr>
                <w:rFonts w:ascii="Arial" w:hAnsi="Arial" w:cs="Arial"/>
                <w:lang w:eastAsia="en-US"/>
              </w:rPr>
              <w:t>Большеигнатовского</w:t>
            </w:r>
            <w:proofErr w:type="spellEnd"/>
            <w:r w:rsidRPr="00BC6BC8">
              <w:rPr>
                <w:rFonts w:ascii="Arial" w:hAnsi="Arial" w:cs="Arial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89 1 00 41130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13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 w:rsidRPr="00BC6BC8">
              <w:rPr>
                <w:rFonts w:ascii="Arial" w:hAnsi="Arial" w:cs="Arial"/>
                <w:i/>
                <w:iCs/>
                <w:lang w:val="en-US" w:eastAsia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 w:rsidRPr="00BC6BC8">
              <w:rPr>
                <w:rFonts w:ascii="Arial" w:hAnsi="Arial" w:cs="Arial"/>
                <w:i/>
                <w:iCs/>
                <w:lang w:val="en-US" w:eastAsia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i/>
                <w:iCs/>
                <w:lang w:val="en-US" w:eastAsia="en-US"/>
              </w:rPr>
            </w:pPr>
            <w:r w:rsidRPr="00BC6BC8">
              <w:rPr>
                <w:rFonts w:ascii="Arial" w:hAnsi="Arial" w:cs="Arial"/>
                <w:i/>
                <w:iCs/>
                <w:lang w:val="en-US" w:eastAsia="en-US"/>
              </w:rPr>
              <w:t>0,0</w:t>
            </w:r>
          </w:p>
        </w:tc>
      </w:tr>
      <w:tr w:rsidR="00BC6BC8" w:rsidRPr="00BC6BC8" w:rsidTr="00BC6BC8">
        <w:trPr>
          <w:gridAfter w:val="2"/>
          <w:wAfter w:w="3685" w:type="dxa"/>
          <w:trHeight w:val="57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89 1 00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lang w:eastAsia="en-US"/>
              </w:rPr>
            </w:pPr>
            <w:r w:rsidRPr="00BC6BC8">
              <w:rPr>
                <w:rFonts w:ascii="Arial" w:hAnsi="Arial" w:cs="Arial"/>
                <w:b/>
                <w:lang w:eastAsia="en-US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lang w:eastAsia="en-US"/>
              </w:rPr>
            </w:pPr>
            <w:r w:rsidRPr="00BC6BC8">
              <w:rPr>
                <w:rFonts w:ascii="Arial" w:hAnsi="Arial" w:cs="Arial"/>
                <w:b/>
                <w:lang w:eastAsia="en-US"/>
              </w:rPr>
              <w:t>75,5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lang w:eastAsia="en-US"/>
              </w:rPr>
            </w:pPr>
            <w:r w:rsidRPr="00BC6BC8">
              <w:rPr>
                <w:rFonts w:ascii="Arial" w:hAnsi="Arial" w:cs="Arial"/>
                <w:b/>
                <w:lang w:eastAsia="en-US"/>
              </w:rPr>
              <w:t>75,5</w:t>
            </w:r>
          </w:p>
        </w:tc>
      </w:tr>
      <w:tr w:rsidR="00BC6BC8" w:rsidRPr="00BC6BC8" w:rsidTr="00BC6BC8">
        <w:trPr>
          <w:gridAfter w:val="2"/>
          <w:wAfter w:w="3685" w:type="dxa"/>
          <w:trHeight w:val="36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Мобилизационная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и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вневойсковая</w:t>
            </w:r>
            <w:proofErr w:type="spellEnd"/>
            <w:r w:rsidRPr="00BC6BC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BC6BC8">
              <w:rPr>
                <w:rFonts w:ascii="Arial" w:hAnsi="Arial" w:cs="Arial"/>
                <w:lang w:val="en-US" w:eastAsia="en-US"/>
              </w:rPr>
              <w:t>подготовка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89 1 00 51180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75,5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75,5</w:t>
            </w:r>
          </w:p>
        </w:tc>
      </w:tr>
      <w:tr w:rsidR="00BC6BC8" w:rsidRPr="00BC6BC8" w:rsidTr="00BC6BC8">
        <w:trPr>
          <w:gridAfter w:val="2"/>
          <w:wAfter w:w="3685" w:type="dxa"/>
          <w:trHeight w:val="84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 xml:space="preserve">Администрация Горского сельского поселения </w:t>
            </w:r>
            <w:proofErr w:type="spellStart"/>
            <w:r w:rsidRPr="00BC6BC8">
              <w:rPr>
                <w:rFonts w:ascii="Arial" w:hAnsi="Arial" w:cs="Arial"/>
                <w:lang w:eastAsia="en-US"/>
              </w:rPr>
              <w:t>Большеигнатовского</w:t>
            </w:r>
            <w:proofErr w:type="spellEnd"/>
            <w:r w:rsidRPr="00BC6BC8">
              <w:rPr>
                <w:rFonts w:ascii="Arial" w:hAnsi="Arial" w:cs="Arial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89 1 00 51180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03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75,5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eastAsia="en-US"/>
              </w:rPr>
            </w:pPr>
            <w:r w:rsidRPr="00BC6BC8">
              <w:rPr>
                <w:rFonts w:ascii="Arial" w:hAnsi="Arial" w:cs="Arial"/>
                <w:lang w:eastAsia="en-US"/>
              </w:rPr>
              <w:t>75,5</w:t>
            </w:r>
          </w:p>
        </w:tc>
      </w:tr>
      <w:tr w:rsidR="00BC6BC8" w:rsidRPr="00BC6BC8" w:rsidTr="00BC6BC8">
        <w:trPr>
          <w:gridAfter w:val="2"/>
          <w:wAfter w:w="3685" w:type="dxa"/>
          <w:trHeight w:val="34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ВСЕГО: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 w:rsidRPr="00BC6BC8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1139,3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1158,4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C6BC8">
              <w:rPr>
                <w:rFonts w:ascii="Arial" w:hAnsi="Arial" w:cs="Arial"/>
                <w:b/>
                <w:bCs/>
                <w:lang w:eastAsia="en-US"/>
              </w:rPr>
              <w:t>1166,2</w:t>
            </w:r>
          </w:p>
        </w:tc>
      </w:tr>
    </w:tbl>
    <w:p w:rsidR="00BC6BC8" w:rsidRPr="00BC6BC8" w:rsidRDefault="00BC6BC8" w:rsidP="00BC6BC8">
      <w:pPr>
        <w:widowControl/>
        <w:autoSpaceDE/>
        <w:autoSpaceDN/>
        <w:adjustRightInd/>
        <w:jc w:val="right"/>
        <w:rPr>
          <w:sz w:val="28"/>
          <w:szCs w:val="28"/>
          <w:lang w:eastAsia="en-US"/>
        </w:rPr>
        <w:sectPr w:rsidR="00BC6BC8" w:rsidRPr="00BC6BC8" w:rsidSect="00BC6BC8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tbl>
      <w:tblPr>
        <w:tblW w:w="10501" w:type="dxa"/>
        <w:tblInd w:w="103" w:type="dxa"/>
        <w:tblLook w:val="0000" w:firstRow="0" w:lastRow="0" w:firstColumn="0" w:lastColumn="0" w:noHBand="0" w:noVBand="0"/>
      </w:tblPr>
      <w:tblGrid>
        <w:gridCol w:w="2345"/>
        <w:gridCol w:w="275"/>
        <w:gridCol w:w="3325"/>
        <w:gridCol w:w="1260"/>
        <w:gridCol w:w="1260"/>
        <w:gridCol w:w="1038"/>
        <w:gridCol w:w="134"/>
        <w:gridCol w:w="864"/>
      </w:tblGrid>
      <w:tr w:rsidR="00BC6BC8" w:rsidRPr="00BC6BC8" w:rsidTr="00BC6BC8">
        <w:trPr>
          <w:trHeight w:val="25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bCs/>
                <w:lang w:eastAsia="en-US"/>
              </w:rPr>
            </w:pPr>
            <w:r w:rsidRPr="00BC6BC8">
              <w:rPr>
                <w:bCs/>
                <w:lang w:eastAsia="en-US"/>
              </w:rPr>
              <w:t>ПРИЛОЖЕНИЕ № 7</w:t>
            </w:r>
          </w:p>
        </w:tc>
        <w:tc>
          <w:tcPr>
            <w:tcW w:w="86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Cs/>
                <w:lang w:val="en-US" w:eastAsia="en-US"/>
              </w:rPr>
            </w:pPr>
          </w:p>
        </w:tc>
      </w:tr>
      <w:tr w:rsidR="00BC6BC8" w:rsidRPr="00BC6BC8" w:rsidTr="00BC6BC8">
        <w:trPr>
          <w:trHeight w:val="25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lang w:val="en-US" w:eastAsia="en-US"/>
              </w:rPr>
            </w:pP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</w:p>
        </w:tc>
        <w:tc>
          <w:tcPr>
            <w:tcW w:w="864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val="en-US" w:eastAsia="en-US"/>
              </w:rPr>
            </w:pPr>
          </w:p>
        </w:tc>
      </w:tr>
      <w:tr w:rsidR="00BC6BC8" w:rsidRPr="00BC6BC8" w:rsidTr="00BC6BC8">
        <w:trPr>
          <w:trHeight w:val="52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lang w:val="en-US" w:eastAsia="en-US"/>
              </w:rPr>
            </w:pPr>
            <w:r w:rsidRPr="00BC6BC8">
              <w:rPr>
                <w:lang w:val="en-US" w:eastAsia="en-US"/>
              </w:rPr>
              <w:t> </w:t>
            </w: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bCs/>
                <w:sz w:val="22"/>
                <w:szCs w:val="22"/>
                <w:lang w:eastAsia="en-US"/>
              </w:rPr>
            </w:pPr>
            <w:r w:rsidRPr="00BC6BC8">
              <w:rPr>
                <w:bCs/>
                <w:sz w:val="22"/>
                <w:szCs w:val="22"/>
                <w:lang w:eastAsia="en-US"/>
              </w:rPr>
              <w:t>к проекту решения Совета депутатов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bCs/>
                <w:sz w:val="22"/>
                <w:szCs w:val="22"/>
                <w:lang w:eastAsia="en-US"/>
              </w:rPr>
            </w:pPr>
            <w:r w:rsidRPr="00BC6BC8">
              <w:rPr>
                <w:bCs/>
                <w:sz w:val="22"/>
                <w:szCs w:val="22"/>
                <w:lang w:eastAsia="en-US"/>
              </w:rPr>
              <w:t xml:space="preserve"> Горского сельского поселения 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BC6BC8">
              <w:rPr>
                <w:bCs/>
                <w:sz w:val="22"/>
                <w:szCs w:val="22"/>
                <w:lang w:eastAsia="en-US"/>
              </w:rPr>
              <w:t>Большеигнатовского</w:t>
            </w:r>
            <w:proofErr w:type="spellEnd"/>
            <w:r w:rsidRPr="00BC6BC8">
              <w:rPr>
                <w:bCs/>
                <w:sz w:val="22"/>
                <w:szCs w:val="22"/>
                <w:lang w:eastAsia="en-US"/>
              </w:rPr>
              <w:t xml:space="preserve"> муниципального района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bCs/>
                <w:sz w:val="22"/>
                <w:szCs w:val="22"/>
                <w:lang w:eastAsia="en-US"/>
              </w:rPr>
            </w:pPr>
            <w:r w:rsidRPr="00BC6BC8">
              <w:rPr>
                <w:bCs/>
                <w:sz w:val="22"/>
                <w:szCs w:val="22"/>
                <w:lang w:eastAsia="en-US"/>
              </w:rPr>
              <w:t xml:space="preserve"> Республики Мордовия    </w:t>
            </w:r>
          </w:p>
        </w:tc>
        <w:tc>
          <w:tcPr>
            <w:tcW w:w="86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eastAsia="en-US"/>
              </w:rPr>
            </w:pPr>
          </w:p>
        </w:tc>
      </w:tr>
      <w:tr w:rsidR="00BC6BC8" w:rsidRPr="00BC6BC8" w:rsidTr="00BC6BC8">
        <w:trPr>
          <w:trHeight w:val="51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sz w:val="18"/>
                <w:szCs w:val="18"/>
                <w:lang w:eastAsia="en-US"/>
              </w:rPr>
            </w:pP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bCs/>
                <w:sz w:val="22"/>
                <w:szCs w:val="22"/>
                <w:lang w:eastAsia="en-US"/>
              </w:rPr>
            </w:pPr>
            <w:r w:rsidRPr="00BC6BC8">
              <w:rPr>
                <w:bCs/>
                <w:sz w:val="22"/>
                <w:szCs w:val="22"/>
                <w:lang w:eastAsia="en-US"/>
              </w:rPr>
              <w:t>«О бюджете Горского сельского поселения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bCs/>
                <w:sz w:val="22"/>
                <w:szCs w:val="22"/>
                <w:lang w:eastAsia="en-US"/>
              </w:rPr>
            </w:pPr>
            <w:r w:rsidRPr="00BC6BC8">
              <w:rPr>
                <w:bCs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BC6BC8">
              <w:rPr>
                <w:bCs/>
                <w:sz w:val="22"/>
                <w:szCs w:val="22"/>
                <w:lang w:eastAsia="en-US"/>
              </w:rPr>
              <w:t>Большеигнатовского</w:t>
            </w:r>
            <w:proofErr w:type="spellEnd"/>
            <w:r w:rsidRPr="00BC6BC8">
              <w:rPr>
                <w:bCs/>
                <w:sz w:val="22"/>
                <w:szCs w:val="22"/>
                <w:lang w:eastAsia="en-US"/>
              </w:rPr>
              <w:t xml:space="preserve"> муниципального района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bCs/>
                <w:sz w:val="22"/>
                <w:szCs w:val="22"/>
                <w:lang w:eastAsia="en-US"/>
              </w:rPr>
            </w:pPr>
            <w:r w:rsidRPr="00BC6BC8">
              <w:rPr>
                <w:bCs/>
                <w:sz w:val="22"/>
                <w:szCs w:val="22"/>
                <w:lang w:eastAsia="en-US"/>
              </w:rPr>
              <w:t xml:space="preserve"> Республики Мордовия на 2019 год и плановый</w:t>
            </w:r>
          </w:p>
          <w:p w:rsidR="00BC6BC8" w:rsidRPr="00BC6BC8" w:rsidRDefault="00BC6BC8" w:rsidP="00BC6BC8">
            <w:pPr>
              <w:widowControl/>
              <w:autoSpaceDE/>
              <w:autoSpaceDN/>
              <w:adjustRightInd/>
              <w:jc w:val="right"/>
              <w:rPr>
                <w:bCs/>
                <w:sz w:val="22"/>
                <w:szCs w:val="22"/>
                <w:lang w:eastAsia="en-US"/>
              </w:rPr>
            </w:pPr>
            <w:r w:rsidRPr="00BC6BC8">
              <w:rPr>
                <w:bCs/>
                <w:sz w:val="22"/>
                <w:szCs w:val="22"/>
                <w:lang w:eastAsia="en-US"/>
              </w:rPr>
              <w:t xml:space="preserve"> период 2020 и 2021 годов" </w:t>
            </w:r>
          </w:p>
        </w:tc>
        <w:tc>
          <w:tcPr>
            <w:tcW w:w="86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eastAsia="en-US"/>
              </w:rPr>
            </w:pPr>
          </w:p>
        </w:tc>
      </w:tr>
      <w:tr w:rsidR="00BC6BC8" w:rsidRPr="00BC6BC8" w:rsidTr="00BC6BC8">
        <w:trPr>
          <w:trHeight w:val="25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12683A">
            <w:pPr>
              <w:widowControl/>
              <w:autoSpaceDE/>
              <w:autoSpaceDN/>
              <w:adjustRightInd/>
              <w:jc w:val="right"/>
              <w:rPr>
                <w:bCs/>
                <w:sz w:val="22"/>
                <w:szCs w:val="22"/>
                <w:lang w:eastAsia="en-US"/>
              </w:rPr>
            </w:pPr>
            <w:r w:rsidRPr="00BC6BC8">
              <w:rPr>
                <w:bCs/>
                <w:sz w:val="22"/>
                <w:szCs w:val="22"/>
                <w:lang w:eastAsia="en-US"/>
              </w:rPr>
              <w:t xml:space="preserve">От </w:t>
            </w:r>
            <w:r w:rsidR="0012683A">
              <w:rPr>
                <w:bCs/>
                <w:sz w:val="22"/>
                <w:szCs w:val="22"/>
                <w:lang w:eastAsia="en-US"/>
              </w:rPr>
              <w:t>11</w:t>
            </w:r>
            <w:r w:rsidRPr="00BC6BC8">
              <w:rPr>
                <w:bCs/>
                <w:sz w:val="22"/>
                <w:szCs w:val="22"/>
                <w:lang w:eastAsia="en-US"/>
              </w:rPr>
              <w:t>.</w:t>
            </w:r>
            <w:r w:rsidR="0012683A">
              <w:rPr>
                <w:bCs/>
                <w:sz w:val="22"/>
                <w:szCs w:val="22"/>
                <w:lang w:eastAsia="en-US"/>
              </w:rPr>
              <w:t>03</w:t>
            </w:r>
            <w:r w:rsidRPr="00BC6BC8">
              <w:rPr>
                <w:bCs/>
                <w:sz w:val="22"/>
                <w:szCs w:val="22"/>
                <w:lang w:eastAsia="en-US"/>
              </w:rPr>
              <w:t>.201</w:t>
            </w:r>
            <w:r w:rsidR="0012683A">
              <w:rPr>
                <w:bCs/>
                <w:sz w:val="22"/>
                <w:szCs w:val="22"/>
                <w:lang w:eastAsia="en-US"/>
              </w:rPr>
              <w:t>9</w:t>
            </w:r>
            <w:r w:rsidRPr="00BC6BC8">
              <w:rPr>
                <w:bCs/>
                <w:sz w:val="22"/>
                <w:szCs w:val="22"/>
                <w:lang w:eastAsia="en-US"/>
              </w:rPr>
              <w:t xml:space="preserve"> г. № </w:t>
            </w:r>
            <w:r w:rsidR="0012683A">
              <w:rPr>
                <w:bCs/>
                <w:sz w:val="22"/>
                <w:szCs w:val="22"/>
                <w:lang w:eastAsia="en-US"/>
              </w:rPr>
              <w:t>96</w:t>
            </w:r>
          </w:p>
        </w:tc>
        <w:tc>
          <w:tcPr>
            <w:tcW w:w="86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lang w:eastAsia="en-US"/>
              </w:rPr>
            </w:pPr>
          </w:p>
        </w:tc>
      </w:tr>
      <w:tr w:rsidR="00BC6BC8" w:rsidRPr="00BC6BC8" w:rsidTr="00BC6BC8">
        <w:trPr>
          <w:trHeight w:val="13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4" w:type="dxa"/>
            <w:vMerge/>
            <w:tcBorders>
              <w:left w:val="nil"/>
              <w:right w:val="nil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C6BC8" w:rsidRPr="00BC6BC8" w:rsidTr="00BC6BC8">
        <w:trPr>
          <w:trHeight w:val="930"/>
        </w:trPr>
        <w:tc>
          <w:tcPr>
            <w:tcW w:w="963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eastAsia="en-US"/>
              </w:rPr>
              <w:t xml:space="preserve">Источники внутреннего финансирования дефицита бюджета Горского сельского поселения </w:t>
            </w:r>
            <w:proofErr w:type="spellStart"/>
            <w:r w:rsidRPr="00BC6BC8">
              <w:rPr>
                <w:b/>
                <w:bCs/>
                <w:sz w:val="24"/>
                <w:szCs w:val="24"/>
                <w:lang w:eastAsia="en-US"/>
              </w:rPr>
              <w:t>Большеигнатовского</w:t>
            </w:r>
            <w:proofErr w:type="spellEnd"/>
            <w:r w:rsidRPr="00BC6BC8">
              <w:rPr>
                <w:b/>
                <w:bCs/>
                <w:sz w:val="24"/>
                <w:szCs w:val="24"/>
                <w:lang w:eastAsia="en-US"/>
              </w:rPr>
              <w:t xml:space="preserve"> муниципального района Республики Мордовия на 2019-2021 годы </w:t>
            </w:r>
          </w:p>
        </w:tc>
        <w:tc>
          <w:tcPr>
            <w:tcW w:w="86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C6BC8" w:rsidRPr="00BC6BC8" w:rsidTr="00BC6BC8">
        <w:trPr>
          <w:gridAfter w:val="1"/>
          <w:wAfter w:w="864" w:type="dxa"/>
          <w:trHeight w:val="255"/>
        </w:trPr>
        <w:tc>
          <w:tcPr>
            <w:tcW w:w="2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Код</w:t>
            </w:r>
            <w:proofErr w:type="spellEnd"/>
          </w:p>
        </w:tc>
        <w:tc>
          <w:tcPr>
            <w:tcW w:w="3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  <w:lang w:val="en-US" w:eastAsia="en-US"/>
              </w:rPr>
            </w:pPr>
            <w:proofErr w:type="spellStart"/>
            <w:r w:rsidRPr="00BC6BC8">
              <w:rPr>
                <w:b/>
                <w:bCs/>
                <w:sz w:val="22"/>
                <w:szCs w:val="22"/>
                <w:lang w:val="en-US" w:eastAsia="en-US"/>
              </w:rPr>
              <w:t>Наименование</w:t>
            </w:r>
            <w:proofErr w:type="spellEnd"/>
            <w:r w:rsidRPr="00BC6BC8">
              <w:rPr>
                <w:b/>
                <w:bCs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</w:tr>
      <w:tr w:rsidR="00BC6BC8" w:rsidRPr="00BC6BC8" w:rsidTr="00BC6BC8">
        <w:trPr>
          <w:gridAfter w:val="1"/>
          <w:wAfter w:w="864" w:type="dxa"/>
          <w:trHeight w:val="450"/>
        </w:trPr>
        <w:tc>
          <w:tcPr>
            <w:tcW w:w="2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3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201</w:t>
            </w:r>
            <w:r w:rsidRPr="00BC6BC8">
              <w:rPr>
                <w:b/>
                <w:bCs/>
                <w:sz w:val="24"/>
                <w:szCs w:val="24"/>
                <w:lang w:eastAsia="en-US"/>
              </w:rPr>
              <w:t>9</w:t>
            </w: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год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20</w:t>
            </w:r>
            <w:r w:rsidRPr="00BC6BC8">
              <w:rPr>
                <w:b/>
                <w:bCs/>
                <w:sz w:val="24"/>
                <w:szCs w:val="24"/>
                <w:lang w:eastAsia="en-US"/>
              </w:rPr>
              <w:t>20</w:t>
            </w: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год</w:t>
            </w:r>
            <w:proofErr w:type="spellEnd"/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202</w:t>
            </w:r>
            <w:r w:rsidRPr="00BC6BC8">
              <w:rPr>
                <w:b/>
                <w:bCs/>
                <w:sz w:val="24"/>
                <w:szCs w:val="24"/>
                <w:lang w:eastAsia="en-US"/>
              </w:rPr>
              <w:t>1</w:t>
            </w: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год</w:t>
            </w:r>
            <w:proofErr w:type="spellEnd"/>
          </w:p>
        </w:tc>
      </w:tr>
      <w:tr w:rsidR="00BC6BC8" w:rsidRPr="00BC6BC8" w:rsidTr="00BC6BC8">
        <w:trPr>
          <w:gridAfter w:val="1"/>
          <w:wAfter w:w="864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  <w:lang w:val="en-US" w:eastAsia="en-US"/>
              </w:rPr>
            </w:pPr>
            <w:r w:rsidRPr="00BC6BC8">
              <w:rPr>
                <w:b/>
                <w:bCs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  <w:lang w:val="en-US" w:eastAsia="en-US"/>
              </w:rPr>
            </w:pPr>
            <w:r w:rsidRPr="00BC6BC8">
              <w:rPr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4</w:t>
            </w:r>
          </w:p>
        </w:tc>
      </w:tr>
      <w:tr w:rsidR="00BC6BC8" w:rsidRPr="00BC6BC8" w:rsidTr="00BC6BC8">
        <w:trPr>
          <w:gridAfter w:val="1"/>
          <w:wAfter w:w="864" w:type="dxa"/>
          <w:trHeight w:val="58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  <w:lang w:val="en-US" w:eastAsia="en-US"/>
              </w:rPr>
            </w:pPr>
            <w:r w:rsidRPr="00BC6BC8">
              <w:rPr>
                <w:b/>
                <w:bCs/>
                <w:sz w:val="18"/>
                <w:szCs w:val="18"/>
                <w:lang w:val="en-US" w:eastAsia="en-US"/>
              </w:rPr>
              <w:t>000 01 00 00 00 00 0000 000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lang w:eastAsia="en-US"/>
              </w:rPr>
            </w:pPr>
            <w:r w:rsidRPr="00BC6BC8">
              <w:rPr>
                <w:b/>
                <w:bCs/>
                <w:lang w:eastAsia="en-US"/>
              </w:rPr>
              <w:t>ИСТОЧНИКИ  ВНУТРЕННЕГО ФИНАНСИРОВАНИЯ ДЕФИЦИТА  БЮДЖЕТА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eastAsia="en-US"/>
              </w:rPr>
              <w:t>14,0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eastAsia="en-US"/>
              </w:rPr>
              <w:t>14,5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eastAsia="en-US"/>
              </w:rPr>
              <w:t>14,9</w:t>
            </w:r>
          </w:p>
        </w:tc>
      </w:tr>
      <w:tr w:rsidR="00BC6BC8" w:rsidRPr="00BC6BC8" w:rsidTr="00BC6BC8">
        <w:trPr>
          <w:gridAfter w:val="1"/>
          <w:wAfter w:w="864" w:type="dxa"/>
          <w:trHeight w:val="48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  <w:lang w:val="en-US" w:eastAsia="en-US"/>
              </w:rPr>
            </w:pPr>
            <w:r w:rsidRPr="00BC6BC8">
              <w:rPr>
                <w:b/>
                <w:bCs/>
                <w:sz w:val="18"/>
                <w:szCs w:val="18"/>
                <w:lang w:val="en-US" w:eastAsia="en-US"/>
              </w:rPr>
              <w:t>000 01 02 00 00 00 0000 000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  <w:lang w:eastAsia="en-US"/>
              </w:rPr>
            </w:pPr>
            <w:r w:rsidRPr="00BC6BC8">
              <w:rPr>
                <w:b/>
                <w:bCs/>
                <w:sz w:val="18"/>
                <w:szCs w:val="18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</w:tr>
      <w:tr w:rsidR="00BC6BC8" w:rsidRPr="00BC6BC8" w:rsidTr="00BC6BC8">
        <w:trPr>
          <w:gridAfter w:val="1"/>
          <w:wAfter w:w="864" w:type="dxa"/>
          <w:trHeight w:val="54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  <w:lang w:val="en-US" w:eastAsia="en-US"/>
              </w:rPr>
            </w:pPr>
            <w:r w:rsidRPr="00BC6BC8">
              <w:rPr>
                <w:sz w:val="18"/>
                <w:szCs w:val="18"/>
                <w:lang w:val="en-US" w:eastAsia="en-US"/>
              </w:rPr>
              <w:t>000 01 02 00 00 00 0000 700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sz w:val="18"/>
                <w:szCs w:val="18"/>
                <w:lang w:eastAsia="en-US"/>
              </w:rPr>
            </w:pPr>
            <w:r w:rsidRPr="00BC6BC8">
              <w:rPr>
                <w:sz w:val="18"/>
                <w:szCs w:val="18"/>
                <w:lang w:eastAsia="en-US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</w:tr>
      <w:tr w:rsidR="00BC6BC8" w:rsidRPr="00BC6BC8" w:rsidTr="00BC6BC8">
        <w:trPr>
          <w:gridAfter w:val="1"/>
          <w:wAfter w:w="864" w:type="dxa"/>
          <w:trHeight w:val="48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  <w:lang w:val="en-US" w:eastAsia="en-US"/>
              </w:rPr>
            </w:pPr>
            <w:r w:rsidRPr="00BC6BC8">
              <w:rPr>
                <w:sz w:val="18"/>
                <w:szCs w:val="18"/>
                <w:lang w:val="en-US" w:eastAsia="en-US"/>
              </w:rPr>
              <w:t>000 01 02 00 00 05 0000 710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sz w:val="18"/>
                <w:szCs w:val="18"/>
                <w:lang w:eastAsia="en-US"/>
              </w:rPr>
            </w:pPr>
            <w:r w:rsidRPr="00BC6BC8">
              <w:rPr>
                <w:sz w:val="18"/>
                <w:szCs w:val="18"/>
                <w:lang w:eastAsia="en-US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</w:tr>
      <w:tr w:rsidR="00BC6BC8" w:rsidRPr="00BC6BC8" w:rsidTr="00BC6BC8">
        <w:trPr>
          <w:gridAfter w:val="1"/>
          <w:wAfter w:w="864" w:type="dxa"/>
          <w:trHeight w:val="57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  <w:lang w:val="en-US" w:eastAsia="en-US"/>
              </w:rPr>
            </w:pPr>
            <w:r w:rsidRPr="00BC6BC8">
              <w:rPr>
                <w:sz w:val="18"/>
                <w:szCs w:val="18"/>
                <w:lang w:val="en-US" w:eastAsia="en-US"/>
              </w:rPr>
              <w:t>000 01 02 00 00 00 0000 800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sz w:val="18"/>
                <w:szCs w:val="18"/>
                <w:lang w:eastAsia="en-US"/>
              </w:rPr>
            </w:pPr>
            <w:r w:rsidRPr="00BC6BC8">
              <w:rPr>
                <w:sz w:val="18"/>
                <w:szCs w:val="18"/>
                <w:lang w:eastAsia="en-US"/>
              </w:rPr>
              <w:t>Погашение  кредитов предоставленных кредитными организациями 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</w:tr>
      <w:tr w:rsidR="00BC6BC8" w:rsidRPr="00BC6BC8" w:rsidTr="00BC6BC8">
        <w:trPr>
          <w:gridAfter w:val="1"/>
          <w:wAfter w:w="864" w:type="dxa"/>
          <w:trHeight w:val="45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  <w:lang w:val="en-US" w:eastAsia="en-US"/>
              </w:rPr>
            </w:pPr>
            <w:r w:rsidRPr="00BC6BC8">
              <w:rPr>
                <w:sz w:val="18"/>
                <w:szCs w:val="18"/>
                <w:lang w:val="en-US" w:eastAsia="en-US"/>
              </w:rPr>
              <w:t>000 01 02 00 00 05 0000 810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sz w:val="18"/>
                <w:szCs w:val="18"/>
                <w:lang w:eastAsia="en-US"/>
              </w:rPr>
            </w:pPr>
            <w:r w:rsidRPr="00BC6BC8">
              <w:rPr>
                <w:sz w:val="18"/>
                <w:szCs w:val="18"/>
                <w:lang w:eastAsia="en-US"/>
              </w:rPr>
              <w:t>Погашение  кредитов предоставленных бюджету муниципального района кредитными организациями 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</w:tr>
      <w:tr w:rsidR="00BC6BC8" w:rsidRPr="00BC6BC8" w:rsidTr="00BC6BC8">
        <w:trPr>
          <w:gridAfter w:val="1"/>
          <w:wAfter w:w="864" w:type="dxa"/>
          <w:trHeight w:val="49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  <w:lang w:val="en-US" w:eastAsia="en-US"/>
              </w:rPr>
            </w:pPr>
            <w:r w:rsidRPr="00BC6BC8">
              <w:rPr>
                <w:b/>
                <w:bCs/>
                <w:sz w:val="18"/>
                <w:szCs w:val="18"/>
                <w:lang w:val="en-US" w:eastAsia="en-US"/>
              </w:rPr>
              <w:t xml:space="preserve">000 01 03 00 00 00 0000 000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  <w:lang w:eastAsia="en-US"/>
              </w:rPr>
            </w:pPr>
            <w:r w:rsidRPr="00BC6BC8">
              <w:rPr>
                <w:b/>
                <w:bCs/>
                <w:sz w:val="18"/>
                <w:szCs w:val="18"/>
                <w:lang w:eastAsia="en-US"/>
              </w:rPr>
              <w:t>Бюджетные кредиты от  других бюджетов бюджетной системы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</w:tr>
      <w:tr w:rsidR="00BC6BC8" w:rsidRPr="00BC6BC8" w:rsidTr="00BC6BC8">
        <w:trPr>
          <w:gridAfter w:val="1"/>
          <w:wAfter w:w="864" w:type="dxa"/>
          <w:trHeight w:val="48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  <w:lang w:val="en-US" w:eastAsia="en-US"/>
              </w:rPr>
            </w:pPr>
            <w:r w:rsidRPr="00BC6BC8">
              <w:rPr>
                <w:sz w:val="18"/>
                <w:szCs w:val="18"/>
                <w:lang w:val="en-US" w:eastAsia="en-US"/>
              </w:rPr>
              <w:t xml:space="preserve">000 01 03 01 00 00 0000 000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sz w:val="18"/>
                <w:szCs w:val="18"/>
                <w:lang w:eastAsia="en-US"/>
              </w:rPr>
            </w:pPr>
            <w:r w:rsidRPr="00BC6BC8">
              <w:rPr>
                <w:sz w:val="18"/>
                <w:szCs w:val="18"/>
                <w:lang w:eastAsia="en-US"/>
              </w:rPr>
              <w:t>Бюджетные кредиты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</w:tr>
      <w:tr w:rsidR="00BC6BC8" w:rsidRPr="00BC6BC8" w:rsidTr="00BC6BC8">
        <w:trPr>
          <w:gridAfter w:val="1"/>
          <w:wAfter w:w="864" w:type="dxa"/>
          <w:trHeight w:val="45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  <w:lang w:val="en-US" w:eastAsia="en-US"/>
              </w:rPr>
            </w:pPr>
            <w:r w:rsidRPr="00BC6BC8">
              <w:rPr>
                <w:sz w:val="18"/>
                <w:szCs w:val="18"/>
                <w:lang w:val="en-US" w:eastAsia="en-US"/>
              </w:rPr>
              <w:t xml:space="preserve">000 01 03 01 00 00 0000 700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sz w:val="18"/>
                <w:szCs w:val="18"/>
                <w:lang w:eastAsia="en-US"/>
              </w:rPr>
            </w:pPr>
            <w:r w:rsidRPr="00BC6BC8">
              <w:rPr>
                <w:sz w:val="18"/>
                <w:szCs w:val="18"/>
                <w:lang w:eastAsia="en-US"/>
              </w:rPr>
              <w:t>Получение бюджетных кредитов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</w:tr>
      <w:tr w:rsidR="00BC6BC8" w:rsidRPr="00BC6BC8" w:rsidTr="00BC6BC8">
        <w:trPr>
          <w:gridAfter w:val="1"/>
          <w:wAfter w:w="864" w:type="dxa"/>
          <w:trHeight w:val="908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  <w:lang w:val="en-US" w:eastAsia="en-US"/>
              </w:rPr>
            </w:pPr>
            <w:r w:rsidRPr="00BC6BC8">
              <w:rPr>
                <w:sz w:val="18"/>
                <w:szCs w:val="18"/>
                <w:lang w:val="en-US" w:eastAsia="en-US"/>
              </w:rPr>
              <w:t xml:space="preserve">000 01 03 01 00 05 0000 710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sz w:val="18"/>
                <w:szCs w:val="18"/>
                <w:lang w:eastAsia="en-US"/>
              </w:rPr>
            </w:pPr>
            <w:r w:rsidRPr="00BC6BC8">
              <w:rPr>
                <w:sz w:val="18"/>
                <w:szCs w:val="18"/>
                <w:lang w:eastAsia="en-US"/>
              </w:rPr>
              <w:t>Получение бюджетных кредитов от 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</w:tr>
      <w:tr w:rsidR="00BC6BC8" w:rsidRPr="00BC6BC8" w:rsidTr="00BC6BC8">
        <w:trPr>
          <w:gridAfter w:val="1"/>
          <w:wAfter w:w="864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  <w:lang w:val="en-US" w:eastAsia="en-US"/>
              </w:rPr>
            </w:pPr>
            <w:r w:rsidRPr="00BC6BC8">
              <w:rPr>
                <w:b/>
                <w:bCs/>
                <w:sz w:val="18"/>
                <w:szCs w:val="18"/>
                <w:lang w:val="en-US" w:eastAsia="en-US"/>
              </w:rPr>
              <w:t>000 01 05 00 00 00 0000 000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  <w:lang w:eastAsia="en-US"/>
              </w:rPr>
            </w:pPr>
            <w:r w:rsidRPr="00BC6BC8">
              <w:rPr>
                <w:b/>
                <w:bCs/>
                <w:sz w:val="18"/>
                <w:szCs w:val="18"/>
                <w:lang w:eastAsia="en-US"/>
              </w:rPr>
              <w:t>Изменение остатков средств на счетах по учету средств бюджета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eastAsia="en-US"/>
              </w:rPr>
              <w:t>14,0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eastAsia="en-US"/>
              </w:rPr>
              <w:t>14,5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eastAsia="en-US"/>
              </w:rPr>
              <w:t>14,9</w:t>
            </w:r>
          </w:p>
        </w:tc>
      </w:tr>
      <w:tr w:rsidR="00BC6BC8" w:rsidRPr="00BC6BC8" w:rsidTr="00BC6BC8">
        <w:trPr>
          <w:gridAfter w:val="2"/>
          <w:wAfter w:w="998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  <w:lang w:val="en-US" w:eastAsia="en-US"/>
              </w:rPr>
            </w:pPr>
            <w:r w:rsidRPr="00BC6BC8">
              <w:rPr>
                <w:b/>
                <w:bCs/>
                <w:sz w:val="18"/>
                <w:szCs w:val="18"/>
                <w:lang w:val="en-US" w:eastAsia="en-US"/>
              </w:rPr>
              <w:t>000 01 05 00 00 00 0000 500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BC6BC8">
              <w:rPr>
                <w:b/>
                <w:bCs/>
                <w:sz w:val="18"/>
                <w:szCs w:val="18"/>
                <w:lang w:val="en-US" w:eastAsia="en-US"/>
              </w:rPr>
              <w:t>Увеличение</w:t>
            </w:r>
            <w:proofErr w:type="spellEnd"/>
            <w:r w:rsidRPr="00BC6BC8">
              <w:rPr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6BC8">
              <w:rPr>
                <w:b/>
                <w:bCs/>
                <w:sz w:val="18"/>
                <w:szCs w:val="18"/>
                <w:lang w:val="en-US" w:eastAsia="en-US"/>
              </w:rPr>
              <w:t>остатков</w:t>
            </w:r>
            <w:proofErr w:type="spellEnd"/>
            <w:r w:rsidRPr="00BC6BC8">
              <w:rPr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6BC8">
              <w:rPr>
                <w:b/>
                <w:bCs/>
                <w:sz w:val="18"/>
                <w:szCs w:val="18"/>
                <w:lang w:val="en-US" w:eastAsia="en-US"/>
              </w:rPr>
              <w:t>средств</w:t>
            </w:r>
            <w:proofErr w:type="spellEnd"/>
            <w:r w:rsidRPr="00BC6BC8">
              <w:rPr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6BC8">
              <w:rPr>
                <w:b/>
                <w:bCs/>
                <w:sz w:val="18"/>
                <w:szCs w:val="18"/>
                <w:lang w:val="en-US" w:eastAsia="en-US"/>
              </w:rPr>
              <w:t>бюджетов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12683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-1</w:t>
            </w:r>
            <w:r w:rsidR="0012683A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  <w:r w:rsidRPr="00BC6BC8">
              <w:rPr>
                <w:b/>
                <w:bCs/>
                <w:sz w:val="24"/>
                <w:szCs w:val="24"/>
                <w:lang w:eastAsia="en-US"/>
              </w:rPr>
              <w:t>1</w:t>
            </w:r>
            <w:r w:rsidR="0012683A">
              <w:rPr>
                <w:b/>
                <w:bCs/>
                <w:sz w:val="24"/>
                <w:szCs w:val="24"/>
                <w:lang w:eastAsia="en-US"/>
              </w:rPr>
              <w:t>90,7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eastAsia="en-US"/>
              </w:rPr>
              <w:t>-1143,9</w:t>
            </w:r>
          </w:p>
        </w:tc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-1 </w:t>
            </w:r>
            <w:r w:rsidRPr="00BC6BC8">
              <w:rPr>
                <w:b/>
                <w:bCs/>
                <w:sz w:val="24"/>
                <w:szCs w:val="24"/>
                <w:lang w:eastAsia="en-US"/>
              </w:rPr>
              <w:t>151,3</w:t>
            </w:r>
          </w:p>
        </w:tc>
      </w:tr>
      <w:tr w:rsidR="00BC6BC8" w:rsidRPr="00BC6BC8" w:rsidTr="00BC6BC8">
        <w:trPr>
          <w:gridAfter w:val="1"/>
          <w:wAfter w:w="864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  <w:lang w:val="en-US" w:eastAsia="en-US"/>
              </w:rPr>
            </w:pPr>
            <w:r w:rsidRPr="00BC6BC8">
              <w:rPr>
                <w:sz w:val="18"/>
                <w:szCs w:val="18"/>
                <w:lang w:val="en-US" w:eastAsia="en-US"/>
              </w:rPr>
              <w:t>000 01 05 02 00 00 0000 500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sz w:val="18"/>
                <w:szCs w:val="18"/>
                <w:lang w:eastAsia="en-US"/>
              </w:rPr>
            </w:pPr>
            <w:r w:rsidRPr="00BC6BC8">
              <w:rPr>
                <w:sz w:val="18"/>
                <w:szCs w:val="18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12683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eastAsia="en-US"/>
              </w:rPr>
              <w:t>-11</w:t>
            </w:r>
            <w:r w:rsidR="0012683A">
              <w:rPr>
                <w:b/>
                <w:bCs/>
                <w:sz w:val="24"/>
                <w:szCs w:val="24"/>
                <w:lang w:eastAsia="en-US"/>
              </w:rPr>
              <w:t>90</w:t>
            </w:r>
            <w:r w:rsidRPr="00BC6BC8">
              <w:rPr>
                <w:b/>
                <w:bCs/>
                <w:sz w:val="24"/>
                <w:szCs w:val="24"/>
                <w:lang w:eastAsia="en-US"/>
              </w:rPr>
              <w:t>,</w:t>
            </w:r>
            <w:r w:rsidR="0012683A">
              <w:rPr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eastAsia="en-US"/>
              </w:rPr>
              <w:t>-1143,9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eastAsia="en-US"/>
              </w:rPr>
            </w:pPr>
            <w:r w:rsidRPr="00BC6BC8">
              <w:rPr>
                <w:sz w:val="24"/>
                <w:szCs w:val="24"/>
                <w:lang w:val="en-US" w:eastAsia="en-US"/>
              </w:rPr>
              <w:t>-1 </w:t>
            </w:r>
            <w:r w:rsidRPr="00BC6BC8">
              <w:rPr>
                <w:sz w:val="24"/>
                <w:szCs w:val="24"/>
                <w:lang w:eastAsia="en-US"/>
              </w:rPr>
              <w:t>151,3</w:t>
            </w:r>
          </w:p>
        </w:tc>
      </w:tr>
      <w:tr w:rsidR="00BC6BC8" w:rsidRPr="00BC6BC8" w:rsidTr="00BC6BC8">
        <w:trPr>
          <w:gridAfter w:val="1"/>
          <w:wAfter w:w="864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  <w:lang w:val="en-US" w:eastAsia="en-US"/>
              </w:rPr>
            </w:pPr>
            <w:r w:rsidRPr="00BC6BC8">
              <w:rPr>
                <w:sz w:val="18"/>
                <w:szCs w:val="18"/>
                <w:lang w:val="en-US" w:eastAsia="en-US"/>
              </w:rPr>
              <w:t>000 01 05 02 01 00 0000 510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sz w:val="18"/>
                <w:szCs w:val="18"/>
                <w:lang w:eastAsia="en-US"/>
              </w:rPr>
            </w:pPr>
            <w:r w:rsidRPr="00BC6BC8">
              <w:rPr>
                <w:sz w:val="18"/>
                <w:szCs w:val="18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12683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val="en-US"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-1 </w:t>
            </w:r>
            <w:r w:rsidRPr="00BC6BC8">
              <w:rPr>
                <w:b/>
                <w:bCs/>
                <w:sz w:val="24"/>
                <w:szCs w:val="24"/>
                <w:lang w:eastAsia="en-US"/>
              </w:rPr>
              <w:t>1</w:t>
            </w:r>
            <w:r w:rsidR="0012683A">
              <w:rPr>
                <w:b/>
                <w:bCs/>
                <w:sz w:val="24"/>
                <w:szCs w:val="24"/>
                <w:lang w:eastAsia="en-US"/>
              </w:rPr>
              <w:t>90</w:t>
            </w:r>
            <w:r w:rsidRPr="00BC6BC8">
              <w:rPr>
                <w:b/>
                <w:bCs/>
                <w:sz w:val="24"/>
                <w:szCs w:val="24"/>
                <w:lang w:eastAsia="en-US"/>
              </w:rPr>
              <w:t>,</w:t>
            </w:r>
            <w:r w:rsidR="0012683A">
              <w:rPr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eastAsia="en-US"/>
              </w:rPr>
              <w:t>-1143,9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eastAsia="en-US"/>
              </w:rPr>
            </w:pPr>
            <w:r w:rsidRPr="00BC6BC8">
              <w:rPr>
                <w:sz w:val="24"/>
                <w:szCs w:val="24"/>
                <w:lang w:val="en-US" w:eastAsia="en-US"/>
              </w:rPr>
              <w:t>-</w:t>
            </w:r>
            <w:r w:rsidRPr="00BC6BC8">
              <w:rPr>
                <w:sz w:val="24"/>
                <w:szCs w:val="24"/>
                <w:lang w:eastAsia="en-US"/>
              </w:rPr>
              <w:t>1151,3</w:t>
            </w:r>
          </w:p>
        </w:tc>
      </w:tr>
      <w:tr w:rsidR="00BC6BC8" w:rsidRPr="00BC6BC8" w:rsidTr="00BC6BC8">
        <w:trPr>
          <w:gridAfter w:val="1"/>
          <w:wAfter w:w="864" w:type="dxa"/>
          <w:trHeight w:val="510"/>
        </w:trPr>
        <w:tc>
          <w:tcPr>
            <w:tcW w:w="2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  <w:lang w:val="en-US" w:eastAsia="en-US"/>
              </w:rPr>
            </w:pPr>
            <w:r w:rsidRPr="00BC6BC8">
              <w:rPr>
                <w:sz w:val="18"/>
                <w:szCs w:val="18"/>
                <w:lang w:val="en-US" w:eastAsia="en-US"/>
              </w:rPr>
              <w:t>000 01 05 02 01 05 0000 510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sz w:val="18"/>
                <w:szCs w:val="18"/>
                <w:lang w:eastAsia="en-US"/>
              </w:rPr>
            </w:pPr>
            <w:r w:rsidRPr="00BC6BC8">
              <w:rPr>
                <w:sz w:val="18"/>
                <w:szCs w:val="18"/>
                <w:lang w:eastAsia="en-US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12683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val="en-US"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-1 </w:t>
            </w:r>
            <w:r w:rsidRPr="00BC6BC8">
              <w:rPr>
                <w:b/>
                <w:bCs/>
                <w:sz w:val="24"/>
                <w:szCs w:val="24"/>
                <w:lang w:eastAsia="en-US"/>
              </w:rPr>
              <w:t>1</w:t>
            </w:r>
            <w:r w:rsidR="0012683A">
              <w:rPr>
                <w:b/>
                <w:bCs/>
                <w:sz w:val="24"/>
                <w:szCs w:val="24"/>
                <w:lang w:eastAsia="en-US"/>
              </w:rPr>
              <w:t>90</w:t>
            </w:r>
            <w:r w:rsidRPr="00BC6BC8">
              <w:rPr>
                <w:b/>
                <w:bCs/>
                <w:sz w:val="24"/>
                <w:szCs w:val="24"/>
                <w:lang w:eastAsia="en-US"/>
              </w:rPr>
              <w:t>,</w:t>
            </w:r>
            <w:r w:rsidR="0012683A">
              <w:rPr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eastAsia="en-US"/>
              </w:rPr>
              <w:t>-1143,9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eastAsia="en-US"/>
              </w:rPr>
            </w:pPr>
            <w:r w:rsidRPr="00BC6BC8">
              <w:rPr>
                <w:sz w:val="24"/>
                <w:szCs w:val="24"/>
                <w:lang w:eastAsia="en-US"/>
              </w:rPr>
              <w:t>-1151,3</w:t>
            </w:r>
          </w:p>
        </w:tc>
      </w:tr>
      <w:tr w:rsidR="00BC6BC8" w:rsidRPr="00BC6BC8" w:rsidTr="00BC6BC8">
        <w:trPr>
          <w:gridAfter w:val="1"/>
          <w:wAfter w:w="864" w:type="dxa"/>
          <w:trHeight w:val="3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  <w:lang w:val="en-US" w:eastAsia="en-US"/>
              </w:rPr>
            </w:pPr>
            <w:r w:rsidRPr="00BC6BC8">
              <w:rPr>
                <w:b/>
                <w:bCs/>
                <w:sz w:val="18"/>
                <w:szCs w:val="18"/>
                <w:lang w:val="en-US" w:eastAsia="en-US"/>
              </w:rPr>
              <w:lastRenderedPageBreak/>
              <w:t>000 01 05 00 00 00 0000 600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BC6BC8">
              <w:rPr>
                <w:b/>
                <w:bCs/>
                <w:sz w:val="18"/>
                <w:szCs w:val="18"/>
                <w:lang w:val="en-US" w:eastAsia="en-US"/>
              </w:rPr>
              <w:t>Уменьшение</w:t>
            </w:r>
            <w:proofErr w:type="spellEnd"/>
            <w:r w:rsidRPr="00BC6BC8">
              <w:rPr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6BC8">
              <w:rPr>
                <w:b/>
                <w:bCs/>
                <w:sz w:val="18"/>
                <w:szCs w:val="18"/>
                <w:lang w:val="en-US" w:eastAsia="en-US"/>
              </w:rPr>
              <w:t>остатков</w:t>
            </w:r>
            <w:proofErr w:type="spellEnd"/>
            <w:r w:rsidRPr="00BC6BC8">
              <w:rPr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6BC8">
              <w:rPr>
                <w:b/>
                <w:bCs/>
                <w:sz w:val="18"/>
                <w:szCs w:val="18"/>
                <w:lang w:val="en-US" w:eastAsia="en-US"/>
              </w:rPr>
              <w:t>средств</w:t>
            </w:r>
            <w:proofErr w:type="spellEnd"/>
            <w:r w:rsidRPr="00BC6BC8">
              <w:rPr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6BC8">
              <w:rPr>
                <w:b/>
                <w:bCs/>
                <w:sz w:val="18"/>
                <w:szCs w:val="18"/>
                <w:lang w:val="en-US" w:eastAsia="en-US"/>
              </w:rPr>
              <w:t>бюджетов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12683A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1204,7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eastAsia="en-US"/>
              </w:rPr>
              <w:t>1158,4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eastAsia="en-US"/>
              </w:rPr>
              <w:t>1166,2</w:t>
            </w:r>
          </w:p>
        </w:tc>
      </w:tr>
      <w:tr w:rsidR="00BC6BC8" w:rsidRPr="00BC6BC8" w:rsidTr="00BC6BC8">
        <w:trPr>
          <w:gridAfter w:val="1"/>
          <w:wAfter w:w="864" w:type="dxa"/>
          <w:trHeight w:val="37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  <w:lang w:val="en-US" w:eastAsia="en-US"/>
              </w:rPr>
            </w:pPr>
            <w:r w:rsidRPr="00BC6BC8">
              <w:rPr>
                <w:b/>
                <w:bCs/>
                <w:sz w:val="18"/>
                <w:szCs w:val="18"/>
                <w:lang w:val="en-US" w:eastAsia="en-US"/>
              </w:rPr>
              <w:t>0</w:t>
            </w:r>
            <w:r w:rsidRPr="00BC6BC8">
              <w:rPr>
                <w:sz w:val="18"/>
                <w:szCs w:val="18"/>
                <w:lang w:val="en-US" w:eastAsia="en-US"/>
              </w:rPr>
              <w:t>00 01 05 02 00 00 0000 600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sz w:val="18"/>
                <w:szCs w:val="18"/>
                <w:lang w:eastAsia="en-US"/>
              </w:rPr>
            </w:pPr>
            <w:r w:rsidRPr="00BC6BC8">
              <w:rPr>
                <w:sz w:val="18"/>
                <w:szCs w:val="18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12683A" w:rsidP="00BC6BC8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1204,7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eastAsia="en-US"/>
              </w:rPr>
            </w:pPr>
            <w:r w:rsidRPr="00BC6BC8">
              <w:rPr>
                <w:sz w:val="24"/>
                <w:szCs w:val="24"/>
                <w:lang w:eastAsia="en-US"/>
              </w:rPr>
              <w:t>1158,4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eastAsia="en-US"/>
              </w:rPr>
            </w:pPr>
            <w:r w:rsidRPr="00BC6BC8">
              <w:rPr>
                <w:sz w:val="24"/>
                <w:szCs w:val="24"/>
                <w:lang w:eastAsia="en-US"/>
              </w:rPr>
              <w:t>1166,2</w:t>
            </w:r>
          </w:p>
        </w:tc>
      </w:tr>
      <w:tr w:rsidR="00BC6BC8" w:rsidRPr="00BC6BC8" w:rsidTr="00BC6BC8">
        <w:trPr>
          <w:gridAfter w:val="1"/>
          <w:wAfter w:w="864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  <w:lang w:val="en-US" w:eastAsia="en-US"/>
              </w:rPr>
            </w:pPr>
            <w:r w:rsidRPr="00BC6BC8">
              <w:rPr>
                <w:sz w:val="18"/>
                <w:szCs w:val="18"/>
                <w:lang w:val="en-US" w:eastAsia="en-US"/>
              </w:rPr>
              <w:t>000 01 05 02 01 00 0000 610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sz w:val="18"/>
                <w:szCs w:val="18"/>
                <w:lang w:eastAsia="en-US"/>
              </w:rPr>
            </w:pPr>
            <w:r w:rsidRPr="00BC6BC8">
              <w:rPr>
                <w:sz w:val="18"/>
                <w:szCs w:val="18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12683A" w:rsidP="00BC6BC8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1204,7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eastAsia="en-US"/>
              </w:rPr>
            </w:pPr>
            <w:r w:rsidRPr="00BC6BC8">
              <w:rPr>
                <w:sz w:val="24"/>
                <w:szCs w:val="24"/>
                <w:lang w:eastAsia="en-US"/>
              </w:rPr>
              <w:t>1158,4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eastAsia="en-US"/>
              </w:rPr>
            </w:pPr>
            <w:r w:rsidRPr="00BC6BC8">
              <w:rPr>
                <w:sz w:val="24"/>
                <w:szCs w:val="24"/>
                <w:lang w:eastAsia="en-US"/>
              </w:rPr>
              <w:t>1166,2</w:t>
            </w:r>
          </w:p>
        </w:tc>
      </w:tr>
      <w:tr w:rsidR="00BC6BC8" w:rsidRPr="00BC6BC8" w:rsidTr="00BC6BC8">
        <w:trPr>
          <w:gridAfter w:val="1"/>
          <w:wAfter w:w="864" w:type="dxa"/>
          <w:trHeight w:val="48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  <w:lang w:val="en-US" w:eastAsia="en-US"/>
              </w:rPr>
            </w:pPr>
            <w:r w:rsidRPr="00BC6BC8">
              <w:rPr>
                <w:sz w:val="18"/>
                <w:szCs w:val="18"/>
                <w:lang w:val="en-US" w:eastAsia="en-US"/>
              </w:rPr>
              <w:t>000 01 05 02 01 05 0000 610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sz w:val="18"/>
                <w:szCs w:val="18"/>
                <w:lang w:eastAsia="en-US"/>
              </w:rPr>
            </w:pPr>
            <w:r w:rsidRPr="00BC6BC8">
              <w:rPr>
                <w:sz w:val="18"/>
                <w:szCs w:val="18"/>
                <w:lang w:eastAsia="en-US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12683A" w:rsidP="00BC6BC8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1204,7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eastAsia="en-US"/>
              </w:rPr>
            </w:pPr>
            <w:r w:rsidRPr="00BC6BC8">
              <w:rPr>
                <w:sz w:val="24"/>
                <w:szCs w:val="24"/>
                <w:lang w:eastAsia="en-US"/>
              </w:rPr>
              <w:t>1158,4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eastAsia="en-US"/>
              </w:rPr>
            </w:pPr>
            <w:r w:rsidRPr="00BC6BC8">
              <w:rPr>
                <w:sz w:val="24"/>
                <w:szCs w:val="24"/>
                <w:lang w:eastAsia="en-US"/>
              </w:rPr>
              <w:t>1166,2</w:t>
            </w:r>
          </w:p>
        </w:tc>
      </w:tr>
      <w:tr w:rsidR="00BC6BC8" w:rsidRPr="00BC6BC8" w:rsidTr="00BC6BC8">
        <w:trPr>
          <w:gridAfter w:val="1"/>
          <w:wAfter w:w="864" w:type="dxa"/>
          <w:trHeight w:val="49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  <w:lang w:val="en-US" w:eastAsia="en-US"/>
              </w:rPr>
            </w:pPr>
            <w:r w:rsidRPr="00BC6BC8">
              <w:rPr>
                <w:b/>
                <w:bCs/>
                <w:sz w:val="18"/>
                <w:szCs w:val="18"/>
                <w:lang w:val="en-US" w:eastAsia="en-US"/>
              </w:rPr>
              <w:t>000 01 06 05 00 00 0000 000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18"/>
                <w:szCs w:val="18"/>
                <w:lang w:eastAsia="en-US"/>
              </w:rPr>
            </w:pPr>
            <w:r w:rsidRPr="00BC6BC8">
              <w:rPr>
                <w:b/>
                <w:bCs/>
                <w:sz w:val="18"/>
                <w:szCs w:val="18"/>
                <w:lang w:eastAsia="en-US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</w:tr>
      <w:tr w:rsidR="00BC6BC8" w:rsidRPr="00BC6BC8" w:rsidTr="00BC6BC8">
        <w:trPr>
          <w:gridAfter w:val="1"/>
          <w:wAfter w:w="864" w:type="dxa"/>
          <w:trHeight w:val="52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  <w:lang w:val="en-US" w:eastAsia="en-US"/>
              </w:rPr>
            </w:pPr>
            <w:r w:rsidRPr="00BC6BC8">
              <w:rPr>
                <w:sz w:val="18"/>
                <w:szCs w:val="18"/>
                <w:lang w:val="en-US" w:eastAsia="en-US"/>
              </w:rPr>
              <w:t>000 01 06 05 00 00 0000 600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sz w:val="18"/>
                <w:szCs w:val="18"/>
                <w:lang w:eastAsia="en-US"/>
              </w:rPr>
            </w:pPr>
            <w:r w:rsidRPr="00BC6BC8">
              <w:rPr>
                <w:sz w:val="18"/>
                <w:szCs w:val="18"/>
                <w:lang w:eastAsia="en-US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</w:tr>
      <w:tr w:rsidR="00BC6BC8" w:rsidRPr="00BC6BC8" w:rsidTr="00BC6BC8">
        <w:trPr>
          <w:gridAfter w:val="1"/>
          <w:wAfter w:w="864" w:type="dxa"/>
          <w:trHeight w:val="76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  <w:lang w:val="en-US" w:eastAsia="en-US"/>
              </w:rPr>
            </w:pPr>
            <w:r w:rsidRPr="00BC6BC8">
              <w:rPr>
                <w:sz w:val="18"/>
                <w:szCs w:val="18"/>
                <w:lang w:val="en-US" w:eastAsia="en-US"/>
              </w:rPr>
              <w:t>000 01 06 05 02 00 2600 640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sz w:val="18"/>
                <w:szCs w:val="18"/>
                <w:lang w:eastAsia="en-US"/>
              </w:rPr>
            </w:pPr>
            <w:r w:rsidRPr="00BC6BC8">
              <w:rPr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</w:tr>
      <w:tr w:rsidR="00BC6BC8" w:rsidRPr="00BC6BC8" w:rsidTr="00BC6BC8">
        <w:trPr>
          <w:gridAfter w:val="1"/>
          <w:wAfter w:w="864" w:type="dxa"/>
          <w:trHeight w:val="70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  <w:lang w:val="en-US" w:eastAsia="en-US"/>
              </w:rPr>
            </w:pPr>
            <w:r w:rsidRPr="00BC6BC8">
              <w:rPr>
                <w:sz w:val="18"/>
                <w:szCs w:val="18"/>
                <w:lang w:val="en-US" w:eastAsia="en-US"/>
              </w:rPr>
              <w:t>000 01 06 05 02 05 2600 640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sz w:val="18"/>
                <w:szCs w:val="18"/>
                <w:lang w:eastAsia="en-US"/>
              </w:rPr>
            </w:pPr>
            <w:r w:rsidRPr="00BC6BC8">
              <w:rPr>
                <w:sz w:val="18"/>
                <w:szCs w:val="18"/>
                <w:lang w:eastAsia="en-US"/>
              </w:rPr>
              <w:t xml:space="preserve"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</w:tr>
      <w:tr w:rsidR="00BC6BC8" w:rsidRPr="00BC6BC8" w:rsidTr="00BC6BC8">
        <w:trPr>
          <w:gridAfter w:val="1"/>
          <w:wAfter w:w="864" w:type="dxa"/>
          <w:trHeight w:val="49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  <w:lang w:val="en-US" w:eastAsia="en-US"/>
              </w:rPr>
            </w:pPr>
            <w:r w:rsidRPr="00BC6BC8">
              <w:rPr>
                <w:sz w:val="18"/>
                <w:szCs w:val="18"/>
                <w:lang w:val="en-US" w:eastAsia="en-US"/>
              </w:rPr>
              <w:t>000 01 06 05 00 00 2600 500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sz w:val="18"/>
                <w:szCs w:val="18"/>
                <w:lang w:eastAsia="en-US"/>
              </w:rPr>
            </w:pPr>
            <w:r w:rsidRPr="00BC6BC8">
              <w:rPr>
                <w:sz w:val="18"/>
                <w:szCs w:val="18"/>
                <w:lang w:eastAsia="en-US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</w:tr>
      <w:tr w:rsidR="00BC6BC8" w:rsidRPr="00BC6BC8" w:rsidTr="00BC6BC8">
        <w:trPr>
          <w:gridAfter w:val="1"/>
          <w:wAfter w:w="864" w:type="dxa"/>
          <w:trHeight w:val="70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  <w:lang w:val="en-US" w:eastAsia="en-US"/>
              </w:rPr>
            </w:pPr>
            <w:r w:rsidRPr="00BC6BC8">
              <w:rPr>
                <w:sz w:val="18"/>
                <w:szCs w:val="18"/>
                <w:lang w:val="en-US" w:eastAsia="en-US"/>
              </w:rPr>
              <w:t>000 01 06 05 02 05 2600 540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sz w:val="18"/>
                <w:szCs w:val="18"/>
                <w:lang w:eastAsia="en-US"/>
              </w:rPr>
            </w:pPr>
            <w:r w:rsidRPr="00BC6BC8">
              <w:rPr>
                <w:sz w:val="18"/>
                <w:szCs w:val="18"/>
                <w:lang w:eastAsia="en-US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</w:tr>
      <w:tr w:rsidR="00BC6BC8" w:rsidRPr="00BC6BC8" w:rsidTr="00BC6BC8">
        <w:trPr>
          <w:gridAfter w:val="1"/>
          <w:wAfter w:w="864" w:type="dxa"/>
          <w:trHeight w:val="48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  <w:lang w:val="en-US" w:eastAsia="en-US"/>
              </w:rPr>
            </w:pPr>
            <w:r w:rsidRPr="00BC6BC8">
              <w:rPr>
                <w:sz w:val="18"/>
                <w:szCs w:val="18"/>
                <w:lang w:val="en-US" w:eastAsia="en-US"/>
              </w:rPr>
              <w:t xml:space="preserve">000 01 00 00 00 00 0000 000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  <w:lang w:eastAsia="en-US"/>
              </w:rPr>
            </w:pPr>
            <w:r w:rsidRPr="00BC6BC8">
              <w:rPr>
                <w:b/>
                <w:bCs/>
                <w:sz w:val="18"/>
                <w:szCs w:val="18"/>
                <w:lang w:eastAsia="en-US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</w:tr>
      <w:tr w:rsidR="00BC6BC8" w:rsidRPr="00BC6BC8" w:rsidTr="00BC6BC8">
        <w:trPr>
          <w:gridAfter w:val="1"/>
          <w:wAfter w:w="864" w:type="dxa"/>
          <w:trHeight w:val="27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both"/>
              <w:rPr>
                <w:sz w:val="18"/>
                <w:szCs w:val="18"/>
                <w:lang w:eastAsia="en-US"/>
              </w:rPr>
            </w:pPr>
            <w:r w:rsidRPr="00BC6BC8">
              <w:rPr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sz w:val="18"/>
                <w:szCs w:val="18"/>
                <w:lang w:val="en-US" w:eastAsia="en-US"/>
              </w:rPr>
            </w:pPr>
            <w:proofErr w:type="spellStart"/>
            <w:r w:rsidRPr="00BC6BC8">
              <w:rPr>
                <w:sz w:val="18"/>
                <w:szCs w:val="18"/>
                <w:lang w:val="en-US" w:eastAsia="en-US"/>
              </w:rPr>
              <w:t>Привлечение</w:t>
            </w:r>
            <w:proofErr w:type="spellEnd"/>
            <w:r w:rsidRPr="00BC6BC8">
              <w:rPr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6BC8">
              <w:rPr>
                <w:sz w:val="18"/>
                <w:szCs w:val="18"/>
                <w:lang w:val="en-US" w:eastAsia="en-US"/>
              </w:rPr>
              <w:t>средств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</w:tr>
      <w:tr w:rsidR="00BC6BC8" w:rsidRPr="00BC6BC8" w:rsidTr="00BC6BC8">
        <w:trPr>
          <w:gridAfter w:val="1"/>
          <w:wAfter w:w="864" w:type="dxa"/>
          <w:trHeight w:val="30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both"/>
              <w:rPr>
                <w:sz w:val="18"/>
                <w:szCs w:val="18"/>
                <w:lang w:val="en-US" w:eastAsia="en-US"/>
              </w:rPr>
            </w:pPr>
            <w:r w:rsidRPr="00BC6BC8">
              <w:rPr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rPr>
                <w:sz w:val="18"/>
                <w:szCs w:val="18"/>
                <w:lang w:val="en-US" w:eastAsia="en-US"/>
              </w:rPr>
            </w:pPr>
            <w:proofErr w:type="spellStart"/>
            <w:r w:rsidRPr="00BC6BC8">
              <w:rPr>
                <w:sz w:val="18"/>
                <w:szCs w:val="18"/>
                <w:lang w:val="en-US" w:eastAsia="en-US"/>
              </w:rPr>
              <w:t>Погашение</w:t>
            </w:r>
            <w:proofErr w:type="spellEnd"/>
            <w:r w:rsidRPr="00BC6BC8">
              <w:rPr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6BC8">
              <w:rPr>
                <w:sz w:val="18"/>
                <w:szCs w:val="18"/>
                <w:lang w:val="en-US" w:eastAsia="en-US"/>
              </w:rPr>
              <w:t>основной</w:t>
            </w:r>
            <w:proofErr w:type="spellEnd"/>
            <w:r w:rsidRPr="00BC6BC8">
              <w:rPr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6BC8">
              <w:rPr>
                <w:sz w:val="18"/>
                <w:szCs w:val="18"/>
                <w:lang w:val="en-US" w:eastAsia="en-US"/>
              </w:rPr>
              <w:t>суммы</w:t>
            </w:r>
            <w:proofErr w:type="spellEnd"/>
            <w:r w:rsidRPr="00BC6BC8">
              <w:rPr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6BC8">
              <w:rPr>
                <w:sz w:val="18"/>
                <w:szCs w:val="18"/>
                <w:lang w:val="en-US" w:eastAsia="en-US"/>
              </w:rPr>
              <w:t>задолженности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BC8" w:rsidRPr="00BC6BC8" w:rsidRDefault="00BC6BC8" w:rsidP="00BC6BC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BC6BC8">
              <w:rPr>
                <w:b/>
                <w:bCs/>
                <w:sz w:val="24"/>
                <w:szCs w:val="24"/>
                <w:lang w:val="en-US" w:eastAsia="en-US"/>
              </w:rPr>
              <w:t> </w:t>
            </w:r>
          </w:p>
        </w:tc>
      </w:tr>
    </w:tbl>
    <w:p w:rsidR="00BC6BC8" w:rsidRPr="00BC6BC8" w:rsidRDefault="00BC6BC8" w:rsidP="00BC6BC8">
      <w:pPr>
        <w:widowControl/>
        <w:autoSpaceDE/>
        <w:autoSpaceDN/>
        <w:adjustRightInd/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B77FE" w:rsidRPr="005B77FE" w:rsidRDefault="005B77FE" w:rsidP="005B77FE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jc w:val="right"/>
        <w:rPr>
          <w:sz w:val="24"/>
          <w:szCs w:val="24"/>
        </w:rPr>
      </w:pPr>
      <w:r w:rsidRPr="005B77FE">
        <w:rPr>
          <w:sz w:val="24"/>
          <w:szCs w:val="24"/>
        </w:rPr>
        <w:t>Главный редактор</w:t>
      </w:r>
      <w:r w:rsidRPr="005B77FE">
        <w:rPr>
          <w:sz w:val="24"/>
          <w:szCs w:val="24"/>
        </w:rPr>
        <w:tab/>
      </w:r>
      <w:r w:rsidRPr="005B77FE">
        <w:rPr>
          <w:sz w:val="24"/>
          <w:szCs w:val="24"/>
        </w:rPr>
        <w:tab/>
      </w:r>
      <w:r w:rsidRPr="005B77FE">
        <w:rPr>
          <w:sz w:val="24"/>
          <w:szCs w:val="24"/>
        </w:rPr>
        <w:tab/>
        <w:t>Учредитель:</w:t>
      </w:r>
      <w:r w:rsidRPr="005B77FE">
        <w:rPr>
          <w:sz w:val="24"/>
          <w:szCs w:val="24"/>
        </w:rPr>
        <w:tab/>
      </w:r>
      <w:r w:rsidRPr="005B77FE">
        <w:rPr>
          <w:sz w:val="24"/>
          <w:szCs w:val="24"/>
        </w:rPr>
        <w:tab/>
      </w:r>
      <w:r w:rsidRPr="005B77FE">
        <w:rPr>
          <w:sz w:val="24"/>
          <w:szCs w:val="24"/>
        </w:rPr>
        <w:tab/>
        <w:t xml:space="preserve">             </w:t>
      </w:r>
      <w:r w:rsidRPr="005B77FE">
        <w:rPr>
          <w:sz w:val="24"/>
          <w:szCs w:val="24"/>
        </w:rPr>
        <w:tab/>
        <w:t>Наш адрес:</w:t>
      </w:r>
      <w:r w:rsidRPr="005B77FE">
        <w:rPr>
          <w:sz w:val="24"/>
          <w:szCs w:val="24"/>
        </w:rPr>
        <w:br/>
      </w:r>
      <w:proofErr w:type="spellStart"/>
      <w:r w:rsidRPr="005B77FE">
        <w:rPr>
          <w:sz w:val="24"/>
          <w:szCs w:val="24"/>
        </w:rPr>
        <w:t>Жаркова</w:t>
      </w:r>
      <w:proofErr w:type="spellEnd"/>
      <w:r w:rsidRPr="005B77FE">
        <w:rPr>
          <w:sz w:val="24"/>
          <w:szCs w:val="24"/>
        </w:rPr>
        <w:t xml:space="preserve"> Т.А.</w:t>
      </w:r>
      <w:r w:rsidRPr="005B77FE">
        <w:rPr>
          <w:sz w:val="24"/>
          <w:szCs w:val="24"/>
        </w:rPr>
        <w:tab/>
        <w:t xml:space="preserve">       Администрация Горского         </w:t>
      </w:r>
      <w:r w:rsidRPr="005B77FE">
        <w:rPr>
          <w:sz w:val="24"/>
          <w:szCs w:val="24"/>
        </w:rPr>
        <w:tab/>
        <w:t xml:space="preserve"> 431677,с. Горки,</w:t>
      </w:r>
    </w:p>
    <w:p w:rsidR="005B77FE" w:rsidRPr="005B77FE" w:rsidRDefault="005B77FE" w:rsidP="005B77FE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tabs>
          <w:tab w:val="left" w:pos="3607"/>
          <w:tab w:val="right" w:pos="8995"/>
        </w:tabs>
        <w:ind w:left="180" w:right="360"/>
        <w:rPr>
          <w:sz w:val="24"/>
          <w:szCs w:val="24"/>
        </w:rPr>
      </w:pPr>
      <w:r w:rsidRPr="005B77FE">
        <w:rPr>
          <w:sz w:val="24"/>
          <w:szCs w:val="24"/>
        </w:rPr>
        <w:tab/>
        <w:t>сельского поселения</w:t>
      </w:r>
      <w:r w:rsidRPr="005B77FE">
        <w:rPr>
          <w:sz w:val="24"/>
          <w:szCs w:val="24"/>
        </w:rPr>
        <w:tab/>
        <w:t>ул. Энгельса, дом 15</w:t>
      </w:r>
    </w:p>
    <w:p w:rsidR="005B77FE" w:rsidRPr="005B77FE" w:rsidRDefault="005B77FE" w:rsidP="005B77FE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jc w:val="center"/>
        <w:rPr>
          <w:sz w:val="24"/>
          <w:szCs w:val="24"/>
        </w:rPr>
      </w:pPr>
      <w:r w:rsidRPr="005B77FE">
        <w:rPr>
          <w:sz w:val="24"/>
          <w:szCs w:val="24"/>
        </w:rPr>
        <w:t xml:space="preserve">                                            </w:t>
      </w:r>
      <w:proofErr w:type="spellStart"/>
      <w:r w:rsidRPr="005B77FE">
        <w:rPr>
          <w:sz w:val="24"/>
          <w:szCs w:val="24"/>
        </w:rPr>
        <w:t>Большеигнатовского</w:t>
      </w:r>
      <w:proofErr w:type="spellEnd"/>
      <w:r w:rsidRPr="005B77FE">
        <w:rPr>
          <w:sz w:val="24"/>
          <w:szCs w:val="24"/>
        </w:rPr>
        <w:t xml:space="preserve"> района,                            РМ</w:t>
      </w:r>
      <w:r w:rsidRPr="005B77FE">
        <w:rPr>
          <w:sz w:val="24"/>
          <w:szCs w:val="24"/>
        </w:rPr>
        <w:br/>
        <w:t xml:space="preserve">    </w:t>
      </w:r>
      <w:r w:rsidRPr="005B77FE">
        <w:rPr>
          <w:sz w:val="24"/>
          <w:szCs w:val="24"/>
        </w:rPr>
        <w:tab/>
        <w:t xml:space="preserve">     </w:t>
      </w:r>
      <w:r w:rsidRPr="005B77FE">
        <w:rPr>
          <w:sz w:val="24"/>
          <w:szCs w:val="24"/>
        </w:rPr>
        <w:tab/>
      </w:r>
      <w:r w:rsidRPr="005B77FE">
        <w:rPr>
          <w:sz w:val="24"/>
          <w:szCs w:val="24"/>
        </w:rPr>
        <w:tab/>
      </w:r>
      <w:r w:rsidRPr="005B77FE">
        <w:rPr>
          <w:sz w:val="24"/>
          <w:szCs w:val="24"/>
        </w:rPr>
        <w:tab/>
      </w:r>
      <w:r w:rsidRPr="005B77FE">
        <w:rPr>
          <w:sz w:val="24"/>
          <w:szCs w:val="24"/>
        </w:rPr>
        <w:tab/>
      </w:r>
      <w:r w:rsidRPr="005B77FE">
        <w:rPr>
          <w:sz w:val="24"/>
          <w:szCs w:val="24"/>
        </w:rPr>
        <w:tab/>
      </w:r>
      <w:r w:rsidRPr="005B77FE">
        <w:rPr>
          <w:sz w:val="24"/>
          <w:szCs w:val="24"/>
        </w:rPr>
        <w:tab/>
      </w:r>
      <w:r w:rsidRPr="005B77FE">
        <w:rPr>
          <w:sz w:val="24"/>
          <w:szCs w:val="24"/>
        </w:rPr>
        <w:tab/>
        <w:t xml:space="preserve">        тел. 2-83-11</w:t>
      </w:r>
    </w:p>
    <w:p w:rsidR="005B77FE" w:rsidRPr="005B77FE" w:rsidRDefault="005B77FE" w:rsidP="005B77FE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rPr>
          <w:sz w:val="24"/>
          <w:szCs w:val="24"/>
        </w:rPr>
      </w:pPr>
      <w:r w:rsidRPr="005B77FE">
        <w:rPr>
          <w:sz w:val="24"/>
          <w:szCs w:val="24"/>
        </w:rPr>
        <w:t>Газета выпускается по мере необходимости</w:t>
      </w:r>
      <w:r w:rsidRPr="005B77FE">
        <w:rPr>
          <w:sz w:val="24"/>
          <w:szCs w:val="24"/>
        </w:rPr>
        <w:tab/>
      </w:r>
      <w:r w:rsidRPr="005B77FE">
        <w:rPr>
          <w:sz w:val="24"/>
          <w:szCs w:val="24"/>
        </w:rPr>
        <w:tab/>
      </w:r>
      <w:r w:rsidRPr="005B77FE">
        <w:rPr>
          <w:sz w:val="24"/>
          <w:szCs w:val="24"/>
        </w:rPr>
        <w:tab/>
      </w:r>
      <w:r w:rsidRPr="005B77FE">
        <w:rPr>
          <w:sz w:val="24"/>
          <w:szCs w:val="24"/>
        </w:rPr>
        <w:tab/>
      </w:r>
      <w:r w:rsidRPr="005B77FE">
        <w:rPr>
          <w:sz w:val="24"/>
          <w:szCs w:val="24"/>
        </w:rPr>
        <w:tab/>
        <w:t>Тираж  20</w:t>
      </w:r>
      <w:r w:rsidRPr="005B77FE">
        <w:rPr>
          <w:sz w:val="24"/>
          <w:szCs w:val="24"/>
        </w:rPr>
        <w:tab/>
        <w:t xml:space="preserve"> </w:t>
      </w:r>
    </w:p>
    <w:p w:rsidR="005B77FE" w:rsidRPr="005B77FE" w:rsidRDefault="005B77FE" w:rsidP="005B77FE">
      <w:pPr>
        <w:widowControl/>
        <w:autoSpaceDE/>
        <w:autoSpaceDN/>
        <w:adjustRightInd/>
        <w:spacing w:after="200" w:line="276" w:lineRule="auto"/>
        <w:ind w:firstLine="708"/>
        <w:rPr>
          <w:rFonts w:ascii="Calibri" w:eastAsia="Calibri" w:hAnsi="Calibri"/>
          <w:sz w:val="22"/>
          <w:szCs w:val="22"/>
          <w:lang w:eastAsia="en-US"/>
        </w:rPr>
      </w:pPr>
    </w:p>
    <w:p w:rsidR="00F740CC" w:rsidRPr="00BC6BC8" w:rsidRDefault="00F740CC" w:rsidP="00BC6BC8">
      <w:pPr>
        <w:ind w:firstLine="708"/>
      </w:pPr>
    </w:p>
    <w:sectPr w:rsidR="00F740CC" w:rsidRPr="00BC6B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altName w:val="Courier New"/>
    <w:charset w:val="CC"/>
    <w:family w:val="script"/>
    <w:pitch w:val="variable"/>
    <w:sig w:usb0="00000001" w:usb1="00000000" w:usb2="00000000" w:usb3="00000000" w:csb0="0000009F" w:csb1="00000000"/>
  </w:font>
  <w:font w:name="Arial, sans-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25F284B"/>
    <w:multiLevelType w:val="hybridMultilevel"/>
    <w:tmpl w:val="4918983E"/>
    <w:lvl w:ilvl="0" w:tplc="C534141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5EC690C"/>
    <w:multiLevelType w:val="hybridMultilevel"/>
    <w:tmpl w:val="6E58BFBC"/>
    <w:lvl w:ilvl="0" w:tplc="48B49AF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8FB30D3"/>
    <w:multiLevelType w:val="hybridMultilevel"/>
    <w:tmpl w:val="884EAD7E"/>
    <w:lvl w:ilvl="0" w:tplc="69AA38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0D2E5052"/>
    <w:multiLevelType w:val="hybridMultilevel"/>
    <w:tmpl w:val="A89044F4"/>
    <w:lvl w:ilvl="0" w:tplc="3DCC0C84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5">
    <w:nsid w:val="35FE090A"/>
    <w:multiLevelType w:val="hybridMultilevel"/>
    <w:tmpl w:val="D18A58F8"/>
    <w:lvl w:ilvl="0" w:tplc="765C2E40">
      <w:start w:val="1"/>
      <w:numFmt w:val="decimal"/>
      <w:lvlText w:val="%1."/>
      <w:lvlJc w:val="left"/>
      <w:pPr>
        <w:tabs>
          <w:tab w:val="num" w:pos="1335"/>
        </w:tabs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426C79D6"/>
    <w:multiLevelType w:val="hybridMultilevel"/>
    <w:tmpl w:val="E760CA50"/>
    <w:lvl w:ilvl="0" w:tplc="F3C20CF8">
      <w:start w:val="1"/>
      <w:numFmt w:val="decimal"/>
      <w:lvlText w:val="%1."/>
      <w:lvlJc w:val="left"/>
      <w:pPr>
        <w:tabs>
          <w:tab w:val="num" w:pos="1350"/>
        </w:tabs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510E3B92"/>
    <w:multiLevelType w:val="hybridMultilevel"/>
    <w:tmpl w:val="C36EEE78"/>
    <w:lvl w:ilvl="0" w:tplc="52DAFA74">
      <w:start w:val="1"/>
      <w:numFmt w:val="decimal"/>
      <w:lvlText w:val="%1."/>
      <w:lvlJc w:val="left"/>
      <w:pPr>
        <w:tabs>
          <w:tab w:val="num" w:pos="1170"/>
        </w:tabs>
        <w:ind w:left="11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8">
    <w:nsid w:val="59991CD8"/>
    <w:multiLevelType w:val="hybridMultilevel"/>
    <w:tmpl w:val="661E27C6"/>
    <w:lvl w:ilvl="0" w:tplc="356A8A0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7A630AF0"/>
    <w:multiLevelType w:val="hybridMultilevel"/>
    <w:tmpl w:val="3A7C2634"/>
    <w:lvl w:ilvl="0" w:tplc="6AB2A0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5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BC8"/>
    <w:rsid w:val="0012683A"/>
    <w:rsid w:val="00234AAE"/>
    <w:rsid w:val="00523714"/>
    <w:rsid w:val="0057496C"/>
    <w:rsid w:val="005B77FE"/>
    <w:rsid w:val="00BC6BC8"/>
    <w:rsid w:val="00C87B8F"/>
    <w:rsid w:val="00F74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BC6BC8"/>
    <w:pPr>
      <w:keepNext/>
      <w:widowControl/>
      <w:autoSpaceDE/>
      <w:autoSpaceDN/>
      <w:adjustRightInd/>
      <w:ind w:firstLine="540"/>
      <w:jc w:val="both"/>
      <w:outlineLvl w:val="0"/>
    </w:pPr>
    <w:rPr>
      <w:b/>
      <w:bCs/>
      <w:sz w:val="24"/>
      <w:szCs w:val="24"/>
      <w:lang w:eastAsia="en-US"/>
    </w:rPr>
  </w:style>
  <w:style w:type="paragraph" w:styleId="2">
    <w:name w:val="heading 2"/>
    <w:aliases w:val="H2,&quot;Изумруд&quot;"/>
    <w:basedOn w:val="a"/>
    <w:next w:val="a"/>
    <w:link w:val="20"/>
    <w:qFormat/>
    <w:rsid w:val="00BC6BC8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3">
    <w:name w:val="heading 3"/>
    <w:basedOn w:val="a"/>
    <w:next w:val="a"/>
    <w:link w:val="30"/>
    <w:qFormat/>
    <w:rsid w:val="00BC6BC8"/>
    <w:pPr>
      <w:keepNext/>
      <w:widowControl/>
      <w:autoSpaceDE/>
      <w:autoSpaceDN/>
      <w:adjustRightInd/>
      <w:ind w:firstLine="708"/>
      <w:jc w:val="center"/>
      <w:outlineLvl w:val="2"/>
    </w:pPr>
    <w:rPr>
      <w:b/>
      <w:sz w:val="24"/>
      <w:szCs w:val="24"/>
      <w:lang w:eastAsia="en-US"/>
    </w:rPr>
  </w:style>
  <w:style w:type="paragraph" w:styleId="4">
    <w:name w:val="heading 4"/>
    <w:basedOn w:val="a"/>
    <w:next w:val="a"/>
    <w:link w:val="40"/>
    <w:qFormat/>
    <w:rsid w:val="00BC6BC8"/>
    <w:pPr>
      <w:keepNext/>
      <w:widowControl/>
      <w:ind w:firstLine="485"/>
      <w:jc w:val="both"/>
      <w:outlineLvl w:val="3"/>
    </w:pPr>
    <w:rPr>
      <w:b/>
      <w:bCs/>
      <w:sz w:val="24"/>
      <w:szCs w:val="22"/>
    </w:rPr>
  </w:style>
  <w:style w:type="paragraph" w:styleId="5">
    <w:name w:val="heading 5"/>
    <w:basedOn w:val="a"/>
    <w:next w:val="a"/>
    <w:link w:val="50"/>
    <w:qFormat/>
    <w:rsid w:val="00BC6BC8"/>
    <w:pPr>
      <w:widowControl/>
      <w:autoSpaceDE/>
      <w:autoSpaceDN/>
      <w:adjustRightInd/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BC6BC8"/>
    <w:pPr>
      <w:widowControl/>
      <w:autoSpaceDE/>
      <w:autoSpaceDN/>
      <w:adjustRightInd/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BC6BC8"/>
    <w:pPr>
      <w:widowControl/>
      <w:autoSpaceDE/>
      <w:autoSpaceDN/>
      <w:adjustRightInd/>
      <w:spacing w:before="240" w:after="60"/>
      <w:outlineLvl w:val="6"/>
    </w:pPr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C6B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21">
    <w:name w:val="Основной текст 21"/>
    <w:basedOn w:val="a"/>
    <w:rsid w:val="00BC6BC8"/>
    <w:pPr>
      <w:widowControl/>
      <w:tabs>
        <w:tab w:val="left" w:pos="-2552"/>
        <w:tab w:val="right" w:pos="10632"/>
      </w:tabs>
      <w:suppressAutoHyphens/>
      <w:autoSpaceDE/>
      <w:adjustRightInd/>
      <w:spacing w:before="240" w:after="200"/>
      <w:jc w:val="center"/>
      <w:textAlignment w:val="baseline"/>
    </w:pPr>
    <w:rPr>
      <w:b/>
      <w:kern w:val="3"/>
      <w:sz w:val="36"/>
      <w:lang w:eastAsia="ar-SA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BC6BC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BC6BC8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rsid w:val="00BC6BC8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40">
    <w:name w:val="Заголовок 4 Знак"/>
    <w:basedOn w:val="a0"/>
    <w:link w:val="4"/>
    <w:rsid w:val="00BC6BC8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BC6BC8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BC6BC8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BC6BC8"/>
    <w:rPr>
      <w:rFonts w:ascii="Times New Roman" w:eastAsia="Times New Roman" w:hAnsi="Times New Roman" w:cs="Times New Roman"/>
      <w:sz w:val="24"/>
      <w:szCs w:val="24"/>
      <w:lang w:val="en-US"/>
    </w:rPr>
  </w:style>
  <w:style w:type="numbering" w:customStyle="1" w:styleId="11">
    <w:name w:val="Нет списка1"/>
    <w:next w:val="a2"/>
    <w:uiPriority w:val="99"/>
    <w:semiHidden/>
    <w:unhideWhenUsed/>
    <w:rsid w:val="00BC6BC8"/>
  </w:style>
  <w:style w:type="numbering" w:customStyle="1" w:styleId="110">
    <w:name w:val="Нет списка11"/>
    <w:next w:val="a2"/>
    <w:semiHidden/>
    <w:rsid w:val="00BC6BC8"/>
  </w:style>
  <w:style w:type="paragraph" w:customStyle="1" w:styleId="ConsTitle">
    <w:name w:val="ConsTitle"/>
    <w:rsid w:val="00BC6BC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BC6BC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footer"/>
    <w:basedOn w:val="a"/>
    <w:link w:val="a4"/>
    <w:rsid w:val="00BC6BC8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  <w:lang w:val="en-US" w:eastAsia="en-US"/>
    </w:rPr>
  </w:style>
  <w:style w:type="character" w:customStyle="1" w:styleId="a4">
    <w:name w:val="Нижний колонтитул Знак"/>
    <w:basedOn w:val="a0"/>
    <w:link w:val="a3"/>
    <w:rsid w:val="00BC6BC8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l41">
    <w:name w:val="hl41"/>
    <w:rsid w:val="00BC6BC8"/>
    <w:rPr>
      <w:b/>
      <w:bCs/>
      <w:sz w:val="20"/>
      <w:szCs w:val="20"/>
    </w:rPr>
  </w:style>
  <w:style w:type="paragraph" w:customStyle="1" w:styleId="Web">
    <w:name w:val="Обычный (Web)"/>
    <w:basedOn w:val="a"/>
    <w:rsid w:val="00BC6BC8"/>
    <w:pPr>
      <w:widowControl/>
      <w:autoSpaceDE/>
      <w:autoSpaceDN/>
      <w:adjustRightInd/>
      <w:spacing w:before="100" w:after="100"/>
    </w:pPr>
    <w:rPr>
      <w:rFonts w:ascii="Arial Unicode MS" w:eastAsia="Arial Unicode MS" w:hAnsi="Arial Unicode MS"/>
      <w:sz w:val="24"/>
      <w:szCs w:val="24"/>
      <w:lang w:eastAsia="en-US"/>
    </w:rPr>
  </w:style>
  <w:style w:type="paragraph" w:styleId="a5">
    <w:name w:val="Body Text"/>
    <w:basedOn w:val="a"/>
    <w:link w:val="a6"/>
    <w:rsid w:val="00BC6BC8"/>
    <w:pPr>
      <w:widowControl/>
      <w:autoSpaceDE/>
      <w:autoSpaceDN/>
      <w:adjustRightInd/>
      <w:spacing w:after="120"/>
    </w:pPr>
    <w:rPr>
      <w:sz w:val="24"/>
      <w:szCs w:val="24"/>
      <w:lang w:val="en-US" w:eastAsia="en-US"/>
    </w:rPr>
  </w:style>
  <w:style w:type="character" w:customStyle="1" w:styleId="a6">
    <w:name w:val="Основной текст Знак"/>
    <w:basedOn w:val="a0"/>
    <w:link w:val="a5"/>
    <w:rsid w:val="00BC6BC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2">
    <w:name w:val="Body Text 2"/>
    <w:basedOn w:val="a"/>
    <w:link w:val="23"/>
    <w:rsid w:val="00BC6BC8"/>
    <w:pPr>
      <w:widowControl/>
      <w:autoSpaceDE/>
      <w:autoSpaceDN/>
      <w:adjustRightInd/>
      <w:spacing w:after="120" w:line="480" w:lineRule="auto"/>
    </w:pPr>
    <w:rPr>
      <w:sz w:val="24"/>
      <w:szCs w:val="24"/>
      <w:lang w:val="en-US" w:eastAsia="en-US"/>
    </w:rPr>
  </w:style>
  <w:style w:type="character" w:customStyle="1" w:styleId="23">
    <w:name w:val="Основной текст 2 Знак"/>
    <w:basedOn w:val="a0"/>
    <w:link w:val="22"/>
    <w:rsid w:val="00BC6BC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BC6BC8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BC6B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rsid w:val="00BC6BC8"/>
    <w:pPr>
      <w:widowControl/>
      <w:autoSpaceDE/>
      <w:autoSpaceDN/>
      <w:adjustRightInd/>
      <w:spacing w:after="120"/>
      <w:ind w:left="283"/>
    </w:pPr>
    <w:rPr>
      <w:sz w:val="24"/>
      <w:szCs w:val="24"/>
      <w:lang w:val="en-US" w:eastAsia="en-US"/>
    </w:rPr>
  </w:style>
  <w:style w:type="character" w:customStyle="1" w:styleId="aa">
    <w:name w:val="Основной текст с отступом Знак"/>
    <w:basedOn w:val="a0"/>
    <w:link w:val="a9"/>
    <w:rsid w:val="00BC6BC8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Nonformat">
    <w:name w:val="ConsNonformat"/>
    <w:rsid w:val="00BC6BC8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Cell">
    <w:name w:val="ConsCell"/>
    <w:rsid w:val="00BC6BC8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4"/>
      <w:szCs w:val="24"/>
      <w:lang w:eastAsia="ru-RU"/>
    </w:rPr>
  </w:style>
  <w:style w:type="paragraph" w:styleId="24">
    <w:name w:val="Body Text Indent 2"/>
    <w:basedOn w:val="a"/>
    <w:link w:val="25"/>
    <w:rsid w:val="00BC6BC8"/>
    <w:pPr>
      <w:widowControl/>
      <w:autoSpaceDE/>
      <w:autoSpaceDN/>
      <w:adjustRightInd/>
      <w:ind w:firstLine="708"/>
    </w:pPr>
    <w:rPr>
      <w:bCs/>
      <w:sz w:val="24"/>
      <w:szCs w:val="24"/>
      <w:lang w:eastAsia="en-US"/>
    </w:rPr>
  </w:style>
  <w:style w:type="character" w:customStyle="1" w:styleId="25">
    <w:name w:val="Основной текст с отступом 2 Знак"/>
    <w:basedOn w:val="a0"/>
    <w:link w:val="24"/>
    <w:rsid w:val="00BC6BC8"/>
    <w:rPr>
      <w:rFonts w:ascii="Times New Roman" w:eastAsia="Times New Roman" w:hAnsi="Times New Roman" w:cs="Times New Roman"/>
      <w:bCs/>
      <w:sz w:val="24"/>
      <w:szCs w:val="24"/>
    </w:rPr>
  </w:style>
  <w:style w:type="paragraph" w:styleId="31">
    <w:name w:val="Body Text 3"/>
    <w:basedOn w:val="a"/>
    <w:link w:val="32"/>
    <w:rsid w:val="00BC6BC8"/>
    <w:pPr>
      <w:widowControl/>
      <w:autoSpaceDE/>
      <w:autoSpaceDN/>
      <w:adjustRightInd/>
      <w:jc w:val="both"/>
    </w:pPr>
    <w:rPr>
      <w:sz w:val="24"/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BC6BC8"/>
    <w:rPr>
      <w:rFonts w:ascii="Times New Roman" w:eastAsia="Times New Roman" w:hAnsi="Times New Roman" w:cs="Times New Roman"/>
      <w:sz w:val="24"/>
      <w:szCs w:val="28"/>
    </w:rPr>
  </w:style>
  <w:style w:type="paragraph" w:styleId="33">
    <w:name w:val="Body Text Indent 3"/>
    <w:basedOn w:val="a"/>
    <w:link w:val="34"/>
    <w:rsid w:val="00BC6BC8"/>
    <w:pPr>
      <w:widowControl/>
      <w:autoSpaceDE/>
      <w:autoSpaceDN/>
      <w:adjustRightInd/>
      <w:spacing w:after="120"/>
      <w:ind w:left="283"/>
    </w:pPr>
    <w:rPr>
      <w:sz w:val="16"/>
      <w:szCs w:val="16"/>
      <w:lang w:val="en-US" w:eastAsia="en-US"/>
    </w:rPr>
  </w:style>
  <w:style w:type="character" w:customStyle="1" w:styleId="34">
    <w:name w:val="Основной текст с отступом 3 Знак"/>
    <w:basedOn w:val="a0"/>
    <w:link w:val="33"/>
    <w:rsid w:val="00BC6BC8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xl36">
    <w:name w:val="xl36"/>
    <w:basedOn w:val="a"/>
    <w:rsid w:val="00BC6BC8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character" w:styleId="ab">
    <w:name w:val="Hyperlink"/>
    <w:rsid w:val="00BC6BC8"/>
    <w:rPr>
      <w:color w:val="0000FF"/>
      <w:u w:val="single"/>
    </w:rPr>
  </w:style>
  <w:style w:type="table" w:styleId="ac">
    <w:name w:val="Table Grid"/>
    <w:basedOn w:val="a1"/>
    <w:rsid w:val="00BC6B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rsid w:val="00BC6BC8"/>
    <w:pPr>
      <w:widowControl/>
      <w:autoSpaceDE/>
      <w:autoSpaceDN/>
      <w:adjustRightInd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ae">
    <w:name w:val="Текст выноски Знак"/>
    <w:basedOn w:val="a0"/>
    <w:link w:val="ad"/>
    <w:rsid w:val="00BC6BC8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BC6BC8"/>
    <w:pPr>
      <w:keepNext/>
      <w:widowControl/>
      <w:autoSpaceDE/>
      <w:autoSpaceDN/>
      <w:adjustRightInd/>
      <w:ind w:firstLine="540"/>
      <w:jc w:val="both"/>
      <w:outlineLvl w:val="0"/>
    </w:pPr>
    <w:rPr>
      <w:b/>
      <w:bCs/>
      <w:sz w:val="24"/>
      <w:szCs w:val="24"/>
      <w:lang w:eastAsia="en-US"/>
    </w:rPr>
  </w:style>
  <w:style w:type="paragraph" w:styleId="2">
    <w:name w:val="heading 2"/>
    <w:aliases w:val="H2,&quot;Изумруд&quot;"/>
    <w:basedOn w:val="a"/>
    <w:next w:val="a"/>
    <w:link w:val="20"/>
    <w:qFormat/>
    <w:rsid w:val="00BC6BC8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3">
    <w:name w:val="heading 3"/>
    <w:basedOn w:val="a"/>
    <w:next w:val="a"/>
    <w:link w:val="30"/>
    <w:qFormat/>
    <w:rsid w:val="00BC6BC8"/>
    <w:pPr>
      <w:keepNext/>
      <w:widowControl/>
      <w:autoSpaceDE/>
      <w:autoSpaceDN/>
      <w:adjustRightInd/>
      <w:ind w:firstLine="708"/>
      <w:jc w:val="center"/>
      <w:outlineLvl w:val="2"/>
    </w:pPr>
    <w:rPr>
      <w:b/>
      <w:sz w:val="24"/>
      <w:szCs w:val="24"/>
      <w:lang w:eastAsia="en-US"/>
    </w:rPr>
  </w:style>
  <w:style w:type="paragraph" w:styleId="4">
    <w:name w:val="heading 4"/>
    <w:basedOn w:val="a"/>
    <w:next w:val="a"/>
    <w:link w:val="40"/>
    <w:qFormat/>
    <w:rsid w:val="00BC6BC8"/>
    <w:pPr>
      <w:keepNext/>
      <w:widowControl/>
      <w:ind w:firstLine="485"/>
      <w:jc w:val="both"/>
      <w:outlineLvl w:val="3"/>
    </w:pPr>
    <w:rPr>
      <w:b/>
      <w:bCs/>
      <w:sz w:val="24"/>
      <w:szCs w:val="22"/>
    </w:rPr>
  </w:style>
  <w:style w:type="paragraph" w:styleId="5">
    <w:name w:val="heading 5"/>
    <w:basedOn w:val="a"/>
    <w:next w:val="a"/>
    <w:link w:val="50"/>
    <w:qFormat/>
    <w:rsid w:val="00BC6BC8"/>
    <w:pPr>
      <w:widowControl/>
      <w:autoSpaceDE/>
      <w:autoSpaceDN/>
      <w:adjustRightInd/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BC6BC8"/>
    <w:pPr>
      <w:widowControl/>
      <w:autoSpaceDE/>
      <w:autoSpaceDN/>
      <w:adjustRightInd/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BC6BC8"/>
    <w:pPr>
      <w:widowControl/>
      <w:autoSpaceDE/>
      <w:autoSpaceDN/>
      <w:adjustRightInd/>
      <w:spacing w:before="240" w:after="60"/>
      <w:outlineLvl w:val="6"/>
    </w:pPr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C6B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21">
    <w:name w:val="Основной текст 21"/>
    <w:basedOn w:val="a"/>
    <w:rsid w:val="00BC6BC8"/>
    <w:pPr>
      <w:widowControl/>
      <w:tabs>
        <w:tab w:val="left" w:pos="-2552"/>
        <w:tab w:val="right" w:pos="10632"/>
      </w:tabs>
      <w:suppressAutoHyphens/>
      <w:autoSpaceDE/>
      <w:adjustRightInd/>
      <w:spacing w:before="240" w:after="200"/>
      <w:jc w:val="center"/>
      <w:textAlignment w:val="baseline"/>
    </w:pPr>
    <w:rPr>
      <w:b/>
      <w:kern w:val="3"/>
      <w:sz w:val="36"/>
      <w:lang w:eastAsia="ar-SA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BC6BC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BC6BC8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rsid w:val="00BC6BC8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40">
    <w:name w:val="Заголовок 4 Знак"/>
    <w:basedOn w:val="a0"/>
    <w:link w:val="4"/>
    <w:rsid w:val="00BC6BC8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BC6BC8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BC6BC8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BC6BC8"/>
    <w:rPr>
      <w:rFonts w:ascii="Times New Roman" w:eastAsia="Times New Roman" w:hAnsi="Times New Roman" w:cs="Times New Roman"/>
      <w:sz w:val="24"/>
      <w:szCs w:val="24"/>
      <w:lang w:val="en-US"/>
    </w:rPr>
  </w:style>
  <w:style w:type="numbering" w:customStyle="1" w:styleId="11">
    <w:name w:val="Нет списка1"/>
    <w:next w:val="a2"/>
    <w:uiPriority w:val="99"/>
    <w:semiHidden/>
    <w:unhideWhenUsed/>
    <w:rsid w:val="00BC6BC8"/>
  </w:style>
  <w:style w:type="numbering" w:customStyle="1" w:styleId="110">
    <w:name w:val="Нет списка11"/>
    <w:next w:val="a2"/>
    <w:semiHidden/>
    <w:rsid w:val="00BC6BC8"/>
  </w:style>
  <w:style w:type="paragraph" w:customStyle="1" w:styleId="ConsTitle">
    <w:name w:val="ConsTitle"/>
    <w:rsid w:val="00BC6BC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BC6BC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footer"/>
    <w:basedOn w:val="a"/>
    <w:link w:val="a4"/>
    <w:rsid w:val="00BC6BC8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  <w:lang w:val="en-US" w:eastAsia="en-US"/>
    </w:rPr>
  </w:style>
  <w:style w:type="character" w:customStyle="1" w:styleId="a4">
    <w:name w:val="Нижний колонтитул Знак"/>
    <w:basedOn w:val="a0"/>
    <w:link w:val="a3"/>
    <w:rsid w:val="00BC6BC8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l41">
    <w:name w:val="hl41"/>
    <w:rsid w:val="00BC6BC8"/>
    <w:rPr>
      <w:b/>
      <w:bCs/>
      <w:sz w:val="20"/>
      <w:szCs w:val="20"/>
    </w:rPr>
  </w:style>
  <w:style w:type="paragraph" w:customStyle="1" w:styleId="Web">
    <w:name w:val="Обычный (Web)"/>
    <w:basedOn w:val="a"/>
    <w:rsid w:val="00BC6BC8"/>
    <w:pPr>
      <w:widowControl/>
      <w:autoSpaceDE/>
      <w:autoSpaceDN/>
      <w:adjustRightInd/>
      <w:spacing w:before="100" w:after="100"/>
    </w:pPr>
    <w:rPr>
      <w:rFonts w:ascii="Arial Unicode MS" w:eastAsia="Arial Unicode MS" w:hAnsi="Arial Unicode MS"/>
      <w:sz w:val="24"/>
      <w:szCs w:val="24"/>
      <w:lang w:eastAsia="en-US"/>
    </w:rPr>
  </w:style>
  <w:style w:type="paragraph" w:styleId="a5">
    <w:name w:val="Body Text"/>
    <w:basedOn w:val="a"/>
    <w:link w:val="a6"/>
    <w:rsid w:val="00BC6BC8"/>
    <w:pPr>
      <w:widowControl/>
      <w:autoSpaceDE/>
      <w:autoSpaceDN/>
      <w:adjustRightInd/>
      <w:spacing w:after="120"/>
    </w:pPr>
    <w:rPr>
      <w:sz w:val="24"/>
      <w:szCs w:val="24"/>
      <w:lang w:val="en-US" w:eastAsia="en-US"/>
    </w:rPr>
  </w:style>
  <w:style w:type="character" w:customStyle="1" w:styleId="a6">
    <w:name w:val="Основной текст Знак"/>
    <w:basedOn w:val="a0"/>
    <w:link w:val="a5"/>
    <w:rsid w:val="00BC6BC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2">
    <w:name w:val="Body Text 2"/>
    <w:basedOn w:val="a"/>
    <w:link w:val="23"/>
    <w:rsid w:val="00BC6BC8"/>
    <w:pPr>
      <w:widowControl/>
      <w:autoSpaceDE/>
      <w:autoSpaceDN/>
      <w:adjustRightInd/>
      <w:spacing w:after="120" w:line="480" w:lineRule="auto"/>
    </w:pPr>
    <w:rPr>
      <w:sz w:val="24"/>
      <w:szCs w:val="24"/>
      <w:lang w:val="en-US" w:eastAsia="en-US"/>
    </w:rPr>
  </w:style>
  <w:style w:type="character" w:customStyle="1" w:styleId="23">
    <w:name w:val="Основной текст 2 Знак"/>
    <w:basedOn w:val="a0"/>
    <w:link w:val="22"/>
    <w:rsid w:val="00BC6BC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BC6BC8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BC6B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rsid w:val="00BC6BC8"/>
    <w:pPr>
      <w:widowControl/>
      <w:autoSpaceDE/>
      <w:autoSpaceDN/>
      <w:adjustRightInd/>
      <w:spacing w:after="120"/>
      <w:ind w:left="283"/>
    </w:pPr>
    <w:rPr>
      <w:sz w:val="24"/>
      <w:szCs w:val="24"/>
      <w:lang w:val="en-US" w:eastAsia="en-US"/>
    </w:rPr>
  </w:style>
  <w:style w:type="character" w:customStyle="1" w:styleId="aa">
    <w:name w:val="Основной текст с отступом Знак"/>
    <w:basedOn w:val="a0"/>
    <w:link w:val="a9"/>
    <w:rsid w:val="00BC6BC8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Nonformat">
    <w:name w:val="ConsNonformat"/>
    <w:rsid w:val="00BC6BC8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Cell">
    <w:name w:val="ConsCell"/>
    <w:rsid w:val="00BC6BC8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4"/>
      <w:szCs w:val="24"/>
      <w:lang w:eastAsia="ru-RU"/>
    </w:rPr>
  </w:style>
  <w:style w:type="paragraph" w:styleId="24">
    <w:name w:val="Body Text Indent 2"/>
    <w:basedOn w:val="a"/>
    <w:link w:val="25"/>
    <w:rsid w:val="00BC6BC8"/>
    <w:pPr>
      <w:widowControl/>
      <w:autoSpaceDE/>
      <w:autoSpaceDN/>
      <w:adjustRightInd/>
      <w:ind w:firstLine="708"/>
    </w:pPr>
    <w:rPr>
      <w:bCs/>
      <w:sz w:val="24"/>
      <w:szCs w:val="24"/>
      <w:lang w:eastAsia="en-US"/>
    </w:rPr>
  </w:style>
  <w:style w:type="character" w:customStyle="1" w:styleId="25">
    <w:name w:val="Основной текст с отступом 2 Знак"/>
    <w:basedOn w:val="a0"/>
    <w:link w:val="24"/>
    <w:rsid w:val="00BC6BC8"/>
    <w:rPr>
      <w:rFonts w:ascii="Times New Roman" w:eastAsia="Times New Roman" w:hAnsi="Times New Roman" w:cs="Times New Roman"/>
      <w:bCs/>
      <w:sz w:val="24"/>
      <w:szCs w:val="24"/>
    </w:rPr>
  </w:style>
  <w:style w:type="paragraph" w:styleId="31">
    <w:name w:val="Body Text 3"/>
    <w:basedOn w:val="a"/>
    <w:link w:val="32"/>
    <w:rsid w:val="00BC6BC8"/>
    <w:pPr>
      <w:widowControl/>
      <w:autoSpaceDE/>
      <w:autoSpaceDN/>
      <w:adjustRightInd/>
      <w:jc w:val="both"/>
    </w:pPr>
    <w:rPr>
      <w:sz w:val="24"/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BC6BC8"/>
    <w:rPr>
      <w:rFonts w:ascii="Times New Roman" w:eastAsia="Times New Roman" w:hAnsi="Times New Roman" w:cs="Times New Roman"/>
      <w:sz w:val="24"/>
      <w:szCs w:val="28"/>
    </w:rPr>
  </w:style>
  <w:style w:type="paragraph" w:styleId="33">
    <w:name w:val="Body Text Indent 3"/>
    <w:basedOn w:val="a"/>
    <w:link w:val="34"/>
    <w:rsid w:val="00BC6BC8"/>
    <w:pPr>
      <w:widowControl/>
      <w:autoSpaceDE/>
      <w:autoSpaceDN/>
      <w:adjustRightInd/>
      <w:spacing w:after="120"/>
      <w:ind w:left="283"/>
    </w:pPr>
    <w:rPr>
      <w:sz w:val="16"/>
      <w:szCs w:val="16"/>
      <w:lang w:val="en-US" w:eastAsia="en-US"/>
    </w:rPr>
  </w:style>
  <w:style w:type="character" w:customStyle="1" w:styleId="34">
    <w:name w:val="Основной текст с отступом 3 Знак"/>
    <w:basedOn w:val="a0"/>
    <w:link w:val="33"/>
    <w:rsid w:val="00BC6BC8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xl36">
    <w:name w:val="xl36"/>
    <w:basedOn w:val="a"/>
    <w:rsid w:val="00BC6BC8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character" w:styleId="ab">
    <w:name w:val="Hyperlink"/>
    <w:rsid w:val="00BC6BC8"/>
    <w:rPr>
      <w:color w:val="0000FF"/>
      <w:u w:val="single"/>
    </w:rPr>
  </w:style>
  <w:style w:type="table" w:styleId="ac">
    <w:name w:val="Table Grid"/>
    <w:basedOn w:val="a1"/>
    <w:rsid w:val="00BC6B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rsid w:val="00BC6BC8"/>
    <w:pPr>
      <w:widowControl/>
      <w:autoSpaceDE/>
      <w:autoSpaceDN/>
      <w:adjustRightInd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ae">
    <w:name w:val="Текст выноски Знак"/>
    <w:basedOn w:val="a0"/>
    <w:link w:val="ad"/>
    <w:rsid w:val="00BC6BC8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17</Pages>
  <Words>5600</Words>
  <Characters>31920</Characters>
  <Application>Microsoft Office Word</Application>
  <DocSecurity>0</DocSecurity>
  <Lines>266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4</cp:revision>
  <dcterms:created xsi:type="dcterms:W3CDTF">2019-04-09T12:26:00Z</dcterms:created>
  <dcterms:modified xsi:type="dcterms:W3CDTF">2019-04-12T08:52:00Z</dcterms:modified>
</cp:coreProperties>
</file>