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259" w:rsidRPr="004E1259" w:rsidRDefault="004E1259" w:rsidP="004E1259">
      <w:pPr>
        <w:pStyle w:val="3"/>
        <w:spacing w:before="0" w:after="147"/>
      </w:pPr>
      <w:hyperlink r:id="rId5" w:history="1">
        <w:r w:rsidRPr="004E1259">
          <w:rPr>
            <w:rStyle w:val="a4"/>
            <w:rFonts w:ascii="Arial" w:hAnsi="Arial" w:cs="Arial"/>
            <w:b w:val="0"/>
            <w:bCs w:val="0"/>
            <w:sz w:val="36"/>
            <w:szCs w:val="36"/>
            <w:bdr w:val="none" w:sz="0" w:space="0" w:color="auto" w:frame="1"/>
          </w:rPr>
          <w:t>СНИЛС при смене фамилии</w:t>
        </w:r>
      </w:hyperlink>
    </w:p>
    <w:p w:rsidR="004E1259" w:rsidRPr="004E1259" w:rsidRDefault="004E1259" w:rsidP="004E1259">
      <w:pPr>
        <w:pStyle w:val="a3"/>
        <w:spacing w:after="147"/>
      </w:pPr>
      <w:r w:rsidRPr="004E1259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Личные данные, указанные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4E1259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в документе, подтверждающем регистрацию, должны соответствовать данным паспорта, поэтому при смене фамилии необходимо поменять. Для этого в любой территориальный орган Пенсионного фонда Российской Федерации (через работодателя или лично) необходимо подать заявление об обмене. Все изменения отражаются на индивидуальном лицевом счете гражданина, и ему выдается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4E1259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документ, подтверждающий регистрацию, с тем же СНИЛС, но с измененной фамилией.</w:t>
      </w:r>
    </w:p>
    <w:p w:rsidR="004E1259" w:rsidRPr="004E1259" w:rsidRDefault="004E1259" w:rsidP="004E1259">
      <w:pPr>
        <w:pStyle w:val="a3"/>
        <w:spacing w:after="147"/>
      </w:pPr>
      <w:r w:rsidRPr="004E1259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Обмен документа, подтверждающего регистрацию,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4E1259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при обращении в территориальный орган ПФР осуществляется в режиме «реального времени».</w:t>
      </w:r>
    </w:p>
    <w:p w:rsidR="008A4862" w:rsidRPr="008A4862" w:rsidRDefault="008A4862" w:rsidP="008A4862">
      <w:pPr>
        <w:pStyle w:val="a3"/>
        <w:spacing w:after="240"/>
      </w:pPr>
    </w:p>
    <w:p w:rsidR="00A932EC" w:rsidRPr="008A4862" w:rsidRDefault="00A932EC" w:rsidP="008A4862"/>
    <w:sectPr w:rsidR="00A932EC" w:rsidRPr="008A4862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2F4FFC"/>
    <w:rsid w:val="00364551"/>
    <w:rsid w:val="003E10CD"/>
    <w:rsid w:val="00436A4E"/>
    <w:rsid w:val="0047070B"/>
    <w:rsid w:val="004E1259"/>
    <w:rsid w:val="004F75CF"/>
    <w:rsid w:val="005E3068"/>
    <w:rsid w:val="007E583C"/>
    <w:rsid w:val="00822E8C"/>
    <w:rsid w:val="00876EE1"/>
    <w:rsid w:val="008A4862"/>
    <w:rsid w:val="0092634F"/>
    <w:rsid w:val="009630BE"/>
    <w:rsid w:val="00980403"/>
    <w:rsid w:val="00A932EC"/>
    <w:rsid w:val="00B05332"/>
    <w:rsid w:val="00BB41A6"/>
    <w:rsid w:val="00C05401"/>
    <w:rsid w:val="00C32E42"/>
    <w:rsid w:val="00C33AA9"/>
    <w:rsid w:val="00D95F3D"/>
    <w:rsid w:val="00DE4B0A"/>
    <w:rsid w:val="00E90CF6"/>
    <w:rsid w:val="00F13A95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~44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2019-06-28T12:05:00Z</dcterms:created>
  <dcterms:modified xsi:type="dcterms:W3CDTF">2019-06-28T12:05:00Z</dcterms:modified>
</cp:coreProperties>
</file>