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26AD" w:rsidRDefault="001F0C46">
      <w:bookmarkStart w:id="0" w:name="_GoBack"/>
      <w:bookmarkEnd w:id="0"/>
      <w:r>
        <w:t>В сельской библиотеке ДК  Вармазейского  сельского поселения  состоялась книжная выставка : Народ, Война, Победа.</w:t>
      </w:r>
    </w:p>
    <w:p w:rsidR="00315CD4" w:rsidRDefault="007445C4">
      <w:r>
        <w:rPr>
          <w:noProof/>
        </w:rPr>
        <w:drawing>
          <wp:inline distT="0" distB="0" distL="0" distR="0">
            <wp:extent cx="5934075" cy="4448175"/>
            <wp:effectExtent l="0" t="0" r="0" b="0"/>
            <wp:docPr id="1" name="Рисунок 1" descr="IMG_14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_141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5CD4" w:rsidRDefault="007445C4">
      <w:r>
        <w:rPr>
          <w:noProof/>
        </w:rPr>
        <w:lastRenderedPageBreak/>
        <w:drawing>
          <wp:inline distT="0" distB="0" distL="0" distR="0">
            <wp:extent cx="5934075" cy="4448175"/>
            <wp:effectExtent l="0" t="0" r="0" b="0"/>
            <wp:docPr id="2" name="Рисунок 2" descr="IMG_14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_141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5CD4" w:rsidRDefault="007445C4">
      <w:r>
        <w:rPr>
          <w:noProof/>
        </w:rPr>
        <w:drawing>
          <wp:inline distT="0" distB="0" distL="0" distR="0">
            <wp:extent cx="5934075" cy="4448175"/>
            <wp:effectExtent l="0" t="0" r="0" b="0"/>
            <wp:docPr id="3" name="Рисунок 3" descr="IMG_14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_141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15CD4" w:rsidSect="004A26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C46"/>
    <w:rsid w:val="001F0C46"/>
    <w:rsid w:val="00315CD4"/>
    <w:rsid w:val="004A26AD"/>
    <w:rsid w:val="007445C4"/>
    <w:rsid w:val="00994181"/>
    <w:rsid w:val="00B35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B58A9-7B93-40B6-BA53-ADA294154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26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ЁкМакарЁк</dc:creator>
  <cp:keywords/>
  <dc:description/>
  <cp:lastModifiedBy>Ксения</cp:lastModifiedBy>
  <cp:revision>2</cp:revision>
  <dcterms:created xsi:type="dcterms:W3CDTF">2019-08-02T07:19:00Z</dcterms:created>
  <dcterms:modified xsi:type="dcterms:W3CDTF">2019-08-02T07:19:00Z</dcterms:modified>
</cp:coreProperties>
</file>