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  <w:bookmarkStart w:id="0" w:name="sub_10000"/>
      <w:bookmarkStart w:id="1" w:name="sub_3020"/>
    </w:p>
    <w:p w:rsidR="00171AB3" w:rsidRDefault="00171AB3" w:rsidP="00171AB3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/>
          <w:b/>
          <w:noProof/>
          <w:sz w:val="40"/>
        </w:rPr>
      </w:pPr>
      <w:r>
        <w:rPr>
          <w:rFonts w:ascii="Times New Roman" w:hAnsi="Times New Roman"/>
          <w:b/>
          <w:noProof/>
          <w:sz w:val="40"/>
        </w:rPr>
        <w:t xml:space="preserve">                                            </w:t>
      </w:r>
      <w:r>
        <w:rPr>
          <w:rFonts w:ascii="Times New Roman" w:hAnsi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AB3" w:rsidRDefault="00171AB3" w:rsidP="00171AB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Администрация Большеигнатовского </w:t>
      </w:r>
    </w:p>
    <w:p w:rsidR="00171AB3" w:rsidRDefault="00171AB3" w:rsidP="00171AB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муниципального района Республики  Мордовия</w:t>
      </w:r>
    </w:p>
    <w:p w:rsidR="00171AB3" w:rsidRDefault="00171AB3" w:rsidP="00171AB3">
      <w:pPr>
        <w:pStyle w:val="2"/>
        <w:keepNext/>
        <w:numPr>
          <w:ilvl w:val="1"/>
          <w:numId w:val="3"/>
        </w:numPr>
        <w:suppressAutoHyphens/>
        <w:autoSpaceDE/>
        <w:adjustRightInd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71AB3" w:rsidRDefault="00171AB3" w:rsidP="00171AB3">
      <w:pPr>
        <w:pStyle w:val="2"/>
        <w:keepNext/>
        <w:numPr>
          <w:ilvl w:val="1"/>
          <w:numId w:val="3"/>
        </w:numPr>
        <w:suppressAutoHyphens/>
        <w:autoSpaceDE/>
        <w:adjustRightInd/>
        <w:spacing w:before="0" w:after="0"/>
        <w:ind w:left="0" w:firstLine="0"/>
        <w:rPr>
          <w:rFonts w:ascii="Times New Roman" w:hAnsi="Times New Roman"/>
          <w:i/>
          <w:sz w:val="32"/>
          <w:szCs w:val="32"/>
        </w:rPr>
      </w:pPr>
      <w:r w:rsidRPr="00684E86">
        <w:rPr>
          <w:rFonts w:ascii="Times New Roman" w:hAnsi="Times New Roman"/>
          <w:sz w:val="32"/>
          <w:szCs w:val="32"/>
        </w:rPr>
        <w:t>ПОСТАНОВЛЕНИЕ</w:t>
      </w:r>
    </w:p>
    <w:p w:rsidR="00171AB3" w:rsidRDefault="00171AB3" w:rsidP="00171AB3">
      <w:pPr>
        <w:rPr>
          <w:rFonts w:ascii="Times New Roman" w:hAnsi="Times New Roman"/>
          <w:sz w:val="28"/>
          <w:szCs w:val="28"/>
        </w:rPr>
      </w:pPr>
    </w:p>
    <w:p w:rsidR="00171AB3" w:rsidRPr="00684E86" w:rsidRDefault="00171AB3" w:rsidP="00171AB3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  <w:r w:rsidRPr="00684E86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>08</w:t>
      </w:r>
      <w:r w:rsidRPr="00684E8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08        </w:t>
      </w:r>
      <w:r w:rsidRPr="00684E86">
        <w:rPr>
          <w:rFonts w:ascii="Times New Roman" w:hAnsi="Times New Roman"/>
          <w:sz w:val="28"/>
          <w:szCs w:val="28"/>
        </w:rPr>
        <w:t xml:space="preserve">2019 г.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326</w:t>
      </w:r>
    </w:p>
    <w:p w:rsidR="00171AB3" w:rsidRDefault="00171AB3" w:rsidP="00171AB3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Большое Игнатово</w:t>
      </w:r>
    </w:p>
    <w:p w:rsidR="00171AB3" w:rsidRDefault="00171AB3" w:rsidP="00171AB3">
      <w:pPr>
        <w:rPr>
          <w:rFonts w:ascii="Times New Roman" w:hAnsi="Times New Roman"/>
          <w:sz w:val="27"/>
          <w:szCs w:val="27"/>
        </w:rPr>
      </w:pPr>
    </w:p>
    <w:p w:rsidR="00171AB3" w:rsidRPr="00556E2C" w:rsidRDefault="00171AB3" w:rsidP="00171AB3">
      <w:pPr>
        <w:pStyle w:val="1"/>
        <w:tabs>
          <w:tab w:val="left" w:pos="7938"/>
        </w:tabs>
        <w:spacing w:before="0" w:after="0"/>
        <w:ind w:right="1985"/>
        <w:jc w:val="both"/>
        <w:rPr>
          <w:rStyle w:val="affff0"/>
          <w:rFonts w:ascii="Times New Roman" w:hAnsi="Times New Roman"/>
          <w:b w:val="0"/>
          <w:color w:val="auto"/>
          <w:sz w:val="26"/>
          <w:szCs w:val="26"/>
          <w:u w:val="none"/>
        </w:rPr>
      </w:pPr>
      <w:r>
        <w:rPr>
          <w:rFonts w:ascii="Times New Roman" w:hAnsi="Times New Roman"/>
          <w:b w:val="0"/>
          <w:sz w:val="27"/>
          <w:szCs w:val="27"/>
        </w:rPr>
        <w:t xml:space="preserve"> </w:t>
      </w:r>
      <w:bookmarkStart w:id="2" w:name="_GoBack"/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О внесение изменений </w:t>
      </w:r>
      <w:bookmarkEnd w:id="2"/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>в Административный регламент Администрации Большеигнатовского муниципального района Республики Мордовия по предоставлению муниципальной услуги «Подготовка и выдача разрешений на строительство, реконструкцию объектов капитального строительства» утвержденного постановлением Администрации Большеигнатовского муниципального района Республики Мордовия от 20.12.2017г. № 639 «</w:t>
      </w:r>
      <w:hyperlink r:id="rId7" w:history="1">
        <w:r w:rsidRPr="00556E2C">
          <w:rPr>
            <w:rStyle w:val="a4"/>
            <w:rFonts w:ascii="Times New Roman" w:hAnsi="Times New Roman"/>
            <w:bCs/>
            <w:color w:val="auto"/>
            <w:sz w:val="26"/>
            <w:szCs w:val="26"/>
          </w:rPr>
          <w:t xml:space="preserve">Об утверждении Административного регламента Администрации Большеигнатовского  муниципального района по предоставлению муниципальной услуги </w:t>
        </w:r>
      </w:hyperlink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>по подготовке и выдаче разрешений на строительство, реконструкцию объектов капитального строительства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>»</w:t>
      </w:r>
    </w:p>
    <w:p w:rsidR="00171AB3" w:rsidRPr="00556E2C" w:rsidRDefault="00171AB3" w:rsidP="00171AB3">
      <w:pPr>
        <w:tabs>
          <w:tab w:val="left" w:pos="6946"/>
        </w:tabs>
        <w:ind w:right="2835"/>
        <w:rPr>
          <w:rFonts w:ascii="Times New Roman" w:hAnsi="Times New Roman"/>
          <w:sz w:val="26"/>
          <w:szCs w:val="26"/>
        </w:rPr>
      </w:pPr>
      <w:r w:rsidRPr="00556E2C">
        <w:rPr>
          <w:rFonts w:ascii="Times New Roman" w:hAnsi="Times New Roman"/>
          <w:sz w:val="26"/>
          <w:szCs w:val="26"/>
        </w:rPr>
        <w:t xml:space="preserve">   </w:t>
      </w:r>
    </w:p>
    <w:p w:rsidR="00171AB3" w:rsidRPr="00556E2C" w:rsidRDefault="00171AB3" w:rsidP="00171AB3">
      <w:pPr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556E2C">
        <w:rPr>
          <w:rFonts w:ascii="Times New Roman" w:hAnsi="Times New Roman"/>
          <w:sz w:val="26"/>
          <w:szCs w:val="26"/>
        </w:rPr>
        <w:t xml:space="preserve">Администрация Большеигнатовского муниципального района Республики Мордовия </w:t>
      </w:r>
      <w:r w:rsidRPr="00556E2C">
        <w:rPr>
          <w:rFonts w:ascii="Times New Roman" w:hAnsi="Times New Roman"/>
          <w:b/>
          <w:sz w:val="26"/>
          <w:szCs w:val="26"/>
        </w:rPr>
        <w:t>постановляет:</w:t>
      </w:r>
    </w:p>
    <w:p w:rsidR="00171AB3" w:rsidRPr="00556E2C" w:rsidRDefault="00171AB3" w:rsidP="00171AB3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</w:p>
    <w:p w:rsidR="00171AB3" w:rsidRPr="00556E2C" w:rsidRDefault="00171AB3" w:rsidP="00171AB3">
      <w:pPr>
        <w:pStyle w:val="1"/>
        <w:numPr>
          <w:ilvl w:val="0"/>
          <w:numId w:val="4"/>
        </w:numPr>
        <w:spacing w:before="0" w:after="0"/>
        <w:ind w:left="0" w:firstLine="36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proofErr w:type="gramStart"/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>Внести изменения в Административный регламент Администрации Большеигнатовского муниципального района Республики Мордовия по предоставлению муниципальной услуги «Подготовка и выдача разрешений на строительство, реконструкцию объектов капитального строительства» утвержденный постановлением Администрации Большеигнатовского муниципального района Республики Мордовия от 20.12.2017г. № 639 «</w:t>
      </w:r>
      <w:hyperlink r:id="rId8" w:history="1">
        <w:r w:rsidRPr="00556E2C">
          <w:rPr>
            <w:rStyle w:val="a4"/>
            <w:rFonts w:ascii="Times New Roman" w:hAnsi="Times New Roman"/>
            <w:bCs/>
            <w:color w:val="auto"/>
            <w:sz w:val="26"/>
            <w:szCs w:val="26"/>
          </w:rPr>
          <w:t xml:space="preserve">Об утверждении Административного регламента Администрации Большеигнатовского  муниципального района по предоставлению муниципальной услуги </w:t>
        </w:r>
      </w:hyperlink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>по подготовке и выдаче разрешений на строительство, реконструкцию объектов капитального строительства</w:t>
      </w:r>
      <w:proofErr w:type="gramEnd"/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(далее – Административный регламент)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, </w:t>
      </w:r>
      <w:r w:rsidRPr="00556E2C">
        <w:rPr>
          <w:rFonts w:ascii="Times New Roman" w:hAnsi="Times New Roman" w:cs="Times New Roman"/>
          <w:b w:val="0"/>
          <w:color w:val="auto"/>
          <w:sz w:val="26"/>
          <w:szCs w:val="26"/>
        </w:rPr>
        <w:t>следующие изменения:</w:t>
      </w:r>
    </w:p>
    <w:p w:rsidR="00171AB3" w:rsidRPr="00556E2C" w:rsidRDefault="00171AB3" w:rsidP="00171AB3">
      <w:pPr>
        <w:pStyle w:val="affff5"/>
        <w:numPr>
          <w:ilvl w:val="1"/>
          <w:numId w:val="4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556E2C">
        <w:rPr>
          <w:rFonts w:ascii="Times New Roman" w:hAnsi="Times New Roman"/>
          <w:sz w:val="26"/>
          <w:szCs w:val="26"/>
        </w:rPr>
        <w:t xml:space="preserve"> п. 4 Административного регламента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556E2C">
        <w:rPr>
          <w:rFonts w:ascii="Times New Roman" w:hAnsi="Times New Roman"/>
          <w:sz w:val="26"/>
          <w:szCs w:val="26"/>
        </w:rPr>
        <w:t>дополнить словами следующего содержания: «- застройщики, наименования которых содержат слова</w:t>
      </w:r>
      <w:r>
        <w:rPr>
          <w:rFonts w:ascii="Times New Roman" w:hAnsi="Times New Roman"/>
          <w:sz w:val="26"/>
          <w:szCs w:val="26"/>
        </w:rPr>
        <w:t xml:space="preserve"> "специализированный застройщик»</w:t>
      </w:r>
      <w:r w:rsidRPr="00556E2C">
        <w:rPr>
          <w:rFonts w:ascii="Times New Roman" w:hAnsi="Times New Roman"/>
          <w:sz w:val="26"/>
          <w:szCs w:val="26"/>
        </w:rPr>
        <w:t>;</w:t>
      </w:r>
    </w:p>
    <w:p w:rsidR="00171AB3" w:rsidRPr="00556E2C" w:rsidRDefault="00171AB3" w:rsidP="00171AB3">
      <w:pPr>
        <w:pStyle w:val="affff5"/>
        <w:numPr>
          <w:ilvl w:val="1"/>
          <w:numId w:val="4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56E2C">
        <w:rPr>
          <w:rFonts w:ascii="Times New Roman" w:hAnsi="Times New Roman"/>
          <w:sz w:val="26"/>
          <w:szCs w:val="26"/>
        </w:rPr>
        <w:t>пп</w:t>
      </w:r>
      <w:proofErr w:type="spellEnd"/>
      <w:r w:rsidRPr="00556E2C">
        <w:rPr>
          <w:rFonts w:ascii="Times New Roman" w:hAnsi="Times New Roman"/>
          <w:sz w:val="26"/>
          <w:szCs w:val="26"/>
        </w:rPr>
        <w:t xml:space="preserve">. 3 п. 21 Административного регламента изложить в следующей редакции: </w:t>
      </w:r>
    </w:p>
    <w:p w:rsidR="00171AB3" w:rsidRPr="00556E2C" w:rsidRDefault="00171AB3" w:rsidP="00171AB3">
      <w:pPr>
        <w:tabs>
          <w:tab w:val="left" w:pos="0"/>
        </w:tabs>
        <w:suppressAutoHyphens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 w:rsidRPr="00556E2C">
        <w:rPr>
          <w:rFonts w:ascii="Times New Roman" w:hAnsi="Times New Roman"/>
          <w:sz w:val="26"/>
          <w:szCs w:val="26"/>
        </w:rPr>
        <w:t xml:space="preserve">«21. Для предоставления муниципальной услуги заявитель предоставляет заявление о выдаче разрешения на строительство, реконструкцию объектов капитального строительства по форме согласно приложению 1 к настоящему Административному регламенту. </w:t>
      </w:r>
    </w:p>
    <w:p w:rsidR="00171AB3" w:rsidRPr="00556E2C" w:rsidRDefault="00171AB3" w:rsidP="00171AB3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6E2C">
        <w:rPr>
          <w:rFonts w:ascii="Times New Roman" w:hAnsi="Times New Roman"/>
          <w:sz w:val="26"/>
          <w:szCs w:val="26"/>
        </w:rPr>
        <w:t xml:space="preserve"> К заявлению прилагаются следующие документы: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lastRenderedPageBreak/>
        <w:t xml:space="preserve">1)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</w:t>
      </w:r>
      <w:hyperlink r:id="rId9" w:anchor="/document/12138258/entry/573011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1.1 статьи 57.3</w:t>
        </w:r>
      </w:hyperlink>
      <w:r w:rsidRPr="00556E2C">
        <w:rPr>
          <w:sz w:val="26"/>
          <w:szCs w:val="26"/>
        </w:rPr>
        <w:t xml:space="preserve"> Градостроительного кодекса РФ;</w:t>
      </w:r>
      <w:proofErr w:type="gramEnd"/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 xml:space="preserve">1.1) при наличии соглашения о передаче в случаях, установленных </w:t>
      </w:r>
      <w:hyperlink r:id="rId10" w:anchor="/document/12112604/entry/2" w:history="1">
        <w:r w:rsidRPr="00556E2C">
          <w:rPr>
            <w:rStyle w:val="affff0"/>
            <w:color w:val="auto"/>
            <w:sz w:val="26"/>
            <w:szCs w:val="26"/>
            <w:u w:val="none"/>
          </w:rPr>
          <w:t>бюджетным законодательством</w:t>
        </w:r>
      </w:hyperlink>
      <w:r w:rsidRPr="00556E2C">
        <w:rPr>
          <w:sz w:val="26"/>
          <w:szCs w:val="26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556E2C">
        <w:rPr>
          <w:sz w:val="26"/>
          <w:szCs w:val="26"/>
        </w:rPr>
        <w:t>Росатом</w:t>
      </w:r>
      <w:proofErr w:type="spellEnd"/>
      <w:r w:rsidRPr="00556E2C">
        <w:rPr>
          <w:sz w:val="26"/>
          <w:szCs w:val="26"/>
        </w:rPr>
        <w:t>", Государственной корпорацией по космической деятельности "</w:t>
      </w:r>
      <w:proofErr w:type="spellStart"/>
      <w:r w:rsidRPr="00556E2C">
        <w:rPr>
          <w:sz w:val="26"/>
          <w:szCs w:val="26"/>
        </w:rPr>
        <w:t>Роскосмос</w:t>
      </w:r>
      <w:proofErr w:type="spellEnd"/>
      <w:r w:rsidRPr="00556E2C">
        <w:rPr>
          <w:sz w:val="26"/>
          <w:szCs w:val="26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556E2C">
        <w:rPr>
          <w:sz w:val="26"/>
          <w:szCs w:val="26"/>
        </w:rPr>
        <w:t xml:space="preserve"> соглашение;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 w:rsidRPr="00556E2C">
        <w:rPr>
          <w:sz w:val="26"/>
          <w:szCs w:val="26"/>
        </w:rPr>
        <w:t xml:space="preserve"> </w:t>
      </w:r>
      <w:proofErr w:type="gramStart"/>
      <w:r w:rsidRPr="00556E2C">
        <w:rPr>
          <w:sz w:val="26"/>
          <w:szCs w:val="26"/>
        </w:rPr>
        <w:t>случае</w:t>
      </w:r>
      <w:proofErr w:type="gramEnd"/>
      <w:r w:rsidRPr="00556E2C">
        <w:rPr>
          <w:sz w:val="26"/>
          <w:szCs w:val="26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171AB3" w:rsidRPr="00556E2C" w:rsidRDefault="00171AB3" w:rsidP="00171AB3">
      <w:pPr>
        <w:pStyle w:val="s9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В случае</w:t>
      </w:r>
      <w:proofErr w:type="gramStart"/>
      <w:r w:rsidRPr="00556E2C">
        <w:rPr>
          <w:sz w:val="26"/>
          <w:szCs w:val="26"/>
        </w:rPr>
        <w:t>,</w:t>
      </w:r>
      <w:proofErr w:type="gramEnd"/>
      <w:r w:rsidRPr="00556E2C">
        <w:rPr>
          <w:sz w:val="26"/>
          <w:szCs w:val="26"/>
        </w:rPr>
        <w:t xml:space="preserve"> если разрешение на строительство объекта капитального строительства получено до дня </w:t>
      </w:r>
      <w:hyperlink r:id="rId11" w:anchor="/document/71436074/entry/101" w:history="1">
        <w:r w:rsidRPr="00556E2C">
          <w:rPr>
            <w:rStyle w:val="affff0"/>
            <w:color w:val="auto"/>
            <w:sz w:val="26"/>
            <w:szCs w:val="26"/>
            <w:u w:val="none"/>
          </w:rPr>
          <w:t>вступления в силу</w:t>
        </w:r>
      </w:hyperlink>
      <w:r w:rsidRPr="00556E2C">
        <w:rPr>
          <w:sz w:val="26"/>
          <w:szCs w:val="26"/>
        </w:rPr>
        <w:t xml:space="preserve"> Федерального закона от 3 июля 2016 г. N 373-ФЗ, выдача разрешения на ввод такого объекта в эксплуатацию </w:t>
      </w:r>
      <w:hyperlink r:id="rId12" w:anchor="/document/71436074/entry/92" w:history="1">
        <w:r w:rsidRPr="00556E2C">
          <w:rPr>
            <w:rStyle w:val="affff0"/>
            <w:color w:val="auto"/>
            <w:sz w:val="26"/>
            <w:szCs w:val="26"/>
            <w:u w:val="none"/>
          </w:rPr>
          <w:t>осуществляется</w:t>
        </w:r>
      </w:hyperlink>
      <w:r w:rsidRPr="00556E2C">
        <w:rPr>
          <w:sz w:val="26"/>
          <w:szCs w:val="26"/>
        </w:rPr>
        <w:t xml:space="preserve"> на основании градостроительного плана земельного участка, представленного для получения разрешения на строительство такого объекта.</w:t>
      </w:r>
    </w:p>
    <w:p w:rsidR="00171AB3" w:rsidRPr="00556E2C" w:rsidRDefault="00171AB3" w:rsidP="00171AB3">
      <w:pPr>
        <w:pStyle w:val="s9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В случае</w:t>
      </w:r>
      <w:proofErr w:type="gramStart"/>
      <w:r w:rsidRPr="00556E2C">
        <w:rPr>
          <w:sz w:val="26"/>
          <w:szCs w:val="26"/>
        </w:rPr>
        <w:t>,</w:t>
      </w:r>
      <w:proofErr w:type="gramEnd"/>
      <w:r w:rsidRPr="00556E2C">
        <w:rPr>
          <w:sz w:val="26"/>
          <w:szCs w:val="26"/>
        </w:rPr>
        <w:t xml:space="preserve"> если разрешение на строительство объекта капитального строительства получено после дня </w:t>
      </w:r>
      <w:hyperlink r:id="rId13" w:anchor="/document/71436074/entry/101" w:history="1">
        <w:r w:rsidRPr="00556E2C">
          <w:rPr>
            <w:rStyle w:val="affff0"/>
            <w:color w:val="auto"/>
            <w:sz w:val="26"/>
            <w:szCs w:val="26"/>
            <w:u w:val="none"/>
          </w:rPr>
          <w:t>вступления в силу</w:t>
        </w:r>
      </w:hyperlink>
      <w:r w:rsidRPr="00556E2C">
        <w:rPr>
          <w:sz w:val="26"/>
          <w:szCs w:val="26"/>
        </w:rPr>
        <w:t xml:space="preserve"> Федерального закона от 3 июля 2016 г. N 373-ФЗ на основании градостроительного плана земельного участка, указанного в </w:t>
      </w:r>
      <w:hyperlink r:id="rId14" w:anchor="/document/71436074/entry/91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части 1 статьи 9</w:t>
        </w:r>
      </w:hyperlink>
      <w:r w:rsidRPr="00556E2C">
        <w:rPr>
          <w:sz w:val="26"/>
          <w:szCs w:val="26"/>
        </w:rPr>
        <w:t xml:space="preserve"> названного Федерального закона, в течение установленного в соответствии с </w:t>
      </w:r>
      <w:hyperlink r:id="rId15" w:anchor="/document/71436074/entry/91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1 статьи 9</w:t>
        </w:r>
      </w:hyperlink>
      <w:r w:rsidRPr="00556E2C">
        <w:rPr>
          <w:sz w:val="26"/>
          <w:szCs w:val="26"/>
        </w:rPr>
        <w:t xml:space="preserve"> названного Федерального закона срока его действия, разрешение на ввод объекта капитального строительства в эксплуатацию </w:t>
      </w:r>
      <w:hyperlink r:id="rId16" w:anchor="/document/71436074/entry/93" w:history="1">
        <w:r w:rsidRPr="00556E2C">
          <w:rPr>
            <w:rStyle w:val="affff0"/>
            <w:color w:val="auto"/>
            <w:sz w:val="26"/>
            <w:szCs w:val="26"/>
            <w:u w:val="none"/>
          </w:rPr>
          <w:t>выдается</w:t>
        </w:r>
      </w:hyperlink>
      <w:r w:rsidRPr="00556E2C">
        <w:rPr>
          <w:sz w:val="26"/>
          <w:szCs w:val="26"/>
        </w:rPr>
        <w:t xml:space="preserve"> на основании такого градостроительного плана земельного участка.</w:t>
      </w:r>
    </w:p>
    <w:p w:rsidR="00171AB3" w:rsidRPr="00556E2C" w:rsidRDefault="00171AB3" w:rsidP="00171AB3">
      <w:pPr>
        <w:pStyle w:val="s9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В случае</w:t>
      </w:r>
      <w:proofErr w:type="gramStart"/>
      <w:r w:rsidRPr="00556E2C">
        <w:rPr>
          <w:sz w:val="26"/>
          <w:szCs w:val="26"/>
        </w:rPr>
        <w:t>,</w:t>
      </w:r>
      <w:proofErr w:type="gramEnd"/>
      <w:r w:rsidRPr="00556E2C">
        <w:rPr>
          <w:sz w:val="26"/>
          <w:szCs w:val="26"/>
        </w:rPr>
        <w:t xml:space="preserve"> если заявление о выдаче градостроительного плана земельного участка подано в уполномоченный орган местного самоуправления до дня </w:t>
      </w:r>
      <w:hyperlink r:id="rId17" w:anchor="/document/71436074/entry/101" w:history="1">
        <w:r w:rsidRPr="00556E2C">
          <w:rPr>
            <w:rStyle w:val="affff0"/>
            <w:color w:val="auto"/>
            <w:sz w:val="26"/>
            <w:szCs w:val="26"/>
            <w:u w:val="none"/>
          </w:rPr>
          <w:t>вступления в силу</w:t>
        </w:r>
      </w:hyperlink>
      <w:r w:rsidRPr="00556E2C">
        <w:rPr>
          <w:sz w:val="26"/>
          <w:szCs w:val="26"/>
        </w:rPr>
        <w:t xml:space="preserve"> Федерального закона от 3 июля 2016 г. N 373-ФЗ, подготовка и выдача градостроительного плана земельного участка </w:t>
      </w:r>
      <w:hyperlink r:id="rId18" w:anchor="/document/71436074/entry/95" w:history="1">
        <w:r w:rsidRPr="00556E2C">
          <w:rPr>
            <w:rStyle w:val="affff0"/>
            <w:color w:val="auto"/>
            <w:sz w:val="26"/>
            <w:szCs w:val="26"/>
            <w:u w:val="none"/>
          </w:rPr>
          <w:t>осуществляются</w:t>
        </w:r>
      </w:hyperlink>
      <w:r w:rsidRPr="00556E2C">
        <w:rPr>
          <w:sz w:val="26"/>
          <w:szCs w:val="26"/>
        </w:rPr>
        <w:t xml:space="preserve"> в соответствии с положениями Градостроительного Кодекса РФ (в редакции, действовавшей до дня вступления в силу названного Федерального закона).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 xml:space="preserve">3) результаты инженерных изысканий и следующие материалы, содержащиеся в утвержденной в соответствии с </w:t>
      </w:r>
      <w:hyperlink r:id="rId19" w:anchor="/document/12138258/entry/48015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15 статьи 48</w:t>
        </w:r>
      </w:hyperlink>
      <w:r w:rsidRPr="00556E2C">
        <w:rPr>
          <w:sz w:val="26"/>
          <w:szCs w:val="26"/>
        </w:rPr>
        <w:t xml:space="preserve"> Градостроительного Кодекса РФ проектной документации: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а) пояснительная записка;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lastRenderedPageBreak/>
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 xml:space="preserve">4) 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</w:t>
      </w:r>
      <w:hyperlink r:id="rId20" w:anchor="/document/12138258/entry/48121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12.1 статьи 48</w:t>
        </w:r>
      </w:hyperlink>
      <w:r w:rsidRPr="00556E2C">
        <w:rPr>
          <w:sz w:val="26"/>
          <w:szCs w:val="26"/>
        </w:rPr>
        <w:t xml:space="preserve"> Градостроительного Кодекса РФ), если такая проектная документация подлежит экспертизе в соответствии со</w:t>
      </w:r>
      <w:proofErr w:type="gramEnd"/>
      <w:r w:rsidRPr="00556E2C">
        <w:rPr>
          <w:sz w:val="26"/>
          <w:szCs w:val="26"/>
        </w:rPr>
        <w:t xml:space="preserve"> </w:t>
      </w:r>
      <w:hyperlink r:id="rId21" w:anchor="/document/12138258/entry/49" w:history="1">
        <w:r w:rsidRPr="00556E2C">
          <w:rPr>
            <w:rStyle w:val="affff0"/>
            <w:color w:val="auto"/>
            <w:sz w:val="26"/>
            <w:szCs w:val="26"/>
            <w:u w:val="none"/>
          </w:rPr>
          <w:t>статьей 49</w:t>
        </w:r>
      </w:hyperlink>
      <w:r w:rsidRPr="00556E2C">
        <w:rPr>
          <w:sz w:val="26"/>
          <w:szCs w:val="26"/>
        </w:rPr>
        <w:t xml:space="preserve"> Градостроительного Кодекса РФ, положительное заключение государственной экспертизы проектной документации в случаях, предусмотренных </w:t>
      </w:r>
      <w:hyperlink r:id="rId22" w:anchor="/document/12138258/entry/4934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3.4 статьи 49</w:t>
        </w:r>
      </w:hyperlink>
      <w:r w:rsidRPr="00556E2C">
        <w:rPr>
          <w:sz w:val="26"/>
          <w:szCs w:val="26"/>
        </w:rPr>
        <w:t xml:space="preserve"> Градостроительного Кодекса РФ, положительное заключение государственной экологической экспертизы проектной документации в случаях, предусмотренных </w:t>
      </w:r>
      <w:hyperlink r:id="rId23" w:anchor="/document/12138258/entry/4906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частью 6 статьи 49</w:t>
        </w:r>
      </w:hyperlink>
      <w:r w:rsidRPr="00556E2C">
        <w:rPr>
          <w:sz w:val="26"/>
          <w:szCs w:val="26"/>
        </w:rPr>
        <w:t xml:space="preserve"> Градостроительного Кодекса РФ;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 xml:space="preserve">4.1) подтверждение соответствия вносимых в проектную документацию изменений требованиям, указанным в </w:t>
      </w:r>
      <w:hyperlink r:id="rId24" w:anchor="/document/12138258/entry/4938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части 3.8 статьи 49</w:t>
        </w:r>
      </w:hyperlink>
      <w:r w:rsidRPr="00556E2C">
        <w:rPr>
          <w:sz w:val="26"/>
          <w:szCs w:val="26"/>
        </w:rPr>
        <w:t xml:space="preserve"> Градостроительного Кодекса РФ,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</w:t>
      </w:r>
      <w:proofErr w:type="gramEnd"/>
      <w:r w:rsidRPr="00556E2C">
        <w:rPr>
          <w:sz w:val="26"/>
          <w:szCs w:val="26"/>
        </w:rPr>
        <w:t xml:space="preserve"> </w:t>
      </w:r>
      <w:proofErr w:type="gramStart"/>
      <w:r w:rsidRPr="00556E2C">
        <w:rPr>
          <w:sz w:val="26"/>
          <w:szCs w:val="26"/>
        </w:rPr>
        <w:t>соответствии</w:t>
      </w:r>
      <w:proofErr w:type="gramEnd"/>
      <w:r w:rsidRPr="00556E2C">
        <w:rPr>
          <w:sz w:val="26"/>
          <w:szCs w:val="26"/>
        </w:rPr>
        <w:t xml:space="preserve"> с частью 3.8 статьи 49 Градостроительного Кодекса РФ;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 xml:space="preserve">4.2) подтверждение соответствия вносимых в проектную документацию изменений требованиям, указанным в </w:t>
      </w:r>
      <w:hyperlink r:id="rId25" w:anchor="/document/12138258/entry/4939" w:history="1">
        <w:r w:rsidRPr="00556E2C">
          <w:rPr>
            <w:rStyle w:val="affff0"/>
            <w:color w:val="auto"/>
            <w:sz w:val="26"/>
            <w:szCs w:val="26"/>
            <w:u w:val="none"/>
          </w:rPr>
          <w:t>части 3.9 статьи 49</w:t>
        </w:r>
      </w:hyperlink>
      <w:r w:rsidRPr="00556E2C">
        <w:rPr>
          <w:sz w:val="26"/>
          <w:szCs w:val="26"/>
        </w:rPr>
        <w:t xml:space="preserve"> Градостроительного Кодекса РФ,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 Градостроительного Кодекса РФ;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 xml:space="preserve">5) разрешение на отклонение от предельных параметров разрешенного строительства, </w:t>
      </w:r>
      <w:hyperlink r:id="rId26" w:anchor="/document/12138258/entry/1014" w:history="1">
        <w:r w:rsidRPr="00556E2C">
          <w:rPr>
            <w:rStyle w:val="affff0"/>
            <w:color w:val="auto"/>
            <w:sz w:val="26"/>
            <w:szCs w:val="26"/>
            <w:u w:val="none"/>
          </w:rPr>
          <w:t>реконструкции</w:t>
        </w:r>
      </w:hyperlink>
      <w:r w:rsidRPr="00556E2C">
        <w:rPr>
          <w:sz w:val="26"/>
          <w:szCs w:val="26"/>
        </w:rPr>
        <w:t xml:space="preserve"> (в случае, если застройщику было предоставлено такое разрешение в соответствии со </w:t>
      </w:r>
      <w:hyperlink r:id="rId27" w:anchor="/document/12138258/entry/40" w:history="1">
        <w:r w:rsidRPr="00556E2C">
          <w:rPr>
            <w:rStyle w:val="affff0"/>
            <w:color w:val="auto"/>
            <w:sz w:val="26"/>
            <w:szCs w:val="26"/>
            <w:u w:val="none"/>
          </w:rPr>
          <w:t>статьей 40</w:t>
        </w:r>
      </w:hyperlink>
      <w:r w:rsidRPr="00556E2C">
        <w:rPr>
          <w:sz w:val="26"/>
          <w:szCs w:val="26"/>
        </w:rPr>
        <w:t xml:space="preserve"> Градостроительного Кодекса РФ);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r:id="rId28" w:anchor="/document/12138258/entry/510762" w:history="1">
        <w:proofErr w:type="spellStart"/>
        <w:r w:rsidRPr="00556E2C">
          <w:rPr>
            <w:rStyle w:val="affff0"/>
            <w:color w:val="auto"/>
            <w:sz w:val="26"/>
            <w:szCs w:val="26"/>
            <w:u w:val="none"/>
          </w:rPr>
          <w:t>пп</w:t>
        </w:r>
        <w:proofErr w:type="spellEnd"/>
        <w:r w:rsidRPr="00556E2C">
          <w:rPr>
            <w:rStyle w:val="affff0"/>
            <w:color w:val="auto"/>
            <w:sz w:val="26"/>
            <w:szCs w:val="26"/>
            <w:u w:val="none"/>
          </w:rPr>
          <w:t>. 6.2</w:t>
        </w:r>
      </w:hyperlink>
      <w:r w:rsidRPr="00556E2C">
        <w:t>)</w:t>
      </w:r>
      <w:r w:rsidRPr="00556E2C">
        <w:rPr>
          <w:sz w:val="26"/>
          <w:szCs w:val="26"/>
        </w:rPr>
        <w:t xml:space="preserve"> настоящего пункта случаев реконструкции многоквартирного дома;</w:t>
      </w:r>
      <w:proofErr w:type="gramEnd"/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556E2C">
        <w:rPr>
          <w:sz w:val="26"/>
          <w:szCs w:val="26"/>
        </w:rPr>
        <w:t>Росатом</w:t>
      </w:r>
      <w:proofErr w:type="spellEnd"/>
      <w:r w:rsidRPr="00556E2C">
        <w:rPr>
          <w:sz w:val="26"/>
          <w:szCs w:val="26"/>
        </w:rPr>
        <w:t>", Государственной корпорацией по космической деятельности "</w:t>
      </w:r>
      <w:proofErr w:type="spellStart"/>
      <w:r w:rsidRPr="00556E2C">
        <w:rPr>
          <w:sz w:val="26"/>
          <w:szCs w:val="26"/>
        </w:rPr>
        <w:t>Роскосмос</w:t>
      </w:r>
      <w:proofErr w:type="spellEnd"/>
      <w:r w:rsidRPr="00556E2C">
        <w:rPr>
          <w:sz w:val="26"/>
          <w:szCs w:val="26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556E2C">
        <w:rPr>
          <w:sz w:val="26"/>
          <w:szCs w:val="26"/>
        </w:rPr>
        <w:t xml:space="preserve"> осуществляет соответственно функции и полномочия </w:t>
      </w:r>
      <w:r w:rsidRPr="00556E2C">
        <w:rPr>
          <w:sz w:val="26"/>
          <w:szCs w:val="26"/>
        </w:rPr>
        <w:lastRenderedPageBreak/>
        <w:t xml:space="preserve">учредителя или права собственника имущества, - соглашение о проведении такой реконструкции, </w:t>
      </w:r>
      <w:proofErr w:type="gramStart"/>
      <w:r w:rsidRPr="00556E2C">
        <w:rPr>
          <w:sz w:val="26"/>
          <w:szCs w:val="26"/>
        </w:rPr>
        <w:t>определяющее</w:t>
      </w:r>
      <w:proofErr w:type="gramEnd"/>
      <w:r w:rsidRPr="00556E2C">
        <w:rPr>
          <w:sz w:val="26"/>
          <w:szCs w:val="26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 xml:space="preserve">6.2) решение общего собрания собственников помещений и </w:t>
      </w:r>
      <w:proofErr w:type="spellStart"/>
      <w:r w:rsidRPr="00556E2C">
        <w:rPr>
          <w:sz w:val="26"/>
          <w:szCs w:val="26"/>
        </w:rPr>
        <w:t>машино</w:t>
      </w:r>
      <w:proofErr w:type="spellEnd"/>
      <w:r w:rsidRPr="00556E2C">
        <w:rPr>
          <w:sz w:val="26"/>
          <w:szCs w:val="26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556E2C">
        <w:rPr>
          <w:sz w:val="26"/>
          <w:szCs w:val="26"/>
        </w:rPr>
        <w:t>машино</w:t>
      </w:r>
      <w:proofErr w:type="spellEnd"/>
      <w:r w:rsidRPr="00556E2C">
        <w:rPr>
          <w:sz w:val="26"/>
          <w:szCs w:val="26"/>
        </w:rPr>
        <w:t>-мест в многоквартирном доме;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56E2C">
        <w:rPr>
          <w:sz w:val="26"/>
          <w:szCs w:val="26"/>
        </w:rPr>
        <w:t xml:space="preserve">8) документы, предусмотренные </w:t>
      </w:r>
      <w:hyperlink r:id="rId29" w:anchor="/document/12127232/entry/0" w:history="1">
        <w:r w:rsidRPr="00556E2C">
          <w:rPr>
            <w:rStyle w:val="affff0"/>
            <w:color w:val="auto"/>
            <w:sz w:val="26"/>
            <w:szCs w:val="26"/>
            <w:u w:val="none"/>
          </w:rPr>
          <w:t>законодательством</w:t>
        </w:r>
      </w:hyperlink>
      <w:r w:rsidRPr="00556E2C">
        <w:rPr>
          <w:sz w:val="26"/>
          <w:szCs w:val="26"/>
        </w:rPr>
        <w:t xml:space="preserve">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>9)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 w:rsidRPr="00556E2C">
        <w:rPr>
          <w:sz w:val="26"/>
          <w:szCs w:val="26"/>
        </w:rPr>
        <w:t xml:space="preserve"> или ранее установленная зона с особыми условиями использования территории подлежит изменению;</w:t>
      </w:r>
    </w:p>
    <w:p w:rsidR="00171AB3" w:rsidRPr="00556E2C" w:rsidRDefault="00171AB3" w:rsidP="00171AB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556E2C">
        <w:rPr>
          <w:sz w:val="26"/>
          <w:szCs w:val="26"/>
        </w:rPr>
        <w:t>10) копия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</w:t>
      </w:r>
      <w:r>
        <w:rPr>
          <w:sz w:val="26"/>
          <w:szCs w:val="26"/>
        </w:rPr>
        <w:t>»</w:t>
      </w:r>
      <w:r w:rsidRPr="00556E2C">
        <w:rPr>
          <w:sz w:val="26"/>
          <w:szCs w:val="26"/>
        </w:rPr>
        <w:t>.</w:t>
      </w:r>
      <w:proofErr w:type="gramEnd"/>
    </w:p>
    <w:p w:rsidR="00171AB3" w:rsidRPr="00556E2C" w:rsidRDefault="00171AB3" w:rsidP="00171AB3">
      <w:pPr>
        <w:pStyle w:val="affff5"/>
        <w:spacing w:after="0" w:line="240" w:lineRule="auto"/>
        <w:ind w:left="0" w:firstLine="567"/>
        <w:jc w:val="both"/>
        <w:rPr>
          <w:rFonts w:ascii="Times New Roman" w:hAnsi="Times New Roman"/>
          <w:sz w:val="27"/>
          <w:szCs w:val="27"/>
        </w:rPr>
      </w:pPr>
    </w:p>
    <w:p w:rsidR="00171AB3" w:rsidRPr="00556E2C" w:rsidRDefault="00171AB3" w:rsidP="00171AB3">
      <w:pPr>
        <w:pStyle w:val="affff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556E2C">
        <w:rPr>
          <w:rFonts w:ascii="Times New Roman" w:hAnsi="Times New Roman"/>
          <w:sz w:val="27"/>
          <w:szCs w:val="27"/>
        </w:rPr>
        <w:t>Настоящее постановление вступает в силу  со дня его подписания.</w:t>
      </w:r>
    </w:p>
    <w:p w:rsidR="00171AB3" w:rsidRPr="00556E2C" w:rsidRDefault="00171AB3" w:rsidP="00171AB3">
      <w:pPr>
        <w:ind w:right="-365"/>
        <w:rPr>
          <w:rFonts w:ascii="Times New Roman" w:hAnsi="Times New Roman"/>
          <w:sz w:val="27"/>
          <w:szCs w:val="27"/>
        </w:rPr>
      </w:pPr>
    </w:p>
    <w:p w:rsidR="00171AB3" w:rsidRPr="00556E2C" w:rsidRDefault="00171AB3" w:rsidP="00171AB3">
      <w:pPr>
        <w:spacing w:after="0" w:line="240" w:lineRule="auto"/>
        <w:ind w:right="-365"/>
        <w:rPr>
          <w:rFonts w:ascii="Times New Roman" w:hAnsi="Times New Roman"/>
          <w:sz w:val="27"/>
          <w:szCs w:val="27"/>
        </w:rPr>
      </w:pPr>
      <w:r w:rsidRPr="00556E2C">
        <w:rPr>
          <w:rFonts w:ascii="Times New Roman" w:hAnsi="Times New Roman"/>
          <w:sz w:val="27"/>
          <w:szCs w:val="27"/>
        </w:rPr>
        <w:t xml:space="preserve">Глава  Большеигнатовского </w:t>
      </w:r>
    </w:p>
    <w:p w:rsidR="00171AB3" w:rsidRPr="00556E2C" w:rsidRDefault="00171AB3" w:rsidP="00171AB3">
      <w:pPr>
        <w:spacing w:after="0" w:line="240" w:lineRule="auto"/>
        <w:ind w:right="-365"/>
        <w:rPr>
          <w:rFonts w:ascii="Times New Roman" w:hAnsi="Times New Roman"/>
          <w:sz w:val="27"/>
          <w:szCs w:val="27"/>
        </w:rPr>
      </w:pPr>
      <w:r w:rsidRPr="00556E2C">
        <w:rPr>
          <w:rFonts w:ascii="Times New Roman" w:hAnsi="Times New Roman"/>
          <w:sz w:val="27"/>
          <w:szCs w:val="27"/>
        </w:rPr>
        <w:t>муниципального района                                                                                 Т. Н. Полозова</w:t>
      </w:r>
    </w:p>
    <w:p w:rsidR="00171AB3" w:rsidRPr="00556E2C" w:rsidRDefault="00171AB3" w:rsidP="00171AB3">
      <w:pPr>
        <w:pStyle w:val="affff5"/>
        <w:spacing w:after="0" w:line="240" w:lineRule="auto"/>
        <w:ind w:left="1146"/>
        <w:jc w:val="both"/>
        <w:rPr>
          <w:rFonts w:ascii="Times New Roman" w:hAnsi="Times New Roman"/>
          <w:sz w:val="26"/>
          <w:szCs w:val="26"/>
        </w:rPr>
      </w:pPr>
    </w:p>
    <w:p w:rsidR="00171AB3" w:rsidRPr="009857C8" w:rsidRDefault="00171AB3" w:rsidP="00171AB3">
      <w:pPr>
        <w:pStyle w:val="1"/>
        <w:spacing w:before="0" w:after="0"/>
        <w:ind w:firstLine="426"/>
        <w:jc w:val="both"/>
        <w:rPr>
          <w:rStyle w:val="affff0"/>
          <w:rFonts w:ascii="Times New Roman" w:hAnsi="Times New Roman"/>
          <w:color w:val="auto"/>
          <w:sz w:val="26"/>
          <w:szCs w:val="26"/>
          <w:u w:val="none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71AB3" w:rsidRPr="009857C8" w:rsidRDefault="00171AB3" w:rsidP="00171AB3">
      <w:pPr>
        <w:widowControl w:val="0"/>
        <w:spacing w:after="0" w:line="240" w:lineRule="auto"/>
        <w:ind w:left="-540" w:right="-365" w:firstLine="360"/>
        <w:jc w:val="both"/>
        <w:rPr>
          <w:rFonts w:ascii="Times New Roman" w:hAnsi="Times New Roman"/>
          <w:bCs/>
          <w:sz w:val="26"/>
          <w:szCs w:val="26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1C2B36" w:rsidRDefault="001C2B36" w:rsidP="001C2B36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675A23" w:rsidRPr="001C2B36" w:rsidRDefault="00675A23" w:rsidP="001C2B36">
      <w:pPr>
        <w:spacing w:after="0" w:line="240" w:lineRule="auto"/>
        <w:ind w:firstLine="697"/>
        <w:jc w:val="right"/>
        <w:rPr>
          <w:rFonts w:ascii="Times New Roman" w:hAnsi="Times New Roman"/>
          <w:b/>
          <w:sz w:val="24"/>
          <w:szCs w:val="24"/>
        </w:rPr>
      </w:pPr>
      <w:r w:rsidRPr="001C2B36">
        <w:rPr>
          <w:rStyle w:val="a3"/>
          <w:rFonts w:ascii="Times New Roman" w:hAnsi="Times New Roman"/>
          <w:b w:val="0"/>
          <w:sz w:val="24"/>
          <w:szCs w:val="24"/>
        </w:rPr>
        <w:lastRenderedPageBreak/>
        <w:t>ПРИЛОЖЕНИЕ № 1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к  </w:t>
      </w:r>
      <w:hyperlink w:anchor="sub_0" w:history="1">
        <w:r w:rsidRPr="001C2B3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постановлению</w:t>
        </w:r>
      </w:hyperlink>
      <w:r w:rsidRPr="001C2B36">
        <w:rPr>
          <w:rStyle w:val="a3"/>
          <w:rFonts w:ascii="Times New Roman" w:hAnsi="Times New Roman"/>
          <w:b w:val="0"/>
          <w:sz w:val="24"/>
          <w:szCs w:val="24"/>
        </w:rPr>
        <w:t xml:space="preserve"> администрации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>Большеигнатовского муниципального района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от   «___»______ 2017 года   №  ____        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right="-426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Административный регламент</w:t>
      </w:r>
      <w:r w:rsidRPr="00FA5BAE">
        <w:rPr>
          <w:rFonts w:ascii="Times New Roman" w:hAnsi="Times New Roman"/>
          <w:b/>
          <w:bCs/>
          <w:sz w:val="24"/>
          <w:szCs w:val="24"/>
        </w:rPr>
        <w:br/>
        <w:t xml:space="preserve">Администрации </w:t>
      </w:r>
      <w:r w:rsidR="00675A23">
        <w:rPr>
          <w:rFonts w:ascii="Times New Roman" w:hAnsi="Times New Roman"/>
          <w:b/>
          <w:bCs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предоставления муниципальной услуги "Подготовка и выдача разрешений на строительство, реконструкцию объектов капитального строительства"</w:t>
      </w:r>
      <w:r w:rsidRPr="00FA5BAE">
        <w:rPr>
          <w:rFonts w:ascii="Times New Roman" w:hAnsi="Times New Roman"/>
          <w:b/>
          <w:bCs/>
          <w:sz w:val="24"/>
          <w:szCs w:val="24"/>
        </w:rPr>
        <w:br/>
      </w:r>
    </w:p>
    <w:bookmarkEnd w:id="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" w:name="sub_100"/>
      <w:r w:rsidRPr="00FA5BAE">
        <w:rPr>
          <w:rFonts w:ascii="Times New Roman" w:hAnsi="Times New Roman"/>
          <w:b/>
          <w:bCs/>
          <w:sz w:val="24"/>
          <w:szCs w:val="24"/>
        </w:rPr>
        <w:t>Раздел 1. Общие положения</w:t>
      </w:r>
    </w:p>
    <w:bookmarkEnd w:id="3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" w:name="sub_10010"/>
      <w:r w:rsidRPr="00FA5BAE">
        <w:rPr>
          <w:rFonts w:ascii="Times New Roman" w:hAnsi="Times New Roman"/>
          <w:b/>
          <w:bCs/>
          <w:sz w:val="24"/>
          <w:szCs w:val="24"/>
        </w:rPr>
        <w:t>Подраздел 1. Предмет регулирования Административного регламента</w:t>
      </w:r>
    </w:p>
    <w:bookmarkEnd w:id="4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5" w:name="sub_1001"/>
      <w:r w:rsidRPr="00FA5BAE">
        <w:rPr>
          <w:rFonts w:ascii="Times New Roman" w:hAnsi="Times New Roman" w:cs="Times New Roman"/>
          <w:b w:val="0"/>
          <w:color w:val="auto"/>
        </w:rPr>
        <w:t>1.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Наименование административного регламента – Административный регламент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администрации </w:t>
      </w:r>
      <w:r w:rsidR="00675A23">
        <w:rPr>
          <w:rFonts w:ascii="Times New Roman" w:hAnsi="Times New Roman"/>
          <w:b w:val="0"/>
          <w:bCs w:val="0"/>
        </w:rPr>
        <w:t>Большеигнатовского</w:t>
      </w:r>
      <w:r w:rsidR="00675A23" w:rsidRPr="00FA5BAE">
        <w:rPr>
          <w:rFonts w:ascii="Times New Roman" w:hAnsi="Times New Roman"/>
          <w:b w:val="0"/>
          <w:bCs w:val="0"/>
        </w:rPr>
        <w:t xml:space="preserve"> </w:t>
      </w:r>
      <w:r w:rsidRPr="00FA5BAE">
        <w:rPr>
          <w:rFonts w:ascii="Times New Roman" w:hAnsi="Times New Roman" w:cs="Times New Roman"/>
          <w:b w:val="0"/>
          <w:color w:val="auto"/>
        </w:rPr>
        <w:t xml:space="preserve">муниципального района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по предоставлению </w:t>
      </w:r>
      <w:r w:rsidRPr="00FA5BAE">
        <w:rPr>
          <w:rFonts w:ascii="Times New Roman" w:hAnsi="Times New Roman" w:cs="Times New Roman"/>
          <w:b w:val="0"/>
          <w:color w:val="auto"/>
        </w:rPr>
        <w:t>муниципальной услуги по подготовке и выдаче разрешения на строительство, реконструкцию объектов капитального строительства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 xml:space="preserve"> (далее – Административный регламент) </w:t>
      </w:r>
      <w:r w:rsidRPr="00FA5BAE">
        <w:rPr>
          <w:rFonts w:ascii="Times New Roman" w:hAnsi="Times New Roman" w:cs="Times New Roman"/>
          <w:b w:val="0"/>
          <w:color w:val="auto"/>
        </w:rPr>
        <w:t>разработан в целях повышения качества исполнения и доступности муниципальных услуг.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2"/>
      <w:bookmarkEnd w:id="5"/>
      <w:r w:rsidRPr="00FA5BAE">
        <w:rPr>
          <w:rFonts w:ascii="Times New Roman" w:hAnsi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"/>
      <w:bookmarkEnd w:id="6"/>
      <w:r w:rsidRPr="00FA5BAE">
        <w:rPr>
          <w:rFonts w:ascii="Times New Roman" w:hAnsi="Times New Roman"/>
          <w:sz w:val="24"/>
          <w:szCs w:val="24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строительства.</w:t>
      </w:r>
    </w:p>
    <w:bookmarkEnd w:id="7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8" w:name="sub_10020"/>
      <w:r w:rsidRPr="00FA5BAE">
        <w:rPr>
          <w:rFonts w:ascii="Times New Roman" w:hAnsi="Times New Roman"/>
          <w:b/>
          <w:bCs/>
          <w:sz w:val="24"/>
          <w:szCs w:val="24"/>
        </w:rPr>
        <w:t>Подраздел 2. Категории заявителей</w:t>
      </w:r>
    </w:p>
    <w:bookmarkEnd w:id="8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4"/>
      <w:r w:rsidRPr="00FA5BAE">
        <w:rPr>
          <w:rFonts w:ascii="Times New Roman" w:hAnsi="Times New Roman"/>
          <w:sz w:val="24"/>
          <w:szCs w:val="24"/>
        </w:rPr>
        <w:t>4. Заявителями являются:</w:t>
      </w:r>
    </w:p>
    <w:bookmarkEnd w:id="9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физические лица;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индивидуальные предприниматели;</w:t>
      </w:r>
    </w:p>
    <w:p w:rsidR="009E506C" w:rsidRPr="00FA5BAE" w:rsidRDefault="00171AB3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юридические лица;</w:t>
      </w:r>
    </w:p>
    <w:p w:rsidR="009E506C" w:rsidRPr="00FA5BAE" w:rsidRDefault="00171AB3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56E2C">
        <w:rPr>
          <w:rFonts w:ascii="Times New Roman" w:hAnsi="Times New Roman"/>
          <w:sz w:val="26"/>
          <w:szCs w:val="26"/>
        </w:rPr>
        <w:t>- застройщики, наименования которых содержат слова</w:t>
      </w:r>
      <w:r>
        <w:rPr>
          <w:rFonts w:ascii="Times New Roman" w:hAnsi="Times New Roman"/>
          <w:sz w:val="26"/>
          <w:szCs w:val="26"/>
        </w:rPr>
        <w:t xml:space="preserve"> "специализированный застройщик.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0" w:name="sub_200"/>
      <w:r w:rsidRPr="00FA5BAE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1" w:name="sub_2010"/>
      <w:bookmarkEnd w:id="10"/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 стандарта предоставления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1"/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5. Наименование муниципальной услуги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: «</w:t>
      </w:r>
      <w:r w:rsidRPr="00FA5BAE">
        <w:rPr>
          <w:rFonts w:ascii="Times New Roman" w:hAnsi="Times New Roman" w:cs="Times New Roman"/>
          <w:b w:val="0"/>
          <w:color w:val="auto"/>
        </w:rPr>
        <w:t>Подготовка и выдача разрешения на строительство, реконструкцию объектов капитального строительства» (далее – муниципальная услуга).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6. Результатами предоставления муниципальной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услуги являются: 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разрешения на строительство, реконструкцию объектов капитального строительства (далее – разрешение);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выдача уведомления об отказе в выдаче разрешения с указанием причины отказа (далее – уведомление об отказе);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7. Муниципальная</w:t>
      </w:r>
      <w:r w:rsidRPr="00FA5BAE">
        <w:rPr>
          <w:rFonts w:ascii="Times New Roman" w:hAnsi="Times New Roman"/>
          <w:b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услуга </w:t>
      </w:r>
      <w:r w:rsidRPr="00FA5BAE">
        <w:rPr>
          <w:rFonts w:ascii="Times New Roman" w:hAnsi="Times New Roman"/>
          <w:sz w:val="24"/>
          <w:szCs w:val="24"/>
          <w:shd w:val="clear" w:color="auto" w:fill="FFFFFF"/>
        </w:rPr>
        <w:t>предоставляется в течение семи рабочих дней со дня поступления заявления о выдаче разрешения на строительство, реконструкцию объектов капитального строительства.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2" w:name="sub_2020"/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9E506C" w:rsidRPr="00FA5BAE">
        <w:rPr>
          <w:rFonts w:ascii="Times New Roman" w:hAnsi="Times New Roman"/>
          <w:b/>
          <w:bCs/>
          <w:sz w:val="24"/>
          <w:szCs w:val="24"/>
        </w:rPr>
        <w:t>Подраздел 2. Наименование органа, предоставляющего муниципальную услугу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675A23" w:rsidRPr="00E75617" w:rsidRDefault="009E506C" w:rsidP="001C2B36">
      <w:pPr>
        <w:pStyle w:val="affff1"/>
        <w:jc w:val="both"/>
        <w:rPr>
          <w:rFonts w:ascii="Times New Roman" w:hAnsi="Times New Roman"/>
          <w:sz w:val="24"/>
          <w:szCs w:val="24"/>
        </w:rPr>
      </w:pPr>
      <w:bookmarkStart w:id="13" w:name="sub_1008"/>
      <w:bookmarkEnd w:id="12"/>
      <w:r w:rsidRPr="00FA5BAE">
        <w:rPr>
          <w:rFonts w:ascii="Times New Roman" w:hAnsi="Times New Roman"/>
          <w:sz w:val="24"/>
          <w:szCs w:val="24"/>
        </w:rPr>
        <w:t xml:space="preserve">8. Муниципальная услуга предоставляется Администрацией </w:t>
      </w:r>
      <w:r w:rsidR="00675A23" w:rsidRPr="00675A23">
        <w:rPr>
          <w:rFonts w:ascii="Times New Roman" w:hAnsi="Times New Roman"/>
          <w:bCs/>
          <w:sz w:val="24"/>
          <w:szCs w:val="24"/>
        </w:rPr>
        <w:t>Большеигнатовского</w:t>
      </w:r>
      <w:r w:rsidR="00675A23" w:rsidRPr="00FA5B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муниципального района (далее - Администрация) в лице </w:t>
      </w:r>
      <w:r w:rsidR="00675A23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675A23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75A23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администрации.</w:t>
      </w:r>
    </w:p>
    <w:p w:rsidR="009E506C" w:rsidRPr="00E75617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4" w:name="sub_1009"/>
      <w:bookmarkEnd w:id="13"/>
      <w:r w:rsidRPr="00E75617">
        <w:rPr>
          <w:rFonts w:ascii="Times New Roman" w:hAnsi="Times New Roman"/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E75617">
        <w:rPr>
          <w:rFonts w:ascii="Times New Roman" w:hAnsi="Times New Roman"/>
          <w:sz w:val="24"/>
          <w:szCs w:val="24"/>
        </w:rPr>
        <w:t>с</w:t>
      </w:r>
      <w:proofErr w:type="gramEnd"/>
      <w:r w:rsidRPr="00E75617">
        <w:rPr>
          <w:rFonts w:ascii="Times New Roman" w:hAnsi="Times New Roman"/>
          <w:sz w:val="24"/>
          <w:szCs w:val="24"/>
        </w:rPr>
        <w:t>:</w:t>
      </w:r>
    </w:p>
    <w:p w:rsidR="00E75617" w:rsidRPr="00E75617" w:rsidRDefault="00E75617" w:rsidP="001C2B36">
      <w:pPr>
        <w:pStyle w:val="affff1"/>
        <w:ind w:left="709"/>
        <w:jc w:val="both"/>
        <w:rPr>
          <w:rFonts w:ascii="Times New Roman" w:hAnsi="Times New Roman"/>
          <w:sz w:val="24"/>
          <w:szCs w:val="24"/>
        </w:rPr>
      </w:pPr>
      <w:bookmarkStart w:id="15" w:name="sub_1010"/>
      <w:bookmarkEnd w:id="14"/>
      <w:r w:rsidRPr="00E75617">
        <w:rPr>
          <w:rFonts w:ascii="Times New Roman" w:hAnsi="Times New Roman"/>
          <w:sz w:val="24"/>
          <w:szCs w:val="24"/>
        </w:rPr>
        <w:t xml:space="preserve">1.) МБУ «Многофункциональный центр предоставления государственных и муниципальных услуг Большеигнатовского муниципального района» (далее - МФЦ) в части приема и </w:t>
      </w:r>
      <w:r w:rsidRPr="00E75617">
        <w:rPr>
          <w:rFonts w:ascii="Times New Roman" w:hAnsi="Times New Roman"/>
          <w:sz w:val="24"/>
          <w:szCs w:val="24"/>
        </w:rPr>
        <w:lastRenderedPageBreak/>
        <w:t>регистрации заявления о подготовке и утверждении градостроительного плана земельного участка, выдачи результата предоставления муниципальной услуги;</w:t>
      </w:r>
    </w:p>
    <w:p w:rsidR="009E506C" w:rsidRPr="00E75617" w:rsidRDefault="00E75617" w:rsidP="001C2B3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2</w:t>
      </w:r>
      <w:r w:rsidR="009E506C" w:rsidRPr="00E7561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9E506C" w:rsidRPr="00E75617">
        <w:rPr>
          <w:rFonts w:ascii="Times New Roman" w:hAnsi="Times New Roman"/>
          <w:sz w:val="24"/>
          <w:szCs w:val="24"/>
        </w:rPr>
        <w:t>Гостройнадзором</w:t>
      </w:r>
      <w:proofErr w:type="spellEnd"/>
      <w:r w:rsidR="009E506C" w:rsidRPr="00E75617">
        <w:rPr>
          <w:rFonts w:ascii="Times New Roman" w:hAnsi="Times New Roman"/>
          <w:sz w:val="24"/>
          <w:szCs w:val="24"/>
        </w:rPr>
        <w:t xml:space="preserve"> Республики Мордовия;</w:t>
      </w:r>
    </w:p>
    <w:p w:rsidR="009E506C" w:rsidRPr="00E75617" w:rsidRDefault="009E506C" w:rsidP="001C2B36">
      <w:pPr>
        <w:tabs>
          <w:tab w:val="left" w:pos="0"/>
        </w:tabs>
        <w:spacing w:after="0" w:line="240" w:lineRule="auto"/>
        <w:ind w:left="150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ab/>
      </w:r>
      <w:r w:rsidR="00E75617" w:rsidRPr="00E75617">
        <w:rPr>
          <w:rFonts w:ascii="Times New Roman" w:hAnsi="Times New Roman"/>
          <w:sz w:val="24"/>
          <w:szCs w:val="24"/>
        </w:rPr>
        <w:t>3</w:t>
      </w:r>
      <w:r w:rsidRPr="00E75617">
        <w:rPr>
          <w:rFonts w:ascii="Times New Roman" w:hAnsi="Times New Roman"/>
          <w:sz w:val="24"/>
          <w:szCs w:val="24"/>
        </w:rPr>
        <w:t xml:space="preserve">) управлением </w:t>
      </w:r>
      <w:proofErr w:type="spellStart"/>
      <w:r w:rsidRPr="00E75617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75617">
        <w:rPr>
          <w:rFonts w:ascii="Times New Roman" w:hAnsi="Times New Roman"/>
          <w:sz w:val="24"/>
          <w:szCs w:val="24"/>
        </w:rPr>
        <w:t xml:space="preserve"> по Республике Мордовия - с целью получения информации для проверки сведений, предоставленных заявителем;</w:t>
      </w:r>
    </w:p>
    <w:p w:rsidR="009E506C" w:rsidRPr="00E75617" w:rsidRDefault="00E75617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4</w:t>
      </w:r>
      <w:r w:rsidR="009E506C" w:rsidRPr="00E75617">
        <w:rPr>
          <w:rFonts w:ascii="Times New Roman" w:hAnsi="Times New Roman"/>
          <w:sz w:val="24"/>
          <w:szCs w:val="24"/>
        </w:rPr>
        <w:t>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10. В соответствии с </w:t>
      </w:r>
      <w:hyperlink r:id="rId30" w:history="1">
        <w:r w:rsidRPr="00FA5BAE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bookmarkEnd w:id="15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6" w:name="sub_2030"/>
      <w:r w:rsidRPr="00FA5BAE">
        <w:rPr>
          <w:rFonts w:ascii="Times New Roman" w:hAnsi="Times New Roman"/>
          <w:b/>
          <w:bCs/>
          <w:sz w:val="24"/>
          <w:szCs w:val="24"/>
        </w:rPr>
        <w:t>Подраздел 3. Правовые основания предоставления муниципальной услуги</w:t>
      </w:r>
    </w:p>
    <w:bookmarkEnd w:id="16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11"/>
      <w:r w:rsidRPr="00FA5BAE">
        <w:rPr>
          <w:rFonts w:ascii="Times New Roman" w:hAnsi="Times New Roman"/>
          <w:sz w:val="24"/>
          <w:szCs w:val="24"/>
        </w:rPr>
        <w:t>12. Правовые основания для предоставления муниципальной услуги:</w:t>
      </w:r>
    </w:p>
    <w:bookmarkEnd w:id="17"/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2004 г</w:t>
        </w:r>
      </w:smartTag>
      <w:r w:rsidRPr="00FA5BAE">
        <w:rPr>
          <w:rFonts w:ascii="Times New Roman" w:hAnsi="Times New Roman"/>
          <w:sz w:val="24"/>
          <w:szCs w:val="24"/>
        </w:rPr>
        <w:t>.;</w:t>
      </w:r>
    </w:p>
    <w:p w:rsidR="009E506C" w:rsidRPr="00FA5BAE" w:rsidRDefault="001A5B4A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31" w:history="1">
        <w:r w:rsidR="009E506C" w:rsidRPr="00FA5BAE">
          <w:rPr>
            <w:rFonts w:ascii="Times New Roman" w:hAnsi="Times New Roman"/>
            <w:sz w:val="24"/>
            <w:szCs w:val="24"/>
          </w:rPr>
          <w:t>Федеральный закон</w:t>
        </w:r>
      </w:hyperlink>
      <w:r w:rsidR="009E506C" w:rsidRPr="00FA5BAE"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11 г"/>
        </w:smartTagPr>
        <w:r w:rsidR="009E506C" w:rsidRPr="00FA5BAE">
          <w:rPr>
            <w:rFonts w:ascii="Times New Roman" w:hAnsi="Times New Roman"/>
            <w:sz w:val="24"/>
            <w:szCs w:val="24"/>
          </w:rPr>
          <w:t>2003 г</w:t>
        </w:r>
      </w:smartTag>
      <w:r w:rsidR="009E506C" w:rsidRPr="00FA5BAE">
        <w:rPr>
          <w:rFonts w:ascii="Times New Roman" w:hAnsi="Times New Roman"/>
          <w:sz w:val="24"/>
          <w:szCs w:val="24"/>
        </w:rPr>
        <w:t>. № 131-ФЗ «Об общих принципах организации местного самоуправления в Российской Федерации»;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 xml:space="preserve">. № 210-ФЗ «Об организации предоставления государственных и муниципальных услуг» («Российская газета» от 30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>., № 168);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Приказ Министерства 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2015 г</w:t>
        </w:r>
      </w:smartTag>
      <w:r w:rsidRPr="00FA5BAE">
        <w:rPr>
          <w:rFonts w:ascii="Times New Roman" w:hAnsi="Times New Roman"/>
          <w:sz w:val="24"/>
          <w:szCs w:val="24"/>
        </w:rPr>
        <w:t>. № 117/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пр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9E506C" w:rsidRPr="00FA5BAE" w:rsidRDefault="009E506C" w:rsidP="001C2B3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2011 г</w:t>
        </w:r>
      </w:smartTag>
      <w:r w:rsidRPr="00FA5BAE">
        <w:rPr>
          <w:rFonts w:ascii="Times New Roman" w:hAnsi="Times New Roman"/>
          <w:sz w:val="24"/>
          <w:szCs w:val="24"/>
        </w:rPr>
        <w:t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1C2B36" w:rsidRDefault="009E506C" w:rsidP="001C2B3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b w:val="0"/>
          <w:color w:val="auto"/>
        </w:rPr>
        <w:t xml:space="preserve">          6) Устав </w:t>
      </w:r>
      <w:r w:rsidR="00E75617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</w:t>
      </w:r>
      <w:r w:rsidRPr="001C2B36">
        <w:rPr>
          <w:rFonts w:ascii="Times New Roman" w:hAnsi="Times New Roman" w:cs="Times New Roman"/>
          <w:b w:val="0"/>
          <w:iCs/>
          <w:color w:val="auto"/>
        </w:rPr>
        <w:t>;</w:t>
      </w:r>
    </w:p>
    <w:p w:rsidR="009E506C" w:rsidRPr="001C2B36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color w:val="auto"/>
        </w:rPr>
        <w:t xml:space="preserve">  </w:t>
      </w:r>
      <w:r w:rsidRPr="001C2B36">
        <w:rPr>
          <w:rFonts w:ascii="Times New Roman" w:hAnsi="Times New Roman" w:cs="Times New Roman"/>
          <w:b w:val="0"/>
          <w:color w:val="auto"/>
        </w:rPr>
        <w:t xml:space="preserve">        7) Постановление администрации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 от </w:t>
      </w:r>
      <w:r w:rsidR="001C2B36" w:rsidRPr="001C2B36">
        <w:rPr>
          <w:rFonts w:ascii="Times New Roman" w:hAnsi="Times New Roman" w:cs="Times New Roman"/>
          <w:b w:val="0"/>
          <w:color w:val="auto"/>
        </w:rPr>
        <w:t>02 апреля 2012 г. № 177</w:t>
      </w:r>
      <w:r w:rsidRPr="001C2B36">
        <w:rPr>
          <w:rFonts w:ascii="Times New Roman" w:hAnsi="Times New Roman" w:cs="Times New Roman"/>
          <w:b w:val="0"/>
          <w:color w:val="auto"/>
        </w:rPr>
        <w:t xml:space="preserve"> «О создании муниципального </w:t>
      </w:r>
      <w:r w:rsidR="001C2B36" w:rsidRPr="001C2B36">
        <w:rPr>
          <w:rFonts w:ascii="Times New Roman" w:hAnsi="Times New Roman" w:cs="Times New Roman"/>
          <w:b w:val="0"/>
          <w:color w:val="auto"/>
        </w:rPr>
        <w:t>бюджетного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учреждения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муниципального района «Многофункциональный центр предоставления государственных и муниципальных услуг  </w:t>
      </w:r>
      <w:r w:rsidR="001C2B36" w:rsidRPr="001C2B36">
        <w:rPr>
          <w:rFonts w:ascii="Times New Roman" w:hAnsi="Times New Roman" w:cs="Times New Roman"/>
          <w:b w:val="0"/>
          <w:color w:val="auto"/>
        </w:rPr>
        <w:t>Большеигнатовского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муниципально</w:t>
      </w:r>
      <w:r w:rsidR="001C2B36" w:rsidRPr="001C2B36">
        <w:rPr>
          <w:rFonts w:ascii="Times New Roman" w:hAnsi="Times New Roman" w:cs="Times New Roman"/>
          <w:b w:val="0"/>
          <w:color w:val="auto"/>
        </w:rPr>
        <w:t>го</w:t>
      </w:r>
      <w:r w:rsidRPr="001C2B36">
        <w:rPr>
          <w:rFonts w:ascii="Times New Roman" w:hAnsi="Times New Roman" w:cs="Times New Roman"/>
          <w:b w:val="0"/>
          <w:color w:val="auto"/>
        </w:rPr>
        <w:t xml:space="preserve"> район</w:t>
      </w:r>
      <w:r w:rsidR="001C2B36" w:rsidRPr="001C2B36">
        <w:rPr>
          <w:rFonts w:ascii="Times New Roman" w:hAnsi="Times New Roman" w:cs="Times New Roman"/>
          <w:b w:val="0"/>
          <w:color w:val="auto"/>
        </w:rPr>
        <w:t>а Республики Мордовия</w:t>
      </w:r>
      <w:r w:rsidRPr="001C2B36">
        <w:rPr>
          <w:rFonts w:ascii="Times New Roman" w:hAnsi="Times New Roman" w:cs="Times New Roman"/>
          <w:b w:val="0"/>
          <w:color w:val="auto"/>
        </w:rPr>
        <w:t>»;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ab/>
      </w:r>
      <w:r w:rsidR="00E75617">
        <w:rPr>
          <w:rFonts w:ascii="Times New Roman" w:hAnsi="Times New Roman" w:cs="Times New Roman"/>
          <w:b w:val="0"/>
          <w:color w:val="auto"/>
        </w:rPr>
        <w:t>8</w:t>
      </w:r>
      <w:r w:rsidRPr="00FA5BAE">
        <w:rPr>
          <w:rFonts w:ascii="Times New Roman" w:hAnsi="Times New Roman" w:cs="Times New Roman"/>
          <w:b w:val="0"/>
          <w:color w:val="auto"/>
        </w:rPr>
        <w:t>) Постановление Правительства от 14 ноября 2011 года № 426 «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9E506C" w:rsidRPr="00FA5BAE" w:rsidRDefault="00E75617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E506C" w:rsidRPr="00FA5BAE">
        <w:rPr>
          <w:rFonts w:ascii="Times New Roman" w:hAnsi="Times New Roman"/>
          <w:sz w:val="24"/>
          <w:szCs w:val="24"/>
        </w:rPr>
        <w:t>) настоящий Административный регламент;</w:t>
      </w:r>
    </w:p>
    <w:p w:rsidR="009E506C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FA5BAE">
        <w:rPr>
          <w:rFonts w:ascii="Times New Roman" w:hAnsi="Times New Roman"/>
          <w:sz w:val="24"/>
          <w:szCs w:val="24"/>
        </w:rPr>
        <w:t>1</w:t>
      </w:r>
      <w:r w:rsidR="00E75617">
        <w:rPr>
          <w:rFonts w:ascii="Times New Roman" w:hAnsi="Times New Roman"/>
          <w:sz w:val="24"/>
          <w:szCs w:val="24"/>
        </w:rPr>
        <w:t>0</w:t>
      </w:r>
      <w:r w:rsidRPr="00FA5BAE">
        <w:rPr>
          <w:rFonts w:ascii="Times New Roman" w:hAnsi="Times New Roman"/>
          <w:sz w:val="24"/>
          <w:szCs w:val="24"/>
        </w:rPr>
        <w:t xml:space="preserve">) </w:t>
      </w:r>
      <w:r w:rsidRPr="00FA5BAE">
        <w:rPr>
          <w:rFonts w:ascii="Times New Roman" w:hAnsi="Times New Roman"/>
          <w:bCs/>
          <w:sz w:val="24"/>
          <w:szCs w:val="24"/>
        </w:rPr>
        <w:t>Федеральный закон от 3 июля 2016 г. № 373-ФЗ</w:t>
      </w:r>
      <w:r w:rsidR="00E75617">
        <w:rPr>
          <w:rFonts w:ascii="Times New Roman" w:hAnsi="Times New Roman"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bCs/>
          <w:sz w:val="24"/>
          <w:szCs w:val="24"/>
        </w:rPr>
        <w:t>«О внесении изменений в Градостроительный кодекс Российской Федерации, отдельные законодательные акты Российской Федерации в части совершенствования регулирования подготовки, согласования и утверждения документации по 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</w:t>
      </w:r>
      <w:r w:rsidRPr="00FA5BAE">
        <w:rPr>
          <w:rFonts w:ascii="Times New Roman" w:hAnsi="Times New Roman"/>
          <w:sz w:val="24"/>
          <w:szCs w:val="24"/>
        </w:rPr>
        <w:t>».</w:t>
      </w:r>
      <w:proofErr w:type="gramEnd"/>
    </w:p>
    <w:p w:rsidR="001C2B36" w:rsidRPr="00FA5BAE" w:rsidRDefault="001C2B36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8" w:name="sub_2040"/>
      <w:r w:rsidRPr="00FA5BAE">
        <w:rPr>
          <w:rFonts w:ascii="Times New Roman" w:hAnsi="Times New Roman"/>
          <w:b/>
          <w:bCs/>
          <w:sz w:val="24"/>
          <w:szCs w:val="24"/>
        </w:rPr>
        <w:t>Подраздел 4. Порядок информирования о предоставлении муниципальной услуги</w:t>
      </w:r>
    </w:p>
    <w:p w:rsidR="001C2B36" w:rsidRPr="00FA5BAE" w:rsidRDefault="001C2B36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8"/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13. Сведения о месте нахождения и графике работы администрации 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заинтересованное лицо может получить по телефону, электронной почте, а также из информации, размещенной на Интернет - сайте администрации или М</w:t>
      </w:r>
      <w:r w:rsidR="00934DBD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lastRenderedPageBreak/>
        <w:t>Адрес Администрации Большеигнатовского муниципального района: 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pStyle w:val="23"/>
        <w:ind w:left="0" w:firstLine="0"/>
        <w:rPr>
          <w:color w:val="0070C0"/>
        </w:rPr>
      </w:pPr>
      <w:r w:rsidRPr="00934DBD">
        <w:t xml:space="preserve">адрес электронной почты: </w:t>
      </w:r>
      <w:hyperlink r:id="rId32" w:history="1">
        <w:r w:rsidRPr="00934DBD">
          <w:rPr>
            <w:rStyle w:val="affff0"/>
            <w:color w:val="0070C0"/>
            <w:shd w:val="clear" w:color="auto" w:fill="FFFFFF"/>
            <w:lang w:val="en-US"/>
          </w:rPr>
          <w:t>adm</w:t>
        </w:r>
        <w:r w:rsidRPr="00934DBD">
          <w:rPr>
            <w:rStyle w:val="affff0"/>
            <w:color w:val="0070C0"/>
            <w:shd w:val="clear" w:color="auto" w:fill="FFFFFF"/>
          </w:rPr>
          <w:t>_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</w:t>
        </w:r>
        <w:r w:rsidRPr="00934DBD">
          <w:rPr>
            <w:rStyle w:val="affff0"/>
            <w:color w:val="0070C0"/>
            <w:shd w:val="clear" w:color="auto" w:fill="FFFFFF"/>
          </w:rPr>
          <w:t>@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bignatovo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e</w:t>
        </w:r>
        <w:r w:rsidRPr="00934DBD">
          <w:rPr>
            <w:rStyle w:val="affff0"/>
            <w:color w:val="0070C0"/>
            <w:shd w:val="clear" w:color="auto" w:fill="FFFFFF"/>
          </w:rPr>
          <w:t>-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mordovia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ru</w:t>
        </w:r>
      </w:hyperlink>
    </w:p>
    <w:p w:rsidR="00934DBD" w:rsidRPr="00934DBD" w:rsidRDefault="00934DBD" w:rsidP="001C2B36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33" w:history="1"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color w:val="0070C0"/>
          <w:sz w:val="24"/>
          <w:szCs w:val="24"/>
        </w:rPr>
        <w:t>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E3F3F0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34" w:history="1">
        <w:r w:rsidRPr="00934DBD">
          <w:rPr>
            <w:rStyle w:val="affff0"/>
            <w:rFonts w:ascii="Times New Roman" w:hAnsi="Times New Roman"/>
            <w:sz w:val="24"/>
            <w:szCs w:val="24"/>
            <w:shd w:val="clear" w:color="auto" w:fill="E3F3F0"/>
          </w:rPr>
          <w:t>otdel.arkh@yandex.ru</w:t>
        </w:r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Администрации: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9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Выходные дни: суббота, воскресенье.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9" w:name="sub_1013"/>
      <w:proofErr w:type="gramStart"/>
      <w:r w:rsidRPr="00934DBD">
        <w:rPr>
          <w:rFonts w:ascii="Times New Roman" w:hAnsi="Times New Roman"/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32,</w:t>
      </w:r>
      <w:r w:rsidRPr="00934DBD">
        <w:rPr>
          <w:rFonts w:ascii="Times New Roman" w:hAnsi="Times New Roman"/>
          <w:sz w:val="24"/>
          <w:szCs w:val="24"/>
          <w:lang w:eastAsia="zh-CN"/>
        </w:rPr>
        <w:t xml:space="preserve"> офис «Мои документы»;</w:t>
      </w:r>
      <w:r w:rsidRPr="00934DBD">
        <w:rPr>
          <w:rFonts w:ascii="Times New Roman" w:hAnsi="Times New Roman"/>
          <w:sz w:val="24"/>
          <w:szCs w:val="24"/>
        </w:rPr>
        <w:t>.</w:t>
      </w:r>
      <w:proofErr w:type="gramEnd"/>
    </w:p>
    <w:bookmarkEnd w:id="19"/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2-10-39;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35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bignmfc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@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34DBD">
        <w:rPr>
          <w:rFonts w:ascii="Times New Roman" w:hAnsi="Times New Roman"/>
          <w:sz w:val="24"/>
          <w:szCs w:val="24"/>
        </w:rPr>
        <w:t>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36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МФЦ: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8 ч. 30 мин. до 17 ч. 30 мин.;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суббота: с 8 ч. 30 мин. до 13 ч. 30 мин. без обеденного перерыва.</w:t>
      </w:r>
    </w:p>
    <w:p w:rsidR="00934DBD" w:rsidRPr="00934DBD" w:rsidRDefault="00934DBD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Выходной день: суббота, воскресенье.</w:t>
      </w:r>
    </w:p>
    <w:p w:rsidR="009E506C" w:rsidRPr="00934DBD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 xml:space="preserve">Адрес Управления </w:t>
      </w:r>
      <w:proofErr w:type="spellStart"/>
      <w:r w:rsidRPr="00FA5BAE">
        <w:rPr>
          <w:rFonts w:ascii="Times New Roman" w:hAnsi="Times New Roman"/>
          <w:kern w:val="1"/>
          <w:sz w:val="24"/>
          <w:szCs w:val="24"/>
        </w:rPr>
        <w:t>Росреестра</w:t>
      </w:r>
      <w:proofErr w:type="spellEnd"/>
      <w:r w:rsidRPr="00FA5BAE">
        <w:rPr>
          <w:rFonts w:ascii="Times New Roman" w:hAnsi="Times New Roman"/>
          <w:kern w:val="1"/>
          <w:sz w:val="24"/>
          <w:szCs w:val="24"/>
        </w:rPr>
        <w:t xml:space="preserve"> по Республике Мордовия: 430005, г. Саранск, ул. Степана Разина, д.17;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телефон: 8(8342) 24-18-70;</w:t>
      </w:r>
    </w:p>
    <w:p w:rsidR="009E506C" w:rsidRPr="00FA5BAE" w:rsidRDefault="00934DBD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="009E506C" w:rsidRPr="00FA5BAE">
        <w:rPr>
          <w:rFonts w:ascii="Times New Roman" w:hAnsi="Times New Roman"/>
          <w:kern w:val="1"/>
          <w:sz w:val="24"/>
          <w:szCs w:val="24"/>
        </w:rPr>
        <w:t>адрес электронной почты:</w:t>
      </w:r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 13_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upr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@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rosreestr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>.</w:t>
      </w:r>
      <w:proofErr w:type="spellStart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ru</w:t>
      </w:r>
      <w:proofErr w:type="spellEnd"/>
      <w:r w:rsidR="009E506C" w:rsidRPr="00FA5BAE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.    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График работы: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понедельник – четверг: с 8.30 час. до 17.30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.;</w:t>
      </w:r>
      <w:proofErr w:type="gramEnd"/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пятница: с 8.30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16.30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обеденный перерыв: с 13.00 час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FA5BAE">
        <w:rPr>
          <w:rFonts w:ascii="Times New Roman" w:hAnsi="Times New Roman"/>
          <w:kern w:val="1"/>
          <w:sz w:val="24"/>
          <w:szCs w:val="24"/>
        </w:rPr>
        <w:t>о 14.00 час;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FA5BAE">
        <w:rPr>
          <w:rFonts w:ascii="Times New Roman" w:hAnsi="Times New Roman"/>
          <w:kern w:val="1"/>
          <w:sz w:val="24"/>
          <w:szCs w:val="24"/>
        </w:rPr>
        <w:t>выходные дни: суббота, воскресенье.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14. Информирование заявителей по вопросам предоставления муниципальной услуги, в том числе о ходе предоставления муниципальной услуги, проводится в трех формах: устно (лично в местах приема документов или по телефону), письменно и в электронной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18. Заявитель может получить всю необходимую информацию о порядке предоставления услуги  на официальных сайтах </w:t>
      </w:r>
      <w:hyperlink r:id="rId37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http://www.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ruzaevka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rm</w:t>
        </w:r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38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http://gosuslugi.e-mordovia.ru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19.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дней со дня их регистрации.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20. </w:t>
      </w:r>
      <w:proofErr w:type="gramStart"/>
      <w:r w:rsidRPr="00FA5BAE">
        <w:rPr>
          <w:rFonts w:ascii="Times New Roman" w:hAnsi="Times New Roman"/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(электронную почту) ответ в электронной форме по существу поставленного вопроса дается не позднее 7 рабочих дней со дня регистрации обращения на сайте (электронной почте).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официальном сайте, либо, по желанию заявителя, направляется ему письмом, посредством почтовой связи.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0" w:name="sub_2050"/>
      <w:r w:rsidRPr="00FA5BAE">
        <w:rPr>
          <w:rFonts w:ascii="Times New Roman" w:hAnsi="Times New Roman"/>
          <w:b/>
          <w:bCs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20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43789" w:rsidRPr="00843789" w:rsidRDefault="00843789" w:rsidP="00843789">
      <w:pPr>
        <w:tabs>
          <w:tab w:val="left" w:pos="0"/>
        </w:tabs>
        <w:suppressAutoHyphens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43789">
        <w:rPr>
          <w:rFonts w:ascii="Times New Roman" w:hAnsi="Times New Roman"/>
          <w:sz w:val="24"/>
          <w:szCs w:val="24"/>
        </w:rPr>
        <w:t xml:space="preserve">21. Для предоставления муниципальной услуги заявитель предоставляет заявление о выдаче разрешения на строительство, реконструкцию объектов капитального строительства по форме согласно приложению 1 к настоящему Административному регламенту. </w:t>
      </w:r>
    </w:p>
    <w:p w:rsidR="00843789" w:rsidRPr="00843789" w:rsidRDefault="00843789" w:rsidP="00843789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3789">
        <w:rPr>
          <w:rFonts w:ascii="Times New Roman" w:hAnsi="Times New Roman"/>
          <w:sz w:val="24"/>
          <w:szCs w:val="24"/>
        </w:rPr>
        <w:t xml:space="preserve"> К заявлению прилагаются следующие документы: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 xml:space="preserve">1)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</w:t>
      </w:r>
      <w:hyperlink r:id="rId39" w:anchor="/document/12138258/entry/573011" w:history="1">
        <w:r w:rsidRPr="00843789">
          <w:rPr>
            <w:rStyle w:val="affff0"/>
            <w:color w:val="auto"/>
            <w:u w:val="none"/>
          </w:rPr>
          <w:t>частью 1.1 статьи 57.3</w:t>
        </w:r>
      </w:hyperlink>
      <w:r w:rsidRPr="00843789">
        <w:t xml:space="preserve"> Градостроительного кодекса РФ;</w:t>
      </w:r>
      <w:proofErr w:type="gramEnd"/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 xml:space="preserve">1.1) при наличии соглашения о передаче в случаях, установленных </w:t>
      </w:r>
      <w:hyperlink r:id="rId40" w:anchor="/document/12112604/entry/2" w:history="1">
        <w:r w:rsidRPr="00843789">
          <w:rPr>
            <w:rStyle w:val="affff0"/>
            <w:color w:val="auto"/>
            <w:u w:val="none"/>
          </w:rPr>
          <w:t>бюджетным законодательством</w:t>
        </w:r>
      </w:hyperlink>
      <w:r w:rsidRPr="00843789"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43789">
        <w:t>Росатом</w:t>
      </w:r>
      <w:proofErr w:type="spellEnd"/>
      <w:r w:rsidRPr="00843789">
        <w:t>", Государственной корпорацией по космической деятельности "</w:t>
      </w:r>
      <w:proofErr w:type="spellStart"/>
      <w:r w:rsidRPr="00843789">
        <w:t>Роскосмос</w:t>
      </w:r>
      <w:proofErr w:type="spellEnd"/>
      <w:r w:rsidRPr="00843789"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843789">
        <w:t xml:space="preserve"> соглашение;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 w:rsidRPr="00843789">
        <w:t xml:space="preserve"> </w:t>
      </w:r>
      <w:proofErr w:type="gramStart"/>
      <w:r w:rsidRPr="00843789">
        <w:t>случае</w:t>
      </w:r>
      <w:proofErr w:type="gramEnd"/>
      <w:r w:rsidRPr="00843789"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843789" w:rsidRPr="00843789" w:rsidRDefault="00843789" w:rsidP="00843789">
      <w:pPr>
        <w:pStyle w:val="s9"/>
        <w:shd w:val="clear" w:color="auto" w:fill="FFFFFF"/>
        <w:spacing w:before="0" w:beforeAutospacing="0" w:after="0" w:afterAutospacing="0"/>
        <w:jc w:val="both"/>
      </w:pPr>
      <w:r w:rsidRPr="00843789">
        <w:t>В случае</w:t>
      </w:r>
      <w:proofErr w:type="gramStart"/>
      <w:r w:rsidRPr="00843789">
        <w:t>,</w:t>
      </w:r>
      <w:proofErr w:type="gramEnd"/>
      <w:r w:rsidRPr="00843789">
        <w:t xml:space="preserve"> если разрешение на строительство объекта капитального строительства получено до дня </w:t>
      </w:r>
      <w:hyperlink r:id="rId41" w:anchor="/document/71436074/entry/101" w:history="1">
        <w:r w:rsidRPr="00843789">
          <w:rPr>
            <w:rStyle w:val="affff0"/>
            <w:color w:val="auto"/>
            <w:u w:val="none"/>
          </w:rPr>
          <w:t>вступления в силу</w:t>
        </w:r>
      </w:hyperlink>
      <w:r w:rsidRPr="00843789">
        <w:t xml:space="preserve"> Федерального закона от 3 июля 2016 г. N 373-ФЗ, выдача разрешения на ввод такого объекта в эксплуатацию </w:t>
      </w:r>
      <w:hyperlink r:id="rId42" w:anchor="/document/71436074/entry/92" w:history="1">
        <w:r w:rsidRPr="00843789">
          <w:rPr>
            <w:rStyle w:val="affff0"/>
            <w:color w:val="auto"/>
            <w:u w:val="none"/>
          </w:rPr>
          <w:t>осуществляется</w:t>
        </w:r>
      </w:hyperlink>
      <w:r w:rsidRPr="00843789">
        <w:t xml:space="preserve"> на основании градостроительного плана земельного участка, представленного для получения разрешения на строительство такого объекта.</w:t>
      </w:r>
    </w:p>
    <w:p w:rsidR="00843789" w:rsidRPr="00843789" w:rsidRDefault="00843789" w:rsidP="00843789">
      <w:pPr>
        <w:pStyle w:val="s9"/>
        <w:shd w:val="clear" w:color="auto" w:fill="FFFFFF"/>
        <w:spacing w:before="0" w:beforeAutospacing="0" w:after="0" w:afterAutospacing="0"/>
        <w:jc w:val="both"/>
      </w:pPr>
      <w:r w:rsidRPr="00843789">
        <w:t>В случае</w:t>
      </w:r>
      <w:proofErr w:type="gramStart"/>
      <w:r w:rsidRPr="00843789">
        <w:t>,</w:t>
      </w:r>
      <w:proofErr w:type="gramEnd"/>
      <w:r w:rsidRPr="00843789">
        <w:t xml:space="preserve"> если разрешение на строительство объекта капитального строительства получено после дня </w:t>
      </w:r>
      <w:hyperlink r:id="rId43" w:anchor="/document/71436074/entry/101" w:history="1">
        <w:r w:rsidRPr="00843789">
          <w:rPr>
            <w:rStyle w:val="affff0"/>
            <w:color w:val="auto"/>
            <w:u w:val="none"/>
          </w:rPr>
          <w:t>вступления в силу</w:t>
        </w:r>
      </w:hyperlink>
      <w:r w:rsidRPr="00843789">
        <w:t xml:space="preserve"> Федерального закона от 3 июля 2016 г. N 373-ФЗ на основании градостроительного плана земельного участка, указанного в </w:t>
      </w:r>
      <w:hyperlink r:id="rId44" w:anchor="/document/71436074/entry/91" w:history="1">
        <w:r w:rsidRPr="00843789">
          <w:rPr>
            <w:rStyle w:val="affff0"/>
            <w:color w:val="auto"/>
            <w:u w:val="none"/>
          </w:rPr>
          <w:t>части 1 статьи 9</w:t>
        </w:r>
      </w:hyperlink>
      <w:r w:rsidRPr="00843789">
        <w:t xml:space="preserve"> названного Федерального закона, в течение установленного в соответствии с </w:t>
      </w:r>
      <w:hyperlink r:id="rId45" w:anchor="/document/71436074/entry/91" w:history="1">
        <w:r w:rsidRPr="00843789">
          <w:rPr>
            <w:rStyle w:val="affff0"/>
            <w:color w:val="auto"/>
            <w:u w:val="none"/>
          </w:rPr>
          <w:t>частью 1 статьи 9</w:t>
        </w:r>
      </w:hyperlink>
      <w:r w:rsidRPr="00843789">
        <w:t xml:space="preserve"> названного Федерального закона срока его действия, разрешение на ввод объекта капитального строительства в эксплуатацию </w:t>
      </w:r>
      <w:hyperlink r:id="rId46" w:anchor="/document/71436074/entry/93" w:history="1">
        <w:r w:rsidRPr="00843789">
          <w:rPr>
            <w:rStyle w:val="affff0"/>
            <w:color w:val="auto"/>
            <w:u w:val="none"/>
          </w:rPr>
          <w:t>выдается</w:t>
        </w:r>
      </w:hyperlink>
      <w:r w:rsidRPr="00843789">
        <w:t xml:space="preserve"> на основании такого градостроительного плана земельного участка.</w:t>
      </w:r>
    </w:p>
    <w:p w:rsidR="00843789" w:rsidRPr="00843789" w:rsidRDefault="00843789" w:rsidP="00843789">
      <w:pPr>
        <w:pStyle w:val="s9"/>
        <w:shd w:val="clear" w:color="auto" w:fill="FFFFFF"/>
        <w:spacing w:before="0" w:beforeAutospacing="0" w:after="0" w:afterAutospacing="0"/>
        <w:jc w:val="both"/>
      </w:pPr>
      <w:r w:rsidRPr="00843789">
        <w:t>В случае</w:t>
      </w:r>
      <w:proofErr w:type="gramStart"/>
      <w:r w:rsidRPr="00843789">
        <w:t>,</w:t>
      </w:r>
      <w:proofErr w:type="gramEnd"/>
      <w:r w:rsidRPr="00843789">
        <w:t xml:space="preserve"> если заявление о выдаче градостроительного плана земельного участка подано в уполномоченный орган местного самоуправления до дня </w:t>
      </w:r>
      <w:hyperlink r:id="rId47" w:anchor="/document/71436074/entry/101" w:history="1">
        <w:r w:rsidRPr="00843789">
          <w:rPr>
            <w:rStyle w:val="affff0"/>
            <w:color w:val="auto"/>
            <w:u w:val="none"/>
          </w:rPr>
          <w:t>вступления в силу</w:t>
        </w:r>
      </w:hyperlink>
      <w:r w:rsidRPr="00843789">
        <w:t xml:space="preserve"> Федерального закона от 3 июля 2016 г. N 373-ФЗ, подготовка и выдача градостроительного плана земельного участка </w:t>
      </w:r>
      <w:hyperlink r:id="rId48" w:anchor="/document/71436074/entry/95" w:history="1">
        <w:r w:rsidRPr="00843789">
          <w:rPr>
            <w:rStyle w:val="affff0"/>
            <w:color w:val="auto"/>
            <w:u w:val="none"/>
          </w:rPr>
          <w:t>осуществляются</w:t>
        </w:r>
      </w:hyperlink>
      <w:r w:rsidRPr="00843789">
        <w:t xml:space="preserve"> в соответствии с положениями Градостроительного Кодекса РФ (в редакции, действовавшей до дня вступления в силу названного Федерального закона).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 xml:space="preserve">3) результаты инженерных изысканий и следующие материалы, содержащиеся в утвержденной в соответствии с </w:t>
      </w:r>
      <w:hyperlink r:id="rId49" w:anchor="/document/12138258/entry/48015" w:history="1">
        <w:r w:rsidRPr="00843789">
          <w:rPr>
            <w:rStyle w:val="affff0"/>
            <w:color w:val="auto"/>
            <w:u w:val="none"/>
          </w:rPr>
          <w:t>частью 15 статьи 48</w:t>
        </w:r>
      </w:hyperlink>
      <w:r w:rsidRPr="00843789">
        <w:t xml:space="preserve"> Градостроительного Кодекса РФ проектной документации: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>а) пояснительная записка;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 xml:space="preserve">4) 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</w:t>
      </w:r>
      <w:hyperlink r:id="rId50" w:anchor="/document/12138258/entry/48121" w:history="1">
        <w:r w:rsidRPr="00843789">
          <w:rPr>
            <w:rStyle w:val="affff0"/>
            <w:color w:val="auto"/>
            <w:u w:val="none"/>
          </w:rPr>
          <w:t>частью 12.1 статьи 48</w:t>
        </w:r>
      </w:hyperlink>
      <w:r w:rsidRPr="00843789">
        <w:t xml:space="preserve"> Градостроительного Кодекса РФ), если такая проектная документация подлежит экспертизе в соответствии со</w:t>
      </w:r>
      <w:proofErr w:type="gramEnd"/>
      <w:r w:rsidRPr="00843789">
        <w:t xml:space="preserve"> </w:t>
      </w:r>
      <w:hyperlink r:id="rId51" w:anchor="/document/12138258/entry/49" w:history="1">
        <w:r w:rsidRPr="00843789">
          <w:rPr>
            <w:rStyle w:val="affff0"/>
            <w:color w:val="auto"/>
            <w:u w:val="none"/>
          </w:rPr>
          <w:t>статьей 49</w:t>
        </w:r>
      </w:hyperlink>
      <w:r w:rsidRPr="00843789">
        <w:t xml:space="preserve"> Градостроительного Кодекса РФ, положительное заключение государственной экспертизы проектной документации в случаях, предусмотренных </w:t>
      </w:r>
      <w:hyperlink r:id="rId52" w:anchor="/document/12138258/entry/4934" w:history="1">
        <w:r w:rsidRPr="00843789">
          <w:rPr>
            <w:rStyle w:val="affff0"/>
            <w:color w:val="auto"/>
            <w:u w:val="none"/>
          </w:rPr>
          <w:t>частью 3.4 статьи 49</w:t>
        </w:r>
      </w:hyperlink>
      <w:r w:rsidRPr="00843789">
        <w:t xml:space="preserve"> Градостроительного Кодекса РФ, положительное заключение государственной экологической экспертизы проектной документации в случаях, предусмотренных </w:t>
      </w:r>
      <w:hyperlink r:id="rId53" w:anchor="/document/12138258/entry/4906" w:history="1">
        <w:r w:rsidRPr="00843789">
          <w:rPr>
            <w:rStyle w:val="affff0"/>
            <w:color w:val="auto"/>
            <w:u w:val="none"/>
          </w:rPr>
          <w:t>частью 6 статьи 49</w:t>
        </w:r>
      </w:hyperlink>
      <w:r w:rsidRPr="00843789">
        <w:t xml:space="preserve"> Градостроительного Кодекса РФ;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 xml:space="preserve">4.1) подтверждение соответствия вносимых в проектную документацию изменений требованиям, указанным в </w:t>
      </w:r>
      <w:hyperlink r:id="rId54" w:anchor="/document/12138258/entry/4938" w:history="1">
        <w:r w:rsidRPr="00843789">
          <w:rPr>
            <w:rStyle w:val="affff0"/>
            <w:color w:val="auto"/>
            <w:u w:val="none"/>
          </w:rPr>
          <w:t>части 3.8 статьи 49</w:t>
        </w:r>
      </w:hyperlink>
      <w:r w:rsidRPr="00843789">
        <w:t xml:space="preserve"> Градостроительного Кодекса РФ,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</w:t>
      </w:r>
      <w:proofErr w:type="gramEnd"/>
      <w:r w:rsidRPr="00843789">
        <w:t xml:space="preserve"> </w:t>
      </w:r>
      <w:proofErr w:type="gramStart"/>
      <w:r w:rsidRPr="00843789">
        <w:t>соответствии</w:t>
      </w:r>
      <w:proofErr w:type="gramEnd"/>
      <w:r w:rsidRPr="00843789">
        <w:t xml:space="preserve"> с частью 3.8 статьи 49 Градостроительного Кодекса РФ;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 xml:space="preserve">4.2) подтверждение соответствия вносимых в проектную документацию изменений требованиям, указанным в </w:t>
      </w:r>
      <w:hyperlink r:id="rId55" w:anchor="/document/12138258/entry/4939" w:history="1">
        <w:r w:rsidRPr="00843789">
          <w:rPr>
            <w:rStyle w:val="affff0"/>
            <w:color w:val="auto"/>
            <w:u w:val="none"/>
          </w:rPr>
          <w:t>части 3.9 статьи 49</w:t>
        </w:r>
      </w:hyperlink>
      <w:r w:rsidRPr="00843789">
        <w:t xml:space="preserve"> Градостроительного Кодекса РФ,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 Градостроительного Кодекса РФ;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 xml:space="preserve">5) разрешение на отклонение от предельных параметров разрешенного строительства, </w:t>
      </w:r>
      <w:hyperlink r:id="rId56" w:anchor="/document/12138258/entry/1014" w:history="1">
        <w:r w:rsidRPr="00843789">
          <w:rPr>
            <w:rStyle w:val="affff0"/>
            <w:color w:val="auto"/>
            <w:u w:val="none"/>
          </w:rPr>
          <w:t>реконструкции</w:t>
        </w:r>
      </w:hyperlink>
      <w:r w:rsidRPr="00843789">
        <w:t xml:space="preserve"> (в случае, если застройщику было предоставлено такое разрешение в соответствии со </w:t>
      </w:r>
      <w:hyperlink r:id="rId57" w:anchor="/document/12138258/entry/40" w:history="1">
        <w:r w:rsidRPr="00843789">
          <w:rPr>
            <w:rStyle w:val="affff0"/>
            <w:color w:val="auto"/>
            <w:u w:val="none"/>
          </w:rPr>
          <w:t>статьей 40</w:t>
        </w:r>
      </w:hyperlink>
      <w:r w:rsidRPr="00843789">
        <w:t xml:space="preserve"> Градостроительного Кодекса РФ);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 xml:space="preserve">6) согласие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r:id="rId58" w:anchor="/document/12138258/entry/510762" w:history="1">
        <w:proofErr w:type="spellStart"/>
        <w:r w:rsidRPr="00843789">
          <w:rPr>
            <w:rStyle w:val="affff0"/>
            <w:color w:val="auto"/>
            <w:u w:val="none"/>
          </w:rPr>
          <w:t>пп</w:t>
        </w:r>
        <w:proofErr w:type="spellEnd"/>
        <w:r w:rsidRPr="00843789">
          <w:rPr>
            <w:rStyle w:val="affff0"/>
            <w:color w:val="auto"/>
            <w:u w:val="none"/>
          </w:rPr>
          <w:t>. 6.2</w:t>
        </w:r>
      </w:hyperlink>
      <w:r w:rsidRPr="00843789">
        <w:t>) настоящего пункта случаев реконструкции многоквартирного дома;</w:t>
      </w:r>
      <w:proofErr w:type="gramEnd"/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43789">
        <w:t>Росатом</w:t>
      </w:r>
      <w:proofErr w:type="spellEnd"/>
      <w:r w:rsidRPr="00843789">
        <w:t>", Государственной корпорацией по космической деятельности "</w:t>
      </w:r>
      <w:proofErr w:type="spellStart"/>
      <w:r w:rsidRPr="00843789">
        <w:t>Роскосмос</w:t>
      </w:r>
      <w:proofErr w:type="spellEnd"/>
      <w:r w:rsidRPr="00843789">
        <w:t xml:space="preserve"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</w:t>
      </w:r>
      <w:r w:rsidRPr="00843789">
        <w:lastRenderedPageBreak/>
        <w:t>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843789"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843789">
        <w:t>определяющее</w:t>
      </w:r>
      <w:proofErr w:type="gramEnd"/>
      <w:r w:rsidRPr="00843789"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 xml:space="preserve">6.2) решение общего собрания собственников помещений и </w:t>
      </w:r>
      <w:proofErr w:type="spellStart"/>
      <w:r w:rsidRPr="00843789">
        <w:t>машино</w:t>
      </w:r>
      <w:proofErr w:type="spellEnd"/>
      <w:r w:rsidRPr="00843789"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843789">
        <w:t>машино</w:t>
      </w:r>
      <w:proofErr w:type="spellEnd"/>
      <w:r w:rsidRPr="00843789">
        <w:t>-мест в многоквартирном доме;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r w:rsidRPr="00843789">
        <w:t xml:space="preserve">8) документы, предусмотренные </w:t>
      </w:r>
      <w:hyperlink r:id="rId59" w:anchor="/document/12127232/entry/0" w:history="1">
        <w:r w:rsidRPr="00843789">
          <w:rPr>
            <w:rStyle w:val="affff0"/>
            <w:color w:val="auto"/>
            <w:u w:val="none"/>
          </w:rPr>
          <w:t>законодательством</w:t>
        </w:r>
      </w:hyperlink>
      <w:r w:rsidRPr="00843789">
        <w:t xml:space="preserve">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843789" w:rsidRPr="00843789" w:rsidRDefault="00843789" w:rsidP="00843789">
      <w:pPr>
        <w:pStyle w:val="s1"/>
        <w:shd w:val="clear" w:color="auto" w:fill="FFFFFF"/>
        <w:spacing w:before="0" w:beforeAutospacing="0" w:after="0" w:afterAutospacing="0"/>
        <w:jc w:val="both"/>
      </w:pPr>
      <w:proofErr w:type="gramStart"/>
      <w:r w:rsidRPr="00843789">
        <w:t>9)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 w:rsidRPr="00843789">
        <w:t xml:space="preserve"> или ранее установленная зона с особыми условиями использования территории подлежит изменению;</w:t>
      </w:r>
    </w:p>
    <w:p w:rsidR="00843789" w:rsidRPr="00843789" w:rsidRDefault="00843789" w:rsidP="00843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3789">
        <w:rPr>
          <w:rFonts w:ascii="Times New Roman" w:hAnsi="Times New Roman"/>
          <w:sz w:val="24"/>
          <w:szCs w:val="24"/>
        </w:rPr>
        <w:t xml:space="preserve">10) копия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 </w:t>
      </w:r>
      <w:proofErr w:type="gramEnd"/>
    </w:p>
    <w:p w:rsidR="009E506C" w:rsidRPr="00FA5BAE" w:rsidRDefault="009E506C" w:rsidP="008437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22. В целях строительства, реконструкции объекта индивидуального жилищного строительства </w:t>
      </w:r>
      <w:hyperlink w:anchor="sub_1016" w:history="1">
        <w:r w:rsidRPr="00FA5BAE">
          <w:rPr>
            <w:rFonts w:ascii="Times New Roman" w:hAnsi="Times New Roman"/>
            <w:sz w:val="24"/>
            <w:szCs w:val="24"/>
          </w:rPr>
          <w:t>заявитель</w:t>
        </w:r>
      </w:hyperlink>
      <w:r w:rsidRPr="00FA5BAE">
        <w:rPr>
          <w:rFonts w:ascii="Times New Roman" w:hAnsi="Times New Roman"/>
          <w:sz w:val="24"/>
          <w:szCs w:val="24"/>
        </w:rPr>
        <w:t xml:space="preserve"> для получения разрешения направляет заявление о выдаче разрешения по форме согласно приложению 2 настоящего Административного регламента.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заявлению прилагаются следующие документы: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1" w:name="sub_51091"/>
      <w:r w:rsidRPr="00FA5BAE">
        <w:rPr>
          <w:rFonts w:ascii="Times New Roman" w:hAnsi="Times New Roman"/>
          <w:sz w:val="24"/>
          <w:szCs w:val="24"/>
        </w:rPr>
        <w:t>1) правоустанавливающие документы на земельный участок;</w:t>
      </w:r>
    </w:p>
    <w:bookmarkEnd w:id="21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2" w:name="sub_51093"/>
      <w:r w:rsidRPr="00FA5BAE">
        <w:rPr>
          <w:rFonts w:ascii="Times New Roman" w:hAnsi="Times New Roman"/>
          <w:sz w:val="24"/>
          <w:szCs w:val="24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 частью 10.2 статьи 51  Градостроительного кодекса РФ.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FA5BAE">
        <w:rPr>
          <w:rFonts w:ascii="Times New Roman" w:hAnsi="Times New Roman"/>
          <w:sz w:val="24"/>
          <w:szCs w:val="24"/>
        </w:rPr>
        <w:t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bookmarkEnd w:id="22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23. В целях продления срока действия разрешения заявитель предоставляет запрос о предоставлении муниципальной услуги о продлении срока действия разрешения по форме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согласно </w:t>
      </w:r>
      <w:hyperlink w:anchor="sub_02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>приложения</w:t>
        </w:r>
        <w:proofErr w:type="gramEnd"/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</w:rPr>
          <w:t xml:space="preserve"> 2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24.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капитального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разрешение на отклонение от предельных параметров разрешенного строительства, реконструкции (в случае если застройщику было предоставлено органами местного самоуправления такое разрешение в соответствии со статьей 40 Градостроительного кодекса РФ);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положительное заключение экологической экспертизы проектной документации в случаях, предусмотренных частью 6 статьи 49 Градостроительного кодекса РФ;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25. 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 (для строительства, реконструкции объекта индивидуального жилищного строительства):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градостроительный план земельного участка;</w:t>
      </w:r>
    </w:p>
    <w:p w:rsidR="009E506C" w:rsidRPr="00FA5BAE" w:rsidRDefault="009E506C" w:rsidP="001C2B3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документы, устанавливающие права на земельный участок, если право на земельный участок зарегистрировано в Едином государственном реестре недвижимости.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26. </w:t>
      </w:r>
      <w:proofErr w:type="gramStart"/>
      <w:r w:rsidRPr="00FA5BAE">
        <w:rPr>
          <w:rFonts w:ascii="Times New Roman" w:hAnsi="Times New Roman"/>
          <w:sz w:val="24"/>
          <w:szCs w:val="24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органов местного самоуправления 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9E506C" w:rsidRPr="00FA5BAE" w:rsidRDefault="009E506C" w:rsidP="001C2B3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Перечень необходимых и обязательных услуг для предоставления муниципальной услуги:</w:t>
      </w:r>
    </w:p>
    <w:p w:rsidR="009E506C" w:rsidRPr="00FA5BAE" w:rsidRDefault="009E506C" w:rsidP="001C2B36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положительное заключение экспертизы проектной документации (применительно к проектной документации объектов, предусмотренных статьей 49 Градостроительного кодекса РФ).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3" w:name="sub_2060"/>
      <w:r w:rsidRPr="00FA5BAE">
        <w:rPr>
          <w:rFonts w:ascii="Times New Roman" w:hAnsi="Times New Roman"/>
          <w:b/>
          <w:bCs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3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Основания для отказа в приеме документов, необходимых для предоставления муниципальной услуги: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1) запрос по предоставлению муниципальной услуги содержит нецензурные либо оскорбительные выражения;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2) запрос по предоставлению муниципальной услуги и документы, необходимые для предоставления муниципальной услуги, представлены неуполномоченным лицом;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3) несоответствие документов следующим требованиям: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фамилия, имя и отчество заявителя, адрес места жительства либо реквизиты юридического лица написаны полностью;</w:t>
      </w:r>
    </w:p>
    <w:p w:rsidR="009E506C" w:rsidRPr="00FA5BAE" w:rsidRDefault="009E506C" w:rsidP="001C2B3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- в документах нет подчисток, приписок, зачеркнутых слов и иных не оговоренных в них исправлений;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9E506C" w:rsidRPr="00FA5BAE" w:rsidRDefault="009E506C" w:rsidP="001C2B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27. Основания для отказа в предоставлении муниципальной услуги: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1) непредставление заявителем или представление не в полном объеме документов, предусмотренных пунктами 21, 22 настоящего Административного регламента </w:t>
      </w:r>
      <w:r w:rsidRPr="00FA5BAE">
        <w:rPr>
          <w:rFonts w:ascii="Times New Roman" w:hAnsi="Times New Roman"/>
          <w:bCs/>
          <w:sz w:val="24"/>
          <w:szCs w:val="24"/>
        </w:rPr>
        <w:t>(документы, не представленные заявителем самостоятельно, запрашиваются в рамках межведомственного электронного взаимодействия)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</w:t>
      </w:r>
      <w:r w:rsidR="00EA07A2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несоответствие представленных документов требованиям градостроительного плана земельного участка;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Не допускается выдача разрешений при отсутствии правил землепользования и застройки, за исключением строительства, реконструкции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28. В продлении срока действия разрешения должно быть отказано в случае, если строительство, реконструкция объекта капитального строительства не начаты до истечения срока подачи такого запроса по предоставлению муниципальной услуги (не менее чем за 60 дней до истечения срока действия разрешения).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29. Основания для приостановления предоставления муниципальной услуги законодательством не предусмотрены.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4" w:name="sub_2070"/>
      <w:r w:rsidRPr="00FA5BAE">
        <w:rPr>
          <w:rFonts w:ascii="Times New Roman" w:hAnsi="Times New Roman"/>
          <w:b/>
          <w:bCs/>
          <w:sz w:val="24"/>
          <w:szCs w:val="24"/>
        </w:rPr>
        <w:t>Подраздел 7. Размер платы за предоставление муниципальной услуги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1030"/>
      <w:bookmarkEnd w:id="24"/>
      <w:r w:rsidRPr="00FA5BAE">
        <w:rPr>
          <w:rFonts w:ascii="Times New Roman" w:hAnsi="Times New Roman"/>
          <w:sz w:val="24"/>
          <w:szCs w:val="24"/>
        </w:rPr>
        <w:t>30. Муниципальная услуга предоставляется бесплатно.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6" w:name="sub_2080"/>
      <w:bookmarkEnd w:id="25"/>
      <w:r w:rsidRPr="00FA5BAE">
        <w:rPr>
          <w:rFonts w:ascii="Times New Roman" w:hAnsi="Times New Roman"/>
          <w:b/>
          <w:bCs/>
          <w:sz w:val="24"/>
          <w:szCs w:val="24"/>
        </w:rPr>
        <w:t>Подраздел 8. Стандарт комфортности</w:t>
      </w:r>
    </w:p>
    <w:p w:rsidR="009E506C" w:rsidRPr="00FA5BAE" w:rsidRDefault="009E506C" w:rsidP="00EA07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31"/>
      <w:bookmarkEnd w:id="26"/>
      <w:r w:rsidRPr="00FA5BAE">
        <w:rPr>
          <w:rFonts w:ascii="Times New Roman" w:hAnsi="Times New Roman"/>
          <w:sz w:val="24"/>
          <w:szCs w:val="24"/>
        </w:rPr>
        <w:t xml:space="preserve">31. </w:t>
      </w:r>
      <w:bookmarkEnd w:id="27"/>
      <w:r w:rsidRPr="00FA5BAE">
        <w:rPr>
          <w:rFonts w:ascii="Times New Roman" w:hAnsi="Times New Roman"/>
          <w:sz w:val="24"/>
          <w:szCs w:val="24"/>
        </w:rPr>
        <w:t>Время ожидания в очереди при подаче документов заявителями не должно превышать 15 минут.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8" w:name="sub_2022"/>
      <w:r w:rsidRPr="00FA5BAE">
        <w:rPr>
          <w:rFonts w:ascii="Times New Roman" w:hAnsi="Times New Roman"/>
          <w:sz w:val="24"/>
          <w:szCs w:val="24"/>
        </w:rPr>
        <w:t xml:space="preserve">           32. Продолжительность приема заявителей специалистом администрации (специалистом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при подаче документов и регистрации для получения муниципальной услуги не должно превышать 15 минут.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9" w:name="sub_180"/>
      <w:bookmarkStart w:id="30" w:name="sub_2025"/>
      <w:bookmarkEnd w:id="28"/>
      <w:r w:rsidRPr="00FA5BAE">
        <w:rPr>
          <w:rFonts w:ascii="Times New Roman" w:hAnsi="Times New Roman"/>
          <w:sz w:val="24"/>
          <w:szCs w:val="24"/>
        </w:rPr>
        <w:t>33.</w:t>
      </w:r>
      <w:bookmarkEnd w:id="29"/>
      <w:r w:rsidRPr="00FA5BAE">
        <w:rPr>
          <w:rFonts w:ascii="Times New Roman" w:hAnsi="Times New Roman"/>
          <w:sz w:val="24"/>
          <w:szCs w:val="24"/>
        </w:rPr>
        <w:t> Требования к помещениям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1) требования к местам приема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помещения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2) требования к местам для ожидания: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ожидания в очереди оборудуются стульями и (или) кресельными секциями;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для ожидания находятся в холле или ином специально приспособленном помещении;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вход в здание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требования к местам для информирования заявителей: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визуальной, текстовой информацией, размещаемой на информационном стенде;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места оборудуются стульями и столами для возможности оформления документов;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информационный стенд, столы размещаются в местах, обеспечивающих свободный доступ к ним.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9E506C" w:rsidRPr="00FA5BAE" w:rsidRDefault="009E506C" w:rsidP="001C2B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FA5BAE">
        <w:rPr>
          <w:rFonts w:ascii="Times New Roman" w:hAnsi="Times New Roman" w:cs="Times New Roman"/>
          <w:sz w:val="24"/>
          <w:szCs w:val="24"/>
        </w:rPr>
        <w:t xml:space="preserve">  34. Для доступности предоставления услуги инвалидам обеспечиваются следующие условия: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FA5BAE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A5BAE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0" w:history="1">
        <w:r w:rsidRPr="00FA5BAE">
          <w:rPr>
            <w:rFonts w:ascii="Times New Roman" w:hAnsi="Times New Roman"/>
            <w:sz w:val="24"/>
            <w:szCs w:val="24"/>
          </w:rPr>
          <w:t>форме</w:t>
        </w:r>
      </w:hyperlink>
      <w:r w:rsidRPr="00FA5BAE">
        <w:rPr>
          <w:rFonts w:ascii="Times New Roman" w:hAnsi="Times New Roman"/>
          <w:sz w:val="24"/>
          <w:szCs w:val="24"/>
        </w:rPr>
        <w:t xml:space="preserve"> и в </w:t>
      </w:r>
      <w:hyperlink r:id="rId61" w:history="1">
        <w:r w:rsidRPr="00FA5BAE">
          <w:rPr>
            <w:rFonts w:ascii="Times New Roman" w:hAnsi="Times New Roman"/>
            <w:sz w:val="24"/>
            <w:szCs w:val="24"/>
          </w:rPr>
          <w:t>порядке</w:t>
        </w:r>
      </w:hyperlink>
      <w:r w:rsidRPr="00FA5BAE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 </w:t>
      </w:r>
    </w:p>
    <w:bookmarkEnd w:id="30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35. Показателями доступности и качества муниципальной услуги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транспортная доступность к местам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размещение информации о порядке предоставления муниципальной услуги на официальном Интернет - сайте администрации;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соблюдение стандарта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обеспечение защиты конфиденциальных сведений о заявителе;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возможность получения муниципальной услуги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или с использованием Единого портала или Республиканского портала.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1" w:name="sub_20100"/>
      <w:r w:rsidRPr="00FA5BAE">
        <w:rPr>
          <w:rFonts w:ascii="Times New Roman" w:hAnsi="Times New Roman"/>
          <w:b/>
          <w:bCs/>
          <w:sz w:val="24"/>
          <w:szCs w:val="24"/>
        </w:rPr>
        <w:t>Подраздел 9. Иные требования к предоставлению муниципальной услуги</w:t>
      </w:r>
    </w:p>
    <w:bookmarkEnd w:id="31"/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36.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62" w:history="1">
        <w:r w:rsidRPr="00FA5BAE">
          <w:rPr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FA5BAE">
        <w:rPr>
          <w:rFonts w:ascii="Times New Roman" w:hAnsi="Times New Roman"/>
          <w:sz w:val="24"/>
          <w:szCs w:val="24"/>
        </w:rPr>
        <w:t xml:space="preserve"> на заверение представляемых документов в установленном порядке.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2" w:name="sub_300"/>
      <w:r w:rsidRPr="00FA5BAE">
        <w:rPr>
          <w:rFonts w:ascii="Times New Roman" w:hAnsi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3" w:name="sub_3010"/>
      <w:bookmarkEnd w:id="32"/>
      <w:r w:rsidRPr="00FA5BAE">
        <w:rPr>
          <w:rFonts w:ascii="Times New Roman" w:hAnsi="Times New Roman"/>
          <w:b/>
          <w:bCs/>
          <w:sz w:val="24"/>
          <w:szCs w:val="24"/>
        </w:rPr>
        <w:t>Подраздел 1. Основные положения</w:t>
      </w:r>
    </w:p>
    <w:bookmarkEnd w:id="33"/>
    <w:p w:rsidR="009E506C" w:rsidRPr="00FA5BAE" w:rsidRDefault="009E506C" w:rsidP="001C2B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>37.</w:t>
      </w:r>
      <w:r w:rsidRPr="00FA5BAE">
        <w:rPr>
          <w:rFonts w:ascii="Times New Roman" w:hAnsi="Times New Roman" w:cs="Times New Roman"/>
          <w:color w:val="auto"/>
        </w:rPr>
        <w:t xml:space="preserve"> </w:t>
      </w:r>
      <w:r w:rsidRPr="00FA5BAE">
        <w:rPr>
          <w:rFonts w:ascii="Times New Roman" w:hAnsi="Times New Roman" w:cs="Times New Roman"/>
          <w:b w:val="0"/>
          <w:bCs w:val="0"/>
          <w:color w:val="auto"/>
        </w:rPr>
        <w:t>Состав и последовательность административных процедур.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Предоставление муниципальной услуги включает следующие административные процедуры: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прием и регистрация документов;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формирование и направление межведомственных запросов;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рассмотрение заявления, подготовка и согласование проекта разрешения;</w:t>
      </w:r>
    </w:p>
    <w:p w:rsidR="009E506C" w:rsidRPr="00FA5BAE" w:rsidRDefault="009E506C" w:rsidP="001C2B3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выдача результата предоставления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38. Блок-схема последовательности административных действий при предоставлении муниципальной услуги приведена в </w:t>
      </w:r>
      <w:hyperlink w:anchor="pr2" w:history="1">
        <w:r w:rsidRPr="00FA5BAE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3</w:t>
        </w:r>
      </w:hyperlink>
      <w:r w:rsidRPr="00FA5BAE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FA5BAE">
        <w:rPr>
          <w:rFonts w:ascii="Times New Roman" w:hAnsi="Times New Roman"/>
          <w:b/>
          <w:bCs/>
          <w:sz w:val="24"/>
          <w:szCs w:val="24"/>
        </w:rPr>
        <w:t>Подраздел 2. Прием и регистрация документов</w:t>
      </w:r>
    </w:p>
    <w:bookmarkEnd w:id="1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39. </w:t>
      </w:r>
      <w:proofErr w:type="gramStart"/>
      <w:r w:rsidRPr="00FA5BAE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 личное обращение заявителя непосредственно в администрацию или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 по месту нахождения объекта капитального строительства с письменным заявлением установленного образца и документами, указанными в пункте 21, а при желании заявителя всех или некоторых документов, указанных в пункте 24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  <w:proofErr w:type="gramEnd"/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 xml:space="preserve">40. Должностным лицом, ответственным за выполнение административной процедуры, является должностное лицо администрации, ответственное за прием и регистрацию документов (далее – специалист администрации), специалист </w:t>
      </w:r>
      <w:r w:rsidR="00684569" w:rsidRPr="001C2B36">
        <w:rPr>
          <w:rFonts w:ascii="Times New Roman" w:hAnsi="Times New Roman"/>
          <w:sz w:val="24"/>
          <w:szCs w:val="24"/>
        </w:rPr>
        <w:t>отдела градостроительства, архитектуры, ЖКХ и вопросам гражданской обороны и чрезвычайным ситуациям администрации</w:t>
      </w:r>
      <w:r w:rsidRPr="001C2B36">
        <w:rPr>
          <w:rFonts w:ascii="Times New Roman" w:hAnsi="Times New Roman"/>
          <w:sz w:val="24"/>
          <w:szCs w:val="24"/>
        </w:rPr>
        <w:t>.</w:t>
      </w:r>
    </w:p>
    <w:p w:rsidR="009E506C" w:rsidRPr="001C2B36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41. Специалист М</w:t>
      </w:r>
      <w:r w:rsidR="00C377EE" w:rsidRPr="001C2B36">
        <w:rPr>
          <w:rFonts w:ascii="Times New Roman" w:hAnsi="Times New Roman"/>
          <w:sz w:val="24"/>
          <w:szCs w:val="24"/>
        </w:rPr>
        <w:t>Б</w:t>
      </w:r>
      <w:r w:rsidRPr="001C2B36">
        <w:rPr>
          <w:rFonts w:ascii="Times New Roman" w:hAnsi="Times New Roman"/>
          <w:sz w:val="24"/>
          <w:szCs w:val="24"/>
        </w:rPr>
        <w:t>У «МФЦ»</w:t>
      </w:r>
      <w:r w:rsidRPr="001C2B36">
        <w:rPr>
          <w:rFonts w:ascii="Times New Roman" w:hAnsi="Times New Roman"/>
          <w:i/>
          <w:sz w:val="24"/>
          <w:szCs w:val="24"/>
        </w:rPr>
        <w:t xml:space="preserve"> </w:t>
      </w:r>
      <w:r w:rsidRPr="001C2B36">
        <w:rPr>
          <w:rFonts w:ascii="Times New Roman" w:hAnsi="Times New Roman"/>
          <w:sz w:val="24"/>
          <w:szCs w:val="24"/>
        </w:rPr>
        <w:t>при личном обращении заявителя выполняет следующие действия: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C2B36">
        <w:rPr>
          <w:rFonts w:ascii="Times New Roman" w:hAnsi="Times New Roman"/>
          <w:sz w:val="24"/>
          <w:szCs w:val="24"/>
        </w:rPr>
        <w:t>устанавливает предмет обращения, устанавливает личность заявителя, проверяет его</w:t>
      </w:r>
      <w:r w:rsidRPr="00FA5BAE">
        <w:rPr>
          <w:rFonts w:ascii="Times New Roman" w:hAnsi="Times New Roman"/>
          <w:sz w:val="24"/>
          <w:szCs w:val="24"/>
        </w:rPr>
        <w:t xml:space="preserve">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наличие всех документов, необходимых для предоставления муниципальной услуги в соответствии с пунктом 21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проверяет соответствие представленных документов установленным требованиям, согласно подпункту 3 пункта 28 настоящего Административного регламента;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возвращает оригиналы документов заявителю.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42. При наличии оснований для отказа в приеме документов,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в устной форме предупреждает заявителя о возможности отказа в рассмотрении заявления, заявитель в свою очередь имеет право в течение трех дней </w:t>
      </w:r>
      <w:proofErr w:type="gramStart"/>
      <w:r w:rsidRPr="00FA5BAE">
        <w:rPr>
          <w:rFonts w:ascii="Times New Roman" w:hAnsi="Times New Roman"/>
          <w:sz w:val="24"/>
          <w:szCs w:val="24"/>
        </w:rPr>
        <w:t>предоставить недостающие документы</w:t>
      </w:r>
      <w:proofErr w:type="gramEnd"/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43.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4" w:name="sub_3034"/>
      <w:r w:rsidRPr="00FA5BAE">
        <w:rPr>
          <w:rFonts w:ascii="Times New Roman" w:hAnsi="Times New Roman"/>
          <w:sz w:val="24"/>
          <w:szCs w:val="24"/>
        </w:rPr>
        <w:t>44. </w:t>
      </w:r>
      <w:proofErr w:type="gramStart"/>
      <w:r w:rsidRPr="00FA5BAE">
        <w:rPr>
          <w:rFonts w:ascii="Times New Roman" w:hAnsi="Times New Roman"/>
          <w:sz w:val="24"/>
          <w:szCs w:val="24"/>
        </w:rPr>
        <w:t>По окончании регистрационных действий при личном обращении заявителя специалист администрации (специалист М</w:t>
      </w:r>
      <w:r w:rsidR="00C377EE">
        <w:rPr>
          <w:rFonts w:ascii="Times New Roman" w:hAnsi="Times New Roman"/>
          <w:sz w:val="24"/>
          <w:szCs w:val="24"/>
        </w:rPr>
        <w:t>Б</w:t>
      </w:r>
      <w:r w:rsidRPr="00FA5BAE">
        <w:rPr>
          <w:rFonts w:ascii="Times New Roman" w:hAnsi="Times New Roman"/>
          <w:sz w:val="24"/>
          <w:szCs w:val="24"/>
        </w:rPr>
        <w:t>У «МФЦ»)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</w:t>
      </w:r>
      <w:bookmarkStart w:id="35" w:name="sub_3035"/>
      <w:bookmarkEnd w:id="34"/>
      <w:r w:rsidRPr="00FA5BAE">
        <w:rPr>
          <w:rFonts w:ascii="Times New Roman" w:hAnsi="Times New Roman"/>
          <w:sz w:val="24"/>
          <w:szCs w:val="24"/>
        </w:rPr>
        <w:t>выдает заявителю расписку в получении документов с указанием их перечня, даты их получения и срока рассмотрения заявления</w:t>
      </w:r>
      <w:r w:rsidRPr="00FA5BAE">
        <w:rPr>
          <w:rFonts w:ascii="Times New Roman" w:hAnsi="Times New Roman"/>
          <w:i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отправляет пакет документов должностному лицу администрации, ответственному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за предоставление муниципальной услуги).</w:t>
      </w:r>
    </w:p>
    <w:bookmarkEnd w:id="35"/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45. В случае поступления заявления через Единый портал или Республиканский портал 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46. Результатами административной процедуры являются: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зарегистрированное заявление;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уведомление заявителю о возможности отказа в рассмотрении заявления.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47. Продолжительность административной процедуры не более 15 минут.</w:t>
      </w:r>
    </w:p>
    <w:p w:rsidR="009E506C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36" w:name="sub_012"/>
      <w:bookmarkStart w:id="37" w:name="raz2"/>
      <w:r w:rsidRPr="00FA5BAE">
        <w:rPr>
          <w:rFonts w:ascii="Times New Roman" w:hAnsi="Times New Roman"/>
          <w:b/>
          <w:sz w:val="24"/>
          <w:szCs w:val="24"/>
        </w:rPr>
        <w:t xml:space="preserve">Подраздел 3. Формирование </w:t>
      </w:r>
      <w:bookmarkEnd w:id="36"/>
      <w:bookmarkEnd w:id="37"/>
      <w:r w:rsidRPr="00FA5BAE">
        <w:rPr>
          <w:rFonts w:ascii="Times New Roman" w:hAnsi="Times New Roman"/>
          <w:b/>
          <w:sz w:val="24"/>
          <w:szCs w:val="24"/>
        </w:rPr>
        <w:t>и направление межведомственных запросов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48. Юридическим фактом для начала административной процедуры является приём и регистрация заявления и документов.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49. 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администрации (специалист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«МФЦ»)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ним, запрос о заключении органа государственной экспертизы (в случае, если предусмотрена подготовка заключения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инженерных изысканий требованиям технических регламентов, запрос о предоставлении градостроительного плана земельного участка, если заявитель не представил указанные документы по собственной инициативе.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 на основании технологической карты межведомственного взаимодействия. Срок подготовки межведомственных запросов не более 1 рабочего дня.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50. 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Ответ на межведомственный запрос о заключении органа государственной экспертизы (в случае, если предусмотрено проведение государственной экспертизы) о соответствии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а также о соответствии результатов инженерных изысканий требованиям технических регламентов, направляется в течение 3 рабочих дней.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51. 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52. 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рассмотрения.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53. Результатом выполнения административной процедуры является поступление ответов на межведомственные запросы, направление заявления, документов, ответов на межведомственные запросы на рассмотрение должностному лицу администрации, ответственному за предоставление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54. Продолжительность административной процедуры не более 5 дней</w:t>
      </w:r>
      <w:r w:rsidRPr="00FA5BAE">
        <w:rPr>
          <w:rFonts w:ascii="Times New Roman" w:hAnsi="Times New Roman"/>
          <w:bCs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8" w:name="sub_3030"/>
      <w:r w:rsidRPr="00C377EE">
        <w:rPr>
          <w:rFonts w:ascii="Times New Roman" w:hAnsi="Times New Roman"/>
          <w:b/>
          <w:bCs/>
          <w:sz w:val="24"/>
          <w:szCs w:val="24"/>
        </w:rPr>
        <w:t>Подраздел 4. Рассмотрение заявления, подготовка и согласование проекта разрешения</w:t>
      </w:r>
    </w:p>
    <w:bookmarkEnd w:id="38"/>
    <w:p w:rsidR="009E506C" w:rsidRPr="00C377E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 xml:space="preserve">55. Юридическим фактом для начала административной процедуры, является поступление </w:t>
      </w:r>
      <w:proofErr w:type="gramStart"/>
      <w:r w:rsidRPr="00C377EE">
        <w:rPr>
          <w:rFonts w:ascii="Times New Roman" w:hAnsi="Times New Roman"/>
          <w:sz w:val="24"/>
          <w:szCs w:val="24"/>
        </w:rPr>
        <w:t>запрос-заявления</w:t>
      </w:r>
      <w:proofErr w:type="gramEnd"/>
      <w:r w:rsidRPr="00C377EE">
        <w:rPr>
          <w:rFonts w:ascii="Times New Roman" w:hAnsi="Times New Roman"/>
          <w:sz w:val="24"/>
          <w:szCs w:val="24"/>
        </w:rPr>
        <w:t xml:space="preserve">, документов, предоставляемых заявителем лично, и ответов на межведомственные запросы на рассмотрение специалисту </w:t>
      </w:r>
      <w:r w:rsidR="00C377EE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C377EE">
        <w:rPr>
          <w:rFonts w:ascii="Times New Roman" w:hAnsi="Times New Roman"/>
          <w:sz w:val="24"/>
          <w:szCs w:val="24"/>
        </w:rPr>
        <w:t>градостроительства</w:t>
      </w:r>
      <w:r w:rsidR="00C377EE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C377EE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ответственному за предоставление муниципальной услуги.</w:t>
      </w:r>
    </w:p>
    <w:p w:rsidR="009E506C" w:rsidRPr="00C377E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lastRenderedPageBreak/>
        <w:t xml:space="preserve">56. Лицом, ответственным за выполнение административной процедуры, является </w:t>
      </w:r>
      <w:r w:rsidR="00684569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>, исполнитель процедуры.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77EE">
        <w:rPr>
          <w:rFonts w:ascii="Times New Roman" w:hAnsi="Times New Roman"/>
          <w:sz w:val="24"/>
          <w:szCs w:val="24"/>
        </w:rPr>
        <w:t>57. </w:t>
      </w:r>
      <w:proofErr w:type="gramStart"/>
      <w:r w:rsidRPr="00C377EE">
        <w:rPr>
          <w:rFonts w:ascii="Times New Roman" w:hAnsi="Times New Roman"/>
          <w:sz w:val="24"/>
          <w:szCs w:val="24"/>
        </w:rPr>
        <w:t xml:space="preserve">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C377EE">
        <w:rPr>
          <w:rFonts w:ascii="Times New Roman" w:hAnsi="Times New Roman"/>
          <w:sz w:val="24"/>
          <w:szCs w:val="24"/>
        </w:rPr>
        <w:t xml:space="preserve"> рассматривает запрос по предоставлению муниципальной услуги и в течение 2 (двух) рабочих дней проводит проверку наличия документов, прилагаемых к запросу по предоставлению муниципальной услуги, и проверку соответствия проектной документации или схемы планировочной организации земельного участка с</w:t>
      </w:r>
      <w:r w:rsidRPr="00FA5BAE">
        <w:rPr>
          <w:rFonts w:ascii="Times New Roman" w:hAnsi="Times New Roman"/>
          <w:sz w:val="24"/>
          <w:szCs w:val="24"/>
        </w:rPr>
        <w:t xml:space="preserve"> обозначением места размещения объекта индивидуального жилищного строительства требованиям градостроительного плана земельного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участка, красным линиям. В случае выдачи заявителю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9E506C" w:rsidRPr="00FA5BAE" w:rsidRDefault="009E506C" w:rsidP="001C2B3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58. При отсутствии оснований для отказа в предоставлении муниципальной услуги, указанных в пунктах 28, 29 настоящего Административного регламента, специалист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обеспечивает подготовку проекта разрешения в двух экземплярах и направляет на поэтапное согласование с должностными лицами администрации: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>;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начальником юридического </w:t>
      </w:r>
      <w:r w:rsidR="00684569">
        <w:rPr>
          <w:rFonts w:ascii="Times New Roman" w:hAnsi="Times New Roman"/>
          <w:sz w:val="24"/>
          <w:szCs w:val="24"/>
        </w:rPr>
        <w:t>отдела</w:t>
      </w:r>
      <w:r w:rsidRPr="00FA5BAE">
        <w:rPr>
          <w:rFonts w:ascii="Times New Roman" w:hAnsi="Times New Roman"/>
          <w:sz w:val="24"/>
          <w:szCs w:val="24"/>
        </w:rPr>
        <w:t xml:space="preserve"> администрации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в течени</w:t>
      </w:r>
      <w:proofErr w:type="gramStart"/>
      <w:r w:rsidRPr="00FA5BAE">
        <w:rPr>
          <w:rFonts w:ascii="Times New Roman" w:hAnsi="Times New Roman"/>
          <w:sz w:val="24"/>
          <w:szCs w:val="24"/>
        </w:rPr>
        <w:t>и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одного дня ;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После процедуры согласования проект разрешения направляется на подпись Главе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- в срок не более одного рабочего дня.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 xml:space="preserve">59. При наличии оснований для отказа в предоставлении муниципальной услуги, указанных в пунктах 28, 29 настоящего Административного регламента, специалист администрации готовит уведомление об отказе в количестве двух экземпляров с указанием причин, послуживших основанием для принятия решения об отказе в выдачи разрешения. Уведомление об отказе в течение одного рабочего дня подписывается </w:t>
      </w:r>
      <w:r w:rsidR="00684569">
        <w:rPr>
          <w:rFonts w:ascii="Times New Roman" w:hAnsi="Times New Roman"/>
          <w:sz w:val="24"/>
          <w:szCs w:val="24"/>
        </w:rPr>
        <w:t xml:space="preserve">начальником </w:t>
      </w:r>
      <w:r w:rsidR="00684569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84569">
        <w:rPr>
          <w:rFonts w:ascii="Times New Roman" w:hAnsi="Times New Roman"/>
          <w:sz w:val="24"/>
          <w:szCs w:val="24"/>
        </w:rPr>
        <w:t>градостроительства</w:t>
      </w:r>
      <w:r w:rsidR="00684569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84569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84569">
        <w:rPr>
          <w:rFonts w:ascii="Times New Roman" w:hAnsi="Times New Roman"/>
          <w:sz w:val="24"/>
          <w:szCs w:val="24"/>
        </w:rPr>
        <w:t xml:space="preserve"> и</w:t>
      </w:r>
      <w:r w:rsidR="00684569" w:rsidRPr="00FA5BAE">
        <w:rPr>
          <w:rFonts w:ascii="Times New Roman" w:hAnsi="Times New Roman"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Глав</w:t>
      </w:r>
      <w:r w:rsidR="00684569">
        <w:rPr>
          <w:rFonts w:ascii="Times New Roman" w:hAnsi="Times New Roman"/>
          <w:sz w:val="24"/>
          <w:szCs w:val="24"/>
        </w:rPr>
        <w:t>ой</w:t>
      </w:r>
      <w:r w:rsidRPr="00FA5BAE">
        <w:rPr>
          <w:rFonts w:ascii="Times New Roman" w:hAnsi="Times New Roman"/>
          <w:sz w:val="24"/>
          <w:szCs w:val="24"/>
        </w:rPr>
        <w:t xml:space="preserve">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684569">
        <w:rPr>
          <w:rFonts w:ascii="Times New Roman" w:hAnsi="Times New Roman"/>
          <w:sz w:val="24"/>
          <w:szCs w:val="24"/>
        </w:rPr>
        <w:t xml:space="preserve"> РМ</w:t>
      </w:r>
      <w:r w:rsidRPr="00FA5BAE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5. Выдача результата предоставления муниципальной услуги</w:t>
      </w:r>
    </w:p>
    <w:p w:rsidR="009E506C" w:rsidRPr="00FA5BAE" w:rsidRDefault="009E506C" w:rsidP="001C2B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60. Юридическим фактом для начала административной процедуры является подписание Главой </w:t>
      </w:r>
      <w:r w:rsidR="00684569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разрешения на строительство, реконструкцию объектов капитального строительства или уведомления об отказе.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61. В случае</w:t>
      </w:r>
      <w:proofErr w:type="gramStart"/>
      <w:r w:rsidRPr="00FA5BAE">
        <w:rPr>
          <w:rFonts w:ascii="Times New Roman" w:hAnsi="Times New Roman"/>
          <w:sz w:val="24"/>
          <w:szCs w:val="24"/>
        </w:rPr>
        <w:t>,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администрации,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подготовленного разрешения или уведомления об отказе в выдаче разрешения.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62. 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 (подписанное Главой </w:t>
      </w:r>
      <w:r w:rsidR="00684569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разрешение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выдает заявителю разрешение при предъявлении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63. Подписанное уведомление об отказе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представителя.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(Подписанное уведомление об отказе направляется специалистом администрации в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Специалист </w:t>
      </w:r>
      <w:r w:rsidR="00C377EE">
        <w:rPr>
          <w:rFonts w:ascii="Times New Roman" w:hAnsi="Times New Roman"/>
          <w:sz w:val="24"/>
          <w:szCs w:val="24"/>
        </w:rPr>
        <w:t>МБУ</w:t>
      </w:r>
      <w:r w:rsidRPr="00FA5BAE">
        <w:rPr>
          <w:rFonts w:ascii="Times New Roman" w:hAnsi="Times New Roman"/>
          <w:sz w:val="24"/>
          <w:szCs w:val="24"/>
        </w:rPr>
        <w:t xml:space="preserve">  «МФЦ» уведомление об отказе выдает заявителю при предъявлении им документа, удостоверяющего личность, либо документа, подтверждающего полномочия его представителя.)</w:t>
      </w:r>
      <w:proofErr w:type="gramEnd"/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4569" w:rsidRDefault="00684569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lastRenderedPageBreak/>
        <w:t>Подраздел 6. Особенности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в электронной форме.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64. Заявитель имеет возможность получения примерного бланка </w:t>
      </w:r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в электронном виде.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Заявитель вправе подать запрос-заявление о предоставлении муниципальной услуги посредством электронной почты с использованием квалифицированной цифровой подписи.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 поступлении в администрацию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 </w:t>
      </w:r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по информационно-коммуникационной сети «Интернет», специалистом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>», ответственным за прием документов, не позднее рабочего дня, следующего за днем получения запрос-заявления, оформляет и направляет расписку о получении запрос-заявления по адресу электронной почты, указанному заявителем.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заявителя, даты и времени отправки такого сообщения и электронная запись в журнале действий программного обеспечения.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Специалист администрации или МБУ «</w:t>
      </w:r>
      <w:r w:rsidR="008B1192"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ответственный за прием документов регистрирует запрос в системе электронного документооборота (далее – СЭД) и направляет запрос </w:t>
      </w:r>
      <w:r w:rsidR="008B1192">
        <w:rPr>
          <w:rFonts w:ascii="Times New Roman" w:hAnsi="Times New Roman"/>
          <w:sz w:val="24"/>
          <w:szCs w:val="24"/>
        </w:rPr>
        <w:t xml:space="preserve">в </w:t>
      </w:r>
      <w:r w:rsidR="008B1192" w:rsidRPr="00675A23">
        <w:rPr>
          <w:rFonts w:ascii="Times New Roman" w:hAnsi="Times New Roman"/>
          <w:sz w:val="24"/>
          <w:szCs w:val="24"/>
        </w:rPr>
        <w:t xml:space="preserve">отдел </w:t>
      </w:r>
      <w:r w:rsidR="008B1192">
        <w:rPr>
          <w:rFonts w:ascii="Times New Roman" w:hAnsi="Times New Roman"/>
          <w:sz w:val="24"/>
          <w:szCs w:val="24"/>
        </w:rPr>
        <w:t>градостроительства</w:t>
      </w:r>
      <w:r w:rsidR="008B1192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8B1192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 xml:space="preserve"> через СЭД, прикрепляя электронный образ запроса к регистрационной карточке.</w:t>
      </w:r>
    </w:p>
    <w:p w:rsidR="009E506C" w:rsidRPr="00FA5BAE" w:rsidRDefault="009E506C" w:rsidP="001C2B36">
      <w:pPr>
        <w:tabs>
          <w:tab w:val="left" w:pos="104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Исполнение муниципальной услуги, заявленной в электронной форме, далее происходит согласно разделу 3 настоящего административного регламента.</w:t>
      </w:r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запрос-заявлении электронному адресу заверенной копии </w:t>
      </w:r>
      <w:r w:rsidRPr="00FA5BAE">
        <w:rPr>
          <w:rFonts w:ascii="Times New Roman" w:hAnsi="Times New Roman"/>
          <w:sz w:val="24"/>
          <w:szCs w:val="24"/>
          <w:lang w:eastAsia="ar-SA"/>
        </w:rPr>
        <w:t>постановления постановки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или </w:t>
      </w:r>
      <w:r w:rsidRPr="00FA5BAE">
        <w:rPr>
          <w:rFonts w:ascii="Times New Roman" w:hAnsi="Times New Roman"/>
          <w:sz w:val="24"/>
          <w:szCs w:val="24"/>
          <w:lang w:eastAsia="ar-SA"/>
        </w:rPr>
        <w:t>отказа в постановке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квалифицированной цифровой подписи.</w:t>
      </w:r>
      <w:proofErr w:type="gramEnd"/>
    </w:p>
    <w:p w:rsidR="009E506C" w:rsidRPr="00FA5BAE" w:rsidRDefault="009E506C" w:rsidP="001C2B3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Иные действия, необходимые для предоставления муниципальной услуги в электронной форме не предусмотрены».</w:t>
      </w:r>
    </w:p>
    <w:p w:rsidR="009E506C" w:rsidRPr="00FA5BAE" w:rsidRDefault="009E506C" w:rsidP="001C2B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 xml:space="preserve">Раздел 4. Формы </w:t>
      </w:r>
      <w:proofErr w:type="gramStart"/>
      <w:r w:rsidRPr="00FA5BAE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FA5BAE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1. Порядок и формы </w:t>
      </w:r>
      <w:proofErr w:type="gramStart"/>
      <w:r w:rsidRPr="00FA5BAE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FA5BAE">
        <w:rPr>
          <w:rFonts w:ascii="Times New Roman" w:hAnsi="Times New Roman"/>
          <w:b/>
          <w:sz w:val="24"/>
          <w:szCs w:val="24"/>
        </w:rPr>
        <w:t xml:space="preserve"> исполнением Административного регламента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39" w:name="sub_1019"/>
      <w:r w:rsidRPr="00FA5BAE">
        <w:rPr>
          <w:rFonts w:ascii="Times New Roman" w:hAnsi="Times New Roman"/>
          <w:sz w:val="24"/>
          <w:szCs w:val="24"/>
        </w:rPr>
        <w:t xml:space="preserve">65. Текущий 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39"/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66.Текущий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Периодичность осуществления текущего контроля устанавливается Главой или должностным лицом, исполняющим его обязанности.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67. 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9E506C" w:rsidRPr="00FA5BAE" w:rsidRDefault="009E506C" w:rsidP="001C2B3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68. 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69. 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lastRenderedPageBreak/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9E506C" w:rsidRPr="00FA5BAE" w:rsidRDefault="009E506C" w:rsidP="001C2B36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70. 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9E506C" w:rsidRPr="00FA5BAE" w:rsidRDefault="009E506C" w:rsidP="001C2B3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71. 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p w:rsidR="009E506C" w:rsidRPr="00FA5BAE" w:rsidRDefault="009E506C" w:rsidP="001C2B3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72. 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числе, в следующих случаях: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нарушения срока регистрации запроса заявителя о предоставлении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нарушения срока предоставления муниципальной услуги;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требования у заявителя документов, не предусмотренных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отказа в приеме документов, предоставление которых предусмотрено настоящим Административным регламентом, у заявителя;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5)  отказа в предоставлении муниципальной услуги, если основания отказа не предусмотрены настоящим Административным регламентом;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6) затребования с заявителя при предоставлении муниципальной услуги платы;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7)  исправление опечаток.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73. 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Интернет.</w:t>
      </w:r>
    </w:p>
    <w:p w:rsidR="009E506C" w:rsidRPr="008B1192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0" w:name="sub_1109"/>
      <w:r w:rsidRPr="00FA5BAE">
        <w:rPr>
          <w:rFonts w:ascii="Times New Roman" w:hAnsi="Times New Roman"/>
          <w:sz w:val="24"/>
          <w:szCs w:val="24"/>
        </w:rPr>
        <w:t xml:space="preserve">Письменная жалоба на действия (бездействие) или решения должностных лиц администрации, специалистов администрации подается Главе </w:t>
      </w:r>
      <w:r w:rsidR="008B1192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района, Глава </w:t>
      </w:r>
      <w:r w:rsidR="008B1192" w:rsidRPr="008B1192">
        <w:rPr>
          <w:rFonts w:ascii="Times New Roman" w:hAnsi="Times New Roman"/>
          <w:sz w:val="24"/>
          <w:szCs w:val="24"/>
        </w:rPr>
        <w:t>Большеигнатовского</w:t>
      </w:r>
      <w:r w:rsidRPr="008B1192">
        <w:rPr>
          <w:rFonts w:ascii="Times New Roman" w:hAnsi="Times New Roman"/>
          <w:sz w:val="24"/>
          <w:szCs w:val="24"/>
        </w:rPr>
        <w:t xml:space="preserve"> муниципального района направляет для рассмотрения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заместителю Главы Большеигнатовского муниципального района по вопросам энергетики, строительства и жилищно-коммунального хозяйства</w:t>
      </w:r>
      <w:r w:rsidRPr="008B1192">
        <w:rPr>
          <w:rFonts w:ascii="Times New Roman" w:hAnsi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110"/>
      <w:bookmarkEnd w:id="40"/>
      <w:r w:rsidRPr="00FA5BAE">
        <w:rPr>
          <w:rFonts w:ascii="Times New Roman" w:hAnsi="Times New Roman" w:cs="Times New Roman"/>
          <w:sz w:val="24"/>
          <w:szCs w:val="24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телефонам: 8 (834</w:t>
      </w:r>
      <w:r w:rsidR="008B1192">
        <w:rPr>
          <w:rFonts w:ascii="Times New Roman" w:hAnsi="Times New Roman" w:cs="Times New Roman"/>
          <w:sz w:val="24"/>
          <w:szCs w:val="24"/>
        </w:rPr>
        <w:t>42</w:t>
      </w:r>
      <w:r w:rsidRPr="00FA5BAE">
        <w:rPr>
          <w:rFonts w:ascii="Times New Roman" w:hAnsi="Times New Roman" w:cs="Times New Roman"/>
          <w:sz w:val="24"/>
          <w:szCs w:val="24"/>
        </w:rPr>
        <w:t>)-</w:t>
      </w:r>
      <w:r w:rsidR="008B1192">
        <w:rPr>
          <w:rFonts w:ascii="Times New Roman" w:hAnsi="Times New Roman" w:cs="Times New Roman"/>
          <w:sz w:val="24"/>
          <w:szCs w:val="24"/>
        </w:rPr>
        <w:t>2-11</w:t>
      </w:r>
      <w:r w:rsidRPr="00FA5BAE">
        <w:rPr>
          <w:rFonts w:ascii="Times New Roman" w:hAnsi="Times New Roman" w:cs="Times New Roman"/>
          <w:sz w:val="24"/>
          <w:szCs w:val="24"/>
        </w:rPr>
        <w:t>-</w:t>
      </w:r>
      <w:r w:rsidR="008B1192">
        <w:rPr>
          <w:rFonts w:ascii="Times New Roman" w:hAnsi="Times New Roman" w:cs="Times New Roman"/>
          <w:sz w:val="24"/>
          <w:szCs w:val="24"/>
        </w:rPr>
        <w:t>29</w:t>
      </w:r>
      <w:r w:rsidRPr="00FA5BAE">
        <w:rPr>
          <w:rFonts w:ascii="Times New Roman" w:hAnsi="Times New Roman" w:cs="Times New Roman"/>
          <w:sz w:val="24"/>
          <w:szCs w:val="24"/>
        </w:rPr>
        <w:t>; 8 (834</w:t>
      </w:r>
      <w:r w:rsidR="008B1192">
        <w:rPr>
          <w:rFonts w:ascii="Times New Roman" w:hAnsi="Times New Roman" w:cs="Times New Roman"/>
          <w:sz w:val="24"/>
          <w:szCs w:val="24"/>
        </w:rPr>
        <w:t>42)-2-12-55</w:t>
      </w:r>
      <w:r w:rsidRPr="00FA5BAE">
        <w:rPr>
          <w:rFonts w:ascii="Times New Roman" w:hAnsi="Times New Roman" w:cs="Times New Roman"/>
          <w:sz w:val="24"/>
          <w:szCs w:val="24"/>
        </w:rPr>
        <w:t>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74.</w:t>
      </w:r>
      <w:bookmarkEnd w:id="41"/>
      <w:r w:rsidRPr="00FA5BAE">
        <w:rPr>
          <w:rFonts w:ascii="Times New Roman" w:hAnsi="Times New Roman" w:cs="Times New Roman"/>
          <w:sz w:val="24"/>
          <w:szCs w:val="24"/>
        </w:rPr>
        <w:t> Жалоба должна содержать: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2)   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111"/>
      <w:r w:rsidRPr="00FA5BAE">
        <w:rPr>
          <w:rFonts w:ascii="Times New Roman" w:hAnsi="Times New Roman" w:cs="Times New Roman"/>
          <w:sz w:val="24"/>
          <w:szCs w:val="24"/>
        </w:rPr>
        <w:lastRenderedPageBreak/>
        <w:t>75. Письменная жалоба должна быть написана разборчивым почерком, не содержать нецензурных выражений.</w:t>
      </w:r>
    </w:p>
    <w:p w:rsidR="009E506C" w:rsidRPr="00FA5BAE" w:rsidRDefault="008B1192" w:rsidP="001C2B3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3" w:name="sub_1112"/>
      <w:bookmarkEnd w:id="42"/>
      <w:r w:rsidRPr="008B1192">
        <w:rPr>
          <w:rFonts w:ascii="Times New Roman" w:hAnsi="Times New Roman"/>
          <w:sz w:val="24"/>
          <w:szCs w:val="24"/>
        </w:rPr>
        <w:t xml:space="preserve">Заместитель Главы Большеигнатовского муниципального района по вопросам энергетики, строительства и жилищно-коммунального хозяйства </w:t>
      </w:r>
      <w:r w:rsidR="009E506C" w:rsidRPr="008B1192">
        <w:rPr>
          <w:rFonts w:ascii="Times New Roman" w:hAnsi="Times New Roman"/>
          <w:sz w:val="24"/>
          <w:szCs w:val="24"/>
        </w:rPr>
        <w:t>при получении жалобы,</w:t>
      </w:r>
      <w:r w:rsidR="009E506C" w:rsidRPr="00FA5BAE">
        <w:rPr>
          <w:rFonts w:ascii="Times New Roman" w:hAnsi="Times New Roman"/>
          <w:sz w:val="24"/>
          <w:szCs w:val="24"/>
        </w:rPr>
        <w:t xml:space="preserve">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, что указанная жалоба и ранее направляемые жалобы направлялись в администрацию. В течение 5 дней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жалобы в администрацию, о данном решении уведомляется заявитель, направивший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76. 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77.  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дня ее регистрации. 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78. 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115"/>
      <w:bookmarkEnd w:id="43"/>
      <w:r w:rsidRPr="00FA5BAE">
        <w:rPr>
          <w:rFonts w:ascii="Times New Roman" w:hAnsi="Times New Roman" w:cs="Times New Roman"/>
          <w:sz w:val="24"/>
          <w:szCs w:val="24"/>
        </w:rPr>
        <w:t xml:space="preserve">89. По результатам рассмотрения жалобы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признает действие (бездействие) должностного лица администрации, специалиста администрации соответствующим настоящему Административному регламенту и отказывает в удовлетворении жалобы;</w:t>
      </w:r>
    </w:p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ответственности. </w:t>
      </w:r>
    </w:p>
    <w:bookmarkEnd w:id="44"/>
    <w:p w:rsidR="009E506C" w:rsidRPr="00FA5BAE" w:rsidRDefault="009E506C" w:rsidP="001C2B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80. В случае установления в ходе или по результатам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или преступления </w:t>
      </w:r>
      <w:r w:rsidR="008B1192"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</w:t>
      </w:r>
      <w:r w:rsidR="008B1192" w:rsidRPr="008B1192">
        <w:rPr>
          <w:rFonts w:ascii="Times New Roman" w:hAnsi="Times New Roman"/>
          <w:sz w:val="24"/>
          <w:szCs w:val="24"/>
        </w:rPr>
        <w:lastRenderedPageBreak/>
        <w:t>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Pr="00FA5BAE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9E506C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2B36" w:rsidRDefault="001C2B36" w:rsidP="001C2B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8"/>
          <w:szCs w:val="28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>Приложение № 1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1C2B36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Заявление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разрешить строительство (реконструкцию) объекта  капитального  строительства  (объекта  индивидуального  жилищного строительства) __________________________________________________________________________________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    </w:t>
      </w:r>
      <w:r w:rsidR="00446C80">
        <w:rPr>
          <w:rFonts w:ascii="Times New Roman" w:hAnsi="Times New Roman" w:cs="Times New Roman"/>
        </w:rPr>
        <w:t xml:space="preserve">                        </w:t>
      </w:r>
      <w:r w:rsidRPr="00446C80">
        <w:rPr>
          <w:rFonts w:ascii="Times New Roman" w:hAnsi="Times New Roman" w:cs="Times New Roman"/>
        </w:rPr>
        <w:t xml:space="preserve">          (личная подпись)               </w:t>
      </w:r>
      <w:r w:rsidR="00446C80">
        <w:rPr>
          <w:rFonts w:ascii="Times New Roman" w:hAnsi="Times New Roman" w:cs="Times New Roman"/>
        </w:rPr>
        <w:t xml:space="preserve">               </w:t>
      </w:r>
      <w:r w:rsidRPr="00446C80">
        <w:rPr>
          <w:rFonts w:ascii="Times New Roman" w:hAnsi="Times New Roman" w:cs="Times New Roman"/>
        </w:rPr>
        <w:t xml:space="preserve">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</w:p>
    <w:p w:rsidR="009E506C" w:rsidRDefault="00446C80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</w:t>
      </w:r>
      <w:r w:rsidR="009E506C" w:rsidRPr="00FA5BAE">
        <w:rPr>
          <w:rFonts w:ascii="Times New Roman" w:hAnsi="Times New Roman"/>
        </w:rPr>
        <w:t>ата</w:t>
      </w: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Юридические лица  пишут заявления на фирменном бланке с  указанием всех реквизитов   (юридический   адрес,   банковские реквизиты   и  др.).  Заявление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лицом.</w:t>
      </w: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          </w:t>
      </w:r>
    </w:p>
    <w:p w:rsidR="009E506C" w:rsidRPr="00FA5BAE" w:rsidRDefault="009E506C" w:rsidP="00446C80">
      <w:pPr>
        <w:pStyle w:val="ConsPlusNonformat"/>
        <w:widowControl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 w:cs="Times New Roman"/>
        </w:rPr>
        <w:br w:type="page"/>
      </w:r>
      <w:r w:rsidRPr="00FA5BAE">
        <w:rPr>
          <w:rFonts w:ascii="Times New Roman" w:hAnsi="Times New Roman"/>
          <w:sz w:val="24"/>
          <w:szCs w:val="24"/>
        </w:rPr>
        <w:lastRenderedPageBreak/>
        <w:tab/>
        <w:t xml:space="preserve">                                                                                                   Приложение № 2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:rsidR="009E506C" w:rsidRPr="00FA5BAE" w:rsidRDefault="009E506C" w:rsidP="001C2B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25"/>
        </w:tabs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="00446C80"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proofErr w:type="gramStart"/>
      <w:r w:rsidRPr="00FA5BAE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9E506C" w:rsidRPr="00FA5BAE" w:rsidRDefault="009E506C" w:rsidP="001C2B3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</w:r>
      <w:r w:rsidRPr="00FA5BAE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9E506C" w:rsidRPr="00FA5BAE" w:rsidRDefault="009E506C" w:rsidP="001C2B36">
      <w:pPr>
        <w:pStyle w:val="ConsPlusNonformat"/>
        <w:widowControl/>
        <w:tabs>
          <w:tab w:val="left" w:pos="5475"/>
        </w:tabs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aff8"/>
        <w:jc w:val="both"/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</w:pPr>
      <w:r w:rsidRPr="00FA5BAE">
        <w:rPr>
          <w:rFonts w:ascii="Times New Roman" w:hAnsi="Times New Roman" w:cs="Times New Roman"/>
          <w:sz w:val="20"/>
          <w:szCs w:val="20"/>
        </w:rPr>
        <w:t>.</w:t>
      </w:r>
      <w:r w:rsidRPr="00FA5BAE"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Запрос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9E506C" w:rsidRPr="00FA5BAE" w:rsidRDefault="009E506C" w:rsidP="001C2B3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Прошу Вас продлить разрешение на строительство (реконструкцию) объекта капитального  строительства  (объекта индивидуального  жилищного строительства) от "____"______________20___ г. № 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(наименование объекта)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</w:t>
      </w:r>
    </w:p>
    <w:p w:rsidR="009E506C" w:rsidRPr="00446C80" w:rsidRDefault="009E506C" w:rsidP="00446C80">
      <w:pPr>
        <w:pStyle w:val="ConsPlusNonformat"/>
        <w:widowControl/>
        <w:ind w:left="2124" w:firstLine="708"/>
        <w:jc w:val="center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(документы, которые представил застройщик)</w:t>
      </w: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E506C" w:rsidRPr="00FA5BAE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_________________________                        ________________                  _____________________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proofErr w:type="gramStart"/>
      <w:r w:rsidRPr="00446C80">
        <w:rPr>
          <w:rFonts w:ascii="Times New Roman" w:hAnsi="Times New Roman" w:cs="Times New Roman"/>
        </w:rPr>
        <w:t xml:space="preserve">(наименование должности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         (личная подпись)                </w:t>
      </w:r>
      <w:r w:rsidR="00446C80">
        <w:rPr>
          <w:rFonts w:ascii="Times New Roman" w:hAnsi="Times New Roman" w:cs="Times New Roman"/>
        </w:rPr>
        <w:t xml:space="preserve">                  </w:t>
      </w:r>
      <w:r w:rsidRPr="00446C80">
        <w:rPr>
          <w:rFonts w:ascii="Times New Roman" w:hAnsi="Times New Roman" w:cs="Times New Roman"/>
        </w:rPr>
        <w:t xml:space="preserve">     (расшифровка подписи)</w:t>
      </w:r>
      <w:proofErr w:type="gramEnd"/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руководителя организации 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>или ФИО физического лица)</w:t>
      </w:r>
    </w:p>
    <w:p w:rsidR="009E506C" w:rsidRPr="00446C80" w:rsidRDefault="009E506C" w:rsidP="001C2B3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46C80">
        <w:rPr>
          <w:rFonts w:ascii="Times New Roman" w:hAnsi="Times New Roman" w:cs="Times New Roman"/>
        </w:rPr>
        <w:t xml:space="preserve">          М.П.</w:t>
      </w:r>
    </w:p>
    <w:p w:rsidR="009E506C" w:rsidRPr="00FA5BAE" w:rsidRDefault="009E506C" w:rsidP="001C2B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</w:rPr>
      </w:pPr>
      <w:r w:rsidRPr="00FA5BAE">
        <w:rPr>
          <w:rFonts w:ascii="Times New Roman" w:hAnsi="Times New Roman"/>
        </w:rPr>
        <w:t>дата</w:t>
      </w: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</w:p>
    <w:p w:rsidR="009E506C" w:rsidRPr="00FA5BAE" w:rsidRDefault="009E506C" w:rsidP="001C2B36">
      <w:pPr>
        <w:pStyle w:val="aff8"/>
        <w:rPr>
          <w:rFonts w:ascii="Times New Roman" w:hAnsi="Times New Roman" w:cs="Times New Roman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 xml:space="preserve">Юридические лица  пишут запросы по предоставлению муниципальной услуги на фирменном бланке с  указанием всех реквизитов   (юридический   адрес,   банковские реквизиты   и  др.).  </w:t>
      </w:r>
    </w:p>
    <w:p w:rsidR="009E506C" w:rsidRPr="00FA5BAE" w:rsidRDefault="009E506C" w:rsidP="001C2B36">
      <w:pPr>
        <w:pStyle w:val="aff8"/>
        <w:rPr>
          <w:rStyle w:val="a3"/>
          <w:b w:val="0"/>
          <w:color w:val="auto"/>
          <w:sz w:val="18"/>
          <w:szCs w:val="18"/>
        </w:rPr>
      </w:pPr>
      <w:r w:rsidRPr="00FA5BAE">
        <w:rPr>
          <w:rFonts w:ascii="Times New Roman" w:hAnsi="Times New Roman" w:cs="Times New Roman"/>
          <w:sz w:val="18"/>
          <w:szCs w:val="18"/>
        </w:rPr>
        <w:t>Запросы по предоставлению муниципальной услуги подписывается   руководителем   организации,  либо  другим уполномоченным</w:t>
      </w:r>
      <w:r w:rsidRPr="00FA5BAE">
        <w:rPr>
          <w:rFonts w:ascii="Times New Roman" w:hAnsi="Times New Roman" w:cs="Times New Roman"/>
        </w:rPr>
        <w:t xml:space="preserve"> </w:t>
      </w:r>
      <w:r w:rsidRPr="00FA5BAE">
        <w:rPr>
          <w:rFonts w:ascii="Times New Roman" w:hAnsi="Times New Roman" w:cs="Times New Roman"/>
          <w:sz w:val="18"/>
          <w:szCs w:val="18"/>
        </w:rPr>
        <w:t>лицом.</w:t>
      </w:r>
    </w:p>
    <w:p w:rsidR="009E506C" w:rsidRPr="00FA5BAE" w:rsidRDefault="009E506C" w:rsidP="001C2B36">
      <w:pPr>
        <w:pStyle w:val="aff8"/>
        <w:rPr>
          <w:sz w:val="18"/>
          <w:szCs w:val="18"/>
        </w:rPr>
      </w:pPr>
      <w:r w:rsidRPr="00FA5BAE">
        <w:rPr>
          <w:rStyle w:val="a3"/>
          <w:rFonts w:ascii="Times New Roman" w:hAnsi="Times New Roman" w:cs="Times New Roman"/>
          <w:bCs/>
          <w:color w:val="auto"/>
        </w:rPr>
        <w:t xml:space="preserve">          </w: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9E506C" w:rsidRPr="00FA5BAE" w:rsidRDefault="009E506C" w:rsidP="001C2B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Блок-схемы процесса предоставления муниципальной услуги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(7 дней)</w:t>
      </w:r>
    </w:p>
    <w:p w:rsidR="009E506C" w:rsidRPr="00FA5BAE" w:rsidRDefault="009E506C" w:rsidP="001C2B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4385945</wp:posOffset>
                </wp:positionH>
                <wp:positionV relativeFrom="paragraph">
                  <wp:posOffset>1270</wp:posOffset>
                </wp:positionV>
                <wp:extent cx="1814830" cy="508635"/>
                <wp:effectExtent l="13970" t="10795" r="9525" b="13970"/>
                <wp:wrapNone/>
                <wp:docPr id="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830" cy="5086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3C761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МБУ</w:t>
                            </w:r>
                            <w:r w:rsidRPr="003C761A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«МФЦ»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3" o:spid="_x0000_s1026" type="#_x0000_t109" style="position:absolute;margin-left:345.35pt;margin-top:.1pt;width:142.9pt;height:40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">
                <v:textbox>
                  <w:txbxContent>
                    <w:p w:rsidR="00417BA8" w:rsidRPr="003C761A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МБУ</w:t>
                      </w:r>
                      <w:r w:rsidRPr="003C761A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«МФЦ»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64770</wp:posOffset>
                </wp:positionV>
                <wp:extent cx="1714500" cy="889635"/>
                <wp:effectExtent l="7620" t="7620" r="11430" b="7620"/>
                <wp:wrapNone/>
                <wp:docPr id="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896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1317FD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Единый портал государственных услуг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7" type="#_x0000_t109" style="position:absolute;margin-left:12.6pt;margin-top:5.1pt;width:135pt;height:70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">
                <v:textbox>
                  <w:txbxContent>
                    <w:p w:rsidR="00417BA8" w:rsidRPr="001317FD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Единый портал государственных услуг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1270</wp:posOffset>
                </wp:positionV>
                <wp:extent cx="1830070" cy="508635"/>
                <wp:effectExtent l="10795" t="10795" r="6985" b="13970"/>
                <wp:wrapNone/>
                <wp:docPr id="7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5086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3C761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C761A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109" style="position:absolute;margin-left:168.1pt;margin-top:.1pt;width:144.1pt;height:40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">
                <v:textbox>
                  <w:txbxContent>
                    <w:p w:rsidR="00417BA8" w:rsidRPr="003C761A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3C761A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Администрация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3063875</wp:posOffset>
                </wp:positionH>
                <wp:positionV relativeFrom="paragraph">
                  <wp:posOffset>159385</wp:posOffset>
                </wp:positionV>
                <wp:extent cx="45085" cy="196215"/>
                <wp:effectExtent l="53975" t="6985" r="5715" b="25400"/>
                <wp:wrapNone/>
                <wp:docPr id="7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196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41.25pt;margin-top:12.55pt;width:3.55pt;height:15.4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">
                <v:stroke endarrow="block"/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5081270</wp:posOffset>
                </wp:positionH>
                <wp:positionV relativeFrom="paragraph">
                  <wp:posOffset>45720</wp:posOffset>
                </wp:positionV>
                <wp:extent cx="8255" cy="254635"/>
                <wp:effectExtent l="52070" t="7620" r="53975" b="23495"/>
                <wp:wrapNone/>
                <wp:docPr id="7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00.1pt;margin-top:3.6pt;width:.65pt;height:20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151130</wp:posOffset>
                </wp:positionV>
                <wp:extent cx="1830070" cy="928370"/>
                <wp:effectExtent l="10795" t="8255" r="6985" b="6350"/>
                <wp:wrapNone/>
                <wp:docPr id="7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9283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1" w:history="1">
                              <w:r w:rsidR="00417BA8" w:rsidRPr="00C42103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Приём и регистрация документов</w:t>
                              </w:r>
                            </w:hyperlink>
                          </w:p>
                          <w:p w:rsidR="00417BA8" w:rsidRPr="00C42103" w:rsidRDefault="00417BA8" w:rsidP="00FE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9" type="#_x0000_t109" style="position:absolute;margin-left:168.1pt;margin-top:11.9pt;width:144.1pt;height:73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">
                <v:textbox>
                  <w:txbxContent>
                    <w:p w:rsidR="00417BA8" w:rsidRPr="00C42103" w:rsidRDefault="001A5B4A" w:rsidP="00FE4FA8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hyperlink w:anchor="sub_001" w:history="1">
                        <w:r w:rsidR="00417BA8" w:rsidRPr="00C42103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Приём и регистрация документов</w:t>
                        </w:r>
                      </w:hyperlink>
                    </w:p>
                    <w:p w:rsidR="00417BA8" w:rsidRPr="00C42103" w:rsidRDefault="00417BA8" w:rsidP="00FE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4385945</wp:posOffset>
                </wp:positionH>
                <wp:positionV relativeFrom="paragraph">
                  <wp:posOffset>125095</wp:posOffset>
                </wp:positionV>
                <wp:extent cx="1814830" cy="928370"/>
                <wp:effectExtent l="13970" t="10795" r="9525" b="13335"/>
                <wp:wrapNone/>
                <wp:docPr id="7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830" cy="9283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1" w:history="1">
                              <w:r w:rsidR="00417BA8" w:rsidRPr="00C42103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Приём и регистрация документов</w:t>
                              </w:r>
                            </w:hyperlink>
                          </w:p>
                          <w:p w:rsidR="00417BA8" w:rsidRPr="00C42103" w:rsidRDefault="00417BA8" w:rsidP="00FE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0" type="#_x0000_t109" style="position:absolute;margin-left:345.35pt;margin-top:9.85pt;width:142.9pt;height:73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">
                <v:textbox>
                  <w:txbxContent>
                    <w:p w:rsidR="00417BA8" w:rsidRPr="00C42103" w:rsidRDefault="001A5B4A" w:rsidP="00FE4FA8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hyperlink w:anchor="sub_001" w:history="1">
                        <w:r w:rsidR="00417BA8" w:rsidRPr="00C42103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Приём и регистрация документов</w:t>
                        </w:r>
                      </w:hyperlink>
                    </w:p>
                    <w:p w:rsidR="00417BA8" w:rsidRPr="00C42103" w:rsidRDefault="00417BA8" w:rsidP="00FE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78105</wp:posOffset>
                </wp:positionV>
                <wp:extent cx="260350" cy="104140"/>
                <wp:effectExtent l="7620" t="11430" r="36830" b="55880"/>
                <wp:wrapNone/>
                <wp:docPr id="7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350" cy="104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47.6pt;margin-top:6.15pt;width:20.5pt;height:8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ALWOQIAAGI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">
                <v:stroke endarrow="block"/>
              </v:shape>
            </w:pict>
          </mc:Fallback>
        </mc:AlternateConten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3108960</wp:posOffset>
                </wp:positionH>
                <wp:positionV relativeFrom="paragraph">
                  <wp:posOffset>46990</wp:posOffset>
                </wp:positionV>
                <wp:extent cx="8255" cy="254635"/>
                <wp:effectExtent l="51435" t="8890" r="54610" b="22225"/>
                <wp:wrapNone/>
                <wp:docPr id="6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44.8pt;margin-top:3.7pt;width:.65pt;height:20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126365</wp:posOffset>
                </wp:positionV>
                <wp:extent cx="1830070" cy="986790"/>
                <wp:effectExtent l="10795" t="12065" r="6985" b="10795"/>
                <wp:wrapNone/>
                <wp:docPr id="6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986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2" w:history="1">
                              <w:r w:rsidR="00417BA8" w:rsidRPr="00C42103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Формирование и направление межведомственных запросов</w:t>
                              </w:r>
                            </w:hyperlink>
                          </w:p>
                          <w:p w:rsidR="00417BA8" w:rsidRPr="00C42103" w:rsidRDefault="00417BA8" w:rsidP="000F76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1" type="#_x0000_t109" style="position:absolute;margin-left:168.1pt;margin-top:9.95pt;width:144.1pt;height:7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">
                <v:textbox>
                  <w:txbxContent>
                    <w:p w:rsidR="00417BA8" w:rsidRPr="00C42103" w:rsidRDefault="001A5B4A" w:rsidP="00FE4FA8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hyperlink w:anchor="sub_002" w:history="1">
                        <w:r w:rsidR="00417BA8" w:rsidRPr="00C42103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Формирование и направление межведомственных запросов</w:t>
                        </w:r>
                      </w:hyperlink>
                    </w:p>
                    <w:p w:rsidR="00417BA8" w:rsidRPr="00C42103" w:rsidRDefault="00417BA8" w:rsidP="000F76DE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5163820</wp:posOffset>
                </wp:positionH>
                <wp:positionV relativeFrom="paragraph">
                  <wp:posOffset>1905</wp:posOffset>
                </wp:positionV>
                <wp:extent cx="8255" cy="254635"/>
                <wp:effectExtent l="48895" t="11430" r="57150" b="19685"/>
                <wp:wrapNone/>
                <wp:docPr id="6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406.6pt;margin-top:.15pt;width:.65pt;height:20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4385945</wp:posOffset>
                </wp:positionH>
                <wp:positionV relativeFrom="paragraph">
                  <wp:posOffset>81280</wp:posOffset>
                </wp:positionV>
                <wp:extent cx="1905000" cy="986790"/>
                <wp:effectExtent l="13970" t="5080" r="5080" b="8255"/>
                <wp:wrapNone/>
                <wp:docPr id="6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986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2" w:history="1">
                              <w:r w:rsidR="00417BA8" w:rsidRPr="00C42103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Формирование и направление межведомственных запросов</w:t>
                              </w:r>
                            </w:hyperlink>
                          </w:p>
                          <w:p w:rsidR="00417BA8" w:rsidRPr="00C4210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2" type="#_x0000_t109" style="position:absolute;margin-left:345.35pt;margin-top:6.4pt;width:150pt;height:7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">
                <v:textbox>
                  <w:txbxContent>
                    <w:p w:rsidR="00417BA8" w:rsidRPr="00C42103" w:rsidRDefault="001A5B4A" w:rsidP="00FE4FA8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hyperlink w:anchor="sub_002" w:history="1">
                        <w:r w:rsidR="00417BA8" w:rsidRPr="00C42103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Формирование и направление межведомственных запросов</w:t>
                        </w:r>
                      </w:hyperlink>
                    </w:p>
                    <w:p w:rsidR="00417BA8" w:rsidRPr="00C42103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3056255</wp:posOffset>
                </wp:positionH>
                <wp:positionV relativeFrom="paragraph">
                  <wp:posOffset>62230</wp:posOffset>
                </wp:positionV>
                <wp:extent cx="52705" cy="245745"/>
                <wp:effectExtent l="55880" t="5080" r="5715" b="25400"/>
                <wp:wrapNone/>
                <wp:docPr id="6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705" cy="245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40.65pt;margin-top:4.9pt;width:4.15pt;height:19.3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">
                <v:stroke endarrow="block"/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3964940</wp:posOffset>
                </wp:positionH>
                <wp:positionV relativeFrom="paragraph">
                  <wp:posOffset>17145</wp:posOffset>
                </wp:positionV>
                <wp:extent cx="916940" cy="775335"/>
                <wp:effectExtent l="50165" t="7620" r="13970" b="55245"/>
                <wp:wrapNone/>
                <wp:docPr id="6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6940" cy="775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12.2pt;margin-top:1.35pt;width:72.2pt;height:61.0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132715</wp:posOffset>
                </wp:positionV>
                <wp:extent cx="1776095" cy="1236980"/>
                <wp:effectExtent l="10795" t="8890" r="13335" b="11430"/>
                <wp:wrapNone/>
                <wp:docPr id="6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12369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3" w:history="1">
                              <w:r w:rsidR="00417BA8" w:rsidRPr="00C42103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Рассмотрение заявления, подготовка и согласование проекта разрешения</w:t>
                              </w:r>
                            </w:hyperlink>
                          </w:p>
                          <w:p w:rsidR="00417BA8" w:rsidRPr="00C4210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3" type="#_x0000_t109" style="position:absolute;margin-left:168.1pt;margin-top:10.45pt;width:139.85pt;height:97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">
                <v:textbox>
                  <w:txbxContent>
                    <w:p w:rsidR="00417BA8" w:rsidRPr="00C42103" w:rsidRDefault="001A5B4A" w:rsidP="00FE4FA8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hyperlink w:anchor="sub_003" w:history="1">
                        <w:r w:rsidR="00417BA8" w:rsidRPr="00C42103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Рассмотрение заявления, подготовка и согласование проекта разрешения</w:t>
                        </w:r>
                      </w:hyperlink>
                    </w:p>
                    <w:p w:rsidR="00417BA8" w:rsidRPr="00C42103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142875</wp:posOffset>
                </wp:positionV>
                <wp:extent cx="0" cy="398145"/>
                <wp:effectExtent l="61595" t="9525" r="52705" b="20955"/>
                <wp:wrapNone/>
                <wp:docPr id="6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8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239.6pt;margin-top:11.25pt;width:0;height:31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IGMwIAAF4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15240</wp:posOffset>
                </wp:positionV>
                <wp:extent cx="1830070" cy="360680"/>
                <wp:effectExtent l="10795" t="5715" r="6985" b="5080"/>
                <wp:wrapNone/>
                <wp:docPr id="6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3606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3C761A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sub_004" w:history="1">
                              <w:r w:rsidR="00417BA8" w:rsidRPr="003C761A">
                                <w:rPr>
                                  <w:rStyle w:val="affff0"/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Выдача результата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34" type="#_x0000_t109" style="position:absolute;margin-left:168.1pt;margin-top:1.2pt;width:144.1pt;height:28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">
                <v:textbox>
                  <w:txbxContent>
                    <w:p w:rsidR="00417BA8" w:rsidRPr="003C761A" w:rsidRDefault="001A5B4A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hyperlink w:anchor="sub_004" w:history="1">
                        <w:r w:rsidR="00417BA8" w:rsidRPr="003C761A">
                          <w:rPr>
                            <w:rStyle w:val="affff0"/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u w:val="none"/>
                          </w:rPr>
                          <w:t>Выдача результата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6C80" w:rsidRPr="00FA5BAE" w:rsidRDefault="00446C8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9E506C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3027045</wp:posOffset>
                </wp:positionH>
                <wp:positionV relativeFrom="paragraph">
                  <wp:posOffset>114935</wp:posOffset>
                </wp:positionV>
                <wp:extent cx="635" cy="241935"/>
                <wp:effectExtent l="55245" t="10160" r="58420" b="14605"/>
                <wp:wrapNone/>
                <wp:docPr id="6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19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238.35pt;margin-top:9.05pt;width:.05pt;height:19.0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GANQIAAGA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-205105</wp:posOffset>
                </wp:positionV>
                <wp:extent cx="6320790" cy="310515"/>
                <wp:effectExtent l="7620" t="13970" r="5715" b="8890"/>
                <wp:wrapNone/>
                <wp:docPr id="5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0790" cy="31051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4E5F82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hyperlink w:anchor="raz1" w:history="1">
                              <w:r w:rsidR="00417BA8" w:rsidRPr="003C761A">
                                <w:rPr>
                                  <w:rStyle w:val="affff0"/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Приём и регистрация документов</w:t>
                              </w:r>
                            </w:hyperlink>
                            <w:r w:rsidR="00417BA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7BA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(15 мин.)</w:t>
                            </w:r>
                          </w:p>
                          <w:p w:rsidR="00417BA8" w:rsidRDefault="00417BA8" w:rsidP="00FE4F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35" type="#_x0000_t109" style="position:absolute;margin-left:-10.65pt;margin-top:-16.15pt;width:497.7pt;height:24.4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">
                <v:textbox>
                  <w:txbxContent>
                    <w:p w:rsidR="00417BA8" w:rsidRPr="004E5F82" w:rsidRDefault="001A5B4A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hyperlink w:anchor="raz1" w:history="1">
                        <w:r w:rsidR="00417BA8" w:rsidRPr="003C761A">
                          <w:rPr>
                            <w:rStyle w:val="affff0"/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u w:val="none"/>
                          </w:rPr>
                          <w:t>Приём и регистрация документов</w:t>
                        </w:r>
                      </w:hyperlink>
                      <w:r w:rsidR="00417BA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17BA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(15 мин.)</w:t>
                      </w:r>
                    </w:p>
                    <w:p w:rsidR="00417BA8" w:rsidRDefault="00417BA8" w:rsidP="00FE4FA8"/>
                  </w:txbxContent>
                </v:textbox>
              </v:shape>
            </w:pict>
          </mc:Fallback>
        </mc:AlternateContent>
      </w:r>
    </w:p>
    <w:p w:rsidR="009E506C" w:rsidRPr="00FA5BAE" w:rsidRDefault="003B0450" w:rsidP="001C2B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6085205</wp:posOffset>
                </wp:positionV>
                <wp:extent cx="2035175" cy="977265"/>
                <wp:effectExtent l="7620" t="8255" r="5080" b="5080"/>
                <wp:wrapNone/>
                <wp:docPr id="5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5175" cy="97726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F85132" w:rsidRDefault="00417BA8" w:rsidP="00FE4FA8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>Формирование</w:t>
                            </w:r>
                            <w:r w:rsidRPr="00F85132">
                              <w:rPr>
                                <w:rFonts w:ascii="Times New Roman" w:hAnsi="Times New Roman"/>
                                <w:i/>
                              </w:rPr>
                              <w:t xml:space="preserve"> и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>направление</w:t>
                            </w:r>
                            <w:r w:rsidRPr="00F85132">
                              <w:rPr>
                                <w:rFonts w:ascii="Times New Roman" w:hAnsi="Times New Roman"/>
                                <w:i/>
                              </w:rPr>
                              <w:t xml:space="preserve"> межведомственных запросов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1" o:spid="_x0000_s1036" type="#_x0000_t114" style="position:absolute;margin-left:-10.65pt;margin-top:479.15pt;width:160.25pt;height:76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">
                <v:textbox>
                  <w:txbxContent>
                    <w:p w:rsidR="00417BA8" w:rsidRPr="00F85132" w:rsidRDefault="00417BA8" w:rsidP="00FE4FA8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rFonts w:ascii="Times New Roman" w:hAnsi="Times New Roman"/>
                          <w:i/>
                        </w:rPr>
                        <w:t>Формирование</w:t>
                      </w:r>
                      <w:r w:rsidRPr="00F85132">
                        <w:rPr>
                          <w:rFonts w:ascii="Times New Roman" w:hAnsi="Times New Roman"/>
                          <w:i/>
                        </w:rPr>
                        <w:t xml:space="preserve"> и </w:t>
                      </w:r>
                      <w:r>
                        <w:rPr>
                          <w:rFonts w:ascii="Times New Roman" w:hAnsi="Times New Roman"/>
                          <w:i/>
                        </w:rPr>
                        <w:t>направление</w:t>
                      </w:r>
                      <w:r w:rsidRPr="00F85132">
                        <w:rPr>
                          <w:rFonts w:ascii="Times New Roman" w:hAnsi="Times New Roman"/>
                          <w:i/>
                        </w:rPr>
                        <w:t xml:space="preserve"> межведомственных запросов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2522855</wp:posOffset>
                </wp:positionH>
                <wp:positionV relativeFrom="paragraph">
                  <wp:posOffset>5240020</wp:posOffset>
                </wp:positionV>
                <wp:extent cx="3985895" cy="292735"/>
                <wp:effectExtent l="8255" t="10795" r="6350" b="10795"/>
                <wp:wrapNone/>
                <wp:docPr id="5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5895" cy="2927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Default="00417BA8" w:rsidP="00FE4FA8">
                            <w:pPr>
                              <w:spacing w:line="288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>Уведомление заявителя о принятии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37" type="#_x0000_t109" style="position:absolute;margin-left:198.65pt;margin-top:412.6pt;width:313.85pt;height:23.0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">
                <v:textbox>
                  <w:txbxContent>
                    <w:p w:rsidR="00417BA8" w:rsidRDefault="00417BA8" w:rsidP="00FE4FA8">
                      <w:pPr>
                        <w:spacing w:line="288" w:lineRule="auto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  <w:t>Уведомление заявителя о принятии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403225</wp:posOffset>
                </wp:positionH>
                <wp:positionV relativeFrom="paragraph">
                  <wp:posOffset>2017395</wp:posOffset>
                </wp:positionV>
                <wp:extent cx="417195" cy="213360"/>
                <wp:effectExtent l="12700" t="7620" r="8255" b="7620"/>
                <wp:wrapNone/>
                <wp:docPr id="5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2368E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8" type="#_x0000_t202" style="position:absolute;margin-left:31.75pt;margin-top:158.85pt;width:32.85pt;height:16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">
                <v:textbox>
                  <w:txbxContent>
                    <w:p w:rsidR="00417BA8" w:rsidRPr="002368EA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2018030</wp:posOffset>
                </wp:positionV>
                <wp:extent cx="461645" cy="212725"/>
                <wp:effectExtent l="9525" t="8255" r="5080" b="7620"/>
                <wp:wrapNone/>
                <wp:docPr id="5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0443EC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0443EC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9" type="#_x0000_t202" style="position:absolute;margin-left:407.25pt;margin-top:158.9pt;width:36.35pt;height:1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">
                <v:textbox>
                  <w:txbxContent>
                    <w:p w:rsidR="00417BA8" w:rsidRPr="000443EC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0443EC">
                        <w:rPr>
                          <w:rFonts w:ascii="Times New Roman" w:hAnsi="Times New Roman"/>
                          <w:sz w:val="16"/>
                          <w:szCs w:val="16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5532755</wp:posOffset>
                </wp:positionV>
                <wp:extent cx="3540125" cy="836930"/>
                <wp:effectExtent l="33020" t="8255" r="8255" b="59690"/>
                <wp:wrapNone/>
                <wp:docPr id="5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40125" cy="836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149.6pt;margin-top:435.65pt;width:278.75pt;height:65.9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5817870</wp:posOffset>
                </wp:positionV>
                <wp:extent cx="0" cy="267335"/>
                <wp:effectExtent l="52705" t="7620" r="61595" b="20320"/>
                <wp:wrapNone/>
                <wp:docPr id="5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68.65pt;margin-top:458.1pt;width:0;height:21.0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4987925</wp:posOffset>
                </wp:positionH>
                <wp:positionV relativeFrom="paragraph">
                  <wp:posOffset>4787265</wp:posOffset>
                </wp:positionV>
                <wp:extent cx="904875" cy="635"/>
                <wp:effectExtent l="58420" t="10795" r="55245" b="17780"/>
                <wp:wrapNone/>
                <wp:docPr id="5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904875" cy="635"/>
                        </a:xfrm>
                        <a:prstGeom prst="bent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27" o:spid="_x0000_s1026" type="#_x0000_t34" style="position:absolute;margin-left:392.75pt;margin-top:376.95pt;width:71.25pt;height:.05pt;rotation:90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" adj="10792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4530090</wp:posOffset>
                </wp:positionV>
                <wp:extent cx="461645" cy="212725"/>
                <wp:effectExtent l="9525" t="5715" r="5080" b="10160"/>
                <wp:wrapNone/>
                <wp:docPr id="5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0443EC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0443EC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0" type="#_x0000_t202" style="position:absolute;margin-left:408.75pt;margin-top:356.7pt;width:36.35pt;height:16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">
                <v:textbox>
                  <w:txbxContent>
                    <w:p w:rsidR="00417BA8" w:rsidRPr="000443EC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0443EC">
                        <w:rPr>
                          <w:rFonts w:ascii="Times New Roman" w:hAnsi="Times New Roman"/>
                          <w:sz w:val="16"/>
                          <w:szCs w:val="16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4424045</wp:posOffset>
                </wp:positionV>
                <wp:extent cx="417195" cy="213360"/>
                <wp:effectExtent l="8255" t="13970" r="12700" b="10795"/>
                <wp:wrapNone/>
                <wp:docPr id="5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2368E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1" type="#_x0000_t202" style="position:absolute;margin-left:31.4pt;margin-top:348.35pt;width:32.85pt;height:16.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">
                <v:textbox>
                  <w:txbxContent>
                    <w:p w:rsidR="00417BA8" w:rsidRPr="002368EA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3464560</wp:posOffset>
                </wp:positionV>
                <wp:extent cx="0" cy="347345"/>
                <wp:effectExtent l="61595" t="6985" r="52705" b="17145"/>
                <wp:wrapNone/>
                <wp:docPr id="4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7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239.6pt;margin-top:272.8pt;width:0;height:27.3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4916170</wp:posOffset>
                </wp:positionH>
                <wp:positionV relativeFrom="paragraph">
                  <wp:posOffset>2879090</wp:posOffset>
                </wp:positionV>
                <wp:extent cx="8890" cy="292735"/>
                <wp:effectExtent l="48895" t="12065" r="56515" b="19050"/>
                <wp:wrapNone/>
                <wp:docPr id="4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927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387.1pt;margin-top:226.7pt;width:.7pt;height:23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5404485</wp:posOffset>
                </wp:positionH>
                <wp:positionV relativeFrom="paragraph">
                  <wp:posOffset>1725295</wp:posOffset>
                </wp:positionV>
                <wp:extent cx="0" cy="843280"/>
                <wp:effectExtent l="60960" t="10795" r="53340" b="22225"/>
                <wp:wrapNone/>
                <wp:docPr id="4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3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425.55pt;margin-top:135.85pt;width:0;height:66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925830</wp:posOffset>
                </wp:positionV>
                <wp:extent cx="0" cy="257175"/>
                <wp:effectExtent l="55245" t="11430" r="59055" b="17145"/>
                <wp:wrapNone/>
                <wp:docPr id="4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36.1pt;margin-top:72.9pt;width:0;height:20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4770120</wp:posOffset>
                </wp:positionV>
                <wp:extent cx="2042160" cy="1047750"/>
                <wp:effectExtent l="6985" t="7620" r="8255" b="11430"/>
                <wp:wrapNone/>
                <wp:docPr id="4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2160" cy="10477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D04BD7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Уведомление о необходимости предоставить документы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42" type="#_x0000_t109" style="position:absolute;margin-left:-8.45pt;margin-top:375.6pt;width:160.8pt;height:82.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">
                <v:textbox>
                  <w:txbxContent>
                    <w:p w:rsidR="00417BA8" w:rsidRPr="00D04BD7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Уведомление о необходимости предоставить документы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3811905</wp:posOffset>
                </wp:positionV>
                <wp:extent cx="4829810" cy="1047750"/>
                <wp:effectExtent l="29210" t="11430" r="27305" b="7620"/>
                <wp:wrapNone/>
                <wp:docPr id="4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9810" cy="10477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A9217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Проверка полноты пакета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35" o:spid="_x0000_s1043" type="#_x0000_t110" style="position:absolute;margin-left:48.05pt;margin-top:300.15pt;width:380.3pt;height:82.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">
                <v:textbox>
                  <w:txbxContent>
                    <w:p w:rsidR="00417BA8" w:rsidRPr="00A92173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Проверка полноты пакета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3171825</wp:posOffset>
                </wp:positionV>
                <wp:extent cx="5078095" cy="292735"/>
                <wp:effectExtent l="9525" t="9525" r="8255" b="12065"/>
                <wp:wrapNone/>
                <wp:docPr id="4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8095" cy="2927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Default="00417BA8" w:rsidP="00FE4FA8">
                            <w:pPr>
                              <w:spacing w:line="288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>Уведомление заявителя о принятии и регистрации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44" type="#_x0000_t109" style="position:absolute;margin-left:38.25pt;margin-top:249.75pt;width:399.85pt;height:23.0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">
                <v:textbox>
                  <w:txbxContent>
                    <w:p w:rsidR="00417BA8" w:rsidRDefault="00417BA8" w:rsidP="00FE4FA8">
                      <w:pPr>
                        <w:spacing w:line="288" w:lineRule="auto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  <w:t>Уведомление заявителя о принятии и регистрации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2568575</wp:posOffset>
                </wp:positionV>
                <wp:extent cx="2051685" cy="310515"/>
                <wp:effectExtent l="13970" t="6350" r="10795" b="6985"/>
                <wp:wrapNone/>
                <wp:docPr id="42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685" cy="31051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D04BD7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D04BD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Регистрация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45" type="#_x0000_t109" style="position:absolute;margin-left:322.1pt;margin-top:202.25pt;width:161.55pt;height:24.4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">
                <v:textbox>
                  <w:txbxContent>
                    <w:p w:rsidR="00417BA8" w:rsidRPr="00D04BD7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D04BD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Регистрация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2550160</wp:posOffset>
                </wp:positionV>
                <wp:extent cx="2042160" cy="328930"/>
                <wp:effectExtent l="13970" t="6985" r="10795" b="6985"/>
                <wp:wrapNone/>
                <wp:docPr id="4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2160" cy="3289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D04BD7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D04BD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Мотивированный отказ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46" type="#_x0000_t109" style="position:absolute;margin-left:-7.9pt;margin-top:200.8pt;width:160.8pt;height:25.9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">
                <v:textbox>
                  <w:txbxContent>
                    <w:p w:rsidR="00417BA8" w:rsidRPr="00D04BD7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D04BD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Мотивированный отказ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1183005</wp:posOffset>
                </wp:positionV>
                <wp:extent cx="4829810" cy="1047750"/>
                <wp:effectExtent l="31115" t="11430" r="34925" b="7620"/>
                <wp:wrapNone/>
                <wp:docPr id="4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9810" cy="10477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A9217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9217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Документы и заявление корректны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47" type="#_x0000_t110" style="position:absolute;margin-left:45.95pt;margin-top:93.15pt;width:380.3pt;height:82.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">
                <v:textbox>
                  <w:txbxContent>
                    <w:p w:rsidR="00417BA8" w:rsidRPr="00A92173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92173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Документы и заявление корректны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-133985</wp:posOffset>
                </wp:positionH>
                <wp:positionV relativeFrom="paragraph">
                  <wp:posOffset>147320</wp:posOffset>
                </wp:positionV>
                <wp:extent cx="6320790" cy="778510"/>
                <wp:effectExtent l="8890" t="13970" r="13970" b="7620"/>
                <wp:wrapNone/>
                <wp:docPr id="3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0790" cy="7785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A92173" w:rsidRDefault="00417BA8" w:rsidP="00FE4FA8">
                            <w:pPr>
                              <w:spacing w:line="288" w:lineRule="auto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92173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          </w:r>
                          </w:p>
                          <w:p w:rsidR="00417BA8" w:rsidRDefault="00417BA8" w:rsidP="00FE4F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48" type="#_x0000_t109" style="position:absolute;margin-left:-10.55pt;margin-top:11.6pt;width:497.7pt;height:61.3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">
                <v:textbox>
                  <w:txbxContent>
                    <w:p w:rsidR="00417BA8" w:rsidRPr="00A92173" w:rsidRDefault="00417BA8" w:rsidP="00FE4FA8">
                      <w:pPr>
                        <w:spacing w:line="288" w:lineRule="auto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  <w:r w:rsidRPr="00A92173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    </w:r>
                    </w:p>
                    <w:p w:rsidR="00417BA8" w:rsidRDefault="00417BA8" w:rsidP="00FE4FA8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1725295</wp:posOffset>
                </wp:positionV>
                <wp:extent cx="0" cy="824865"/>
                <wp:effectExtent l="57785" t="10795" r="56515" b="21590"/>
                <wp:wrapNone/>
                <wp:docPr id="38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4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48.05pt;margin-top:135.85pt;width:0;height:64.9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WtMQIAAF4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4335145</wp:posOffset>
                </wp:positionV>
                <wp:extent cx="0" cy="434975"/>
                <wp:effectExtent l="57785" t="10795" r="56515" b="20955"/>
                <wp:wrapNone/>
                <wp:docPr id="37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48.05pt;margin-top:341.35pt;width:0;height:34.2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">
                <v:stroke endarrow="block"/>
              </v:shape>
            </w:pict>
          </mc:Fallback>
        </mc:AlternateConten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379095</wp:posOffset>
                </wp:positionV>
                <wp:extent cx="5845810" cy="360045"/>
                <wp:effectExtent l="8255" t="7620" r="13335" b="13335"/>
                <wp:wrapNone/>
                <wp:docPr id="3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5810" cy="36004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3C761A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raz2" w:history="1">
                              <w:r w:rsidR="00417BA8" w:rsidRPr="003C761A">
                                <w:rPr>
                                  <w:rStyle w:val="affff0"/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Формирование и направление межведомственных запросов</w:t>
                              </w:r>
                            </w:hyperlink>
                          </w:p>
                          <w:p w:rsidR="00417BA8" w:rsidRPr="00517E48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49" type="#_x0000_t109" style="position:absolute;margin-left:2.15pt;margin-top:29.85pt;width:460.3pt;height:28.3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">
                <v:textbox>
                  <w:txbxContent>
                    <w:p w:rsidR="00417BA8" w:rsidRPr="003C761A" w:rsidRDefault="001A5B4A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hyperlink w:anchor="raz2" w:history="1">
                        <w:r w:rsidR="00417BA8" w:rsidRPr="003C761A">
                          <w:rPr>
                            <w:rStyle w:val="affff0"/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u w:val="none"/>
                          </w:rPr>
                          <w:t>Формирование и направление межведомственных запросов</w:t>
                        </w:r>
                      </w:hyperlink>
                    </w:p>
                    <w:p w:rsidR="00417BA8" w:rsidRPr="00517E48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2362200</wp:posOffset>
                </wp:positionV>
                <wp:extent cx="0" cy="638810"/>
                <wp:effectExtent l="60960" t="9525" r="53340" b="18415"/>
                <wp:wrapNone/>
                <wp:docPr id="3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42.3pt;margin-top:186pt;width:0;height:50.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69ZNAIAAF4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5353050</wp:posOffset>
                </wp:positionH>
                <wp:positionV relativeFrom="paragraph">
                  <wp:posOffset>2362200</wp:posOffset>
                </wp:positionV>
                <wp:extent cx="0" cy="1467485"/>
                <wp:effectExtent l="57150" t="9525" r="57150" b="18415"/>
                <wp:wrapNone/>
                <wp:docPr id="3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421.5pt;margin-top:186pt;width:0;height:115.5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bbdNQ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3829685</wp:posOffset>
                </wp:positionV>
                <wp:extent cx="4231005" cy="327025"/>
                <wp:effectExtent l="8255" t="10160" r="8890" b="5715"/>
                <wp:wrapNone/>
                <wp:docPr id="33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1005" cy="327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E00737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E0073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Формирование полного пакета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50" type="#_x0000_t109" style="position:absolute;margin-left:173.9pt;margin-top:301.55pt;width:333.15pt;height:25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">
                <v:textbox>
                  <w:txbxContent>
                    <w:p w:rsidR="00417BA8" w:rsidRPr="00E00737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E0073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Формирование полного пакета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1487805</wp:posOffset>
                </wp:positionH>
                <wp:positionV relativeFrom="paragraph">
                  <wp:posOffset>3224530</wp:posOffset>
                </wp:positionV>
                <wp:extent cx="2639695" cy="605155"/>
                <wp:effectExtent l="11430" t="5080" r="15875" b="56515"/>
                <wp:wrapNone/>
                <wp:docPr id="32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39695" cy="605155"/>
                        </a:xfrm>
                        <a:prstGeom prst="bentConnector3">
                          <a:avLst>
                            <a:gd name="adj1" fmla="val 10031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4" style="position:absolute;margin-left:117.15pt;margin-top:253.9pt;width:207.85pt;height:47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" adj="21668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4154805</wp:posOffset>
                </wp:positionV>
                <wp:extent cx="0" cy="267335"/>
                <wp:effectExtent l="59690" t="11430" r="54610" b="16510"/>
                <wp:wrapNone/>
                <wp:docPr id="3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324.2pt;margin-top:327.15pt;width:0;height:21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dzNAIAAF4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2951480</wp:posOffset>
                </wp:positionH>
                <wp:positionV relativeFrom="paragraph">
                  <wp:posOffset>1597660</wp:posOffset>
                </wp:positionV>
                <wp:extent cx="0" cy="288290"/>
                <wp:effectExtent l="55880" t="6985" r="58420" b="19050"/>
                <wp:wrapNone/>
                <wp:docPr id="3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232.4pt;margin-top:125.8pt;width:0;height:22.7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e0wNQIAAF4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4412615</wp:posOffset>
                </wp:positionV>
                <wp:extent cx="4231005" cy="582295"/>
                <wp:effectExtent l="8255" t="12065" r="8890" b="5715"/>
                <wp:wrapNone/>
                <wp:docPr id="2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1005" cy="58229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F85132" w:rsidRDefault="00417BA8" w:rsidP="00FE4FA8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>Рассмотрение заявления, подготовка и  согласование проекта разрешения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51" type="#_x0000_t114" style="position:absolute;margin-left:173.9pt;margin-top:347.45pt;width:333.15pt;height:45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">
                <v:textbox>
                  <w:txbxContent>
                    <w:p w:rsidR="00417BA8" w:rsidRPr="00F85132" w:rsidRDefault="00417BA8" w:rsidP="00FE4FA8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rFonts w:ascii="Times New Roman" w:hAnsi="Times New Roman"/>
                          <w:i/>
                        </w:rPr>
                        <w:t>Рассмотрение заявления, подготовка и  согласование проекта разрешения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5144135</wp:posOffset>
                </wp:positionH>
                <wp:positionV relativeFrom="paragraph">
                  <wp:posOffset>2625090</wp:posOffset>
                </wp:positionV>
                <wp:extent cx="417195" cy="213360"/>
                <wp:effectExtent l="10160" t="5715" r="10795" b="9525"/>
                <wp:wrapNone/>
                <wp:docPr id="2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2368E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52" type="#_x0000_t202" style="position:absolute;margin-left:405.05pt;margin-top:206.7pt;width:32.85pt;height:16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">
                <v:textbox>
                  <w:txbxContent>
                    <w:p w:rsidR="00417BA8" w:rsidRPr="002368EA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530225</wp:posOffset>
                </wp:positionH>
                <wp:positionV relativeFrom="paragraph">
                  <wp:posOffset>1889760</wp:posOffset>
                </wp:positionV>
                <wp:extent cx="4829810" cy="939165"/>
                <wp:effectExtent l="34925" t="13335" r="31115" b="9525"/>
                <wp:wrapNone/>
                <wp:docPr id="27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9810" cy="93916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A9217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Заявитель представил недостающие документы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53" type="#_x0000_t110" style="position:absolute;margin-left:41.75pt;margin-top:148.8pt;width:380.3pt;height:73.9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">
                <v:textbox>
                  <w:txbxContent>
                    <w:p w:rsidR="00417BA8" w:rsidRPr="00A92173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Заявитель представил недостающие документы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3014980</wp:posOffset>
                </wp:positionV>
                <wp:extent cx="1906905" cy="586740"/>
                <wp:effectExtent l="9525" t="5080" r="7620" b="8255"/>
                <wp:wrapNone/>
                <wp:docPr id="2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6905" cy="5867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F85132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85132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Уведомление о приёме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54" type="#_x0000_t109" style="position:absolute;margin-left:-33pt;margin-top:237.4pt;width:150.15pt;height:46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">
                <v:textbox>
                  <w:txbxContent>
                    <w:p w:rsidR="00417BA8" w:rsidRPr="00F85132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F85132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Уведомление о приёме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359410</wp:posOffset>
                </wp:positionH>
                <wp:positionV relativeFrom="paragraph">
                  <wp:posOffset>2574925</wp:posOffset>
                </wp:positionV>
                <wp:extent cx="337820" cy="213360"/>
                <wp:effectExtent l="6985" t="12700" r="7620" b="12065"/>
                <wp:wrapNone/>
                <wp:docPr id="25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2368EA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55" type="#_x0000_t202" style="position:absolute;margin-left:28.3pt;margin-top:202.75pt;width:26.6pt;height:16.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">
                <v:textbox>
                  <w:txbxContent>
                    <w:p w:rsidR="00417BA8" w:rsidRPr="002368EA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1259840</wp:posOffset>
                </wp:positionV>
                <wp:extent cx="5302885" cy="334645"/>
                <wp:effectExtent l="6985" t="12065" r="5080" b="5715"/>
                <wp:wrapNone/>
                <wp:docPr id="2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2885" cy="33464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4E5F82" w:rsidRDefault="00417BA8" w:rsidP="00FE4FA8">
                            <w:pPr>
                              <w:tabs>
                                <w:tab w:val="left" w:pos="0"/>
                                <w:tab w:val="left" w:pos="993"/>
                              </w:tabs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E5F82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Межведомственные запросы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56" type="#_x0000_t109" style="position:absolute;margin-left:23.05pt;margin-top:99.2pt;width:417.55pt;height:26.3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">
                <v:textbox>
                  <w:txbxContent>
                    <w:p w:rsidR="00417BA8" w:rsidRPr="004E5F82" w:rsidRDefault="00417BA8" w:rsidP="00FE4FA8">
                      <w:pPr>
                        <w:tabs>
                          <w:tab w:val="left" w:pos="0"/>
                          <w:tab w:val="left" w:pos="993"/>
                        </w:tabs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E5F82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Межведомственные запросы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2951480</wp:posOffset>
                </wp:positionH>
                <wp:positionV relativeFrom="paragraph">
                  <wp:posOffset>917575</wp:posOffset>
                </wp:positionV>
                <wp:extent cx="0" cy="338455"/>
                <wp:effectExtent l="55880" t="12700" r="58420" b="20320"/>
                <wp:wrapNone/>
                <wp:docPr id="23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26" type="#_x0000_t32" style="position:absolute;margin-left:232.4pt;margin-top:72.25pt;width:0;height:26.6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">
                <v:stroke endarrow="block"/>
              </v:shape>
            </w:pict>
          </mc:Fallback>
        </mc:AlternateContent>
      </w:r>
      <w:r w:rsidR="009E506C" w:rsidRPr="00FA5BAE">
        <w:rPr>
          <w:rFonts w:ascii="Times New Roman" w:hAnsi="Times New Roman"/>
          <w:sz w:val="24"/>
          <w:szCs w:val="24"/>
        </w:rPr>
        <w:br w:type="page"/>
      </w: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6985000</wp:posOffset>
                </wp:positionV>
                <wp:extent cx="1710055" cy="782955"/>
                <wp:effectExtent l="13335" t="12700" r="10160" b="13970"/>
                <wp:wrapNone/>
                <wp:docPr id="22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0055" cy="7829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42103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Единый портал государственных услуг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57" type="#_x0000_t109" style="position:absolute;margin-left:11.55pt;margin-top:550pt;width:134.65pt;height:61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">
                <v:textbox>
                  <w:txbxContent>
                    <w:p w:rsidR="00417BA8" w:rsidRPr="00C42103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C42103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Единый портал государственных услуг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7145655</wp:posOffset>
                </wp:positionV>
                <wp:extent cx="1582420" cy="508635"/>
                <wp:effectExtent l="9525" t="11430" r="8255" b="13335"/>
                <wp:wrapNone/>
                <wp:docPr id="21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2420" cy="5086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42103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58" type="#_x0000_t109" style="position:absolute;margin-left:180pt;margin-top:562.65pt;width:124.6pt;height:4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">
                <v:textbox>
                  <w:txbxContent>
                    <w:p w:rsidR="00417BA8" w:rsidRPr="00C42103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C42103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Администрация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4377690</wp:posOffset>
                </wp:positionH>
                <wp:positionV relativeFrom="paragraph">
                  <wp:posOffset>7145655</wp:posOffset>
                </wp:positionV>
                <wp:extent cx="1582420" cy="508635"/>
                <wp:effectExtent l="5715" t="11430" r="12065" b="13335"/>
                <wp:wrapNone/>
                <wp:docPr id="2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2420" cy="50863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C42103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МБУ</w:t>
                            </w:r>
                            <w:r w:rsidRPr="00C42103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«МФЦ»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59" type="#_x0000_t109" style="position:absolute;margin-left:344.7pt;margin-top:562.65pt;width:124.6pt;height:4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">
                <v:textbox>
                  <w:txbxContent>
                    <w:p w:rsidR="00417BA8" w:rsidRPr="00C42103" w:rsidRDefault="00417BA8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МБУ</w:t>
                      </w:r>
                      <w:r w:rsidRPr="00C42103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«МФЦ»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5039360</wp:posOffset>
                </wp:positionH>
                <wp:positionV relativeFrom="paragraph">
                  <wp:posOffset>6807200</wp:posOffset>
                </wp:positionV>
                <wp:extent cx="0" cy="338455"/>
                <wp:effectExtent l="57785" t="6350" r="56515" b="17145"/>
                <wp:wrapNone/>
                <wp:docPr id="1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" o:spid="_x0000_s1026" type="#_x0000_t32" style="position:absolute;margin-left:396.8pt;margin-top:536pt;width:0;height:26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9iNQIAAF4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3103880</wp:posOffset>
                </wp:positionH>
                <wp:positionV relativeFrom="paragraph">
                  <wp:posOffset>6807200</wp:posOffset>
                </wp:positionV>
                <wp:extent cx="0" cy="338455"/>
                <wp:effectExtent l="55880" t="6350" r="58420" b="17145"/>
                <wp:wrapNone/>
                <wp:docPr id="18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244.4pt;margin-top:536pt;width:0;height:2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6755765</wp:posOffset>
                </wp:positionV>
                <wp:extent cx="635" cy="229235"/>
                <wp:effectExtent l="54610" t="12065" r="59055" b="15875"/>
                <wp:wrapNone/>
                <wp:docPr id="17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9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80.8pt;margin-top:531.95pt;width:.05pt;height:18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6217285</wp:posOffset>
                </wp:positionV>
                <wp:extent cx="5845810" cy="538480"/>
                <wp:effectExtent l="13335" t="6985" r="8255" b="6985"/>
                <wp:wrapNone/>
                <wp:docPr id="16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5810" cy="5384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0B7179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hyperlink w:anchor="raz4" w:history="1">
                              <w:r w:rsidR="00417BA8" w:rsidRPr="000B7179">
                                <w:rPr>
                                  <w:rStyle w:val="affff0"/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Выдача результата предоставления муниципальной услуги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" o:spid="_x0000_s1060" type="#_x0000_t109" style="position:absolute;margin-left:11.55pt;margin-top:489.55pt;width:460.3pt;height:4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">
                <v:textbox>
                  <w:txbxContent>
                    <w:p w:rsidR="00417BA8" w:rsidRPr="000B7179" w:rsidRDefault="001A5B4A" w:rsidP="00FE4FA8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</w:rPr>
                      </w:pPr>
                      <w:hyperlink w:anchor="raz4" w:history="1">
                        <w:r w:rsidR="00417BA8" w:rsidRPr="000B7179">
                          <w:rPr>
                            <w:rStyle w:val="affff0"/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u w:val="none"/>
                          </w:rPr>
                          <w:t>Выдача результата предоставления муниципальной услуги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3646170</wp:posOffset>
                </wp:positionV>
                <wp:extent cx="6106160" cy="973455"/>
                <wp:effectExtent l="8890" t="7620" r="9525" b="9525"/>
                <wp:wrapNone/>
                <wp:docPr id="15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6160" cy="9734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7B5134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7B5134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Направление согласованного с должностными лицами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</w:t>
                            </w:r>
                            <w:r w:rsidRPr="007B5134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дминистрации проекта на подпись Главе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</w:t>
                            </w:r>
                            <w:r w:rsidRPr="007B5134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дминистрации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61" type="#_x0000_t109" style="position:absolute;margin-left:.7pt;margin-top:287.1pt;width:480.8pt;height:7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">
                <v:textbox>
                  <w:txbxContent>
                    <w:p w:rsidR="00417BA8" w:rsidRPr="007B5134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7B5134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Направление согласованного с должностными лицами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а</w:t>
                      </w:r>
                      <w:r w:rsidRPr="007B5134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дминистрации проекта на подпись Главе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а</w:t>
                      </w:r>
                      <w:r w:rsidRPr="007B5134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дминистрации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4906010</wp:posOffset>
                </wp:positionV>
                <wp:extent cx="6106160" cy="346075"/>
                <wp:effectExtent l="8890" t="10160" r="9525" b="5715"/>
                <wp:wrapNone/>
                <wp:docPr id="14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6160" cy="346075"/>
                        </a:xfrm>
                        <a:prstGeom prst="flowChart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3647B1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3647B1">
                              <w:rPr>
                                <w:rFonts w:ascii="Times New Roman" w:hAnsi="Times New Roman"/>
                                <w:i/>
                              </w:rPr>
                              <w:t>Выдача результата</w:t>
                            </w: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 xml:space="preserve">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" o:spid="_x0000_s1062" type="#_x0000_t114" style="position:absolute;margin-left:.7pt;margin-top:386.3pt;width:480.8pt;height:2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">
                <v:textbox>
                  <w:txbxContent>
                    <w:p w:rsidR="00417BA8" w:rsidRPr="003647B1" w:rsidRDefault="00417BA8" w:rsidP="00FE4FA8">
                      <w:pPr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  <w:r w:rsidRPr="003647B1">
                        <w:rPr>
                          <w:rFonts w:ascii="Times New Roman" w:hAnsi="Times New Roman"/>
                          <w:i/>
                        </w:rPr>
                        <w:t>Выдача результата</w:t>
                      </w:r>
                      <w:r>
                        <w:rPr>
                          <w:rFonts w:ascii="Times New Roman" w:hAnsi="Times New Roman"/>
                          <w:i/>
                        </w:rPr>
                        <w:t xml:space="preserve"> предоставления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3103880</wp:posOffset>
                </wp:positionH>
                <wp:positionV relativeFrom="paragraph">
                  <wp:posOffset>4619625</wp:posOffset>
                </wp:positionV>
                <wp:extent cx="0" cy="286385"/>
                <wp:effectExtent l="55880" t="9525" r="58420" b="18415"/>
                <wp:wrapNone/>
                <wp:docPr id="1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244.4pt;margin-top:363.75pt;width:0;height:2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3383280</wp:posOffset>
                </wp:positionV>
                <wp:extent cx="818515" cy="635"/>
                <wp:effectExtent l="56515" t="12065" r="57150" b="17145"/>
                <wp:wrapNone/>
                <wp:docPr id="12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18515" cy="635"/>
                        </a:xfrm>
                        <a:prstGeom prst="bent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4" style="position:absolute;margin-left:63.75pt;margin-top:266.4pt;width:64.45pt;height:.0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" adj="10792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4554855</wp:posOffset>
                </wp:positionH>
                <wp:positionV relativeFrom="paragraph">
                  <wp:posOffset>3383280</wp:posOffset>
                </wp:positionV>
                <wp:extent cx="818515" cy="635"/>
                <wp:effectExtent l="58420" t="12065" r="55245" b="17145"/>
                <wp:wrapNone/>
                <wp:docPr id="11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18515" cy="635"/>
                        </a:xfrm>
                        <a:prstGeom prst="bent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4" style="position:absolute;margin-left:358.65pt;margin-top:266.4pt;width:64.45pt;height:.0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" adj="10792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3244850</wp:posOffset>
                </wp:positionH>
                <wp:positionV relativeFrom="paragraph">
                  <wp:posOffset>2406015</wp:posOffset>
                </wp:positionV>
                <wp:extent cx="3363595" cy="568325"/>
                <wp:effectExtent l="6350" t="5715" r="11430" b="6985"/>
                <wp:wrapNone/>
                <wp:docPr id="10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3595" cy="5683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E00737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Подготовка проекта мотивированного отказа в предоставлении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63" type="#_x0000_t109" style="position:absolute;margin-left:255.5pt;margin-top:189.45pt;width:264.85pt;height:4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">
                <v:textbox>
                  <w:txbxContent>
                    <w:p w:rsidR="00417BA8" w:rsidRPr="00E00737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Подготовка проекта мотивированного отказа в предоставлении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-375285</wp:posOffset>
                </wp:positionH>
                <wp:positionV relativeFrom="paragraph">
                  <wp:posOffset>2400935</wp:posOffset>
                </wp:positionV>
                <wp:extent cx="3322955" cy="573405"/>
                <wp:effectExtent l="5715" t="10160" r="5080" b="6985"/>
                <wp:wrapNone/>
                <wp:docPr id="9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2955" cy="5734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1208DD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17BA8" w:rsidRPr="00C55774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Подготовка проекта разрешения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64" type="#_x0000_t109" style="position:absolute;margin-left:-29.55pt;margin-top:189.05pt;width:261.65pt;height:4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">
                <v:textbox>
                  <w:txbxContent>
                    <w:p w:rsidR="00417BA8" w:rsidRPr="001208DD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17BA8" w:rsidRPr="00C55774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Подготовка проекта разрешения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1902460</wp:posOffset>
                </wp:positionV>
                <wp:extent cx="2139315" cy="295910"/>
                <wp:effectExtent l="13335" t="6985" r="9525" b="11430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FD7978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D797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Положительное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65" type="#_x0000_t202" style="position:absolute;margin-left:11.55pt;margin-top:149.8pt;width:168.45pt;height:2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">
                <v:textbox>
                  <w:txbxContent>
                    <w:p w:rsidR="00417BA8" w:rsidRPr="00FD7978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FD797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Положительное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3980180</wp:posOffset>
                </wp:positionH>
                <wp:positionV relativeFrom="paragraph">
                  <wp:posOffset>1911350</wp:posOffset>
                </wp:positionV>
                <wp:extent cx="1979930" cy="307340"/>
                <wp:effectExtent l="8255" t="6350" r="12065" b="10160"/>
                <wp:wrapNone/>
                <wp:docPr id="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9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FD7978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D797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Отрицательное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66" type="#_x0000_t202" style="position:absolute;margin-left:313.4pt;margin-top:150.5pt;width:155.9pt;height:2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">
                <v:textbox>
                  <w:txbxContent>
                    <w:p w:rsidR="00417BA8" w:rsidRPr="00FD7978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FD797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Отрицательное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2023110</wp:posOffset>
                </wp:positionV>
                <wp:extent cx="755650" cy="0"/>
                <wp:effectExtent l="59055" t="6985" r="55245" b="18415"/>
                <wp:wrapNone/>
                <wp:docPr id="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755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type="#_x0000_t32" style="position:absolute;margin-left:361.15pt;margin-top:159.3pt;width:59.5pt;height:0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1218565</wp:posOffset>
                </wp:positionH>
                <wp:positionV relativeFrom="paragraph">
                  <wp:posOffset>1654175</wp:posOffset>
                </wp:positionV>
                <wp:extent cx="0" cy="746760"/>
                <wp:effectExtent l="56515" t="6350" r="57785" b="18415"/>
                <wp:wrapNone/>
                <wp:docPr id="5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6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95.95pt;margin-top:130.25pt;width:0;height:5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1218565</wp:posOffset>
                </wp:positionH>
                <wp:positionV relativeFrom="paragraph">
                  <wp:posOffset>1408430</wp:posOffset>
                </wp:positionV>
                <wp:extent cx="3745230" cy="492125"/>
                <wp:effectExtent l="46990" t="17780" r="46355" b="13970"/>
                <wp:wrapNone/>
                <wp:docPr id="4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5230" cy="49212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9E7F98" w:rsidRDefault="00417BA8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Решение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67" type="#_x0000_t110" style="position:absolute;margin-left:95.95pt;margin-top:110.9pt;width:294.9pt;height:3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">
                <v:textbox>
                  <w:txbxContent>
                    <w:p w:rsidR="00417BA8" w:rsidRPr="009E7F98" w:rsidRDefault="00417BA8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Решение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3103880</wp:posOffset>
                </wp:positionH>
                <wp:positionV relativeFrom="paragraph">
                  <wp:posOffset>1069975</wp:posOffset>
                </wp:positionV>
                <wp:extent cx="0" cy="338455"/>
                <wp:effectExtent l="55880" t="12700" r="58420" b="20320"/>
                <wp:wrapNone/>
                <wp:docPr id="3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244.4pt;margin-top:84.25pt;width:0;height:2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189230</wp:posOffset>
                </wp:positionH>
                <wp:positionV relativeFrom="paragraph">
                  <wp:posOffset>531495</wp:posOffset>
                </wp:positionV>
                <wp:extent cx="5845810" cy="538480"/>
                <wp:effectExtent l="8255" t="7620" r="13335" b="6350"/>
                <wp:wrapNone/>
                <wp:docPr id="2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5810" cy="5384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BA8" w:rsidRPr="00517E48" w:rsidRDefault="001A5B4A" w:rsidP="00FE4FA8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hyperlink w:anchor="raz3" w:history="1">
                              <w:r w:rsidR="00417BA8" w:rsidRPr="000B7179">
                                <w:rPr>
                                  <w:rStyle w:val="affff0"/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u w:val="none"/>
                                </w:rPr>
                                <w:t>Рассмотрение заявления, подготовка и согласование проекта разрешения</w:t>
                              </w:r>
                            </w:hyperlink>
                            <w:r w:rsidR="00417BA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7BA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(7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68" type="#_x0000_t109" style="position:absolute;margin-left:14.9pt;margin-top:41.85pt;width:460.3pt;height:42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">
                <v:textbox>
                  <w:txbxContent>
                    <w:p w:rsidR="00417BA8" w:rsidRPr="00517E48" w:rsidRDefault="001A5B4A" w:rsidP="00FE4FA8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hyperlink w:anchor="raz3" w:history="1">
                        <w:r w:rsidR="00417BA8" w:rsidRPr="000B7179">
                          <w:rPr>
                            <w:rStyle w:val="affff0"/>
                            <w:rFonts w:ascii="Times New Roman" w:hAnsi="Times New Roman"/>
                            <w:color w:val="000000"/>
                            <w:sz w:val="28"/>
                            <w:szCs w:val="28"/>
                            <w:u w:val="none"/>
                          </w:rPr>
                          <w:t>Рассмотрение заявления, подготовка и согласование проекта разрешения</w:t>
                        </w:r>
                      </w:hyperlink>
                      <w:r w:rsidR="00417BA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17BA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(7 дней)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506C" w:rsidRPr="00FA5BAE" w:rsidSect="0020148F">
      <w:pgSz w:w="11906" w:h="16838"/>
      <w:pgMar w:top="719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916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  <w:rPr>
        <w:rFonts w:cs="Times New Roman"/>
      </w:rPr>
    </w:lvl>
  </w:abstractNum>
  <w:abstractNum w:abstractNumId="2">
    <w:nsid w:val="226547F7"/>
    <w:multiLevelType w:val="multilevel"/>
    <w:tmpl w:val="4F46C9D4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>
    <w:nsid w:val="4EF714C9"/>
    <w:multiLevelType w:val="hybridMultilevel"/>
    <w:tmpl w:val="89120AB4"/>
    <w:lvl w:ilvl="0" w:tplc="A1CA6F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5B9"/>
    <w:rsid w:val="000443EC"/>
    <w:rsid w:val="00044A5C"/>
    <w:rsid w:val="000A12D7"/>
    <w:rsid w:val="000B7179"/>
    <w:rsid w:val="000C1C81"/>
    <w:rsid w:val="000C3D21"/>
    <w:rsid w:val="000D6084"/>
    <w:rsid w:val="000F76DE"/>
    <w:rsid w:val="001034A8"/>
    <w:rsid w:val="00111715"/>
    <w:rsid w:val="001208DD"/>
    <w:rsid w:val="00121E27"/>
    <w:rsid w:val="00125724"/>
    <w:rsid w:val="001317FD"/>
    <w:rsid w:val="001356E5"/>
    <w:rsid w:val="001655E3"/>
    <w:rsid w:val="00171AB3"/>
    <w:rsid w:val="0017500A"/>
    <w:rsid w:val="001A5B4A"/>
    <w:rsid w:val="001C2B36"/>
    <w:rsid w:val="001C5D35"/>
    <w:rsid w:val="001D16C9"/>
    <w:rsid w:val="001D5EAB"/>
    <w:rsid w:val="001F5A33"/>
    <w:rsid w:val="0020148F"/>
    <w:rsid w:val="00201B5D"/>
    <w:rsid w:val="00214357"/>
    <w:rsid w:val="00222CB9"/>
    <w:rsid w:val="002368EA"/>
    <w:rsid w:val="00246B8B"/>
    <w:rsid w:val="00262455"/>
    <w:rsid w:val="00275B39"/>
    <w:rsid w:val="00275BE5"/>
    <w:rsid w:val="002C13E1"/>
    <w:rsid w:val="00333AA8"/>
    <w:rsid w:val="003647B1"/>
    <w:rsid w:val="00377CC0"/>
    <w:rsid w:val="003B0450"/>
    <w:rsid w:val="003B09C4"/>
    <w:rsid w:val="003C761A"/>
    <w:rsid w:val="003E4488"/>
    <w:rsid w:val="00417BA8"/>
    <w:rsid w:val="00446C80"/>
    <w:rsid w:val="00475A5B"/>
    <w:rsid w:val="00480BDD"/>
    <w:rsid w:val="004918D8"/>
    <w:rsid w:val="004B5841"/>
    <w:rsid w:val="004B7593"/>
    <w:rsid w:val="004C065C"/>
    <w:rsid w:val="004C21B7"/>
    <w:rsid w:val="004C507D"/>
    <w:rsid w:val="004D0900"/>
    <w:rsid w:val="004E5F82"/>
    <w:rsid w:val="004F31D3"/>
    <w:rsid w:val="00517E48"/>
    <w:rsid w:val="005776D5"/>
    <w:rsid w:val="00594FC6"/>
    <w:rsid w:val="005A1ACD"/>
    <w:rsid w:val="00605E45"/>
    <w:rsid w:val="00650CA7"/>
    <w:rsid w:val="0066621D"/>
    <w:rsid w:val="0067568C"/>
    <w:rsid w:val="00675A23"/>
    <w:rsid w:val="00677900"/>
    <w:rsid w:val="00684569"/>
    <w:rsid w:val="006A5EF3"/>
    <w:rsid w:val="006B766E"/>
    <w:rsid w:val="00717B8A"/>
    <w:rsid w:val="00782B0F"/>
    <w:rsid w:val="007B5134"/>
    <w:rsid w:val="007E4F8E"/>
    <w:rsid w:val="007F5D0F"/>
    <w:rsid w:val="00843789"/>
    <w:rsid w:val="008B1192"/>
    <w:rsid w:val="008B6D27"/>
    <w:rsid w:val="0093400E"/>
    <w:rsid w:val="00934DBD"/>
    <w:rsid w:val="00951313"/>
    <w:rsid w:val="00966A08"/>
    <w:rsid w:val="00973A8D"/>
    <w:rsid w:val="00986439"/>
    <w:rsid w:val="009A7FDE"/>
    <w:rsid w:val="009E506C"/>
    <w:rsid w:val="009E7F98"/>
    <w:rsid w:val="00A024BF"/>
    <w:rsid w:val="00A139D0"/>
    <w:rsid w:val="00A22117"/>
    <w:rsid w:val="00A74F2D"/>
    <w:rsid w:val="00A92173"/>
    <w:rsid w:val="00AC2EB3"/>
    <w:rsid w:val="00AC536C"/>
    <w:rsid w:val="00B525A4"/>
    <w:rsid w:val="00B629BC"/>
    <w:rsid w:val="00B6597E"/>
    <w:rsid w:val="00BB306D"/>
    <w:rsid w:val="00BB6158"/>
    <w:rsid w:val="00BF1549"/>
    <w:rsid w:val="00C157BB"/>
    <w:rsid w:val="00C25D80"/>
    <w:rsid w:val="00C377EE"/>
    <w:rsid w:val="00C42103"/>
    <w:rsid w:val="00C55774"/>
    <w:rsid w:val="00C8327A"/>
    <w:rsid w:val="00CD21F5"/>
    <w:rsid w:val="00CD568D"/>
    <w:rsid w:val="00CF6AD8"/>
    <w:rsid w:val="00D04BD7"/>
    <w:rsid w:val="00D06297"/>
    <w:rsid w:val="00D9353B"/>
    <w:rsid w:val="00E00737"/>
    <w:rsid w:val="00E13D4E"/>
    <w:rsid w:val="00E473EE"/>
    <w:rsid w:val="00E515B9"/>
    <w:rsid w:val="00E60588"/>
    <w:rsid w:val="00E67192"/>
    <w:rsid w:val="00E75617"/>
    <w:rsid w:val="00E82F5E"/>
    <w:rsid w:val="00EA07A2"/>
    <w:rsid w:val="00EA0C21"/>
    <w:rsid w:val="00F35B90"/>
    <w:rsid w:val="00F75E4F"/>
    <w:rsid w:val="00F85132"/>
    <w:rsid w:val="00F9597E"/>
    <w:rsid w:val="00FA0EFE"/>
    <w:rsid w:val="00FA5BAE"/>
    <w:rsid w:val="00FD7978"/>
    <w:rsid w:val="00FE4FA8"/>
    <w:rsid w:val="00FF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03"/>
    <o:shapelayout v:ext="edit">
      <o:idmap v:ext="edit" data="1"/>
      <o:rules v:ext="edit">
        <o:r id="V:Rule34" type="connector" idref="#_x0000_s1034"/>
        <o:r id="V:Rule35" type="connector" idref="#_x0000_s1090"/>
        <o:r id="V:Rule36" type="connector" idref="#_x0000_s1084"/>
        <o:r id="V:Rule37" type="connector" idref="#_x0000_s1071"/>
        <o:r id="V:Rule38" type="connector" idref="#_x0000_s1051"/>
        <o:r id="V:Rule39" type="connector" idref="#_x0000_s1030"/>
        <o:r id="V:Rule40" type="connector" idref="#_x0000_s1099"/>
        <o:r id="V:Rule41" type="connector" idref="#_x0000_s1057"/>
        <o:r id="V:Rule42" type="connector" idref="#_x0000_s1035"/>
        <o:r id="V:Rule43" type="connector" idref="#_x0000_s1056"/>
        <o:r id="V:Rule44" type="connector" idref="#_x0000_s1080"/>
        <o:r id="V:Rule45" type="connector" idref="#_x0000_s1083"/>
        <o:r id="V:Rule46" type="connector" idref="#_x0000_s1043"/>
        <o:r id="V:Rule47" type="connector" idref="#_x0000_s1085"/>
        <o:r id="V:Rule48" type="connector" idref="#_x0000_s1029"/>
        <o:r id="V:Rule49" type="connector" idref="#_x0000_s1041"/>
        <o:r id="V:Rule50" type="connector" idref="#_x0000_s1073"/>
        <o:r id="V:Rule51" type="connector" idref="#_x0000_s1091"/>
        <o:r id="V:Rule52" type="connector" idref="#_x0000_s1068"/>
        <o:r id="V:Rule53" type="connector" idref="#_x0000_s1039"/>
        <o:r id="V:Rule54" type="connector" idref="#_x0000_s1066"/>
        <o:r id="V:Rule55" type="connector" idref="#_x0000_s1050"/>
        <o:r id="V:Rule56" type="connector" idref="#_x0000_s1038"/>
        <o:r id="V:Rule57" type="connector" idref="#_x0000_s1093"/>
        <o:r id="V:Rule58" type="connector" idref="#_x0000_s1072"/>
        <o:r id="V:Rule59" type="connector" idref="#_x0000_s1031"/>
        <o:r id="V:Rule60" type="connector" idref="#_x0000_s1054"/>
        <o:r id="V:Rule61" type="connector" idref="#_x0000_s1049"/>
        <o:r id="V:Rule62" type="connector" idref="#_x0000_s1055"/>
        <o:r id="V:Rule63" type="connector" idref="#_x0000_s1069"/>
        <o:r id="V:Rule64" type="connector" idref="#_x0000_s1101"/>
        <o:r id="V:Rule65" type="connector" idref="#_x0000_s1065"/>
        <o:r id="V:Rule66" type="connector" idref="#_x0000_s109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A0E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A0E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A0EF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A0EF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EFE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A0EFE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A0EFE"/>
  </w:style>
  <w:style w:type="paragraph" w:customStyle="1" w:styleId="a8">
    <w:name w:val="Внимание: недобросовестность!"/>
    <w:basedOn w:val="a6"/>
    <w:next w:val="a"/>
    <w:uiPriority w:val="99"/>
    <w:rsid w:val="00FA0EFE"/>
  </w:style>
  <w:style w:type="character" w:customStyle="1" w:styleId="a9">
    <w:name w:val="Выделение для Базового Поиска"/>
    <w:basedOn w:val="a3"/>
    <w:uiPriority w:val="99"/>
    <w:rsid w:val="00FA0EF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A0EF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FA0EF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FA0EF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A0EF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A0EF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A0EF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FA0EF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FA0EF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A0EF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A0EFE"/>
  </w:style>
  <w:style w:type="paragraph" w:customStyle="1" w:styleId="aff2">
    <w:name w:val="Моноширинны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FA0EFE"/>
    <w:rPr>
      <w:rFonts w:cs="Times New Roman"/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A0EFE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A0EF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FA0EFE"/>
    <w:pPr>
      <w:ind w:left="140"/>
    </w:pPr>
  </w:style>
  <w:style w:type="character" w:customStyle="1" w:styleId="affa">
    <w:name w:val="Опечатки"/>
    <w:uiPriority w:val="99"/>
    <w:rsid w:val="00FA0EF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A0EF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A0EF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FA0EF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FA0EFE"/>
  </w:style>
  <w:style w:type="paragraph" w:customStyle="1" w:styleId="afff2">
    <w:name w:val="Примечание."/>
    <w:basedOn w:val="a6"/>
    <w:next w:val="a"/>
    <w:uiPriority w:val="99"/>
    <w:rsid w:val="00FA0EFE"/>
  </w:style>
  <w:style w:type="character" w:customStyle="1" w:styleId="afff3">
    <w:name w:val="Продолжение ссылки"/>
    <w:basedOn w:val="a4"/>
    <w:uiPriority w:val="99"/>
    <w:rsid w:val="00FA0EFE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FA0EFE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FA0EFE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A0EF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A0EFE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affff0">
    <w:name w:val="Hyperlink"/>
    <w:basedOn w:val="a0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ff1">
    <w:name w:val="No Spacing"/>
    <w:uiPriority w:val="1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rsid w:val="00677900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77900"/>
    <w:rPr>
      <w:rFonts w:ascii="Arial" w:hAnsi="Arial" w:cs="Arial"/>
      <w:sz w:val="24"/>
      <w:szCs w:val="24"/>
      <w:lang w:eastAsia="ru-RU"/>
    </w:rPr>
  </w:style>
  <w:style w:type="paragraph" w:styleId="affff2">
    <w:name w:val="Body Text Indent"/>
    <w:basedOn w:val="a"/>
    <w:link w:val="affff3"/>
    <w:uiPriority w:val="99"/>
    <w:rsid w:val="00FA5BAE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IndentChar">
    <w:name w:val="Body Text Indent Char"/>
    <w:basedOn w:val="a0"/>
    <w:uiPriority w:val="99"/>
    <w:semiHidden/>
    <w:locked/>
    <w:rsid w:val="00111715"/>
    <w:rPr>
      <w:rFonts w:cs="Times New Roman"/>
      <w:lang w:eastAsia="en-US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FA5BAE"/>
    <w:rPr>
      <w:rFonts w:ascii="Arial" w:hAnsi="Arial" w:cs="Arial"/>
      <w:sz w:val="24"/>
      <w:szCs w:val="24"/>
      <w:lang w:val="ru-RU" w:eastAsia="ru-RU" w:bidi="ar-SA"/>
    </w:rPr>
  </w:style>
  <w:style w:type="table" w:styleId="affff4">
    <w:name w:val="Table Grid"/>
    <w:basedOn w:val="a1"/>
    <w:locked/>
    <w:rsid w:val="002014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2014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3">
    <w:name w:val="List 2"/>
    <w:basedOn w:val="a"/>
    <w:uiPriority w:val="99"/>
    <w:rsid w:val="00934DB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5">
    <w:name w:val="List Paragraph"/>
    <w:basedOn w:val="a"/>
    <w:uiPriority w:val="34"/>
    <w:qFormat/>
    <w:rsid w:val="00171AB3"/>
    <w:pPr>
      <w:ind w:left="720"/>
      <w:contextualSpacing/>
    </w:pPr>
  </w:style>
  <w:style w:type="paragraph" w:customStyle="1" w:styleId="s9">
    <w:name w:val="s_9"/>
    <w:basedOn w:val="a"/>
    <w:rsid w:val="00171A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171A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6">
    <w:name w:val="Balloon Text"/>
    <w:basedOn w:val="a"/>
    <w:link w:val="affff7"/>
    <w:uiPriority w:val="99"/>
    <w:semiHidden/>
    <w:unhideWhenUsed/>
    <w:rsid w:val="0017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171AB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A0E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A0E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A0EF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A0EF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EFE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A0EFE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A0EFE"/>
  </w:style>
  <w:style w:type="paragraph" w:customStyle="1" w:styleId="a8">
    <w:name w:val="Внимание: недобросовестность!"/>
    <w:basedOn w:val="a6"/>
    <w:next w:val="a"/>
    <w:uiPriority w:val="99"/>
    <w:rsid w:val="00FA0EFE"/>
  </w:style>
  <w:style w:type="character" w:customStyle="1" w:styleId="a9">
    <w:name w:val="Выделение для Базового Поиска"/>
    <w:basedOn w:val="a3"/>
    <w:uiPriority w:val="99"/>
    <w:rsid w:val="00FA0EF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A0EF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FA0EF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FA0EF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A0EF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A0EF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A0EF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FA0EF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FA0EF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A0EF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A0EFE"/>
  </w:style>
  <w:style w:type="paragraph" w:customStyle="1" w:styleId="aff2">
    <w:name w:val="Моноширинны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FA0EFE"/>
    <w:rPr>
      <w:rFonts w:cs="Times New Roman"/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A0EFE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A0EF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FA0EFE"/>
    <w:pPr>
      <w:ind w:left="140"/>
    </w:pPr>
  </w:style>
  <w:style w:type="character" w:customStyle="1" w:styleId="affa">
    <w:name w:val="Опечатки"/>
    <w:uiPriority w:val="99"/>
    <w:rsid w:val="00FA0EF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A0EF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A0EF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FA0EF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FA0EFE"/>
  </w:style>
  <w:style w:type="paragraph" w:customStyle="1" w:styleId="afff2">
    <w:name w:val="Примечание."/>
    <w:basedOn w:val="a6"/>
    <w:next w:val="a"/>
    <w:uiPriority w:val="99"/>
    <w:rsid w:val="00FA0EFE"/>
  </w:style>
  <w:style w:type="character" w:customStyle="1" w:styleId="afff3">
    <w:name w:val="Продолжение ссылки"/>
    <w:basedOn w:val="a4"/>
    <w:uiPriority w:val="99"/>
    <w:rsid w:val="00FA0EFE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FA0EFE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FA0EFE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A0EF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A0EFE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affff0">
    <w:name w:val="Hyperlink"/>
    <w:basedOn w:val="a0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ff1">
    <w:name w:val="No Spacing"/>
    <w:uiPriority w:val="1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rsid w:val="00677900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77900"/>
    <w:rPr>
      <w:rFonts w:ascii="Arial" w:hAnsi="Arial" w:cs="Arial"/>
      <w:sz w:val="24"/>
      <w:szCs w:val="24"/>
      <w:lang w:eastAsia="ru-RU"/>
    </w:rPr>
  </w:style>
  <w:style w:type="paragraph" w:styleId="affff2">
    <w:name w:val="Body Text Indent"/>
    <w:basedOn w:val="a"/>
    <w:link w:val="affff3"/>
    <w:uiPriority w:val="99"/>
    <w:rsid w:val="00FA5BAE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IndentChar">
    <w:name w:val="Body Text Indent Char"/>
    <w:basedOn w:val="a0"/>
    <w:uiPriority w:val="99"/>
    <w:semiHidden/>
    <w:locked/>
    <w:rsid w:val="00111715"/>
    <w:rPr>
      <w:rFonts w:cs="Times New Roman"/>
      <w:lang w:eastAsia="en-US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FA5BAE"/>
    <w:rPr>
      <w:rFonts w:ascii="Arial" w:hAnsi="Arial" w:cs="Arial"/>
      <w:sz w:val="24"/>
      <w:szCs w:val="24"/>
      <w:lang w:val="ru-RU" w:eastAsia="ru-RU" w:bidi="ar-SA"/>
    </w:rPr>
  </w:style>
  <w:style w:type="table" w:styleId="affff4">
    <w:name w:val="Table Grid"/>
    <w:basedOn w:val="a1"/>
    <w:locked/>
    <w:rsid w:val="002014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20148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3">
    <w:name w:val="List 2"/>
    <w:basedOn w:val="a"/>
    <w:uiPriority w:val="99"/>
    <w:rsid w:val="00934DB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5">
    <w:name w:val="List Paragraph"/>
    <w:basedOn w:val="a"/>
    <w:uiPriority w:val="34"/>
    <w:qFormat/>
    <w:rsid w:val="00171AB3"/>
    <w:pPr>
      <w:ind w:left="720"/>
      <w:contextualSpacing/>
    </w:pPr>
  </w:style>
  <w:style w:type="paragraph" w:customStyle="1" w:styleId="s9">
    <w:name w:val="s_9"/>
    <w:basedOn w:val="a"/>
    <w:rsid w:val="00171A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171A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6">
    <w:name w:val="Balloon Text"/>
    <w:basedOn w:val="a"/>
    <w:link w:val="affff7"/>
    <w:uiPriority w:val="99"/>
    <w:semiHidden/>
    <w:unhideWhenUsed/>
    <w:rsid w:val="0017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171AB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mailto:otdel.arkh@yandex.ru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http://mobileonline.garant.ru/" TargetMode="External"/><Relationship Id="rId55" Type="http://schemas.openxmlformats.org/officeDocument/2006/relationships/hyperlink" Target="http://mobileonline.garant.ru/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mobileonline.garant.ru/document?id=44830502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http://mobileonline.garant.ru/" TargetMode="External"/><Relationship Id="rId62" Type="http://schemas.openxmlformats.org/officeDocument/2006/relationships/hyperlink" Target="garantF1://12084522.2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mailto:adm_bign@bignatovo.e-mordovia.ru" TargetMode="External"/><Relationship Id="rId37" Type="http://schemas.openxmlformats.org/officeDocument/2006/relationships/hyperlink" Target="http://www.ruzaevka-rm.ru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http://mobileonline.garant.ru/" TargetMode="External"/><Relationship Id="rId58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bignatovo.e-mordovia.ru" TargetMode="External"/><Relationship Id="rId49" Type="http://schemas.openxmlformats.org/officeDocument/2006/relationships/hyperlink" Target="http://mobileonline.garant.ru/" TargetMode="External"/><Relationship Id="rId57" Type="http://schemas.openxmlformats.org/officeDocument/2006/relationships/hyperlink" Target="http://mobileonline.garant.ru/" TargetMode="External"/><Relationship Id="rId61" Type="http://schemas.openxmlformats.org/officeDocument/2006/relationships/hyperlink" Target="consultantplus://offline/ref=0F5086F9AA733AD87B358D385FE20A428740634EAD44A871DC0F248E33213BE72CD10E1D69D1B7D9r960G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garantF1://86367.0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http://mobileonline.garant.ru/" TargetMode="External"/><Relationship Id="rId60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garantF1://12077515.0" TargetMode="External"/><Relationship Id="rId35" Type="http://schemas.openxmlformats.org/officeDocument/2006/relationships/hyperlink" Target="mailto:bignmfc@bignatovo.e-mordovia.ru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56" Type="http://schemas.openxmlformats.org/officeDocument/2006/relationships/hyperlink" Target="http://mobileonline.garant.ru/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mobileonline.garant.ru/document?id=44830502&amp;sub=0" TargetMode="External"/><Relationship Id="rId51" Type="http://schemas.openxmlformats.org/officeDocument/2006/relationships/hyperlink" Target="http://mobileonline.garant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bignatovo.e-mordovia.ru" TargetMode="External"/><Relationship Id="rId38" Type="http://schemas.openxmlformats.org/officeDocument/2006/relationships/hyperlink" Target="http://gosuslugi.e-mordovia.ru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8242</Words>
  <Characters>70662</Characters>
  <Application>Microsoft Office Word</Application>
  <DocSecurity>0</DocSecurity>
  <Lines>588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78747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Сайганова Румия Хайдаровна</dc:creator>
  <cp:lastModifiedBy>Атипов ТИ</cp:lastModifiedBy>
  <cp:revision>3</cp:revision>
  <cp:lastPrinted>2017-04-27T11:56:00Z</cp:lastPrinted>
  <dcterms:created xsi:type="dcterms:W3CDTF">2019-09-18T12:36:00Z</dcterms:created>
  <dcterms:modified xsi:type="dcterms:W3CDTF">2019-09-18T12:37:00Z</dcterms:modified>
</cp:coreProperties>
</file>