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9FE" w:rsidRDefault="00C459FE" w:rsidP="00C459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Делегация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на торжественном мероприятии, посвященного Дню учителя</w:t>
      </w:r>
    </w:p>
    <w:p w:rsidR="00C459FE" w:rsidRDefault="00C459FE">
      <w:pPr>
        <w:rPr>
          <w:sz w:val="28"/>
          <w:szCs w:val="28"/>
        </w:rPr>
      </w:pPr>
    </w:p>
    <w:p w:rsidR="00FF5A06" w:rsidRPr="00C307A9" w:rsidRDefault="004355A7" w:rsidP="00C459FE">
      <w:pPr>
        <w:ind w:firstLine="567"/>
        <w:jc w:val="both"/>
        <w:rPr>
          <w:sz w:val="28"/>
          <w:szCs w:val="28"/>
        </w:rPr>
      </w:pPr>
      <w:r w:rsidRPr="00C307A9">
        <w:rPr>
          <w:sz w:val="28"/>
          <w:szCs w:val="28"/>
        </w:rPr>
        <w:t>5 октября 2019 года в Саранске п</w:t>
      </w:r>
      <w:bookmarkStart w:id="0" w:name="_GoBack"/>
      <w:bookmarkEnd w:id="0"/>
      <w:r w:rsidRPr="00C307A9">
        <w:rPr>
          <w:sz w:val="28"/>
          <w:szCs w:val="28"/>
        </w:rPr>
        <w:t xml:space="preserve">рошло торжественное мероприятие, посвященное Дню учителя, на котором Глава Республики Мордовия В.Д.Волков вручил заслуженные награды работникам образования.  Педагогу МБУДО «Центр  дополнительного образования для детей» </w:t>
      </w:r>
      <w:proofErr w:type="spellStart"/>
      <w:r w:rsidRPr="00C307A9">
        <w:rPr>
          <w:sz w:val="28"/>
          <w:szCs w:val="28"/>
        </w:rPr>
        <w:t>Ермушевой</w:t>
      </w:r>
      <w:proofErr w:type="spellEnd"/>
      <w:r w:rsidRPr="00C307A9">
        <w:rPr>
          <w:sz w:val="28"/>
          <w:szCs w:val="28"/>
        </w:rPr>
        <w:t xml:space="preserve"> Н.В.была вручена Благодарность Главы Республики Мордовия.</w:t>
      </w:r>
    </w:p>
    <w:p w:rsidR="00C307A9" w:rsidRPr="00C307A9" w:rsidRDefault="00C307A9">
      <w:pPr>
        <w:rPr>
          <w:sz w:val="28"/>
          <w:szCs w:val="28"/>
        </w:rPr>
      </w:pPr>
    </w:p>
    <w:p w:rsidR="00C307A9" w:rsidRDefault="00266DF4" w:rsidP="00266DF4">
      <w:pPr>
        <w:tabs>
          <w:tab w:val="left" w:pos="4215"/>
        </w:tabs>
      </w:pPr>
      <w:r>
        <w:tab/>
      </w:r>
    </w:p>
    <w:p w:rsidR="00266DF4" w:rsidRDefault="00266DF4" w:rsidP="00266DF4">
      <w:pPr>
        <w:tabs>
          <w:tab w:val="left" w:pos="4215"/>
        </w:tabs>
      </w:pPr>
    </w:p>
    <w:p w:rsidR="00C307A9" w:rsidRDefault="00C307A9">
      <w:r>
        <w:rPr>
          <w:noProof/>
        </w:rPr>
        <w:drawing>
          <wp:inline distT="0" distB="0" distL="0" distR="0">
            <wp:extent cx="10044430" cy="7533323"/>
            <wp:effectExtent l="0" t="0" r="0" b="0"/>
            <wp:docPr id="1" name="Рисунок 1" descr="C:\Users\1\Desktop\Почта 2019\октябрь\7\2019-10-07-15-11-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9\октябрь\7\2019-10-07-15-11-09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4430" cy="7533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307A9" w:rsidSect="001475B9">
      <w:pgSz w:w="16839" w:h="23814" w:code="8"/>
      <w:pgMar w:top="851" w:right="397" w:bottom="680" w:left="624" w:header="720" w:footer="720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4355A7"/>
    <w:rsid w:val="001475B9"/>
    <w:rsid w:val="00197ABC"/>
    <w:rsid w:val="00266DF4"/>
    <w:rsid w:val="003E353C"/>
    <w:rsid w:val="004355A7"/>
    <w:rsid w:val="00C307A9"/>
    <w:rsid w:val="00C459FE"/>
    <w:rsid w:val="00DD148F"/>
    <w:rsid w:val="00FA50EC"/>
    <w:rsid w:val="00FF5A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C307A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07A9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C307A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07A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PK_2</cp:lastModifiedBy>
  <cp:revision>4</cp:revision>
  <dcterms:created xsi:type="dcterms:W3CDTF">2019-10-07T12:19:00Z</dcterms:created>
  <dcterms:modified xsi:type="dcterms:W3CDTF">2019-10-08T06:09:00Z</dcterms:modified>
</cp:coreProperties>
</file>