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604" w:rsidRPr="00216604" w:rsidRDefault="00216604" w:rsidP="00216604">
      <w:pPr>
        <w:pStyle w:val="a3"/>
        <w:spacing w:after="0"/>
        <w:rPr>
          <w:sz w:val="28"/>
          <w:szCs w:val="28"/>
        </w:rPr>
      </w:pPr>
      <w:r w:rsidRPr="00216604">
        <w:rPr>
          <w:sz w:val="28"/>
          <w:szCs w:val="28"/>
        </w:rPr>
        <w:t>В Российской Федерации в соответствии с законодательством существует несколько видов выплат средств пенсионных накоплений:</w:t>
      </w:r>
      <w:r w:rsidRPr="00216604">
        <w:rPr>
          <w:sz w:val="28"/>
          <w:szCs w:val="28"/>
        </w:rPr>
        <w:br/>
        <w:t xml:space="preserve">Единовременная выплата– </w:t>
      </w:r>
      <w:proofErr w:type="gramStart"/>
      <w:r w:rsidRPr="00216604">
        <w:rPr>
          <w:sz w:val="28"/>
          <w:szCs w:val="28"/>
        </w:rPr>
        <w:t>вы</w:t>
      </w:r>
      <w:proofErr w:type="gramEnd"/>
      <w:r w:rsidRPr="00216604">
        <w:rPr>
          <w:sz w:val="28"/>
          <w:szCs w:val="28"/>
        </w:rPr>
        <w:t xml:space="preserve">плачиваются сразу все пенсионные накопления одной суммой. Получателями являются граждане, у которых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назначения накопительной пенсии; а также граждане, получающие страховую пенсию по инвалидности или по случаю потери кормильца либо получающие пенсию по государственному пенсионному обеспечению, которые при достижении общеустановленного пенсионного возраста не приобрели право на страховую пенсию по старости из-за отсутствия необходимого страхового стажа или необходимого количества пенсионных баллов. </w:t>
      </w:r>
      <w:r w:rsidRPr="00216604">
        <w:rPr>
          <w:sz w:val="28"/>
          <w:szCs w:val="28"/>
        </w:rPr>
        <w:br/>
        <w:t xml:space="preserve">Срочная пенсионная выплата. Выплачивается лицам, сформировавшим пенсионные накопления за счет взносов в рамках Программы государственного </w:t>
      </w:r>
      <w:proofErr w:type="spellStart"/>
      <w:r w:rsidRPr="00216604">
        <w:rPr>
          <w:sz w:val="28"/>
          <w:szCs w:val="28"/>
        </w:rPr>
        <w:t>софинансирования</w:t>
      </w:r>
      <w:proofErr w:type="spellEnd"/>
      <w:r w:rsidRPr="00216604">
        <w:rPr>
          <w:sz w:val="28"/>
          <w:szCs w:val="28"/>
        </w:rPr>
        <w:t xml:space="preserve"> пенсии, в том числе взносов работодателя, взносов государства на </w:t>
      </w:r>
      <w:proofErr w:type="spellStart"/>
      <w:r w:rsidRPr="00216604">
        <w:rPr>
          <w:sz w:val="28"/>
          <w:szCs w:val="28"/>
        </w:rPr>
        <w:t>софинансирование</w:t>
      </w:r>
      <w:proofErr w:type="spellEnd"/>
      <w:r w:rsidRPr="00216604">
        <w:rPr>
          <w:sz w:val="28"/>
          <w:szCs w:val="28"/>
        </w:rPr>
        <w:t xml:space="preserve"> и дохода от их инвестирования, а также за счет средств материнского (семейного) капитала, направленных на формирование будущей пенсии, и дохода от их инвестирования. Ее продолжительность определяет сам гражданин, но она не может быть меньше 10 лет. </w:t>
      </w:r>
      <w:r w:rsidRPr="00216604">
        <w:rPr>
          <w:sz w:val="28"/>
          <w:szCs w:val="28"/>
        </w:rPr>
        <w:br/>
        <w:t xml:space="preserve">Накопительная пенсия– выплачивается ежемесячно и </w:t>
      </w:r>
      <w:proofErr w:type="spellStart"/>
      <w:r w:rsidRPr="00216604">
        <w:rPr>
          <w:sz w:val="28"/>
          <w:szCs w:val="28"/>
        </w:rPr>
        <w:t>пожизненно</w:t>
      </w:r>
      <w:proofErr w:type="gramStart"/>
      <w:r w:rsidRPr="00216604">
        <w:rPr>
          <w:sz w:val="28"/>
          <w:szCs w:val="28"/>
        </w:rPr>
        <w:t>.Е</w:t>
      </w:r>
      <w:proofErr w:type="gramEnd"/>
      <w:r w:rsidRPr="00216604">
        <w:rPr>
          <w:sz w:val="28"/>
          <w:szCs w:val="28"/>
        </w:rPr>
        <w:t>е</w:t>
      </w:r>
      <w:proofErr w:type="spellEnd"/>
      <w:r w:rsidRPr="00216604">
        <w:rPr>
          <w:sz w:val="28"/>
          <w:szCs w:val="28"/>
        </w:rPr>
        <w:t xml:space="preserve"> размер рассчитывается исходя из ожидаемого периода выплаты, который с 2019 года составляет 21 год (252 месяца). Чтобы рассчитать ежемесячный размер выплаты, надо общую сумму пенсионных накоплений, учтенную в специальной части индивидуального лицевого счета застрахованного лица, по состоянию на день, с которого назначается выплата, разделить на 252 месяца. </w:t>
      </w:r>
      <w:r w:rsidRPr="00216604">
        <w:rPr>
          <w:sz w:val="28"/>
          <w:szCs w:val="28"/>
        </w:rPr>
        <w:br/>
        <w:t>Следует отметить, что вступившие в силу изменения в пенсионном законодательстве, не меняют правил назначения и выплаты пенсионных накоплений. Пенсионный возраст, дающий право на их получение, остается в прежних границах – на уровне 55 лет для женщин и 60 лет для мужчин. Это распространяется на все виды выплаты пенсионных накоплений. Как и раньше, пенсионные накопления назначаются при наличии минимально необходимых пенсионных баллов и стажа: в 2019 году это 16,2 балла и 10 лет соответственно.</w:t>
      </w:r>
    </w:p>
    <w:p w:rsidR="00216604" w:rsidRDefault="00216604" w:rsidP="00216604">
      <w:pPr>
        <w:pStyle w:val="a3"/>
        <w:spacing w:after="240"/>
      </w:pPr>
    </w:p>
    <w:p w:rsidR="00FB076D" w:rsidRDefault="00FB076D" w:rsidP="00FB076D">
      <w:pPr>
        <w:pStyle w:val="a3"/>
        <w:spacing w:after="240"/>
      </w:pPr>
    </w:p>
    <w:p w:rsidR="00B942F1" w:rsidRPr="002471CE" w:rsidRDefault="00B942F1" w:rsidP="002471CE"/>
    <w:sectPr w:rsidR="00B942F1" w:rsidRPr="002471CE" w:rsidSect="00182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2BD2"/>
    <w:multiLevelType w:val="multilevel"/>
    <w:tmpl w:val="8A3C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DD29D8"/>
    <w:multiLevelType w:val="multilevel"/>
    <w:tmpl w:val="DA4C2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5F43D4"/>
    <w:multiLevelType w:val="multilevel"/>
    <w:tmpl w:val="BF36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734C8E"/>
    <w:multiLevelType w:val="multilevel"/>
    <w:tmpl w:val="737E1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B32D85"/>
    <w:multiLevelType w:val="multilevel"/>
    <w:tmpl w:val="0288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0B0F7E"/>
    <w:multiLevelType w:val="multilevel"/>
    <w:tmpl w:val="1B98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EA713B"/>
    <w:multiLevelType w:val="multilevel"/>
    <w:tmpl w:val="8C5E7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3652B3"/>
    <w:multiLevelType w:val="multilevel"/>
    <w:tmpl w:val="E768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992E64"/>
    <w:multiLevelType w:val="multilevel"/>
    <w:tmpl w:val="FF7A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90387E"/>
    <w:multiLevelType w:val="multilevel"/>
    <w:tmpl w:val="F806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6A3788"/>
    <w:multiLevelType w:val="multilevel"/>
    <w:tmpl w:val="191A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850E41"/>
    <w:multiLevelType w:val="multilevel"/>
    <w:tmpl w:val="05E4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6F781E"/>
    <w:multiLevelType w:val="multilevel"/>
    <w:tmpl w:val="B91E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EE2516"/>
    <w:multiLevelType w:val="multilevel"/>
    <w:tmpl w:val="D70C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FE796C"/>
    <w:multiLevelType w:val="multilevel"/>
    <w:tmpl w:val="0E042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0B432C"/>
    <w:multiLevelType w:val="multilevel"/>
    <w:tmpl w:val="54CA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707E4D"/>
    <w:multiLevelType w:val="multilevel"/>
    <w:tmpl w:val="6942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EB73B13"/>
    <w:multiLevelType w:val="multilevel"/>
    <w:tmpl w:val="152E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0E731A5"/>
    <w:multiLevelType w:val="multilevel"/>
    <w:tmpl w:val="80B4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E9075E"/>
    <w:multiLevelType w:val="multilevel"/>
    <w:tmpl w:val="B82C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60171C"/>
    <w:multiLevelType w:val="multilevel"/>
    <w:tmpl w:val="81120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A24AC6"/>
    <w:multiLevelType w:val="multilevel"/>
    <w:tmpl w:val="BF1A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E63562"/>
    <w:multiLevelType w:val="multilevel"/>
    <w:tmpl w:val="5E88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744925"/>
    <w:multiLevelType w:val="multilevel"/>
    <w:tmpl w:val="9FFE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B30EED"/>
    <w:multiLevelType w:val="multilevel"/>
    <w:tmpl w:val="824C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A51420"/>
    <w:multiLevelType w:val="multilevel"/>
    <w:tmpl w:val="9ACACB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64138D"/>
    <w:multiLevelType w:val="multilevel"/>
    <w:tmpl w:val="8F3EB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6633239"/>
    <w:multiLevelType w:val="multilevel"/>
    <w:tmpl w:val="D696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9800CA"/>
    <w:multiLevelType w:val="multilevel"/>
    <w:tmpl w:val="F8E6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7AE50C7"/>
    <w:multiLevelType w:val="multilevel"/>
    <w:tmpl w:val="5612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9B218F6"/>
    <w:multiLevelType w:val="multilevel"/>
    <w:tmpl w:val="A41E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7143AA"/>
    <w:multiLevelType w:val="multilevel"/>
    <w:tmpl w:val="17B60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D413640"/>
    <w:multiLevelType w:val="multilevel"/>
    <w:tmpl w:val="C508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C40ECA"/>
    <w:multiLevelType w:val="multilevel"/>
    <w:tmpl w:val="2742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6044E44"/>
    <w:multiLevelType w:val="multilevel"/>
    <w:tmpl w:val="768C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7B41107"/>
    <w:multiLevelType w:val="multilevel"/>
    <w:tmpl w:val="CAA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7D877AC"/>
    <w:multiLevelType w:val="multilevel"/>
    <w:tmpl w:val="B974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4"/>
  </w:num>
  <w:num w:numId="3">
    <w:abstractNumId w:val="36"/>
  </w:num>
  <w:num w:numId="4">
    <w:abstractNumId w:val="4"/>
  </w:num>
  <w:num w:numId="5">
    <w:abstractNumId w:val="5"/>
  </w:num>
  <w:num w:numId="6">
    <w:abstractNumId w:val="22"/>
  </w:num>
  <w:num w:numId="7">
    <w:abstractNumId w:val="7"/>
  </w:num>
  <w:num w:numId="8">
    <w:abstractNumId w:val="27"/>
  </w:num>
  <w:num w:numId="9">
    <w:abstractNumId w:val="32"/>
  </w:num>
  <w:num w:numId="10">
    <w:abstractNumId w:val="34"/>
  </w:num>
  <w:num w:numId="11">
    <w:abstractNumId w:val="8"/>
  </w:num>
  <w:num w:numId="12">
    <w:abstractNumId w:val="29"/>
  </w:num>
  <w:num w:numId="13">
    <w:abstractNumId w:val="35"/>
  </w:num>
  <w:num w:numId="14">
    <w:abstractNumId w:val="0"/>
  </w:num>
  <w:num w:numId="15">
    <w:abstractNumId w:val="16"/>
  </w:num>
  <w:num w:numId="16">
    <w:abstractNumId w:val="9"/>
  </w:num>
  <w:num w:numId="17">
    <w:abstractNumId w:val="19"/>
  </w:num>
  <w:num w:numId="18">
    <w:abstractNumId w:val="28"/>
  </w:num>
  <w:num w:numId="19">
    <w:abstractNumId w:val="26"/>
  </w:num>
  <w:num w:numId="20">
    <w:abstractNumId w:val="30"/>
  </w:num>
  <w:num w:numId="21">
    <w:abstractNumId w:val="33"/>
  </w:num>
  <w:num w:numId="22">
    <w:abstractNumId w:val="21"/>
  </w:num>
  <w:num w:numId="23">
    <w:abstractNumId w:val="12"/>
  </w:num>
  <w:num w:numId="24">
    <w:abstractNumId w:val="13"/>
  </w:num>
  <w:num w:numId="25">
    <w:abstractNumId w:val="2"/>
  </w:num>
  <w:num w:numId="26">
    <w:abstractNumId w:val="6"/>
  </w:num>
  <w:num w:numId="27">
    <w:abstractNumId w:val="17"/>
  </w:num>
  <w:num w:numId="28">
    <w:abstractNumId w:val="3"/>
  </w:num>
  <w:num w:numId="29">
    <w:abstractNumId w:val="1"/>
  </w:num>
  <w:num w:numId="30">
    <w:abstractNumId w:val="31"/>
  </w:num>
  <w:num w:numId="31">
    <w:abstractNumId w:val="25"/>
  </w:num>
  <w:num w:numId="32">
    <w:abstractNumId w:val="20"/>
  </w:num>
  <w:num w:numId="33">
    <w:abstractNumId w:val="23"/>
  </w:num>
  <w:num w:numId="34">
    <w:abstractNumId w:val="11"/>
  </w:num>
  <w:num w:numId="35">
    <w:abstractNumId w:val="15"/>
  </w:num>
  <w:num w:numId="36">
    <w:abstractNumId w:val="10"/>
  </w:num>
  <w:num w:numId="3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40E38"/>
    <w:rsid w:val="00031DC2"/>
    <w:rsid w:val="00040E38"/>
    <w:rsid w:val="00062785"/>
    <w:rsid w:val="000E59B5"/>
    <w:rsid w:val="001058E8"/>
    <w:rsid w:val="00121E0A"/>
    <w:rsid w:val="0017487A"/>
    <w:rsid w:val="00182FBE"/>
    <w:rsid w:val="00184EC0"/>
    <w:rsid w:val="001D47E6"/>
    <w:rsid w:val="001D7043"/>
    <w:rsid w:val="00214AAD"/>
    <w:rsid w:val="00216604"/>
    <w:rsid w:val="002471CE"/>
    <w:rsid w:val="0026780A"/>
    <w:rsid w:val="002A0685"/>
    <w:rsid w:val="00314D94"/>
    <w:rsid w:val="00320A12"/>
    <w:rsid w:val="003759C1"/>
    <w:rsid w:val="00395758"/>
    <w:rsid w:val="003F232F"/>
    <w:rsid w:val="003F355E"/>
    <w:rsid w:val="00403E1F"/>
    <w:rsid w:val="00430349"/>
    <w:rsid w:val="00435611"/>
    <w:rsid w:val="004552F3"/>
    <w:rsid w:val="004D1DE0"/>
    <w:rsid w:val="004D3703"/>
    <w:rsid w:val="004F07A1"/>
    <w:rsid w:val="004F27D9"/>
    <w:rsid w:val="00515853"/>
    <w:rsid w:val="005B32B1"/>
    <w:rsid w:val="005D1074"/>
    <w:rsid w:val="005D7D3C"/>
    <w:rsid w:val="00613505"/>
    <w:rsid w:val="00616ED7"/>
    <w:rsid w:val="006B3CD2"/>
    <w:rsid w:val="006C28BB"/>
    <w:rsid w:val="006D301A"/>
    <w:rsid w:val="006E4F0E"/>
    <w:rsid w:val="00711AB4"/>
    <w:rsid w:val="007179D0"/>
    <w:rsid w:val="007A5D64"/>
    <w:rsid w:val="007B1B61"/>
    <w:rsid w:val="007F7EA9"/>
    <w:rsid w:val="008D5CBB"/>
    <w:rsid w:val="0091333E"/>
    <w:rsid w:val="00930A44"/>
    <w:rsid w:val="00934E95"/>
    <w:rsid w:val="00951D05"/>
    <w:rsid w:val="009976E5"/>
    <w:rsid w:val="009F7C43"/>
    <w:rsid w:val="00A55985"/>
    <w:rsid w:val="00AA14FA"/>
    <w:rsid w:val="00AB739E"/>
    <w:rsid w:val="00AE4F77"/>
    <w:rsid w:val="00B2527D"/>
    <w:rsid w:val="00B942F1"/>
    <w:rsid w:val="00BB266D"/>
    <w:rsid w:val="00C64CA9"/>
    <w:rsid w:val="00C704AA"/>
    <w:rsid w:val="00D14ED9"/>
    <w:rsid w:val="00D32687"/>
    <w:rsid w:val="00D83253"/>
    <w:rsid w:val="00DE4D42"/>
    <w:rsid w:val="00E047C3"/>
    <w:rsid w:val="00E37C7A"/>
    <w:rsid w:val="00E97F2F"/>
    <w:rsid w:val="00EB19A9"/>
    <w:rsid w:val="00EB3FC2"/>
    <w:rsid w:val="00EF1C5B"/>
    <w:rsid w:val="00EF4A63"/>
    <w:rsid w:val="00F316B6"/>
    <w:rsid w:val="00F528B3"/>
    <w:rsid w:val="00F64EAF"/>
    <w:rsid w:val="00FB076D"/>
    <w:rsid w:val="00FF5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FBE"/>
  </w:style>
  <w:style w:type="paragraph" w:styleId="1">
    <w:name w:val="heading 1"/>
    <w:basedOn w:val="a"/>
    <w:next w:val="a"/>
    <w:link w:val="10"/>
    <w:uiPriority w:val="9"/>
    <w:qFormat/>
    <w:rsid w:val="00184E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EB3FC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0E38"/>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F7C43"/>
    <w:rPr>
      <w:color w:val="0000FF"/>
      <w:u w:val="single"/>
    </w:rPr>
  </w:style>
  <w:style w:type="character" w:styleId="a5">
    <w:name w:val="Strong"/>
    <w:basedOn w:val="a0"/>
    <w:uiPriority w:val="22"/>
    <w:qFormat/>
    <w:rsid w:val="00B942F1"/>
    <w:rPr>
      <w:b/>
      <w:bCs/>
    </w:rPr>
  </w:style>
  <w:style w:type="character" w:styleId="a6">
    <w:name w:val="Emphasis"/>
    <w:basedOn w:val="a0"/>
    <w:uiPriority w:val="20"/>
    <w:qFormat/>
    <w:rsid w:val="00E047C3"/>
    <w:rPr>
      <w:i/>
      <w:iCs/>
    </w:rPr>
  </w:style>
  <w:style w:type="character" w:customStyle="1" w:styleId="30">
    <w:name w:val="Заголовок 3 Знак"/>
    <w:basedOn w:val="a0"/>
    <w:link w:val="3"/>
    <w:uiPriority w:val="9"/>
    <w:rsid w:val="00EB3FC2"/>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184EC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0517545">
      <w:bodyDiv w:val="1"/>
      <w:marLeft w:val="0"/>
      <w:marRight w:val="0"/>
      <w:marTop w:val="0"/>
      <w:marBottom w:val="0"/>
      <w:divBdr>
        <w:top w:val="none" w:sz="0" w:space="0" w:color="auto"/>
        <w:left w:val="none" w:sz="0" w:space="0" w:color="auto"/>
        <w:bottom w:val="none" w:sz="0" w:space="0" w:color="auto"/>
        <w:right w:val="none" w:sz="0" w:space="0" w:color="auto"/>
      </w:divBdr>
    </w:div>
    <w:div w:id="64956447">
      <w:bodyDiv w:val="1"/>
      <w:marLeft w:val="0"/>
      <w:marRight w:val="0"/>
      <w:marTop w:val="0"/>
      <w:marBottom w:val="0"/>
      <w:divBdr>
        <w:top w:val="none" w:sz="0" w:space="0" w:color="auto"/>
        <w:left w:val="none" w:sz="0" w:space="0" w:color="auto"/>
        <w:bottom w:val="none" w:sz="0" w:space="0" w:color="auto"/>
        <w:right w:val="none" w:sz="0" w:space="0" w:color="auto"/>
      </w:divBdr>
    </w:div>
    <w:div w:id="77025711">
      <w:bodyDiv w:val="1"/>
      <w:marLeft w:val="0"/>
      <w:marRight w:val="0"/>
      <w:marTop w:val="0"/>
      <w:marBottom w:val="0"/>
      <w:divBdr>
        <w:top w:val="none" w:sz="0" w:space="0" w:color="auto"/>
        <w:left w:val="none" w:sz="0" w:space="0" w:color="auto"/>
        <w:bottom w:val="none" w:sz="0" w:space="0" w:color="auto"/>
        <w:right w:val="none" w:sz="0" w:space="0" w:color="auto"/>
      </w:divBdr>
    </w:div>
    <w:div w:id="129903593">
      <w:bodyDiv w:val="1"/>
      <w:marLeft w:val="0"/>
      <w:marRight w:val="0"/>
      <w:marTop w:val="0"/>
      <w:marBottom w:val="0"/>
      <w:divBdr>
        <w:top w:val="none" w:sz="0" w:space="0" w:color="auto"/>
        <w:left w:val="none" w:sz="0" w:space="0" w:color="auto"/>
        <w:bottom w:val="none" w:sz="0" w:space="0" w:color="auto"/>
        <w:right w:val="none" w:sz="0" w:space="0" w:color="auto"/>
      </w:divBdr>
    </w:div>
    <w:div w:id="146289189">
      <w:bodyDiv w:val="1"/>
      <w:marLeft w:val="0"/>
      <w:marRight w:val="0"/>
      <w:marTop w:val="0"/>
      <w:marBottom w:val="0"/>
      <w:divBdr>
        <w:top w:val="none" w:sz="0" w:space="0" w:color="auto"/>
        <w:left w:val="none" w:sz="0" w:space="0" w:color="auto"/>
        <w:bottom w:val="none" w:sz="0" w:space="0" w:color="auto"/>
        <w:right w:val="none" w:sz="0" w:space="0" w:color="auto"/>
      </w:divBdr>
    </w:div>
    <w:div w:id="159662947">
      <w:bodyDiv w:val="1"/>
      <w:marLeft w:val="0"/>
      <w:marRight w:val="0"/>
      <w:marTop w:val="0"/>
      <w:marBottom w:val="0"/>
      <w:divBdr>
        <w:top w:val="none" w:sz="0" w:space="0" w:color="auto"/>
        <w:left w:val="none" w:sz="0" w:space="0" w:color="auto"/>
        <w:bottom w:val="none" w:sz="0" w:space="0" w:color="auto"/>
        <w:right w:val="none" w:sz="0" w:space="0" w:color="auto"/>
      </w:divBdr>
    </w:div>
    <w:div w:id="172234047">
      <w:bodyDiv w:val="1"/>
      <w:marLeft w:val="0"/>
      <w:marRight w:val="0"/>
      <w:marTop w:val="0"/>
      <w:marBottom w:val="0"/>
      <w:divBdr>
        <w:top w:val="none" w:sz="0" w:space="0" w:color="auto"/>
        <w:left w:val="none" w:sz="0" w:space="0" w:color="auto"/>
        <w:bottom w:val="none" w:sz="0" w:space="0" w:color="auto"/>
        <w:right w:val="none" w:sz="0" w:space="0" w:color="auto"/>
      </w:divBdr>
    </w:div>
    <w:div w:id="191306013">
      <w:bodyDiv w:val="1"/>
      <w:marLeft w:val="0"/>
      <w:marRight w:val="0"/>
      <w:marTop w:val="0"/>
      <w:marBottom w:val="0"/>
      <w:divBdr>
        <w:top w:val="none" w:sz="0" w:space="0" w:color="auto"/>
        <w:left w:val="none" w:sz="0" w:space="0" w:color="auto"/>
        <w:bottom w:val="none" w:sz="0" w:space="0" w:color="auto"/>
        <w:right w:val="none" w:sz="0" w:space="0" w:color="auto"/>
      </w:divBdr>
    </w:div>
    <w:div w:id="209192595">
      <w:bodyDiv w:val="1"/>
      <w:marLeft w:val="0"/>
      <w:marRight w:val="0"/>
      <w:marTop w:val="0"/>
      <w:marBottom w:val="0"/>
      <w:divBdr>
        <w:top w:val="none" w:sz="0" w:space="0" w:color="auto"/>
        <w:left w:val="none" w:sz="0" w:space="0" w:color="auto"/>
        <w:bottom w:val="none" w:sz="0" w:space="0" w:color="auto"/>
        <w:right w:val="none" w:sz="0" w:space="0" w:color="auto"/>
      </w:divBdr>
    </w:div>
    <w:div w:id="257183336">
      <w:bodyDiv w:val="1"/>
      <w:marLeft w:val="0"/>
      <w:marRight w:val="0"/>
      <w:marTop w:val="0"/>
      <w:marBottom w:val="0"/>
      <w:divBdr>
        <w:top w:val="none" w:sz="0" w:space="0" w:color="auto"/>
        <w:left w:val="none" w:sz="0" w:space="0" w:color="auto"/>
        <w:bottom w:val="none" w:sz="0" w:space="0" w:color="auto"/>
        <w:right w:val="none" w:sz="0" w:space="0" w:color="auto"/>
      </w:divBdr>
    </w:div>
    <w:div w:id="279380002">
      <w:bodyDiv w:val="1"/>
      <w:marLeft w:val="0"/>
      <w:marRight w:val="0"/>
      <w:marTop w:val="0"/>
      <w:marBottom w:val="0"/>
      <w:divBdr>
        <w:top w:val="none" w:sz="0" w:space="0" w:color="auto"/>
        <w:left w:val="none" w:sz="0" w:space="0" w:color="auto"/>
        <w:bottom w:val="none" w:sz="0" w:space="0" w:color="auto"/>
        <w:right w:val="none" w:sz="0" w:space="0" w:color="auto"/>
      </w:divBdr>
    </w:div>
    <w:div w:id="329721002">
      <w:bodyDiv w:val="1"/>
      <w:marLeft w:val="0"/>
      <w:marRight w:val="0"/>
      <w:marTop w:val="0"/>
      <w:marBottom w:val="0"/>
      <w:divBdr>
        <w:top w:val="none" w:sz="0" w:space="0" w:color="auto"/>
        <w:left w:val="none" w:sz="0" w:space="0" w:color="auto"/>
        <w:bottom w:val="none" w:sz="0" w:space="0" w:color="auto"/>
        <w:right w:val="none" w:sz="0" w:space="0" w:color="auto"/>
      </w:divBdr>
    </w:div>
    <w:div w:id="330372902">
      <w:bodyDiv w:val="1"/>
      <w:marLeft w:val="0"/>
      <w:marRight w:val="0"/>
      <w:marTop w:val="0"/>
      <w:marBottom w:val="0"/>
      <w:divBdr>
        <w:top w:val="none" w:sz="0" w:space="0" w:color="auto"/>
        <w:left w:val="none" w:sz="0" w:space="0" w:color="auto"/>
        <w:bottom w:val="none" w:sz="0" w:space="0" w:color="auto"/>
        <w:right w:val="none" w:sz="0" w:space="0" w:color="auto"/>
      </w:divBdr>
    </w:div>
    <w:div w:id="367148508">
      <w:bodyDiv w:val="1"/>
      <w:marLeft w:val="0"/>
      <w:marRight w:val="0"/>
      <w:marTop w:val="0"/>
      <w:marBottom w:val="0"/>
      <w:divBdr>
        <w:top w:val="none" w:sz="0" w:space="0" w:color="auto"/>
        <w:left w:val="none" w:sz="0" w:space="0" w:color="auto"/>
        <w:bottom w:val="none" w:sz="0" w:space="0" w:color="auto"/>
        <w:right w:val="none" w:sz="0" w:space="0" w:color="auto"/>
      </w:divBdr>
    </w:div>
    <w:div w:id="437217310">
      <w:bodyDiv w:val="1"/>
      <w:marLeft w:val="0"/>
      <w:marRight w:val="0"/>
      <w:marTop w:val="0"/>
      <w:marBottom w:val="0"/>
      <w:divBdr>
        <w:top w:val="none" w:sz="0" w:space="0" w:color="auto"/>
        <w:left w:val="none" w:sz="0" w:space="0" w:color="auto"/>
        <w:bottom w:val="none" w:sz="0" w:space="0" w:color="auto"/>
        <w:right w:val="none" w:sz="0" w:space="0" w:color="auto"/>
      </w:divBdr>
    </w:div>
    <w:div w:id="468401232">
      <w:bodyDiv w:val="1"/>
      <w:marLeft w:val="0"/>
      <w:marRight w:val="0"/>
      <w:marTop w:val="0"/>
      <w:marBottom w:val="0"/>
      <w:divBdr>
        <w:top w:val="none" w:sz="0" w:space="0" w:color="auto"/>
        <w:left w:val="none" w:sz="0" w:space="0" w:color="auto"/>
        <w:bottom w:val="none" w:sz="0" w:space="0" w:color="auto"/>
        <w:right w:val="none" w:sz="0" w:space="0" w:color="auto"/>
      </w:divBdr>
    </w:div>
    <w:div w:id="468475652">
      <w:bodyDiv w:val="1"/>
      <w:marLeft w:val="0"/>
      <w:marRight w:val="0"/>
      <w:marTop w:val="0"/>
      <w:marBottom w:val="0"/>
      <w:divBdr>
        <w:top w:val="none" w:sz="0" w:space="0" w:color="auto"/>
        <w:left w:val="none" w:sz="0" w:space="0" w:color="auto"/>
        <w:bottom w:val="none" w:sz="0" w:space="0" w:color="auto"/>
        <w:right w:val="none" w:sz="0" w:space="0" w:color="auto"/>
      </w:divBdr>
    </w:div>
    <w:div w:id="489634505">
      <w:bodyDiv w:val="1"/>
      <w:marLeft w:val="0"/>
      <w:marRight w:val="0"/>
      <w:marTop w:val="0"/>
      <w:marBottom w:val="0"/>
      <w:divBdr>
        <w:top w:val="none" w:sz="0" w:space="0" w:color="auto"/>
        <w:left w:val="none" w:sz="0" w:space="0" w:color="auto"/>
        <w:bottom w:val="none" w:sz="0" w:space="0" w:color="auto"/>
        <w:right w:val="none" w:sz="0" w:space="0" w:color="auto"/>
      </w:divBdr>
    </w:div>
    <w:div w:id="519512600">
      <w:bodyDiv w:val="1"/>
      <w:marLeft w:val="0"/>
      <w:marRight w:val="0"/>
      <w:marTop w:val="0"/>
      <w:marBottom w:val="0"/>
      <w:divBdr>
        <w:top w:val="none" w:sz="0" w:space="0" w:color="auto"/>
        <w:left w:val="none" w:sz="0" w:space="0" w:color="auto"/>
        <w:bottom w:val="none" w:sz="0" w:space="0" w:color="auto"/>
        <w:right w:val="none" w:sz="0" w:space="0" w:color="auto"/>
      </w:divBdr>
    </w:div>
    <w:div w:id="551894038">
      <w:bodyDiv w:val="1"/>
      <w:marLeft w:val="0"/>
      <w:marRight w:val="0"/>
      <w:marTop w:val="0"/>
      <w:marBottom w:val="0"/>
      <w:divBdr>
        <w:top w:val="none" w:sz="0" w:space="0" w:color="auto"/>
        <w:left w:val="none" w:sz="0" w:space="0" w:color="auto"/>
        <w:bottom w:val="none" w:sz="0" w:space="0" w:color="auto"/>
        <w:right w:val="none" w:sz="0" w:space="0" w:color="auto"/>
      </w:divBdr>
    </w:div>
    <w:div w:id="577710358">
      <w:bodyDiv w:val="1"/>
      <w:marLeft w:val="0"/>
      <w:marRight w:val="0"/>
      <w:marTop w:val="0"/>
      <w:marBottom w:val="0"/>
      <w:divBdr>
        <w:top w:val="none" w:sz="0" w:space="0" w:color="auto"/>
        <w:left w:val="none" w:sz="0" w:space="0" w:color="auto"/>
        <w:bottom w:val="none" w:sz="0" w:space="0" w:color="auto"/>
        <w:right w:val="none" w:sz="0" w:space="0" w:color="auto"/>
      </w:divBdr>
    </w:div>
    <w:div w:id="588197724">
      <w:bodyDiv w:val="1"/>
      <w:marLeft w:val="0"/>
      <w:marRight w:val="0"/>
      <w:marTop w:val="0"/>
      <w:marBottom w:val="0"/>
      <w:divBdr>
        <w:top w:val="none" w:sz="0" w:space="0" w:color="auto"/>
        <w:left w:val="none" w:sz="0" w:space="0" w:color="auto"/>
        <w:bottom w:val="none" w:sz="0" w:space="0" w:color="auto"/>
        <w:right w:val="none" w:sz="0" w:space="0" w:color="auto"/>
      </w:divBdr>
    </w:div>
    <w:div w:id="601572272">
      <w:bodyDiv w:val="1"/>
      <w:marLeft w:val="0"/>
      <w:marRight w:val="0"/>
      <w:marTop w:val="0"/>
      <w:marBottom w:val="0"/>
      <w:divBdr>
        <w:top w:val="none" w:sz="0" w:space="0" w:color="auto"/>
        <w:left w:val="none" w:sz="0" w:space="0" w:color="auto"/>
        <w:bottom w:val="none" w:sz="0" w:space="0" w:color="auto"/>
        <w:right w:val="none" w:sz="0" w:space="0" w:color="auto"/>
      </w:divBdr>
    </w:div>
    <w:div w:id="605160971">
      <w:bodyDiv w:val="1"/>
      <w:marLeft w:val="0"/>
      <w:marRight w:val="0"/>
      <w:marTop w:val="0"/>
      <w:marBottom w:val="0"/>
      <w:divBdr>
        <w:top w:val="none" w:sz="0" w:space="0" w:color="auto"/>
        <w:left w:val="none" w:sz="0" w:space="0" w:color="auto"/>
        <w:bottom w:val="none" w:sz="0" w:space="0" w:color="auto"/>
        <w:right w:val="none" w:sz="0" w:space="0" w:color="auto"/>
      </w:divBdr>
    </w:div>
    <w:div w:id="626159206">
      <w:bodyDiv w:val="1"/>
      <w:marLeft w:val="0"/>
      <w:marRight w:val="0"/>
      <w:marTop w:val="0"/>
      <w:marBottom w:val="0"/>
      <w:divBdr>
        <w:top w:val="none" w:sz="0" w:space="0" w:color="auto"/>
        <w:left w:val="none" w:sz="0" w:space="0" w:color="auto"/>
        <w:bottom w:val="none" w:sz="0" w:space="0" w:color="auto"/>
        <w:right w:val="none" w:sz="0" w:space="0" w:color="auto"/>
      </w:divBdr>
    </w:div>
    <w:div w:id="635060979">
      <w:bodyDiv w:val="1"/>
      <w:marLeft w:val="0"/>
      <w:marRight w:val="0"/>
      <w:marTop w:val="0"/>
      <w:marBottom w:val="0"/>
      <w:divBdr>
        <w:top w:val="none" w:sz="0" w:space="0" w:color="auto"/>
        <w:left w:val="none" w:sz="0" w:space="0" w:color="auto"/>
        <w:bottom w:val="none" w:sz="0" w:space="0" w:color="auto"/>
        <w:right w:val="none" w:sz="0" w:space="0" w:color="auto"/>
      </w:divBdr>
    </w:div>
    <w:div w:id="670109395">
      <w:bodyDiv w:val="1"/>
      <w:marLeft w:val="0"/>
      <w:marRight w:val="0"/>
      <w:marTop w:val="0"/>
      <w:marBottom w:val="0"/>
      <w:divBdr>
        <w:top w:val="none" w:sz="0" w:space="0" w:color="auto"/>
        <w:left w:val="none" w:sz="0" w:space="0" w:color="auto"/>
        <w:bottom w:val="none" w:sz="0" w:space="0" w:color="auto"/>
        <w:right w:val="none" w:sz="0" w:space="0" w:color="auto"/>
      </w:divBdr>
    </w:div>
    <w:div w:id="692610187">
      <w:bodyDiv w:val="1"/>
      <w:marLeft w:val="0"/>
      <w:marRight w:val="0"/>
      <w:marTop w:val="0"/>
      <w:marBottom w:val="0"/>
      <w:divBdr>
        <w:top w:val="none" w:sz="0" w:space="0" w:color="auto"/>
        <w:left w:val="none" w:sz="0" w:space="0" w:color="auto"/>
        <w:bottom w:val="none" w:sz="0" w:space="0" w:color="auto"/>
        <w:right w:val="none" w:sz="0" w:space="0" w:color="auto"/>
      </w:divBdr>
    </w:div>
    <w:div w:id="708721665">
      <w:bodyDiv w:val="1"/>
      <w:marLeft w:val="0"/>
      <w:marRight w:val="0"/>
      <w:marTop w:val="0"/>
      <w:marBottom w:val="0"/>
      <w:divBdr>
        <w:top w:val="none" w:sz="0" w:space="0" w:color="auto"/>
        <w:left w:val="none" w:sz="0" w:space="0" w:color="auto"/>
        <w:bottom w:val="none" w:sz="0" w:space="0" w:color="auto"/>
        <w:right w:val="none" w:sz="0" w:space="0" w:color="auto"/>
      </w:divBdr>
    </w:div>
    <w:div w:id="751898773">
      <w:bodyDiv w:val="1"/>
      <w:marLeft w:val="0"/>
      <w:marRight w:val="0"/>
      <w:marTop w:val="0"/>
      <w:marBottom w:val="0"/>
      <w:divBdr>
        <w:top w:val="none" w:sz="0" w:space="0" w:color="auto"/>
        <w:left w:val="none" w:sz="0" w:space="0" w:color="auto"/>
        <w:bottom w:val="none" w:sz="0" w:space="0" w:color="auto"/>
        <w:right w:val="none" w:sz="0" w:space="0" w:color="auto"/>
      </w:divBdr>
    </w:div>
    <w:div w:id="775633725">
      <w:bodyDiv w:val="1"/>
      <w:marLeft w:val="0"/>
      <w:marRight w:val="0"/>
      <w:marTop w:val="0"/>
      <w:marBottom w:val="0"/>
      <w:divBdr>
        <w:top w:val="none" w:sz="0" w:space="0" w:color="auto"/>
        <w:left w:val="none" w:sz="0" w:space="0" w:color="auto"/>
        <w:bottom w:val="none" w:sz="0" w:space="0" w:color="auto"/>
        <w:right w:val="none" w:sz="0" w:space="0" w:color="auto"/>
      </w:divBdr>
    </w:div>
    <w:div w:id="799498353">
      <w:bodyDiv w:val="1"/>
      <w:marLeft w:val="0"/>
      <w:marRight w:val="0"/>
      <w:marTop w:val="0"/>
      <w:marBottom w:val="0"/>
      <w:divBdr>
        <w:top w:val="none" w:sz="0" w:space="0" w:color="auto"/>
        <w:left w:val="none" w:sz="0" w:space="0" w:color="auto"/>
        <w:bottom w:val="none" w:sz="0" w:space="0" w:color="auto"/>
        <w:right w:val="none" w:sz="0" w:space="0" w:color="auto"/>
      </w:divBdr>
    </w:div>
    <w:div w:id="863445862">
      <w:bodyDiv w:val="1"/>
      <w:marLeft w:val="0"/>
      <w:marRight w:val="0"/>
      <w:marTop w:val="0"/>
      <w:marBottom w:val="0"/>
      <w:divBdr>
        <w:top w:val="none" w:sz="0" w:space="0" w:color="auto"/>
        <w:left w:val="none" w:sz="0" w:space="0" w:color="auto"/>
        <w:bottom w:val="none" w:sz="0" w:space="0" w:color="auto"/>
        <w:right w:val="none" w:sz="0" w:space="0" w:color="auto"/>
      </w:divBdr>
    </w:div>
    <w:div w:id="946427678">
      <w:bodyDiv w:val="1"/>
      <w:marLeft w:val="0"/>
      <w:marRight w:val="0"/>
      <w:marTop w:val="0"/>
      <w:marBottom w:val="0"/>
      <w:divBdr>
        <w:top w:val="none" w:sz="0" w:space="0" w:color="auto"/>
        <w:left w:val="none" w:sz="0" w:space="0" w:color="auto"/>
        <w:bottom w:val="none" w:sz="0" w:space="0" w:color="auto"/>
        <w:right w:val="none" w:sz="0" w:space="0" w:color="auto"/>
      </w:divBdr>
    </w:div>
    <w:div w:id="950281601">
      <w:bodyDiv w:val="1"/>
      <w:marLeft w:val="0"/>
      <w:marRight w:val="0"/>
      <w:marTop w:val="0"/>
      <w:marBottom w:val="0"/>
      <w:divBdr>
        <w:top w:val="none" w:sz="0" w:space="0" w:color="auto"/>
        <w:left w:val="none" w:sz="0" w:space="0" w:color="auto"/>
        <w:bottom w:val="none" w:sz="0" w:space="0" w:color="auto"/>
        <w:right w:val="none" w:sz="0" w:space="0" w:color="auto"/>
      </w:divBdr>
    </w:div>
    <w:div w:id="967054103">
      <w:bodyDiv w:val="1"/>
      <w:marLeft w:val="0"/>
      <w:marRight w:val="0"/>
      <w:marTop w:val="0"/>
      <w:marBottom w:val="0"/>
      <w:divBdr>
        <w:top w:val="none" w:sz="0" w:space="0" w:color="auto"/>
        <w:left w:val="none" w:sz="0" w:space="0" w:color="auto"/>
        <w:bottom w:val="none" w:sz="0" w:space="0" w:color="auto"/>
        <w:right w:val="none" w:sz="0" w:space="0" w:color="auto"/>
      </w:divBdr>
    </w:div>
    <w:div w:id="991446783">
      <w:bodyDiv w:val="1"/>
      <w:marLeft w:val="0"/>
      <w:marRight w:val="0"/>
      <w:marTop w:val="0"/>
      <w:marBottom w:val="0"/>
      <w:divBdr>
        <w:top w:val="none" w:sz="0" w:space="0" w:color="auto"/>
        <w:left w:val="none" w:sz="0" w:space="0" w:color="auto"/>
        <w:bottom w:val="none" w:sz="0" w:space="0" w:color="auto"/>
        <w:right w:val="none" w:sz="0" w:space="0" w:color="auto"/>
      </w:divBdr>
    </w:div>
    <w:div w:id="992875921">
      <w:bodyDiv w:val="1"/>
      <w:marLeft w:val="0"/>
      <w:marRight w:val="0"/>
      <w:marTop w:val="0"/>
      <w:marBottom w:val="0"/>
      <w:divBdr>
        <w:top w:val="none" w:sz="0" w:space="0" w:color="auto"/>
        <w:left w:val="none" w:sz="0" w:space="0" w:color="auto"/>
        <w:bottom w:val="none" w:sz="0" w:space="0" w:color="auto"/>
        <w:right w:val="none" w:sz="0" w:space="0" w:color="auto"/>
      </w:divBdr>
    </w:div>
    <w:div w:id="998118095">
      <w:bodyDiv w:val="1"/>
      <w:marLeft w:val="0"/>
      <w:marRight w:val="0"/>
      <w:marTop w:val="0"/>
      <w:marBottom w:val="0"/>
      <w:divBdr>
        <w:top w:val="none" w:sz="0" w:space="0" w:color="auto"/>
        <w:left w:val="none" w:sz="0" w:space="0" w:color="auto"/>
        <w:bottom w:val="none" w:sz="0" w:space="0" w:color="auto"/>
        <w:right w:val="none" w:sz="0" w:space="0" w:color="auto"/>
      </w:divBdr>
      <w:divsChild>
        <w:div w:id="147984363">
          <w:marLeft w:val="0"/>
          <w:marRight w:val="0"/>
          <w:marTop w:val="0"/>
          <w:marBottom w:val="0"/>
          <w:divBdr>
            <w:top w:val="none" w:sz="0" w:space="0" w:color="auto"/>
            <w:left w:val="none" w:sz="0" w:space="0" w:color="auto"/>
            <w:bottom w:val="none" w:sz="0" w:space="0" w:color="auto"/>
            <w:right w:val="none" w:sz="0" w:space="0" w:color="auto"/>
          </w:divBdr>
        </w:div>
      </w:divsChild>
    </w:div>
    <w:div w:id="1126852464">
      <w:bodyDiv w:val="1"/>
      <w:marLeft w:val="0"/>
      <w:marRight w:val="0"/>
      <w:marTop w:val="0"/>
      <w:marBottom w:val="0"/>
      <w:divBdr>
        <w:top w:val="none" w:sz="0" w:space="0" w:color="auto"/>
        <w:left w:val="none" w:sz="0" w:space="0" w:color="auto"/>
        <w:bottom w:val="none" w:sz="0" w:space="0" w:color="auto"/>
        <w:right w:val="none" w:sz="0" w:space="0" w:color="auto"/>
      </w:divBdr>
    </w:div>
    <w:div w:id="1166048158">
      <w:bodyDiv w:val="1"/>
      <w:marLeft w:val="0"/>
      <w:marRight w:val="0"/>
      <w:marTop w:val="0"/>
      <w:marBottom w:val="0"/>
      <w:divBdr>
        <w:top w:val="none" w:sz="0" w:space="0" w:color="auto"/>
        <w:left w:val="none" w:sz="0" w:space="0" w:color="auto"/>
        <w:bottom w:val="none" w:sz="0" w:space="0" w:color="auto"/>
        <w:right w:val="none" w:sz="0" w:space="0" w:color="auto"/>
      </w:divBdr>
    </w:div>
    <w:div w:id="1211265421">
      <w:bodyDiv w:val="1"/>
      <w:marLeft w:val="0"/>
      <w:marRight w:val="0"/>
      <w:marTop w:val="0"/>
      <w:marBottom w:val="0"/>
      <w:divBdr>
        <w:top w:val="none" w:sz="0" w:space="0" w:color="auto"/>
        <w:left w:val="none" w:sz="0" w:space="0" w:color="auto"/>
        <w:bottom w:val="none" w:sz="0" w:space="0" w:color="auto"/>
        <w:right w:val="none" w:sz="0" w:space="0" w:color="auto"/>
      </w:divBdr>
    </w:div>
    <w:div w:id="1253856912">
      <w:bodyDiv w:val="1"/>
      <w:marLeft w:val="0"/>
      <w:marRight w:val="0"/>
      <w:marTop w:val="0"/>
      <w:marBottom w:val="0"/>
      <w:divBdr>
        <w:top w:val="none" w:sz="0" w:space="0" w:color="auto"/>
        <w:left w:val="none" w:sz="0" w:space="0" w:color="auto"/>
        <w:bottom w:val="none" w:sz="0" w:space="0" w:color="auto"/>
        <w:right w:val="none" w:sz="0" w:space="0" w:color="auto"/>
      </w:divBdr>
    </w:div>
    <w:div w:id="1271014416">
      <w:bodyDiv w:val="1"/>
      <w:marLeft w:val="0"/>
      <w:marRight w:val="0"/>
      <w:marTop w:val="0"/>
      <w:marBottom w:val="0"/>
      <w:divBdr>
        <w:top w:val="none" w:sz="0" w:space="0" w:color="auto"/>
        <w:left w:val="none" w:sz="0" w:space="0" w:color="auto"/>
        <w:bottom w:val="none" w:sz="0" w:space="0" w:color="auto"/>
        <w:right w:val="none" w:sz="0" w:space="0" w:color="auto"/>
      </w:divBdr>
    </w:div>
    <w:div w:id="1299384097">
      <w:bodyDiv w:val="1"/>
      <w:marLeft w:val="0"/>
      <w:marRight w:val="0"/>
      <w:marTop w:val="0"/>
      <w:marBottom w:val="0"/>
      <w:divBdr>
        <w:top w:val="none" w:sz="0" w:space="0" w:color="auto"/>
        <w:left w:val="none" w:sz="0" w:space="0" w:color="auto"/>
        <w:bottom w:val="none" w:sz="0" w:space="0" w:color="auto"/>
        <w:right w:val="none" w:sz="0" w:space="0" w:color="auto"/>
      </w:divBdr>
    </w:div>
    <w:div w:id="1303385822">
      <w:bodyDiv w:val="1"/>
      <w:marLeft w:val="0"/>
      <w:marRight w:val="0"/>
      <w:marTop w:val="0"/>
      <w:marBottom w:val="0"/>
      <w:divBdr>
        <w:top w:val="none" w:sz="0" w:space="0" w:color="auto"/>
        <w:left w:val="none" w:sz="0" w:space="0" w:color="auto"/>
        <w:bottom w:val="none" w:sz="0" w:space="0" w:color="auto"/>
        <w:right w:val="none" w:sz="0" w:space="0" w:color="auto"/>
      </w:divBdr>
    </w:div>
    <w:div w:id="1308710175">
      <w:bodyDiv w:val="1"/>
      <w:marLeft w:val="0"/>
      <w:marRight w:val="0"/>
      <w:marTop w:val="0"/>
      <w:marBottom w:val="0"/>
      <w:divBdr>
        <w:top w:val="none" w:sz="0" w:space="0" w:color="auto"/>
        <w:left w:val="none" w:sz="0" w:space="0" w:color="auto"/>
        <w:bottom w:val="none" w:sz="0" w:space="0" w:color="auto"/>
        <w:right w:val="none" w:sz="0" w:space="0" w:color="auto"/>
      </w:divBdr>
    </w:div>
    <w:div w:id="1320379498">
      <w:bodyDiv w:val="1"/>
      <w:marLeft w:val="0"/>
      <w:marRight w:val="0"/>
      <w:marTop w:val="0"/>
      <w:marBottom w:val="0"/>
      <w:divBdr>
        <w:top w:val="none" w:sz="0" w:space="0" w:color="auto"/>
        <w:left w:val="none" w:sz="0" w:space="0" w:color="auto"/>
        <w:bottom w:val="none" w:sz="0" w:space="0" w:color="auto"/>
        <w:right w:val="none" w:sz="0" w:space="0" w:color="auto"/>
      </w:divBdr>
    </w:div>
    <w:div w:id="1351908765">
      <w:bodyDiv w:val="1"/>
      <w:marLeft w:val="0"/>
      <w:marRight w:val="0"/>
      <w:marTop w:val="0"/>
      <w:marBottom w:val="0"/>
      <w:divBdr>
        <w:top w:val="none" w:sz="0" w:space="0" w:color="auto"/>
        <w:left w:val="none" w:sz="0" w:space="0" w:color="auto"/>
        <w:bottom w:val="none" w:sz="0" w:space="0" w:color="auto"/>
        <w:right w:val="none" w:sz="0" w:space="0" w:color="auto"/>
      </w:divBdr>
    </w:div>
    <w:div w:id="1354721972">
      <w:bodyDiv w:val="1"/>
      <w:marLeft w:val="0"/>
      <w:marRight w:val="0"/>
      <w:marTop w:val="0"/>
      <w:marBottom w:val="0"/>
      <w:divBdr>
        <w:top w:val="none" w:sz="0" w:space="0" w:color="auto"/>
        <w:left w:val="none" w:sz="0" w:space="0" w:color="auto"/>
        <w:bottom w:val="none" w:sz="0" w:space="0" w:color="auto"/>
        <w:right w:val="none" w:sz="0" w:space="0" w:color="auto"/>
      </w:divBdr>
    </w:div>
    <w:div w:id="1381246861">
      <w:bodyDiv w:val="1"/>
      <w:marLeft w:val="0"/>
      <w:marRight w:val="0"/>
      <w:marTop w:val="0"/>
      <w:marBottom w:val="0"/>
      <w:divBdr>
        <w:top w:val="none" w:sz="0" w:space="0" w:color="auto"/>
        <w:left w:val="none" w:sz="0" w:space="0" w:color="auto"/>
        <w:bottom w:val="none" w:sz="0" w:space="0" w:color="auto"/>
        <w:right w:val="none" w:sz="0" w:space="0" w:color="auto"/>
      </w:divBdr>
    </w:div>
    <w:div w:id="1391726470">
      <w:bodyDiv w:val="1"/>
      <w:marLeft w:val="0"/>
      <w:marRight w:val="0"/>
      <w:marTop w:val="0"/>
      <w:marBottom w:val="0"/>
      <w:divBdr>
        <w:top w:val="none" w:sz="0" w:space="0" w:color="auto"/>
        <w:left w:val="none" w:sz="0" w:space="0" w:color="auto"/>
        <w:bottom w:val="none" w:sz="0" w:space="0" w:color="auto"/>
        <w:right w:val="none" w:sz="0" w:space="0" w:color="auto"/>
      </w:divBdr>
    </w:div>
    <w:div w:id="1455362895">
      <w:bodyDiv w:val="1"/>
      <w:marLeft w:val="0"/>
      <w:marRight w:val="0"/>
      <w:marTop w:val="0"/>
      <w:marBottom w:val="0"/>
      <w:divBdr>
        <w:top w:val="none" w:sz="0" w:space="0" w:color="auto"/>
        <w:left w:val="none" w:sz="0" w:space="0" w:color="auto"/>
        <w:bottom w:val="none" w:sz="0" w:space="0" w:color="auto"/>
        <w:right w:val="none" w:sz="0" w:space="0" w:color="auto"/>
      </w:divBdr>
    </w:div>
    <w:div w:id="1518159306">
      <w:bodyDiv w:val="1"/>
      <w:marLeft w:val="0"/>
      <w:marRight w:val="0"/>
      <w:marTop w:val="0"/>
      <w:marBottom w:val="0"/>
      <w:divBdr>
        <w:top w:val="none" w:sz="0" w:space="0" w:color="auto"/>
        <w:left w:val="none" w:sz="0" w:space="0" w:color="auto"/>
        <w:bottom w:val="none" w:sz="0" w:space="0" w:color="auto"/>
        <w:right w:val="none" w:sz="0" w:space="0" w:color="auto"/>
      </w:divBdr>
    </w:div>
    <w:div w:id="1540581323">
      <w:bodyDiv w:val="1"/>
      <w:marLeft w:val="0"/>
      <w:marRight w:val="0"/>
      <w:marTop w:val="0"/>
      <w:marBottom w:val="0"/>
      <w:divBdr>
        <w:top w:val="none" w:sz="0" w:space="0" w:color="auto"/>
        <w:left w:val="none" w:sz="0" w:space="0" w:color="auto"/>
        <w:bottom w:val="none" w:sz="0" w:space="0" w:color="auto"/>
        <w:right w:val="none" w:sz="0" w:space="0" w:color="auto"/>
      </w:divBdr>
    </w:div>
    <w:div w:id="1547914560">
      <w:bodyDiv w:val="1"/>
      <w:marLeft w:val="0"/>
      <w:marRight w:val="0"/>
      <w:marTop w:val="0"/>
      <w:marBottom w:val="0"/>
      <w:divBdr>
        <w:top w:val="none" w:sz="0" w:space="0" w:color="auto"/>
        <w:left w:val="none" w:sz="0" w:space="0" w:color="auto"/>
        <w:bottom w:val="none" w:sz="0" w:space="0" w:color="auto"/>
        <w:right w:val="none" w:sz="0" w:space="0" w:color="auto"/>
      </w:divBdr>
    </w:div>
    <w:div w:id="1631131832">
      <w:bodyDiv w:val="1"/>
      <w:marLeft w:val="0"/>
      <w:marRight w:val="0"/>
      <w:marTop w:val="0"/>
      <w:marBottom w:val="0"/>
      <w:divBdr>
        <w:top w:val="none" w:sz="0" w:space="0" w:color="auto"/>
        <w:left w:val="none" w:sz="0" w:space="0" w:color="auto"/>
        <w:bottom w:val="none" w:sz="0" w:space="0" w:color="auto"/>
        <w:right w:val="none" w:sz="0" w:space="0" w:color="auto"/>
      </w:divBdr>
    </w:div>
    <w:div w:id="1651782964">
      <w:bodyDiv w:val="1"/>
      <w:marLeft w:val="0"/>
      <w:marRight w:val="0"/>
      <w:marTop w:val="0"/>
      <w:marBottom w:val="0"/>
      <w:divBdr>
        <w:top w:val="none" w:sz="0" w:space="0" w:color="auto"/>
        <w:left w:val="none" w:sz="0" w:space="0" w:color="auto"/>
        <w:bottom w:val="none" w:sz="0" w:space="0" w:color="auto"/>
        <w:right w:val="none" w:sz="0" w:space="0" w:color="auto"/>
      </w:divBdr>
    </w:div>
    <w:div w:id="1691880471">
      <w:bodyDiv w:val="1"/>
      <w:marLeft w:val="0"/>
      <w:marRight w:val="0"/>
      <w:marTop w:val="0"/>
      <w:marBottom w:val="0"/>
      <w:divBdr>
        <w:top w:val="none" w:sz="0" w:space="0" w:color="auto"/>
        <w:left w:val="none" w:sz="0" w:space="0" w:color="auto"/>
        <w:bottom w:val="none" w:sz="0" w:space="0" w:color="auto"/>
        <w:right w:val="none" w:sz="0" w:space="0" w:color="auto"/>
      </w:divBdr>
    </w:div>
    <w:div w:id="1738089206">
      <w:bodyDiv w:val="1"/>
      <w:marLeft w:val="0"/>
      <w:marRight w:val="0"/>
      <w:marTop w:val="0"/>
      <w:marBottom w:val="0"/>
      <w:divBdr>
        <w:top w:val="none" w:sz="0" w:space="0" w:color="auto"/>
        <w:left w:val="none" w:sz="0" w:space="0" w:color="auto"/>
        <w:bottom w:val="none" w:sz="0" w:space="0" w:color="auto"/>
        <w:right w:val="none" w:sz="0" w:space="0" w:color="auto"/>
      </w:divBdr>
    </w:div>
    <w:div w:id="1746224649">
      <w:bodyDiv w:val="1"/>
      <w:marLeft w:val="0"/>
      <w:marRight w:val="0"/>
      <w:marTop w:val="0"/>
      <w:marBottom w:val="0"/>
      <w:divBdr>
        <w:top w:val="none" w:sz="0" w:space="0" w:color="auto"/>
        <w:left w:val="none" w:sz="0" w:space="0" w:color="auto"/>
        <w:bottom w:val="none" w:sz="0" w:space="0" w:color="auto"/>
        <w:right w:val="none" w:sz="0" w:space="0" w:color="auto"/>
      </w:divBdr>
    </w:div>
    <w:div w:id="1759788821">
      <w:bodyDiv w:val="1"/>
      <w:marLeft w:val="0"/>
      <w:marRight w:val="0"/>
      <w:marTop w:val="0"/>
      <w:marBottom w:val="0"/>
      <w:divBdr>
        <w:top w:val="none" w:sz="0" w:space="0" w:color="auto"/>
        <w:left w:val="none" w:sz="0" w:space="0" w:color="auto"/>
        <w:bottom w:val="none" w:sz="0" w:space="0" w:color="auto"/>
        <w:right w:val="none" w:sz="0" w:space="0" w:color="auto"/>
      </w:divBdr>
    </w:div>
    <w:div w:id="1762876881">
      <w:bodyDiv w:val="1"/>
      <w:marLeft w:val="0"/>
      <w:marRight w:val="0"/>
      <w:marTop w:val="0"/>
      <w:marBottom w:val="0"/>
      <w:divBdr>
        <w:top w:val="none" w:sz="0" w:space="0" w:color="auto"/>
        <w:left w:val="none" w:sz="0" w:space="0" w:color="auto"/>
        <w:bottom w:val="none" w:sz="0" w:space="0" w:color="auto"/>
        <w:right w:val="none" w:sz="0" w:space="0" w:color="auto"/>
      </w:divBdr>
    </w:div>
    <w:div w:id="1775861483">
      <w:bodyDiv w:val="1"/>
      <w:marLeft w:val="0"/>
      <w:marRight w:val="0"/>
      <w:marTop w:val="0"/>
      <w:marBottom w:val="0"/>
      <w:divBdr>
        <w:top w:val="none" w:sz="0" w:space="0" w:color="auto"/>
        <w:left w:val="none" w:sz="0" w:space="0" w:color="auto"/>
        <w:bottom w:val="none" w:sz="0" w:space="0" w:color="auto"/>
        <w:right w:val="none" w:sz="0" w:space="0" w:color="auto"/>
      </w:divBdr>
    </w:div>
    <w:div w:id="1786345814">
      <w:bodyDiv w:val="1"/>
      <w:marLeft w:val="0"/>
      <w:marRight w:val="0"/>
      <w:marTop w:val="0"/>
      <w:marBottom w:val="0"/>
      <w:divBdr>
        <w:top w:val="none" w:sz="0" w:space="0" w:color="auto"/>
        <w:left w:val="none" w:sz="0" w:space="0" w:color="auto"/>
        <w:bottom w:val="none" w:sz="0" w:space="0" w:color="auto"/>
        <w:right w:val="none" w:sz="0" w:space="0" w:color="auto"/>
      </w:divBdr>
    </w:div>
    <w:div w:id="1787457171">
      <w:bodyDiv w:val="1"/>
      <w:marLeft w:val="0"/>
      <w:marRight w:val="0"/>
      <w:marTop w:val="0"/>
      <w:marBottom w:val="0"/>
      <w:divBdr>
        <w:top w:val="none" w:sz="0" w:space="0" w:color="auto"/>
        <w:left w:val="none" w:sz="0" w:space="0" w:color="auto"/>
        <w:bottom w:val="none" w:sz="0" w:space="0" w:color="auto"/>
        <w:right w:val="none" w:sz="0" w:space="0" w:color="auto"/>
      </w:divBdr>
    </w:div>
    <w:div w:id="1810246395">
      <w:bodyDiv w:val="1"/>
      <w:marLeft w:val="0"/>
      <w:marRight w:val="0"/>
      <w:marTop w:val="0"/>
      <w:marBottom w:val="0"/>
      <w:divBdr>
        <w:top w:val="none" w:sz="0" w:space="0" w:color="auto"/>
        <w:left w:val="none" w:sz="0" w:space="0" w:color="auto"/>
        <w:bottom w:val="none" w:sz="0" w:space="0" w:color="auto"/>
        <w:right w:val="none" w:sz="0" w:space="0" w:color="auto"/>
      </w:divBdr>
    </w:div>
    <w:div w:id="1826428940">
      <w:bodyDiv w:val="1"/>
      <w:marLeft w:val="0"/>
      <w:marRight w:val="0"/>
      <w:marTop w:val="0"/>
      <w:marBottom w:val="0"/>
      <w:divBdr>
        <w:top w:val="none" w:sz="0" w:space="0" w:color="auto"/>
        <w:left w:val="none" w:sz="0" w:space="0" w:color="auto"/>
        <w:bottom w:val="none" w:sz="0" w:space="0" w:color="auto"/>
        <w:right w:val="none" w:sz="0" w:space="0" w:color="auto"/>
      </w:divBdr>
    </w:div>
    <w:div w:id="1861359577">
      <w:bodyDiv w:val="1"/>
      <w:marLeft w:val="0"/>
      <w:marRight w:val="0"/>
      <w:marTop w:val="0"/>
      <w:marBottom w:val="0"/>
      <w:divBdr>
        <w:top w:val="none" w:sz="0" w:space="0" w:color="auto"/>
        <w:left w:val="none" w:sz="0" w:space="0" w:color="auto"/>
        <w:bottom w:val="none" w:sz="0" w:space="0" w:color="auto"/>
        <w:right w:val="none" w:sz="0" w:space="0" w:color="auto"/>
      </w:divBdr>
    </w:div>
    <w:div w:id="1901093338">
      <w:bodyDiv w:val="1"/>
      <w:marLeft w:val="0"/>
      <w:marRight w:val="0"/>
      <w:marTop w:val="0"/>
      <w:marBottom w:val="0"/>
      <w:divBdr>
        <w:top w:val="none" w:sz="0" w:space="0" w:color="auto"/>
        <w:left w:val="none" w:sz="0" w:space="0" w:color="auto"/>
        <w:bottom w:val="none" w:sz="0" w:space="0" w:color="auto"/>
        <w:right w:val="none" w:sz="0" w:space="0" w:color="auto"/>
      </w:divBdr>
    </w:div>
    <w:div w:id="1917130577">
      <w:bodyDiv w:val="1"/>
      <w:marLeft w:val="0"/>
      <w:marRight w:val="0"/>
      <w:marTop w:val="0"/>
      <w:marBottom w:val="0"/>
      <w:divBdr>
        <w:top w:val="none" w:sz="0" w:space="0" w:color="auto"/>
        <w:left w:val="none" w:sz="0" w:space="0" w:color="auto"/>
        <w:bottom w:val="none" w:sz="0" w:space="0" w:color="auto"/>
        <w:right w:val="none" w:sz="0" w:space="0" w:color="auto"/>
      </w:divBdr>
    </w:div>
    <w:div w:id="2032338199">
      <w:bodyDiv w:val="1"/>
      <w:marLeft w:val="0"/>
      <w:marRight w:val="0"/>
      <w:marTop w:val="0"/>
      <w:marBottom w:val="0"/>
      <w:divBdr>
        <w:top w:val="none" w:sz="0" w:space="0" w:color="auto"/>
        <w:left w:val="none" w:sz="0" w:space="0" w:color="auto"/>
        <w:bottom w:val="none" w:sz="0" w:space="0" w:color="auto"/>
        <w:right w:val="none" w:sz="0" w:space="0" w:color="auto"/>
      </w:divBdr>
    </w:div>
    <w:div w:id="2044282615">
      <w:bodyDiv w:val="1"/>
      <w:marLeft w:val="0"/>
      <w:marRight w:val="0"/>
      <w:marTop w:val="0"/>
      <w:marBottom w:val="0"/>
      <w:divBdr>
        <w:top w:val="none" w:sz="0" w:space="0" w:color="auto"/>
        <w:left w:val="none" w:sz="0" w:space="0" w:color="auto"/>
        <w:bottom w:val="none" w:sz="0" w:space="0" w:color="auto"/>
        <w:right w:val="none" w:sz="0" w:space="0" w:color="auto"/>
      </w:divBdr>
    </w:div>
    <w:div w:id="2054301702">
      <w:bodyDiv w:val="1"/>
      <w:marLeft w:val="0"/>
      <w:marRight w:val="0"/>
      <w:marTop w:val="0"/>
      <w:marBottom w:val="0"/>
      <w:divBdr>
        <w:top w:val="none" w:sz="0" w:space="0" w:color="auto"/>
        <w:left w:val="none" w:sz="0" w:space="0" w:color="auto"/>
        <w:bottom w:val="none" w:sz="0" w:space="0" w:color="auto"/>
        <w:right w:val="none" w:sz="0" w:space="0" w:color="auto"/>
      </w:divBdr>
    </w:div>
    <w:div w:id="2062290265">
      <w:bodyDiv w:val="1"/>
      <w:marLeft w:val="0"/>
      <w:marRight w:val="0"/>
      <w:marTop w:val="0"/>
      <w:marBottom w:val="0"/>
      <w:divBdr>
        <w:top w:val="none" w:sz="0" w:space="0" w:color="auto"/>
        <w:left w:val="none" w:sz="0" w:space="0" w:color="auto"/>
        <w:bottom w:val="none" w:sz="0" w:space="0" w:color="auto"/>
        <w:right w:val="none" w:sz="0" w:space="0" w:color="auto"/>
      </w:divBdr>
    </w:div>
    <w:div w:id="2069497552">
      <w:bodyDiv w:val="1"/>
      <w:marLeft w:val="0"/>
      <w:marRight w:val="0"/>
      <w:marTop w:val="0"/>
      <w:marBottom w:val="0"/>
      <w:divBdr>
        <w:top w:val="none" w:sz="0" w:space="0" w:color="auto"/>
        <w:left w:val="none" w:sz="0" w:space="0" w:color="auto"/>
        <w:bottom w:val="none" w:sz="0" w:space="0" w:color="auto"/>
        <w:right w:val="none" w:sz="0" w:space="0" w:color="auto"/>
      </w:divBdr>
    </w:div>
    <w:div w:id="2126580611">
      <w:bodyDiv w:val="1"/>
      <w:marLeft w:val="0"/>
      <w:marRight w:val="0"/>
      <w:marTop w:val="0"/>
      <w:marBottom w:val="0"/>
      <w:divBdr>
        <w:top w:val="none" w:sz="0" w:space="0" w:color="auto"/>
        <w:left w:val="none" w:sz="0" w:space="0" w:color="auto"/>
        <w:bottom w:val="none" w:sz="0" w:space="0" w:color="auto"/>
        <w:right w:val="none" w:sz="0" w:space="0" w:color="auto"/>
      </w:divBdr>
    </w:div>
    <w:div w:id="213209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2019-09-27T13:52:00Z</dcterms:created>
  <dcterms:modified xsi:type="dcterms:W3CDTF">2019-09-27T13:52:00Z</dcterms:modified>
</cp:coreProperties>
</file>