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9D8" w:rsidRDefault="00CC39D8" w:rsidP="00CC39D8">
      <w:pPr>
        <w:jc w:val="center"/>
        <w:rPr>
          <w:b/>
          <w:sz w:val="36"/>
          <w:szCs w:val="36"/>
        </w:rPr>
      </w:pPr>
      <w:r>
        <w:rPr>
          <w:noProof/>
        </w:rPr>
        <w:drawing>
          <wp:inline distT="0" distB="0" distL="0" distR="0">
            <wp:extent cx="571500" cy="600075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39D8" w:rsidRDefault="00CC39D8" w:rsidP="00CC39D8">
      <w:pPr>
        <w:jc w:val="center"/>
        <w:rPr>
          <w:rFonts w:ascii="Times New Roman" w:hAnsi="Times New Roman"/>
          <w:b/>
          <w:sz w:val="36"/>
          <w:szCs w:val="36"/>
        </w:rPr>
      </w:pPr>
      <w:r w:rsidRPr="00DC2744">
        <w:rPr>
          <w:rFonts w:ascii="Times New Roman" w:hAnsi="Times New Roman"/>
          <w:b/>
          <w:sz w:val="36"/>
          <w:szCs w:val="36"/>
        </w:rPr>
        <w:t xml:space="preserve">Администрация </w:t>
      </w:r>
      <w:proofErr w:type="spellStart"/>
      <w:r>
        <w:rPr>
          <w:rFonts w:ascii="Times New Roman" w:hAnsi="Times New Roman"/>
          <w:b/>
          <w:sz w:val="36"/>
          <w:szCs w:val="36"/>
        </w:rPr>
        <w:t>Киржеманского</w:t>
      </w:r>
      <w:proofErr w:type="spellEnd"/>
      <w:r>
        <w:rPr>
          <w:rFonts w:ascii="Times New Roman" w:hAnsi="Times New Roman"/>
          <w:b/>
          <w:sz w:val="36"/>
          <w:szCs w:val="36"/>
        </w:rPr>
        <w:t xml:space="preserve"> сельского поселения </w:t>
      </w:r>
      <w:proofErr w:type="spellStart"/>
      <w:r w:rsidRPr="00DC2744">
        <w:rPr>
          <w:rFonts w:ascii="Times New Roman" w:hAnsi="Times New Roman"/>
          <w:b/>
          <w:sz w:val="36"/>
          <w:szCs w:val="36"/>
        </w:rPr>
        <w:t>Большеигнатовского</w:t>
      </w:r>
      <w:proofErr w:type="spellEnd"/>
      <w:r w:rsidRPr="00DC2744">
        <w:rPr>
          <w:rFonts w:ascii="Times New Roman" w:hAnsi="Times New Roman"/>
          <w:b/>
          <w:sz w:val="36"/>
          <w:szCs w:val="36"/>
        </w:rPr>
        <w:t xml:space="preserve"> муниципального района Республики Мордовия</w:t>
      </w:r>
    </w:p>
    <w:p w:rsidR="00CC39D8" w:rsidRPr="00AA23B1" w:rsidRDefault="00CC39D8" w:rsidP="00CC39D8">
      <w:pPr>
        <w:jc w:val="center"/>
        <w:rPr>
          <w:rFonts w:ascii="Times New Roman" w:hAnsi="Times New Roman"/>
          <w:b/>
          <w:sz w:val="36"/>
          <w:szCs w:val="36"/>
        </w:rPr>
      </w:pPr>
      <w:r w:rsidRPr="00DC2744">
        <w:rPr>
          <w:rFonts w:ascii="Times New Roman" w:hAnsi="Times New Roman"/>
          <w:b/>
          <w:sz w:val="36"/>
          <w:szCs w:val="36"/>
        </w:rPr>
        <w:t>Постановление</w:t>
      </w:r>
    </w:p>
    <w:p w:rsidR="00CC39D8" w:rsidRPr="00AA23B1" w:rsidRDefault="00CC39D8" w:rsidP="00CC39D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  </w:t>
      </w:r>
      <w:r w:rsidR="00982A6E">
        <w:rPr>
          <w:rFonts w:ascii="Times New Roman" w:hAnsi="Times New Roman"/>
          <w:sz w:val="28"/>
        </w:rPr>
        <w:t>12 сентября</w:t>
      </w:r>
      <w:r>
        <w:rPr>
          <w:rFonts w:ascii="Times New Roman" w:hAnsi="Times New Roman"/>
          <w:sz w:val="28"/>
        </w:rPr>
        <w:t xml:space="preserve">  2019 г.                                                                                  №1</w:t>
      </w:r>
      <w:r w:rsidR="00982A6E"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 xml:space="preserve">                                </w:t>
      </w:r>
    </w:p>
    <w:p w:rsidR="00CC39D8" w:rsidRPr="00AA23B1" w:rsidRDefault="00CC39D8" w:rsidP="00CC39D8">
      <w:pPr>
        <w:jc w:val="center"/>
        <w:rPr>
          <w:rFonts w:ascii="Times New Roman" w:hAnsi="Times New Roman"/>
          <w:sz w:val="24"/>
        </w:rPr>
      </w:pPr>
      <w:r w:rsidRPr="00AA23B1">
        <w:rPr>
          <w:rFonts w:ascii="Times New Roman" w:hAnsi="Times New Roman"/>
          <w:sz w:val="24"/>
        </w:rPr>
        <w:t>с.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Киржеманы</w:t>
      </w:r>
      <w:proofErr w:type="spellEnd"/>
    </w:p>
    <w:p w:rsidR="00CC39D8" w:rsidRPr="00AA23B1" w:rsidRDefault="00CC39D8" w:rsidP="00CC39D8">
      <w:pPr>
        <w:rPr>
          <w:rFonts w:ascii="Times New Roman" w:hAnsi="Times New Roman"/>
        </w:rPr>
      </w:pPr>
    </w:p>
    <w:p w:rsidR="00CC39D8" w:rsidRPr="00CC39D8" w:rsidRDefault="00CC39D8" w:rsidP="00CC39D8">
      <w:pPr>
        <w:shd w:val="clear" w:color="auto" w:fill="FFFFFF"/>
        <w:rPr>
          <w:rFonts w:ascii="Times New Roman" w:hAnsi="Times New Roman"/>
          <w:sz w:val="28"/>
          <w:szCs w:val="28"/>
        </w:rPr>
      </w:pPr>
      <w:r w:rsidRPr="00CC39D8">
        <w:rPr>
          <w:rFonts w:ascii="Times New Roman" w:hAnsi="Times New Roman"/>
          <w:b/>
          <w:bCs/>
          <w:sz w:val="28"/>
          <w:szCs w:val="28"/>
        </w:rPr>
        <w:t xml:space="preserve">Об утверждении Положения </w:t>
      </w:r>
      <w:r w:rsidRPr="00CC39D8">
        <w:rPr>
          <w:rFonts w:ascii="Times New Roman" w:hAnsi="Times New Roman"/>
          <w:b/>
          <w:sz w:val="28"/>
          <w:szCs w:val="28"/>
        </w:rPr>
        <w:t xml:space="preserve">об архиве администрации </w:t>
      </w:r>
      <w:proofErr w:type="spellStart"/>
      <w:r w:rsidRPr="00CC39D8">
        <w:rPr>
          <w:rFonts w:ascii="Times New Roman" w:hAnsi="Times New Roman"/>
          <w:b/>
          <w:sz w:val="28"/>
          <w:szCs w:val="28"/>
        </w:rPr>
        <w:t>Киржеманского</w:t>
      </w:r>
      <w:proofErr w:type="spellEnd"/>
      <w:r w:rsidRPr="00CC39D8">
        <w:rPr>
          <w:rFonts w:ascii="Times New Roman" w:hAnsi="Times New Roman"/>
          <w:b/>
          <w:sz w:val="28"/>
          <w:szCs w:val="28"/>
        </w:rPr>
        <w:t xml:space="preserve"> сельского поселения  </w:t>
      </w:r>
      <w:proofErr w:type="spellStart"/>
      <w:r w:rsidRPr="00CC39D8">
        <w:rPr>
          <w:rFonts w:ascii="Times New Roman" w:hAnsi="Times New Roman"/>
          <w:b/>
          <w:sz w:val="28"/>
          <w:szCs w:val="28"/>
        </w:rPr>
        <w:t>Большеигнатовского</w:t>
      </w:r>
      <w:proofErr w:type="spellEnd"/>
      <w:r w:rsidRPr="00CC39D8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CC39D8" w:rsidRPr="00E157FF" w:rsidRDefault="00CC39D8" w:rsidP="00CC39D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CC39D8" w:rsidRPr="00E157FF" w:rsidRDefault="00CC39D8" w:rsidP="00CC39D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57FF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CC39D8">
        <w:rPr>
          <w:rFonts w:ascii="Times New Roman" w:hAnsi="Times New Roman" w:cs="Times New Roman"/>
          <w:sz w:val="28"/>
          <w:szCs w:val="28"/>
        </w:rPr>
        <w:t xml:space="preserve">Федеральным законом от </w:t>
      </w:r>
      <w:r>
        <w:rPr>
          <w:rFonts w:ascii="Times New Roman" w:hAnsi="Times New Roman" w:cs="Times New Roman"/>
          <w:sz w:val="28"/>
          <w:szCs w:val="28"/>
        </w:rPr>
        <w:t xml:space="preserve"> 22 </w:t>
      </w:r>
      <w:r w:rsidRPr="00CC39D8">
        <w:rPr>
          <w:rFonts w:ascii="Times New Roman" w:hAnsi="Times New Roman" w:cs="Times New Roman"/>
          <w:sz w:val="28"/>
          <w:szCs w:val="28"/>
        </w:rPr>
        <w:t xml:space="preserve">октября </w:t>
      </w:r>
      <w:smartTag w:uri="urn:schemas-microsoft-com:office:smarttags" w:element="metricconverter">
        <w:smartTagPr>
          <w:attr w:name="ProductID" w:val="2004 г"/>
        </w:smartTagPr>
        <w:r w:rsidRPr="00CC39D8">
          <w:rPr>
            <w:rFonts w:ascii="Times New Roman" w:hAnsi="Times New Roman" w:cs="Times New Roman"/>
            <w:sz w:val="28"/>
            <w:szCs w:val="28"/>
          </w:rPr>
          <w:t>2004 г</w:t>
        </w:r>
      </w:smartTag>
      <w:r w:rsidRPr="00CC39D8">
        <w:rPr>
          <w:rFonts w:ascii="Times New Roman" w:hAnsi="Times New Roman" w:cs="Times New Roman"/>
          <w:sz w:val="28"/>
          <w:szCs w:val="28"/>
        </w:rPr>
        <w:t xml:space="preserve">. № 125-ФЗ «Об архивном деле в Российской Федерации», Законом Республики Мордовия от 07 февраля </w:t>
      </w:r>
      <w:smartTag w:uri="urn:schemas-microsoft-com:office:smarttags" w:element="metricconverter">
        <w:smartTagPr>
          <w:attr w:name="ProductID" w:val="2005 г"/>
        </w:smartTagPr>
        <w:r w:rsidRPr="00CC39D8">
          <w:rPr>
            <w:rFonts w:ascii="Times New Roman" w:hAnsi="Times New Roman" w:cs="Times New Roman"/>
            <w:sz w:val="28"/>
            <w:szCs w:val="28"/>
          </w:rPr>
          <w:t>2005 г</w:t>
        </w:r>
      </w:smartTag>
      <w:r w:rsidRPr="00CC39D8">
        <w:rPr>
          <w:rFonts w:ascii="Times New Roman" w:hAnsi="Times New Roman" w:cs="Times New Roman"/>
          <w:sz w:val="28"/>
          <w:szCs w:val="28"/>
        </w:rPr>
        <w:t>. № 10-З «Об архивном деле Республики Мордовия»,</w:t>
      </w:r>
      <w:r w:rsidRPr="00207FAA">
        <w:rPr>
          <w:rFonts w:ascii="Times New Roman" w:hAnsi="Times New Roman" w:cs="Times New Roman"/>
          <w:sz w:val="28"/>
          <w:szCs w:val="28"/>
        </w:rPr>
        <w:t xml:space="preserve"> администрация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постановляет</w:t>
      </w:r>
      <w:r w:rsidRPr="00E157FF">
        <w:rPr>
          <w:rFonts w:ascii="Times New Roman" w:hAnsi="Times New Roman" w:cs="Times New Roman"/>
          <w:sz w:val="28"/>
          <w:szCs w:val="28"/>
        </w:rPr>
        <w:t>:</w:t>
      </w:r>
    </w:p>
    <w:p w:rsidR="00CC39D8" w:rsidRDefault="00CC39D8" w:rsidP="00CC39D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bookmarkStart w:id="0" w:name="sub_2"/>
      <w:r>
        <w:rPr>
          <w:rFonts w:ascii="Times New Roman" w:hAnsi="Times New Roman"/>
          <w:sz w:val="28"/>
          <w:szCs w:val="28"/>
        </w:rPr>
        <w:t xml:space="preserve">Утвердить Положение об архиве администрации </w:t>
      </w:r>
      <w:r w:rsidRPr="00207FAA">
        <w:rPr>
          <w:rFonts w:ascii="Times New Roman" w:hAnsi="Times New Roman"/>
          <w:sz w:val="28"/>
          <w:szCs w:val="28"/>
        </w:rPr>
        <w:t>администрация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Киржеманского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CC39D8" w:rsidRDefault="00CC39D8" w:rsidP="00CC39D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</w:t>
      </w:r>
      <w:r w:rsidRPr="000C7A1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постановление</w:t>
      </w:r>
      <w:r w:rsidRPr="000C7A16">
        <w:rPr>
          <w:rFonts w:ascii="Times New Roman" w:hAnsi="Times New Roman"/>
          <w:sz w:val="28"/>
          <w:szCs w:val="28"/>
        </w:rPr>
        <w:t xml:space="preserve"> вступает в силу со дня его </w:t>
      </w:r>
      <w:hyperlink r:id="rId5" w:history="1">
        <w:r w:rsidRPr="00CC73EF">
          <w:rPr>
            <w:rStyle w:val="a3"/>
            <w:rFonts w:ascii="Times New Roman" w:hAnsi="Times New Roman"/>
            <w:color w:val="auto"/>
            <w:sz w:val="28"/>
            <w:szCs w:val="28"/>
          </w:rPr>
          <w:t>официального опубликования</w:t>
        </w:r>
      </w:hyperlink>
      <w:r w:rsidRPr="00CC73EF">
        <w:rPr>
          <w:rFonts w:ascii="Times New Roman" w:hAnsi="Times New Roman"/>
          <w:sz w:val="28"/>
          <w:szCs w:val="28"/>
        </w:rPr>
        <w:t>.</w:t>
      </w:r>
      <w:bookmarkEnd w:id="0"/>
    </w:p>
    <w:p w:rsidR="00CC39D8" w:rsidRDefault="00CC39D8" w:rsidP="00CC39D8">
      <w:pPr>
        <w:jc w:val="both"/>
        <w:rPr>
          <w:rFonts w:ascii="Times New Roman" w:hAnsi="Times New Roman"/>
          <w:sz w:val="28"/>
          <w:szCs w:val="28"/>
        </w:rPr>
      </w:pPr>
    </w:p>
    <w:p w:rsidR="00CC39D8" w:rsidRDefault="00CC39D8" w:rsidP="00CC39D8">
      <w:pPr>
        <w:jc w:val="both"/>
        <w:rPr>
          <w:rFonts w:ascii="Times New Roman" w:hAnsi="Times New Roman"/>
          <w:sz w:val="28"/>
          <w:szCs w:val="28"/>
        </w:rPr>
      </w:pPr>
    </w:p>
    <w:p w:rsidR="00CC39D8" w:rsidRDefault="00CC39D8" w:rsidP="00CC39D8">
      <w:pPr>
        <w:jc w:val="both"/>
        <w:rPr>
          <w:rFonts w:ascii="Times New Roman" w:hAnsi="Times New Roman"/>
          <w:sz w:val="28"/>
          <w:szCs w:val="28"/>
        </w:rPr>
      </w:pPr>
    </w:p>
    <w:p w:rsidR="00CC39D8" w:rsidRDefault="00CC39D8" w:rsidP="00CC39D8">
      <w:pPr>
        <w:jc w:val="both"/>
        <w:rPr>
          <w:rFonts w:ascii="Times New Roman" w:hAnsi="Times New Roman"/>
          <w:sz w:val="28"/>
          <w:szCs w:val="28"/>
        </w:rPr>
      </w:pPr>
      <w:r w:rsidRPr="00AA23B1">
        <w:rPr>
          <w:rFonts w:ascii="Times New Roman" w:hAnsi="Times New Roman"/>
          <w:sz w:val="28"/>
          <w:szCs w:val="28"/>
        </w:rPr>
        <w:t xml:space="preserve">Глава  </w:t>
      </w:r>
      <w:proofErr w:type="spellStart"/>
      <w:r>
        <w:rPr>
          <w:rFonts w:ascii="Times New Roman" w:hAnsi="Times New Roman"/>
          <w:sz w:val="28"/>
          <w:szCs w:val="28"/>
        </w:rPr>
        <w:t>Киржеманского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       </w:t>
      </w:r>
      <w:r w:rsidRPr="00AA23B1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</w:t>
      </w:r>
      <w:r w:rsidRPr="00AA23B1">
        <w:rPr>
          <w:rFonts w:ascii="Times New Roman" w:hAnsi="Times New Roman"/>
          <w:sz w:val="28"/>
          <w:szCs w:val="28"/>
        </w:rPr>
        <w:t xml:space="preserve">        Н.</w:t>
      </w:r>
      <w:r>
        <w:rPr>
          <w:rFonts w:ascii="Times New Roman" w:hAnsi="Times New Roman"/>
          <w:sz w:val="28"/>
          <w:szCs w:val="28"/>
        </w:rPr>
        <w:t>А.Козырев</w:t>
      </w:r>
    </w:p>
    <w:p w:rsidR="00CC73EF" w:rsidRDefault="00CC73EF"/>
    <w:p w:rsidR="00CC73EF" w:rsidRDefault="00CC73EF" w:rsidP="00CC73EF"/>
    <w:p w:rsidR="006D750B" w:rsidRDefault="00CC73EF" w:rsidP="00CC73EF">
      <w:pPr>
        <w:tabs>
          <w:tab w:val="left" w:pos="1260"/>
        </w:tabs>
      </w:pPr>
      <w:r>
        <w:tab/>
      </w:r>
    </w:p>
    <w:p w:rsidR="00CC73EF" w:rsidRDefault="00CC73EF" w:rsidP="00CC73EF">
      <w:pPr>
        <w:tabs>
          <w:tab w:val="left" w:pos="1260"/>
        </w:tabs>
      </w:pPr>
    </w:p>
    <w:p w:rsidR="00CC73EF" w:rsidRDefault="00CC73EF" w:rsidP="00CC73EF">
      <w:pPr>
        <w:tabs>
          <w:tab w:val="left" w:pos="1260"/>
        </w:tabs>
      </w:pPr>
    </w:p>
    <w:p w:rsidR="00CC73EF" w:rsidRDefault="00CC73EF" w:rsidP="00CC73EF">
      <w:pPr>
        <w:tabs>
          <w:tab w:val="left" w:pos="1260"/>
        </w:tabs>
      </w:pPr>
    </w:p>
    <w:p w:rsidR="00CC73EF" w:rsidRDefault="00CC73EF" w:rsidP="00CC73EF">
      <w:pPr>
        <w:tabs>
          <w:tab w:val="left" w:pos="1260"/>
        </w:tabs>
      </w:pPr>
    </w:p>
    <w:p w:rsidR="00CC73EF" w:rsidRDefault="00CC73EF" w:rsidP="00CC73EF">
      <w:pPr>
        <w:autoSpaceDE w:val="0"/>
        <w:autoSpaceDN w:val="0"/>
        <w:adjustRightInd w:val="0"/>
        <w:jc w:val="right"/>
        <w:rPr>
          <w:rFonts w:ascii="Times New Roman" w:hAnsi="Times New Roman"/>
        </w:rPr>
      </w:pPr>
      <w:r w:rsidRPr="00CC73EF">
        <w:rPr>
          <w:rFonts w:ascii="Times New Roman" w:hAnsi="Times New Roman"/>
        </w:rPr>
        <w:t xml:space="preserve">                                                                                             Утвержден</w:t>
      </w:r>
      <w:r>
        <w:rPr>
          <w:rFonts w:ascii="Times New Roman" w:hAnsi="Times New Roman"/>
        </w:rPr>
        <w:t>о</w:t>
      </w:r>
      <w:r w:rsidRPr="00CC73EF">
        <w:rPr>
          <w:rFonts w:ascii="Times New Roman" w:hAnsi="Times New Roman"/>
        </w:rPr>
        <w:t xml:space="preserve"> </w:t>
      </w:r>
    </w:p>
    <w:p w:rsidR="00CC73EF" w:rsidRDefault="00CC73EF" w:rsidP="00CC73EF">
      <w:pPr>
        <w:autoSpaceDE w:val="0"/>
        <w:autoSpaceDN w:val="0"/>
        <w:adjustRightInd w:val="0"/>
        <w:jc w:val="right"/>
        <w:rPr>
          <w:rFonts w:ascii="Times New Roman" w:hAnsi="Times New Roman"/>
        </w:rPr>
      </w:pPr>
      <w:r w:rsidRPr="00CC73EF">
        <w:rPr>
          <w:rFonts w:ascii="Times New Roman" w:hAnsi="Times New Roman"/>
        </w:rPr>
        <w:t xml:space="preserve">                                                                                           постановлением Администрации </w:t>
      </w:r>
    </w:p>
    <w:p w:rsidR="00CC73EF" w:rsidRDefault="00CC73EF" w:rsidP="00CC73EF">
      <w:pPr>
        <w:autoSpaceDE w:val="0"/>
        <w:autoSpaceDN w:val="0"/>
        <w:adjustRightInd w:val="0"/>
        <w:jc w:val="right"/>
        <w:rPr>
          <w:rFonts w:ascii="Times New Roman" w:hAnsi="Times New Roman"/>
        </w:rPr>
      </w:pPr>
      <w:r w:rsidRPr="00CC73EF">
        <w:rPr>
          <w:rFonts w:ascii="Times New Roman" w:hAnsi="Times New Roman"/>
        </w:rPr>
        <w:t xml:space="preserve">                                                                                      </w:t>
      </w:r>
      <w:proofErr w:type="spellStart"/>
      <w:r w:rsidRPr="00CC73EF">
        <w:rPr>
          <w:rFonts w:ascii="Times New Roman" w:hAnsi="Times New Roman"/>
        </w:rPr>
        <w:t>Киржеманского</w:t>
      </w:r>
      <w:proofErr w:type="spellEnd"/>
      <w:r w:rsidRPr="00CC73EF">
        <w:rPr>
          <w:rFonts w:ascii="Times New Roman" w:hAnsi="Times New Roman"/>
        </w:rPr>
        <w:t xml:space="preserve"> сельского поселения</w:t>
      </w:r>
      <w:r>
        <w:rPr>
          <w:rFonts w:ascii="Times New Roman" w:hAnsi="Times New Roman"/>
        </w:rPr>
        <w:t xml:space="preserve"> </w:t>
      </w:r>
    </w:p>
    <w:p w:rsidR="00CC73EF" w:rsidRPr="00CC73EF" w:rsidRDefault="00CC73EF" w:rsidP="00CC73EF">
      <w:pPr>
        <w:autoSpaceDE w:val="0"/>
        <w:autoSpaceDN w:val="0"/>
        <w:adjustRightInd w:val="0"/>
        <w:jc w:val="right"/>
        <w:rPr>
          <w:rFonts w:ascii="Times New Roman" w:hAnsi="Times New Roman"/>
        </w:rPr>
      </w:pPr>
      <w:proofErr w:type="spellStart"/>
      <w:r w:rsidRPr="00CC73EF">
        <w:rPr>
          <w:rFonts w:ascii="Times New Roman" w:hAnsi="Times New Roman"/>
        </w:rPr>
        <w:t>Большеигнатовского</w:t>
      </w:r>
      <w:proofErr w:type="spellEnd"/>
      <w:r w:rsidRPr="00CC73EF">
        <w:rPr>
          <w:rFonts w:ascii="Times New Roman" w:hAnsi="Times New Roman"/>
        </w:rPr>
        <w:t xml:space="preserve"> муниципального района </w:t>
      </w:r>
    </w:p>
    <w:p w:rsidR="00CC73EF" w:rsidRPr="00CC73EF" w:rsidRDefault="00CC73EF" w:rsidP="00CC73EF">
      <w:pPr>
        <w:autoSpaceDE w:val="0"/>
        <w:autoSpaceDN w:val="0"/>
        <w:adjustRightInd w:val="0"/>
        <w:jc w:val="right"/>
        <w:rPr>
          <w:rFonts w:ascii="Times New Roman" w:hAnsi="Times New Roman"/>
        </w:rPr>
      </w:pPr>
      <w:r w:rsidRPr="00CC73EF">
        <w:rPr>
          <w:rFonts w:ascii="Times New Roman" w:hAnsi="Times New Roman"/>
        </w:rPr>
        <w:t>Республики Мордовия</w:t>
      </w:r>
    </w:p>
    <w:p w:rsidR="00CC73EF" w:rsidRPr="00CC73EF" w:rsidRDefault="00CC73EF" w:rsidP="00CC73EF">
      <w:pPr>
        <w:autoSpaceDE w:val="0"/>
        <w:autoSpaceDN w:val="0"/>
        <w:adjustRightInd w:val="0"/>
        <w:jc w:val="center"/>
        <w:rPr>
          <w:rFonts w:ascii="Times New Roman" w:hAnsi="Times New Roman"/>
        </w:rPr>
      </w:pPr>
      <w:r w:rsidRPr="00CC73EF">
        <w:rPr>
          <w:rFonts w:ascii="Times New Roman" w:hAnsi="Times New Roman"/>
        </w:rPr>
        <w:t xml:space="preserve">                                                                                                                         от </w:t>
      </w:r>
      <w:r w:rsidR="00982A6E">
        <w:rPr>
          <w:rFonts w:ascii="Times New Roman" w:hAnsi="Times New Roman"/>
        </w:rPr>
        <w:t>12.09</w:t>
      </w:r>
      <w:r w:rsidRPr="00CC73EF">
        <w:rPr>
          <w:rFonts w:ascii="Times New Roman" w:hAnsi="Times New Roman"/>
        </w:rPr>
        <w:t>.2019 г.  №</w:t>
      </w:r>
      <w:r>
        <w:rPr>
          <w:rFonts w:ascii="Times New Roman" w:hAnsi="Times New Roman"/>
        </w:rPr>
        <w:t>1</w:t>
      </w:r>
      <w:r w:rsidR="00982A6E">
        <w:rPr>
          <w:rFonts w:ascii="Times New Roman" w:hAnsi="Times New Roman"/>
        </w:rPr>
        <w:t>5</w:t>
      </w:r>
    </w:p>
    <w:p w:rsidR="00CC73EF" w:rsidRPr="00CC73EF" w:rsidRDefault="00CC73EF" w:rsidP="00CC73EF">
      <w:pPr>
        <w:shd w:val="clear" w:color="auto" w:fill="FFFFFF"/>
        <w:ind w:firstLine="4860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CC73EF" w:rsidRPr="00CC73EF" w:rsidRDefault="00CC73EF" w:rsidP="00CC73EF">
      <w:pPr>
        <w:shd w:val="clear" w:color="auto" w:fill="FFFFFF"/>
        <w:spacing w:line="360" w:lineRule="auto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C73EF" w:rsidRPr="00CC73EF" w:rsidRDefault="00CC73EF" w:rsidP="00CC73EF">
      <w:pPr>
        <w:shd w:val="clear" w:color="auto" w:fill="FFFFFF"/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CC73EF">
        <w:rPr>
          <w:rFonts w:ascii="Times New Roman" w:hAnsi="Times New Roman"/>
          <w:b/>
          <w:bCs/>
          <w:sz w:val="28"/>
          <w:szCs w:val="28"/>
        </w:rPr>
        <w:t xml:space="preserve">Положение </w:t>
      </w:r>
      <w:r w:rsidRPr="00CC73EF">
        <w:rPr>
          <w:rFonts w:ascii="Times New Roman" w:hAnsi="Times New Roman"/>
          <w:b/>
          <w:sz w:val="28"/>
          <w:szCs w:val="28"/>
        </w:rPr>
        <w:t xml:space="preserve">об архиве </w:t>
      </w:r>
    </w:p>
    <w:p w:rsidR="00CC73EF" w:rsidRPr="00CC73EF" w:rsidRDefault="00CC73EF" w:rsidP="00CC73EF">
      <w:pPr>
        <w:shd w:val="clear" w:color="auto" w:fill="FFFFFF"/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CC73EF">
        <w:rPr>
          <w:rFonts w:ascii="Times New Roman" w:hAnsi="Times New Roman"/>
          <w:b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/>
          <w:b/>
          <w:sz w:val="28"/>
          <w:szCs w:val="28"/>
        </w:rPr>
        <w:t>Киржеманского</w:t>
      </w:r>
      <w:proofErr w:type="spellEnd"/>
      <w:r w:rsidRPr="00CC73EF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</w:p>
    <w:p w:rsidR="00CC73EF" w:rsidRPr="00CC73EF" w:rsidRDefault="00CC73EF" w:rsidP="00CC73EF">
      <w:pPr>
        <w:jc w:val="center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r w:rsidRPr="00CC73EF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CC73EF" w:rsidRPr="00CC73EF" w:rsidRDefault="00CC73EF" w:rsidP="00CC73EF">
      <w:pPr>
        <w:shd w:val="clear" w:color="auto" w:fill="FFFFFF"/>
        <w:ind w:firstLine="720"/>
        <w:jc w:val="center"/>
        <w:rPr>
          <w:rFonts w:ascii="Times New Roman" w:hAnsi="Times New Roman"/>
          <w:sz w:val="16"/>
          <w:szCs w:val="16"/>
        </w:rPr>
      </w:pPr>
      <w:smartTag w:uri="urn:schemas-microsoft-com:office:smarttags" w:element="place">
        <w:r w:rsidRPr="00CC73EF">
          <w:rPr>
            <w:rFonts w:ascii="Times New Roman" w:hAnsi="Times New Roman"/>
            <w:b/>
            <w:bCs/>
            <w:sz w:val="28"/>
            <w:szCs w:val="28"/>
            <w:lang w:val="en-US"/>
          </w:rPr>
          <w:t>I</w:t>
        </w:r>
        <w:r w:rsidRPr="00CC73EF">
          <w:rPr>
            <w:rFonts w:ascii="Times New Roman" w:hAnsi="Times New Roman"/>
            <w:b/>
            <w:bCs/>
            <w:sz w:val="28"/>
            <w:szCs w:val="28"/>
          </w:rPr>
          <w:t>.</w:t>
        </w:r>
      </w:smartTag>
      <w:r w:rsidRPr="00CC73EF">
        <w:rPr>
          <w:rFonts w:ascii="Times New Roman" w:hAnsi="Times New Roman"/>
          <w:b/>
          <w:bCs/>
          <w:sz w:val="28"/>
          <w:szCs w:val="28"/>
        </w:rPr>
        <w:t xml:space="preserve"> Общие положения</w:t>
      </w:r>
    </w:p>
    <w:p w:rsidR="00CC73EF" w:rsidRPr="00CC73EF" w:rsidRDefault="00CC73EF" w:rsidP="00CC73E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CC73EF">
        <w:rPr>
          <w:rFonts w:ascii="Times New Roman" w:hAnsi="Times New Roman"/>
          <w:sz w:val="28"/>
          <w:szCs w:val="28"/>
        </w:rPr>
        <w:t xml:space="preserve">Документы, образующиеся в процессе деятельности  администрации </w:t>
      </w:r>
      <w:proofErr w:type="spellStart"/>
      <w:r w:rsidRPr="00CC73EF">
        <w:rPr>
          <w:rFonts w:ascii="Times New Roman" w:hAnsi="Times New Roman"/>
          <w:sz w:val="28"/>
          <w:szCs w:val="28"/>
        </w:rPr>
        <w:t>Киржеманского</w:t>
      </w:r>
      <w:proofErr w:type="spellEnd"/>
      <w:r w:rsidRPr="00CC73EF">
        <w:rPr>
          <w:rFonts w:ascii="Times New Roman" w:hAnsi="Times New Roman"/>
          <w:sz w:val="28"/>
          <w:szCs w:val="28"/>
        </w:rPr>
        <w:t xml:space="preserve"> сельского поселения  </w:t>
      </w:r>
      <w:proofErr w:type="spellStart"/>
      <w:r w:rsidRPr="00CC73EF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CC73E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(далее – Администрация), имеющие историческое, культурное, научное, социальное, экономическое и политическое значение, входят в состав Архивного фонда Российской Федерации, являются муниципальной собственностью и подлежат передаче в муниципальный архив в обязательном порядке в соответствии с законодательством Российской Федерации.</w:t>
      </w:r>
      <w:proofErr w:type="gramEnd"/>
    </w:p>
    <w:p w:rsidR="00CC73EF" w:rsidRPr="00CC73EF" w:rsidRDefault="00CC73EF" w:rsidP="00CC73E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t xml:space="preserve">2. Документы Архивного фонда Российской Федерации, отнесенные к муниципальной собственности, до передачи их на постоянное хранение, временно, в пределах сроков, предусмотренных Федеральным законом                  от 22 октября </w:t>
      </w:r>
      <w:smartTag w:uri="urn:schemas-microsoft-com:office:smarttags" w:element="metricconverter">
        <w:smartTagPr>
          <w:attr w:name="ProductID" w:val="2004 г"/>
        </w:smartTagPr>
        <w:r w:rsidRPr="00CC73EF">
          <w:rPr>
            <w:rFonts w:ascii="Times New Roman" w:hAnsi="Times New Roman"/>
            <w:sz w:val="28"/>
            <w:szCs w:val="28"/>
          </w:rPr>
          <w:t>2004 г</w:t>
        </w:r>
      </w:smartTag>
      <w:r w:rsidRPr="00CC73EF">
        <w:rPr>
          <w:rFonts w:ascii="Times New Roman" w:hAnsi="Times New Roman"/>
          <w:sz w:val="28"/>
          <w:szCs w:val="28"/>
        </w:rPr>
        <w:t>. № 125 – ФЗ  «Об архивном деле в Российской Федерации», хранятся в Администрации.</w:t>
      </w:r>
    </w:p>
    <w:p w:rsidR="00CC73EF" w:rsidRPr="00CC73EF" w:rsidRDefault="00CC73EF" w:rsidP="00CC73EF">
      <w:pPr>
        <w:shd w:val="clear" w:color="auto" w:fill="FFFFFF"/>
        <w:tabs>
          <w:tab w:val="left" w:pos="490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t>3. В целях своевременного приема архивных документов от работников, обеспечения их учета, сохранности, упорядочения, использования и подготовки к переда</w:t>
      </w:r>
      <w:r w:rsidRPr="00CC73EF">
        <w:rPr>
          <w:rFonts w:ascii="Times New Roman" w:hAnsi="Times New Roman"/>
          <w:sz w:val="28"/>
          <w:szCs w:val="28"/>
        </w:rPr>
        <w:softHyphen/>
        <w:t xml:space="preserve">че документов на постоянное хранение в Администрации создается архив. </w:t>
      </w:r>
    </w:p>
    <w:p w:rsidR="00CC73EF" w:rsidRPr="00CC73EF" w:rsidRDefault="00CC73EF" w:rsidP="00CC73E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CC73EF">
        <w:rPr>
          <w:rFonts w:ascii="Times New Roman" w:hAnsi="Times New Roman"/>
          <w:sz w:val="28"/>
          <w:szCs w:val="28"/>
        </w:rPr>
        <w:t xml:space="preserve">В своей работе архив руководствуется Федеральным законом от                   22 октября </w:t>
      </w:r>
      <w:smartTag w:uri="urn:schemas-microsoft-com:office:smarttags" w:element="metricconverter">
        <w:smartTagPr>
          <w:attr w:name="ProductID" w:val="2004 г"/>
        </w:smartTagPr>
        <w:r w:rsidRPr="00CC73EF">
          <w:rPr>
            <w:rFonts w:ascii="Times New Roman" w:hAnsi="Times New Roman"/>
            <w:sz w:val="28"/>
            <w:szCs w:val="28"/>
          </w:rPr>
          <w:t>2004 г</w:t>
        </w:r>
      </w:smartTag>
      <w:r w:rsidRPr="00CC73EF">
        <w:rPr>
          <w:rFonts w:ascii="Times New Roman" w:hAnsi="Times New Roman"/>
          <w:sz w:val="28"/>
          <w:szCs w:val="28"/>
        </w:rPr>
        <w:t xml:space="preserve">. № 125-ФЗ «Об архивном деле в Российской Федерации», Законом Республики Мордовия от 07 февраля </w:t>
      </w:r>
      <w:smartTag w:uri="urn:schemas-microsoft-com:office:smarttags" w:element="metricconverter">
        <w:smartTagPr>
          <w:attr w:name="ProductID" w:val="2005 г"/>
        </w:smartTagPr>
        <w:r w:rsidRPr="00CC73EF">
          <w:rPr>
            <w:rFonts w:ascii="Times New Roman" w:hAnsi="Times New Roman"/>
            <w:sz w:val="28"/>
            <w:szCs w:val="28"/>
          </w:rPr>
          <w:t>2005 г</w:t>
        </w:r>
      </w:smartTag>
      <w:r w:rsidRPr="00CC73EF">
        <w:rPr>
          <w:rFonts w:ascii="Times New Roman" w:hAnsi="Times New Roman"/>
          <w:sz w:val="28"/>
          <w:szCs w:val="28"/>
        </w:rPr>
        <w:t xml:space="preserve">. № 10-З «Об архивном деле Республики Мордовия», законами, нормативными </w:t>
      </w:r>
      <w:r w:rsidRPr="00CC73EF">
        <w:rPr>
          <w:rFonts w:ascii="Times New Roman" w:hAnsi="Times New Roman"/>
          <w:sz w:val="28"/>
          <w:szCs w:val="28"/>
        </w:rPr>
        <w:lastRenderedPageBreak/>
        <w:t>правовыми актами Российской Федерации, Республики Мордовия в сфере архивного дела и делопроизводства, правилами организации хранения, комплектования, учета и использования документов Архивного фонда Российской Федерации и</w:t>
      </w:r>
      <w:proofErr w:type="gramEnd"/>
      <w:r w:rsidRPr="00CC73EF">
        <w:rPr>
          <w:rFonts w:ascii="Times New Roman" w:hAnsi="Times New Roman"/>
          <w:sz w:val="28"/>
          <w:szCs w:val="28"/>
        </w:rPr>
        <w:t xml:space="preserve"> других архивных документов в государственных органах, органах местного самоуправления и организациях, локальными нормативными актами Администрации, настоящим Положением.</w:t>
      </w:r>
    </w:p>
    <w:p w:rsidR="00CC73EF" w:rsidRPr="00CC73EF" w:rsidRDefault="00CC73EF" w:rsidP="00CC73EF">
      <w:pPr>
        <w:shd w:val="clear" w:color="auto" w:fill="FFFFFF"/>
        <w:tabs>
          <w:tab w:val="left" w:pos="490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t>5. Все работы, связанные с подготовкой, транспортировкой и передачей архивных документов, производятся силами и за счет средств Администрации.</w:t>
      </w:r>
    </w:p>
    <w:p w:rsidR="00CC73EF" w:rsidRPr="00CC73EF" w:rsidRDefault="00CC73EF" w:rsidP="00CC73E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t>6. За утрату и порчу документов Архивного фонда Российской Федерации должностные лица Администрации несут ответственность в соответствии с действующим законодательством.</w:t>
      </w:r>
    </w:p>
    <w:p w:rsidR="00CC73EF" w:rsidRPr="00CC73EF" w:rsidRDefault="00CC73EF" w:rsidP="00CC73E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t>7. Администрация обеспечивает архив необходимым помещением, оборудованием и кадрами.</w:t>
      </w:r>
    </w:p>
    <w:p w:rsidR="00CC73EF" w:rsidRPr="00CC73EF" w:rsidRDefault="00CC73EF" w:rsidP="00CC73EF">
      <w:pPr>
        <w:ind w:firstLine="720"/>
        <w:jc w:val="both"/>
        <w:rPr>
          <w:rStyle w:val="FontStyle14"/>
          <w:b/>
          <w:i/>
          <w:sz w:val="28"/>
        </w:rPr>
      </w:pPr>
      <w:r w:rsidRPr="00CC73EF">
        <w:rPr>
          <w:rFonts w:ascii="Times New Roman" w:hAnsi="Times New Roman"/>
          <w:sz w:val="28"/>
          <w:szCs w:val="28"/>
        </w:rPr>
        <w:t xml:space="preserve">Функции архива Администрации </w:t>
      </w:r>
      <w:r w:rsidRPr="00CC73EF">
        <w:rPr>
          <w:rStyle w:val="FontStyle14"/>
          <w:sz w:val="28"/>
        </w:rPr>
        <w:t>возлагаются на лицо, ответственное за архив.</w:t>
      </w:r>
      <w:r w:rsidRPr="00CC73EF">
        <w:rPr>
          <w:rStyle w:val="FontStyle14"/>
          <w:b/>
          <w:i/>
          <w:sz w:val="28"/>
        </w:rPr>
        <w:t xml:space="preserve"> </w:t>
      </w:r>
    </w:p>
    <w:p w:rsidR="00CC73EF" w:rsidRPr="00CC73EF" w:rsidRDefault="00CC73EF" w:rsidP="00CC73EF">
      <w:pPr>
        <w:ind w:firstLine="720"/>
        <w:jc w:val="both"/>
        <w:rPr>
          <w:rStyle w:val="FontStyle14"/>
          <w:sz w:val="28"/>
        </w:rPr>
      </w:pPr>
      <w:r w:rsidRPr="00CC73EF">
        <w:rPr>
          <w:rStyle w:val="FontStyle14"/>
          <w:sz w:val="28"/>
        </w:rPr>
        <w:t>Лицо, ответственное за архив, назначается распоряжением Администрации  из числа работников Администрации.</w:t>
      </w:r>
    </w:p>
    <w:p w:rsidR="00CC73EF" w:rsidRPr="00CC73EF" w:rsidRDefault="00CC73EF" w:rsidP="00CC73EF">
      <w:pPr>
        <w:ind w:firstLine="720"/>
        <w:jc w:val="both"/>
        <w:rPr>
          <w:rStyle w:val="FontStyle14"/>
          <w:sz w:val="28"/>
        </w:rPr>
      </w:pPr>
      <w:r w:rsidRPr="00CC73EF">
        <w:rPr>
          <w:rFonts w:ascii="Times New Roman" w:hAnsi="Times New Roman"/>
          <w:sz w:val="28"/>
          <w:szCs w:val="28"/>
        </w:rPr>
        <w:t>Круг обязанностей лица, ответственного за архив, определяется должностной инструкцией и настоящим Положением.</w:t>
      </w:r>
    </w:p>
    <w:p w:rsidR="00CC73EF" w:rsidRPr="00CC73EF" w:rsidRDefault="00CC73EF" w:rsidP="00CC73E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t>8. Положение об архиве Администрации разрабатывается на основании Примерного положения об архиве и утверждается постановлением</w:t>
      </w:r>
      <w:r w:rsidRPr="00CC73E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CC73EF">
        <w:rPr>
          <w:rFonts w:ascii="Times New Roman" w:hAnsi="Times New Roman"/>
          <w:sz w:val="28"/>
          <w:szCs w:val="28"/>
        </w:rPr>
        <w:t>Администрации после согласования с экспертно-проверочной комиссией (далее – ЭПК) Министерства культуры, национальной политики и архивного дела Республики Мордовия.</w:t>
      </w:r>
    </w:p>
    <w:p w:rsidR="00CC73EF" w:rsidRPr="00CC73EF" w:rsidRDefault="00CC73EF" w:rsidP="00CC73EF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t>9. Организационно-методическое руководство деятельностью архива осуществляет муниципальный архив.</w:t>
      </w:r>
    </w:p>
    <w:p w:rsidR="00CC73EF" w:rsidRPr="00CC73EF" w:rsidRDefault="00CC73EF" w:rsidP="00CC73EF">
      <w:pPr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CC73EF">
        <w:rPr>
          <w:rFonts w:ascii="Times New Roman" w:hAnsi="Times New Roman"/>
          <w:b/>
          <w:sz w:val="28"/>
          <w:szCs w:val="28"/>
          <w:lang w:val="en-US"/>
        </w:rPr>
        <w:t>II</w:t>
      </w:r>
      <w:r w:rsidRPr="00CC73EF">
        <w:rPr>
          <w:rFonts w:ascii="Times New Roman" w:hAnsi="Times New Roman"/>
          <w:b/>
          <w:sz w:val="28"/>
          <w:szCs w:val="28"/>
        </w:rPr>
        <w:t>. Состав документов архива</w:t>
      </w:r>
    </w:p>
    <w:p w:rsidR="00CC73EF" w:rsidRPr="00CC73EF" w:rsidRDefault="00CC73EF" w:rsidP="00CC73E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t>10. Архив Администрации хранит:</w:t>
      </w:r>
    </w:p>
    <w:p w:rsidR="00CC73EF" w:rsidRPr="00CC73EF" w:rsidRDefault="00CC73EF" w:rsidP="00CC73E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t>10.1. Законченные делопроизводством документы постоянного срока хранения, образовавшиеся в деятельности Администрации, в том числе электронные документы.</w:t>
      </w:r>
    </w:p>
    <w:p w:rsidR="00CC73EF" w:rsidRPr="00CC73EF" w:rsidRDefault="00CC73EF" w:rsidP="00CC73E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t>10.2. Документы временного (свыше 10 лет) срока хранения.</w:t>
      </w:r>
    </w:p>
    <w:p w:rsidR="00CC73EF" w:rsidRPr="00CC73EF" w:rsidRDefault="00CC73EF" w:rsidP="00CC73E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t>10.3. Документы по личному составу Администрации.</w:t>
      </w:r>
    </w:p>
    <w:p w:rsidR="00CC73EF" w:rsidRPr="00CC73EF" w:rsidRDefault="00CC73EF" w:rsidP="00CC73E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lastRenderedPageBreak/>
        <w:t>10.4. Печатные материалы, в том числе ведомственные издания, дополняющие документы архива, а также материалы, необходимые для научно-исследовательской, информационно-справочной и другой работы.</w:t>
      </w:r>
    </w:p>
    <w:p w:rsidR="00CC73EF" w:rsidRPr="00CC73EF" w:rsidRDefault="00CC73EF" w:rsidP="00CC73E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t>10.5. Справочно-поисковые средства к документам и учетные документы архива Администрации.</w:t>
      </w:r>
    </w:p>
    <w:p w:rsidR="00CC73EF" w:rsidRPr="00CC73EF" w:rsidRDefault="00CC73EF" w:rsidP="00CC73EF">
      <w:pPr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CC73EF">
        <w:rPr>
          <w:rFonts w:ascii="Times New Roman" w:hAnsi="Times New Roman"/>
          <w:b/>
          <w:sz w:val="28"/>
          <w:szCs w:val="28"/>
          <w:lang w:val="en-US"/>
        </w:rPr>
        <w:t>III</w:t>
      </w:r>
      <w:r w:rsidRPr="00CC73EF">
        <w:rPr>
          <w:rFonts w:ascii="Times New Roman" w:hAnsi="Times New Roman"/>
          <w:b/>
          <w:sz w:val="28"/>
          <w:szCs w:val="28"/>
        </w:rPr>
        <w:t>. Задачи архива</w:t>
      </w:r>
    </w:p>
    <w:p w:rsidR="00CC73EF" w:rsidRPr="00CC73EF" w:rsidRDefault="00CC73EF" w:rsidP="00CC73E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t>11. К задачам архива Администрации относятся:</w:t>
      </w:r>
    </w:p>
    <w:p w:rsidR="00CC73EF" w:rsidRPr="00CC73EF" w:rsidRDefault="00CC73EF" w:rsidP="00CC73E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t>11.1. Комплектование архива документами, образовавшимися в процессе деятельности Администрации.</w:t>
      </w:r>
    </w:p>
    <w:p w:rsidR="00CC73EF" w:rsidRPr="00CC73EF" w:rsidRDefault="00CC73EF" w:rsidP="00CC73E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t>11.2. Учет, обеспечение сохранности, создание научно-справочного аппарата к документам, находящимся на хранении в архиве Администрации.</w:t>
      </w:r>
    </w:p>
    <w:p w:rsidR="00CC73EF" w:rsidRPr="00CC73EF" w:rsidRDefault="00CC73EF" w:rsidP="00CC73E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t>11.3. Использование документов, находящихся на хранении в архиве Администрации.</w:t>
      </w:r>
    </w:p>
    <w:p w:rsidR="00CC73EF" w:rsidRPr="00CC73EF" w:rsidRDefault="00CC73EF" w:rsidP="00CC73E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t xml:space="preserve">11.4. Подготовка и своевременная передача документов Архивного фонда Российской Федерации, на постоянное хранение в  соответствии со сроками и требованиями, установленными Федеральным архивным агентством в муниципальный архив. </w:t>
      </w:r>
    </w:p>
    <w:p w:rsidR="00CC73EF" w:rsidRPr="00CC73EF" w:rsidRDefault="00CC73EF" w:rsidP="00CC73E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t xml:space="preserve">11.5. Методическое руководство и </w:t>
      </w:r>
      <w:proofErr w:type="gramStart"/>
      <w:r w:rsidRPr="00CC73EF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CC73EF">
        <w:rPr>
          <w:rFonts w:ascii="Times New Roman" w:hAnsi="Times New Roman"/>
          <w:sz w:val="28"/>
          <w:szCs w:val="28"/>
        </w:rPr>
        <w:t xml:space="preserve"> формированием и оформлением дел в Администрации и своевременной передачей их в архив Администрации.</w:t>
      </w:r>
    </w:p>
    <w:p w:rsidR="00CC73EF" w:rsidRPr="00CC73EF" w:rsidRDefault="00CC73EF" w:rsidP="00CC73EF">
      <w:pPr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CC73EF">
        <w:rPr>
          <w:rFonts w:ascii="Times New Roman" w:hAnsi="Times New Roman"/>
          <w:b/>
          <w:sz w:val="28"/>
          <w:szCs w:val="28"/>
          <w:lang w:val="en-US"/>
        </w:rPr>
        <w:t>IV</w:t>
      </w:r>
      <w:r w:rsidRPr="00CC73EF">
        <w:rPr>
          <w:rFonts w:ascii="Times New Roman" w:hAnsi="Times New Roman"/>
          <w:b/>
          <w:sz w:val="28"/>
          <w:szCs w:val="28"/>
        </w:rPr>
        <w:t>. Функции архива</w:t>
      </w:r>
    </w:p>
    <w:p w:rsidR="00CC73EF" w:rsidRPr="00CC73EF" w:rsidRDefault="00CC73EF" w:rsidP="00CC73E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t>12. Архив Администрации осуществляет следующие функции:</w:t>
      </w:r>
    </w:p>
    <w:p w:rsidR="00CC73EF" w:rsidRPr="00CC73EF" w:rsidRDefault="00CC73EF" w:rsidP="00CC73E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t>12.1. Организует не позднее, чем через 3 года после завершения делопроизводством, прием документов постоянного и временных (свыше 10 лет) сроков хранения, в том числе по личному составу, образовавшихся в деятельности Администрации, в соответствии с утвержденным графиком.</w:t>
      </w:r>
    </w:p>
    <w:p w:rsidR="00CC73EF" w:rsidRPr="00CC73EF" w:rsidRDefault="00CC73EF" w:rsidP="00CC73E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t>12.2. Ведет учет документов и фондов, находящихся на хранении в архиве Администрации.</w:t>
      </w:r>
    </w:p>
    <w:p w:rsidR="00CC73EF" w:rsidRPr="00CC73EF" w:rsidRDefault="00CC73EF" w:rsidP="00CC73E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t xml:space="preserve">12.3. Представляет в муниципальный архив учетные сведения об объеме и составе хранящихся в архиве Администрации документов Архивного фонда Российской Федерации и других архивных документов в </w:t>
      </w:r>
      <w:r w:rsidRPr="00CC73EF">
        <w:rPr>
          <w:rFonts w:ascii="Times New Roman" w:hAnsi="Times New Roman"/>
          <w:sz w:val="28"/>
          <w:szCs w:val="28"/>
        </w:rPr>
        <w:lastRenderedPageBreak/>
        <w:t>соответствии с порядком государственного учета документов Архивного фонда Российской Федерации</w:t>
      </w:r>
      <w:bookmarkStart w:id="1" w:name="s04"/>
      <w:bookmarkEnd w:id="1"/>
      <w:r w:rsidRPr="00CC73EF">
        <w:rPr>
          <w:rFonts w:ascii="Times New Roman" w:hAnsi="Times New Roman"/>
          <w:sz w:val="28"/>
          <w:szCs w:val="28"/>
        </w:rPr>
        <w:t>.</w:t>
      </w:r>
    </w:p>
    <w:p w:rsidR="00CC73EF" w:rsidRPr="00CC73EF" w:rsidRDefault="00CC73EF" w:rsidP="00CC73E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t>12.4. Систематизирует и размещает документы, поступающие на хранение в архив Администрации, образовавшиеся в ходе осуществления деятельности Администрации.</w:t>
      </w:r>
    </w:p>
    <w:p w:rsidR="00CC73EF" w:rsidRPr="00CC73EF" w:rsidRDefault="00CC73EF" w:rsidP="00CC73E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t>12.5. Осуществляет подготовку и представляет:</w:t>
      </w:r>
    </w:p>
    <w:p w:rsidR="00CC73EF" w:rsidRPr="00CC73EF" w:rsidRDefault="00CC73EF" w:rsidP="00CC73E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t xml:space="preserve">а) на рассмотрение и согласование экспертной комиссии (далее – </w:t>
      </w:r>
      <w:proofErr w:type="gramStart"/>
      <w:r w:rsidRPr="00CC73EF">
        <w:rPr>
          <w:rFonts w:ascii="Times New Roman" w:hAnsi="Times New Roman"/>
          <w:sz w:val="28"/>
          <w:szCs w:val="28"/>
        </w:rPr>
        <w:t>ЭК</w:t>
      </w:r>
      <w:proofErr w:type="gramEnd"/>
      <w:r w:rsidRPr="00CC73EF">
        <w:rPr>
          <w:rFonts w:ascii="Times New Roman" w:hAnsi="Times New Roman"/>
          <w:sz w:val="28"/>
          <w:szCs w:val="28"/>
        </w:rPr>
        <w:t>) Администрации описи дел постоянного хранения, временных (свыше 10 лет) сроков хранения, в том числе по личному составу, а также акты о выделении к уничтожению архивных документов, не подлежащих хранению, акты об утрате документов, акты о неисправимых повреждениях архивных документов;</w:t>
      </w:r>
    </w:p>
    <w:p w:rsidR="00CC73EF" w:rsidRPr="00CC73EF" w:rsidRDefault="00CC73EF" w:rsidP="00CC73E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t>б) на утверждение ЭПК Министерства культуры, национальной политики и архивного дела Республики Мордовия  описи дел постоянного хранения;</w:t>
      </w:r>
    </w:p>
    <w:p w:rsidR="00CC73EF" w:rsidRPr="00CC73EF" w:rsidRDefault="00CC73EF" w:rsidP="00CC73E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t>в) на согласование ЭПК Министерства культуры, национальной политики и архивного дела Республики Мордовия описи дел по личному составу;</w:t>
      </w:r>
    </w:p>
    <w:p w:rsidR="00CC73EF" w:rsidRPr="00CC73EF" w:rsidRDefault="00CC73EF" w:rsidP="00CC73E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t>г) на согласование ЭПК Министерства культуры, национальной политики и архивного дела Республики Мордовия акты об утрате документов, акты о неисправимых повреждениях архивных документов;</w:t>
      </w:r>
    </w:p>
    <w:p w:rsidR="00CC73EF" w:rsidRPr="00CC73EF" w:rsidRDefault="00CC73EF" w:rsidP="00CC73EF">
      <w:pPr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CC73EF">
        <w:rPr>
          <w:rFonts w:ascii="Times New Roman" w:hAnsi="Times New Roman"/>
          <w:sz w:val="28"/>
          <w:szCs w:val="28"/>
        </w:rPr>
        <w:t>д</w:t>
      </w:r>
      <w:proofErr w:type="spellEnd"/>
      <w:r w:rsidRPr="00CC73EF">
        <w:rPr>
          <w:rFonts w:ascii="Times New Roman" w:hAnsi="Times New Roman"/>
          <w:sz w:val="28"/>
          <w:szCs w:val="28"/>
        </w:rPr>
        <w:t xml:space="preserve">) на утверждение Главы </w:t>
      </w:r>
      <w:r w:rsidRPr="00CC73EF">
        <w:rPr>
          <w:rFonts w:ascii="Times New Roman" w:hAnsi="Times New Roman"/>
          <w:color w:val="FF0000"/>
          <w:sz w:val="28"/>
          <w:szCs w:val="28"/>
        </w:rPr>
        <w:t xml:space="preserve">сельского поселения </w:t>
      </w:r>
      <w:r w:rsidRPr="00CC73EF">
        <w:rPr>
          <w:rFonts w:ascii="Times New Roman" w:hAnsi="Times New Roman"/>
          <w:sz w:val="28"/>
          <w:szCs w:val="28"/>
        </w:rPr>
        <w:t>описи дел постоянного хранения, описи временных (свыше 10 лет) сроков хранения, в том числе описи дел по личному составу, акты о выделении к уничтожению архивных документов, не подлежащих хранению, акты об утрате документов, акты о неисправимых повреждениях архивных документов, утвержденные (согласованные) ЭПК Министерства культуры, национальной политики и архивного дела Республики Мордовия.</w:t>
      </w:r>
      <w:proofErr w:type="gramEnd"/>
    </w:p>
    <w:p w:rsidR="00CC73EF" w:rsidRPr="00CC73EF" w:rsidRDefault="00CC73EF" w:rsidP="00CC73E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t>12.6. Организует передачу документов Архивного фонда Российской Федерации на постоянное хранение в муниципальный архив.</w:t>
      </w:r>
    </w:p>
    <w:p w:rsidR="00CC73EF" w:rsidRPr="00CC73EF" w:rsidRDefault="00CC73EF" w:rsidP="00CC73E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t>12.7. Организует и проводит экспертизу ценности документов временных (свыше 10 лет) сроков хранения, находящихся на хранении в архиве Администрации в целях отбора документов для включения в состав Архивного фонда Российской Федерации, а также выявления документов, не подлежащих дальнейшему хранению.</w:t>
      </w:r>
    </w:p>
    <w:p w:rsidR="00CC73EF" w:rsidRPr="00CC73EF" w:rsidRDefault="00CC73EF" w:rsidP="00CC73E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lastRenderedPageBreak/>
        <w:t>12.8. Проводит мероприятия по обеспечению сохранности документов, находящихся на хранении в архиве Администрации.</w:t>
      </w:r>
    </w:p>
    <w:p w:rsidR="00CC73EF" w:rsidRPr="00CC73EF" w:rsidRDefault="00CC73EF" w:rsidP="00CC73E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t>12.9. Организует информирование руководства и работников Администрации о составе и содержании документов архива Администрации.</w:t>
      </w:r>
    </w:p>
    <w:p w:rsidR="00CC73EF" w:rsidRPr="00CC73EF" w:rsidRDefault="00CC73EF" w:rsidP="00CC73E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t>12.10. Информирует пользователей по вопросам местонахождения архивных документов.</w:t>
      </w:r>
    </w:p>
    <w:p w:rsidR="00CC73EF" w:rsidRPr="00CC73EF" w:rsidRDefault="00CC73EF" w:rsidP="00CC73E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t>12.11. Организует выдачу документов и дел для работы в читальном (просмотровом) зале или во временное пользование.</w:t>
      </w:r>
    </w:p>
    <w:p w:rsidR="00CC73EF" w:rsidRPr="00CC73EF" w:rsidRDefault="00CC73EF" w:rsidP="00CC73E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t>12.12. Исполняет запросы пользователей, выдает архивные копии документов, архивные выписки и архивные справки.</w:t>
      </w:r>
    </w:p>
    <w:p w:rsidR="00CC73EF" w:rsidRPr="00CC73EF" w:rsidRDefault="00CC73EF" w:rsidP="00CC73E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t>12.13. Ведет учет использования документов архива Администрации.</w:t>
      </w:r>
    </w:p>
    <w:p w:rsidR="00CC73EF" w:rsidRPr="00CC73EF" w:rsidRDefault="00CC73EF" w:rsidP="00CC73E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t>12.14. Создает фонд пользования архива Администрации и организует его использование.</w:t>
      </w:r>
    </w:p>
    <w:p w:rsidR="00CC73EF" w:rsidRPr="00CC73EF" w:rsidRDefault="00CC73EF" w:rsidP="00CC73E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t>12.15. Осуществляет ведение справочно-поисковых сре</w:t>
      </w:r>
      <w:proofErr w:type="gramStart"/>
      <w:r w:rsidRPr="00CC73EF">
        <w:rPr>
          <w:rFonts w:ascii="Times New Roman" w:hAnsi="Times New Roman"/>
          <w:sz w:val="28"/>
          <w:szCs w:val="28"/>
        </w:rPr>
        <w:t>дств к д</w:t>
      </w:r>
      <w:proofErr w:type="gramEnd"/>
      <w:r w:rsidRPr="00CC73EF">
        <w:rPr>
          <w:rFonts w:ascii="Times New Roman" w:hAnsi="Times New Roman"/>
          <w:sz w:val="28"/>
          <w:szCs w:val="28"/>
        </w:rPr>
        <w:t>окументам архива Администрации.</w:t>
      </w:r>
    </w:p>
    <w:p w:rsidR="00CC73EF" w:rsidRPr="00CC73EF" w:rsidRDefault="00CC73EF" w:rsidP="00CC73E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t>12.16. Участвует в разработке документов Администрации по вопросам архивного дела и делопроизводства.</w:t>
      </w:r>
    </w:p>
    <w:p w:rsidR="00CC73EF" w:rsidRPr="00CC73EF" w:rsidRDefault="00CC73EF" w:rsidP="00CC73E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t>12.17. Оказывает методическую помощь:</w:t>
      </w:r>
    </w:p>
    <w:p w:rsidR="00CC73EF" w:rsidRPr="00CC73EF" w:rsidRDefault="00CC73EF" w:rsidP="00CC73E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t>а) в составлении номенклатуры дел, формировании и оформлении дел;</w:t>
      </w:r>
    </w:p>
    <w:p w:rsidR="00CC73EF" w:rsidRPr="00CC73EF" w:rsidRDefault="00CC73EF" w:rsidP="00CC73E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t>б) работникам Администрации в подготовке документов к передаче в архив Администрации.</w:t>
      </w:r>
    </w:p>
    <w:p w:rsidR="00CC73EF" w:rsidRPr="00CC73EF" w:rsidRDefault="00CC73EF" w:rsidP="00CC73EF">
      <w:pPr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CC73EF" w:rsidRPr="00CC73EF" w:rsidRDefault="00CC73EF" w:rsidP="00CC73EF">
      <w:pPr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CC73EF">
        <w:rPr>
          <w:rFonts w:ascii="Times New Roman" w:hAnsi="Times New Roman"/>
          <w:b/>
          <w:sz w:val="28"/>
          <w:szCs w:val="28"/>
          <w:lang w:val="en-US"/>
        </w:rPr>
        <w:t>V</w:t>
      </w:r>
      <w:r w:rsidRPr="00CC73EF">
        <w:rPr>
          <w:rFonts w:ascii="Times New Roman" w:hAnsi="Times New Roman"/>
          <w:b/>
          <w:sz w:val="28"/>
          <w:szCs w:val="28"/>
        </w:rPr>
        <w:t>. Права архива</w:t>
      </w:r>
    </w:p>
    <w:p w:rsidR="00CC73EF" w:rsidRPr="00CC73EF" w:rsidRDefault="00CC73EF" w:rsidP="00CC73E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t>13. Архив Администрации имеет право:</w:t>
      </w:r>
    </w:p>
    <w:p w:rsidR="00CC73EF" w:rsidRPr="00CC73EF" w:rsidRDefault="00CC73EF" w:rsidP="00CC73E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t>а) представлять руководству Администрации предложения по совершенствованию организации хранения, комплектования, учета и использования архивных документов в архиве Администрации;</w:t>
      </w:r>
    </w:p>
    <w:p w:rsidR="00CC73EF" w:rsidRPr="00CC73EF" w:rsidRDefault="00CC73EF" w:rsidP="00CC73E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t>б) запрашивать от работников Администрации сведения, необходимые для работы архива;</w:t>
      </w:r>
    </w:p>
    <w:p w:rsidR="00CC73EF" w:rsidRPr="00CC73EF" w:rsidRDefault="00CC73EF" w:rsidP="00CC73E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lastRenderedPageBreak/>
        <w:t>в) давать рекомендации работникам Администрации по вопросам, относящимся к компетенции архива;</w:t>
      </w:r>
    </w:p>
    <w:p w:rsidR="00CC73EF" w:rsidRPr="00CC73EF" w:rsidRDefault="00CC73EF" w:rsidP="00CC73E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t>г) информировать работников о необходимости передачи документов в архив Администрации в соответствии с утвержденным графиком;</w:t>
      </w:r>
    </w:p>
    <w:p w:rsidR="00CC73EF" w:rsidRPr="00CC73EF" w:rsidRDefault="00CC73EF" w:rsidP="00CC73EF">
      <w:pPr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C73EF">
        <w:rPr>
          <w:rFonts w:ascii="Times New Roman" w:hAnsi="Times New Roman"/>
          <w:sz w:val="28"/>
          <w:szCs w:val="28"/>
        </w:rPr>
        <w:t>д</w:t>
      </w:r>
      <w:proofErr w:type="spellEnd"/>
      <w:r w:rsidRPr="00CC73EF">
        <w:rPr>
          <w:rFonts w:ascii="Times New Roman" w:hAnsi="Times New Roman"/>
          <w:sz w:val="28"/>
          <w:szCs w:val="28"/>
        </w:rPr>
        <w:t xml:space="preserve">) принимать участие в заседаниях </w:t>
      </w:r>
      <w:proofErr w:type="gramStart"/>
      <w:r w:rsidRPr="00CC73EF">
        <w:rPr>
          <w:rFonts w:ascii="Times New Roman" w:hAnsi="Times New Roman"/>
          <w:sz w:val="28"/>
          <w:szCs w:val="28"/>
        </w:rPr>
        <w:t>ЭК</w:t>
      </w:r>
      <w:proofErr w:type="gramEnd"/>
      <w:r w:rsidRPr="00CC73EF">
        <w:rPr>
          <w:rFonts w:ascii="Times New Roman" w:hAnsi="Times New Roman"/>
          <w:sz w:val="28"/>
          <w:szCs w:val="28"/>
        </w:rPr>
        <w:t xml:space="preserve"> Администрации.</w:t>
      </w:r>
    </w:p>
    <w:p w:rsidR="00CC73EF" w:rsidRPr="00CC73EF" w:rsidRDefault="00CC73EF" w:rsidP="00CC73EF">
      <w:pPr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CC73EF">
        <w:rPr>
          <w:rFonts w:ascii="Times New Roman" w:hAnsi="Times New Roman"/>
          <w:b/>
          <w:sz w:val="28"/>
          <w:szCs w:val="28"/>
          <w:lang w:val="en-US"/>
        </w:rPr>
        <w:t>VI</w:t>
      </w:r>
      <w:r w:rsidRPr="00CC73EF">
        <w:rPr>
          <w:rFonts w:ascii="Times New Roman" w:hAnsi="Times New Roman"/>
          <w:b/>
          <w:sz w:val="28"/>
          <w:szCs w:val="28"/>
        </w:rPr>
        <w:t>. Ответственность архива</w:t>
      </w:r>
    </w:p>
    <w:p w:rsidR="00CC73EF" w:rsidRPr="00CC73EF" w:rsidRDefault="00CC73EF" w:rsidP="00CC73E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t xml:space="preserve">14. Ответственный за архив совместно с руководителем Администрации несет ответственность </w:t>
      </w:r>
      <w:proofErr w:type="gramStart"/>
      <w:r w:rsidRPr="00CC73EF">
        <w:rPr>
          <w:rFonts w:ascii="Times New Roman" w:hAnsi="Times New Roman"/>
          <w:sz w:val="28"/>
          <w:szCs w:val="28"/>
        </w:rPr>
        <w:t>за</w:t>
      </w:r>
      <w:proofErr w:type="gramEnd"/>
      <w:r w:rsidRPr="00CC73EF">
        <w:rPr>
          <w:rFonts w:ascii="Times New Roman" w:hAnsi="Times New Roman"/>
          <w:sz w:val="28"/>
          <w:szCs w:val="28"/>
        </w:rPr>
        <w:t>:</w:t>
      </w:r>
    </w:p>
    <w:p w:rsidR="00CC73EF" w:rsidRPr="00CC73EF" w:rsidRDefault="00CC73EF" w:rsidP="00CC73E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t>14.1. Несоблюдение условий обеспечения сохранности документов.</w:t>
      </w:r>
    </w:p>
    <w:p w:rsidR="00CC73EF" w:rsidRPr="00CC73EF" w:rsidRDefault="00CC73EF" w:rsidP="00CC73E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t>14.2. Утрату и несанкционированное уничтожение документов.</w:t>
      </w:r>
    </w:p>
    <w:p w:rsidR="00CC73EF" w:rsidRPr="00CC73EF" w:rsidRDefault="00CC73EF" w:rsidP="00CC73E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t>14.3. Необоснованный отказ в приеме на хранение документов, образовавшихся в процессе деятельности Администрации.</w:t>
      </w:r>
    </w:p>
    <w:p w:rsidR="00CC73EF" w:rsidRDefault="00CC73EF" w:rsidP="00CC73E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t>14.4. Нарушение правил использования документов и доступа пользователей к документам, установленных законодательством.</w:t>
      </w:r>
    </w:p>
    <w:p w:rsidR="00CC73EF" w:rsidRDefault="00CC73EF" w:rsidP="00CC73EF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CC73EF" w:rsidRDefault="00CC73EF" w:rsidP="00CC73EF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CC73EF" w:rsidRPr="00CC73EF" w:rsidRDefault="00CC73EF" w:rsidP="00CC73EF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CC73EF">
        <w:rPr>
          <w:rFonts w:ascii="Times New Roman" w:hAnsi="Times New Roman"/>
          <w:b/>
          <w:sz w:val="28"/>
          <w:szCs w:val="28"/>
        </w:rPr>
        <w:t>СОГЛАСОВАНО</w:t>
      </w:r>
    </w:p>
    <w:p w:rsidR="00CC73EF" w:rsidRPr="00CC73EF" w:rsidRDefault="00CC73EF" w:rsidP="00CC73EF">
      <w:p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t xml:space="preserve">Протокол ЭПК </w:t>
      </w:r>
    </w:p>
    <w:p w:rsidR="00CC73EF" w:rsidRPr="00CC73EF" w:rsidRDefault="00CC73EF" w:rsidP="00CC73EF">
      <w:p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t>Министерства культуры,</w:t>
      </w:r>
    </w:p>
    <w:p w:rsidR="00CC73EF" w:rsidRPr="00CC73EF" w:rsidRDefault="00CC73EF" w:rsidP="00CC73EF">
      <w:p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t>национальной политики</w:t>
      </w:r>
    </w:p>
    <w:p w:rsidR="00CC73EF" w:rsidRPr="00CC73EF" w:rsidRDefault="00CC73EF" w:rsidP="00CC73EF">
      <w:p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t xml:space="preserve">и архивного дела </w:t>
      </w:r>
    </w:p>
    <w:p w:rsidR="00CC73EF" w:rsidRPr="00CC73EF" w:rsidRDefault="00CC73EF" w:rsidP="00CC73EF">
      <w:pPr>
        <w:shd w:val="clear" w:color="auto" w:fill="FFFFFF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C73EF">
        <w:rPr>
          <w:rFonts w:ascii="Times New Roman" w:hAnsi="Times New Roman"/>
          <w:sz w:val="28"/>
          <w:szCs w:val="28"/>
        </w:rPr>
        <w:t>Республики Мордовия</w:t>
      </w:r>
    </w:p>
    <w:p w:rsidR="00CC73EF" w:rsidRPr="00CC73EF" w:rsidRDefault="00CC73EF" w:rsidP="00CC73EF">
      <w:pPr>
        <w:shd w:val="clear" w:color="auto" w:fill="FFFFFF"/>
        <w:spacing w:line="360" w:lineRule="auto"/>
        <w:jc w:val="both"/>
        <w:rPr>
          <w:rFonts w:ascii="Times New Roman" w:hAnsi="Times New Roman"/>
        </w:rPr>
      </w:pPr>
      <w:r w:rsidRPr="00CC73EF">
        <w:rPr>
          <w:rFonts w:ascii="Times New Roman" w:hAnsi="Times New Roman"/>
          <w:sz w:val="28"/>
          <w:szCs w:val="28"/>
        </w:rPr>
        <w:t>от __________________№____</w:t>
      </w:r>
    </w:p>
    <w:sectPr w:rsidR="00CC73EF" w:rsidRPr="00CC73EF" w:rsidSect="000C7A16">
      <w:pgSz w:w="11906" w:h="16838"/>
      <w:pgMar w:top="567" w:right="1134" w:bottom="79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39D8"/>
    <w:rsid w:val="006D750B"/>
    <w:rsid w:val="00756911"/>
    <w:rsid w:val="008F0F2D"/>
    <w:rsid w:val="00982A6E"/>
    <w:rsid w:val="00CC39D8"/>
    <w:rsid w:val="00CC73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9D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C39D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3">
    <w:name w:val="Гипертекстовая ссылка"/>
    <w:basedOn w:val="a0"/>
    <w:rsid w:val="00CC39D8"/>
    <w:rPr>
      <w:rFonts w:cs="Times New Roman"/>
      <w:color w:val="106BBE"/>
    </w:rPr>
  </w:style>
  <w:style w:type="paragraph" w:customStyle="1" w:styleId="a4">
    <w:name w:val="Нормальный (таблица)"/>
    <w:basedOn w:val="a"/>
    <w:next w:val="a"/>
    <w:rsid w:val="00CC39D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CC3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C39D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14">
    <w:name w:val="Font Style14"/>
    <w:basedOn w:val="a0"/>
    <w:rsid w:val="00CC73EF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?id=44836245&amp;sub=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7</Pages>
  <Words>1622</Words>
  <Characters>9250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2019-07-26T12:27:00Z</dcterms:created>
  <dcterms:modified xsi:type="dcterms:W3CDTF">2019-09-12T10:00:00Z</dcterms:modified>
</cp:coreProperties>
</file>