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CFC" w:rsidRDefault="00E27F8D">
      <w:r>
        <w:t>5 сентября дню  памяти И.С. Тургеневу  была посвящена выставка «Неиссякаемая любовь к русским людям!»</w:t>
      </w:r>
      <w:r w:rsidRPr="00E27F8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E:\DCIM\Camera\IMG_20190920_125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920_1255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3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F8D"/>
    <w:rsid w:val="00023CFC"/>
    <w:rsid w:val="00CC71B5"/>
    <w:rsid w:val="00E2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F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F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2</cp:revision>
  <dcterms:created xsi:type="dcterms:W3CDTF">2019-09-25T09:10:00Z</dcterms:created>
  <dcterms:modified xsi:type="dcterms:W3CDTF">2019-09-25T09:22:00Z</dcterms:modified>
</cp:coreProperties>
</file>