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FE" w:rsidRPr="00946C52" w:rsidRDefault="003B4AFE" w:rsidP="00946C52">
      <w:pPr>
        <w:pStyle w:val="a3"/>
        <w:shd w:val="clear" w:color="auto" w:fill="FFFFFF"/>
        <w:spacing w:before="0" w:beforeAutospacing="0" w:after="0" w:afterAutospacing="0" w:line="0" w:lineRule="atLeast"/>
        <w:jc w:val="both"/>
        <w:textAlignment w:val="baseline"/>
        <w:rPr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</w:t>
      </w:r>
      <w:r w:rsidRPr="00946C52">
        <w:rPr>
          <w:sz w:val="28"/>
          <w:szCs w:val="28"/>
        </w:rPr>
        <w:t xml:space="preserve">18-19 октября Госавтоинспекция проведет оперативно- профилактическое мероприятие «Нетрезвый водитель». </w:t>
      </w:r>
    </w:p>
    <w:p w:rsidR="003B4AFE" w:rsidRPr="00946C52" w:rsidRDefault="003B4AFE" w:rsidP="00946C52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textAlignment w:val="baseline"/>
        <w:rPr>
          <w:sz w:val="28"/>
          <w:szCs w:val="28"/>
        </w:rPr>
      </w:pPr>
      <w:r w:rsidRPr="00946C52">
        <w:rPr>
          <w:sz w:val="28"/>
          <w:szCs w:val="28"/>
        </w:rPr>
        <w:t xml:space="preserve">Всего за 9 месяцев 2019 года на территории </w:t>
      </w:r>
      <w:proofErr w:type="spellStart"/>
      <w:r w:rsidRPr="00946C52">
        <w:rPr>
          <w:sz w:val="28"/>
          <w:szCs w:val="28"/>
        </w:rPr>
        <w:t>Ичалковского</w:t>
      </w:r>
      <w:proofErr w:type="spellEnd"/>
      <w:r w:rsidRPr="00946C52">
        <w:rPr>
          <w:sz w:val="28"/>
          <w:szCs w:val="28"/>
        </w:rPr>
        <w:t xml:space="preserve"> и </w:t>
      </w:r>
      <w:proofErr w:type="spellStart"/>
      <w:r w:rsidRPr="00946C52">
        <w:rPr>
          <w:sz w:val="28"/>
          <w:szCs w:val="28"/>
        </w:rPr>
        <w:t>Большеигнатовского</w:t>
      </w:r>
      <w:proofErr w:type="spellEnd"/>
      <w:r w:rsidRPr="00946C52">
        <w:rPr>
          <w:sz w:val="28"/>
          <w:szCs w:val="28"/>
        </w:rPr>
        <w:t xml:space="preserve"> районов за управление транспортным средством в нетрезвом состоянии и отказ от прохождения медицинского освидетельствования на состояние опьянения  к административной ответственности было привлечено 82 водителя. Еще 13 человек совершили такое правонарушение повторно и были привлечены к ответственности по ст.264 прим.1 УК РФ. </w:t>
      </w:r>
    </w:p>
    <w:p w:rsidR="00946C52" w:rsidRPr="00946C52" w:rsidRDefault="003B4AFE" w:rsidP="00946C52">
      <w:pPr>
        <w:pStyle w:val="a3"/>
        <w:shd w:val="clear" w:color="auto" w:fill="FFFFFF"/>
        <w:spacing w:before="0" w:beforeAutospacing="0" w:after="0" w:afterAutospacing="0" w:line="0" w:lineRule="atLeast"/>
        <w:jc w:val="both"/>
        <w:textAlignment w:val="baseline"/>
      </w:pPr>
      <w:r w:rsidRPr="00946C52">
        <w:rPr>
          <w:sz w:val="28"/>
          <w:szCs w:val="28"/>
        </w:rPr>
        <w:t xml:space="preserve">         Госавтоинспекция напоминает всем водителям о недопустимости управления транспортными средствами в состоянии опьянения, в противном случае вы рискуете лишиться права управления на срок от полутора до двух лет и будете оштрафованы на 30 тысяч рублей. Также обращаем внимание, что повторное управление транспортными средствами в состоянии опьянения, а также повторный отказ от прохождения медицинского освидетельствования на состояние опьянения является уголовным преступлением.</w:t>
      </w:r>
    </w:p>
    <w:p w:rsidR="00946C52" w:rsidRPr="00946C52" w:rsidRDefault="00946C52" w:rsidP="00946C5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C52">
        <w:rPr>
          <w:rFonts w:ascii="Times New Roman" w:hAnsi="Times New Roman" w:cs="Times New Roman"/>
          <w:sz w:val="28"/>
          <w:szCs w:val="28"/>
        </w:rPr>
        <w:t xml:space="preserve">      Отделение Госавтоинспекции ММО МВД России «</w:t>
      </w:r>
      <w:proofErr w:type="spellStart"/>
      <w:r w:rsidRPr="00946C52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946C52">
        <w:rPr>
          <w:rFonts w:ascii="Times New Roman" w:hAnsi="Times New Roman" w:cs="Times New Roman"/>
          <w:sz w:val="28"/>
          <w:szCs w:val="28"/>
        </w:rPr>
        <w:t xml:space="preserve">» </w:t>
      </w:r>
      <w:r w:rsidR="003B4AFE" w:rsidRPr="00946C52">
        <w:rPr>
          <w:rFonts w:ascii="Times New Roman" w:hAnsi="Times New Roman" w:cs="Times New Roman"/>
          <w:sz w:val="28"/>
          <w:szCs w:val="28"/>
        </w:rPr>
        <w:t xml:space="preserve">призывает граждан сообщать информацию </w:t>
      </w:r>
      <w:r w:rsidRPr="00946C52">
        <w:rPr>
          <w:rFonts w:ascii="Times New Roman" w:hAnsi="Times New Roman" w:cs="Times New Roman"/>
          <w:sz w:val="28"/>
          <w:szCs w:val="28"/>
        </w:rPr>
        <w:t xml:space="preserve">обо всех фактах управления </w:t>
      </w:r>
      <w:r w:rsidR="003B4AFE" w:rsidRPr="00946C52">
        <w:rPr>
          <w:rFonts w:ascii="Times New Roman" w:hAnsi="Times New Roman" w:cs="Times New Roman"/>
          <w:sz w:val="28"/>
          <w:szCs w:val="28"/>
        </w:rPr>
        <w:t>транспортным средством водител</w:t>
      </w:r>
      <w:r w:rsidRPr="00946C52">
        <w:rPr>
          <w:rFonts w:ascii="Times New Roman" w:hAnsi="Times New Roman" w:cs="Times New Roman"/>
          <w:sz w:val="28"/>
          <w:szCs w:val="28"/>
        </w:rPr>
        <w:t>ями</w:t>
      </w:r>
      <w:r w:rsidR="003B4AFE" w:rsidRPr="00946C52">
        <w:rPr>
          <w:rFonts w:ascii="Times New Roman" w:hAnsi="Times New Roman" w:cs="Times New Roman"/>
          <w:sz w:val="28"/>
          <w:szCs w:val="28"/>
        </w:rPr>
        <w:t>, находящим</w:t>
      </w:r>
      <w:r w:rsidRPr="00946C52">
        <w:rPr>
          <w:rFonts w:ascii="Times New Roman" w:hAnsi="Times New Roman" w:cs="Times New Roman"/>
          <w:sz w:val="28"/>
          <w:szCs w:val="28"/>
        </w:rPr>
        <w:t>и</w:t>
      </w:r>
      <w:r w:rsidR="003B4AFE" w:rsidRPr="00946C52">
        <w:rPr>
          <w:rFonts w:ascii="Times New Roman" w:hAnsi="Times New Roman" w:cs="Times New Roman"/>
          <w:sz w:val="28"/>
          <w:szCs w:val="28"/>
        </w:rPr>
        <w:t>ся в состоянии опьянения</w:t>
      </w:r>
      <w:proofErr w:type="gramStart"/>
      <w:r w:rsidR="003B4AFE" w:rsidRPr="00946C52">
        <w:rPr>
          <w:rFonts w:ascii="Times New Roman" w:hAnsi="Times New Roman" w:cs="Times New Roman"/>
          <w:sz w:val="28"/>
          <w:szCs w:val="28"/>
        </w:rPr>
        <w:t xml:space="preserve"> </w:t>
      </w:r>
      <w:r w:rsidRPr="00946C52">
        <w:rPr>
          <w:rFonts w:ascii="Times New Roman" w:hAnsi="Times New Roman" w:cs="Times New Roman"/>
          <w:sz w:val="25"/>
          <w:szCs w:val="25"/>
          <w:shd w:val="clear" w:color="auto" w:fill="FFFFFF"/>
        </w:rPr>
        <w:t> </w:t>
      </w:r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тобы сообщить о правонарушении наберите 02 или телефон  Чтобы сообщить о правонарушении наберите 02 или телефон дежурной части: </w:t>
      </w:r>
    </w:p>
    <w:p w:rsidR="00520B24" w:rsidRPr="00946C52" w:rsidRDefault="00946C52" w:rsidP="00946C5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>Ичалковском</w:t>
      </w:r>
      <w:proofErr w:type="spellEnd"/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районе: 2-19-56;</w:t>
      </w:r>
      <w:r w:rsidRPr="00946C52">
        <w:rPr>
          <w:rFonts w:ascii="Times New Roman" w:hAnsi="Times New Roman" w:cs="Times New Roman"/>
          <w:sz w:val="28"/>
          <w:szCs w:val="28"/>
        </w:rPr>
        <w:br/>
      </w:r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Большеигнатовском</w:t>
      </w:r>
      <w:proofErr w:type="spellEnd"/>
      <w:r w:rsidRPr="00946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районе: 2-10-87</w:t>
      </w:r>
    </w:p>
    <w:p w:rsidR="00946C52" w:rsidRPr="00946C52" w:rsidRDefault="00946C5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 w:rsidR="00946C52" w:rsidRPr="00946C52" w:rsidSect="00520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3B4AFE"/>
    <w:rsid w:val="00174BF3"/>
    <w:rsid w:val="003B4AFE"/>
    <w:rsid w:val="00520B24"/>
    <w:rsid w:val="00946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B2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1</cp:revision>
  <dcterms:created xsi:type="dcterms:W3CDTF">2019-10-15T07:42:00Z</dcterms:created>
  <dcterms:modified xsi:type="dcterms:W3CDTF">2019-10-15T08:24:00Z</dcterms:modified>
</cp:coreProperties>
</file>