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60F" w:rsidRDefault="0043560F" w:rsidP="0043560F">
      <w:pPr>
        <w:jc w:val="right"/>
        <w:rPr>
          <w:sz w:val="22"/>
          <w:szCs w:val="22"/>
        </w:rPr>
      </w:pPr>
      <w:r w:rsidRPr="00D92750">
        <w:rPr>
          <w:sz w:val="22"/>
          <w:szCs w:val="22"/>
        </w:rPr>
        <w:t xml:space="preserve">Приложение </w:t>
      </w:r>
      <w:r w:rsidR="00F22635">
        <w:rPr>
          <w:sz w:val="22"/>
          <w:szCs w:val="22"/>
        </w:rPr>
        <w:t>№</w:t>
      </w:r>
      <w:r w:rsidRPr="00D92750">
        <w:rPr>
          <w:sz w:val="22"/>
          <w:szCs w:val="22"/>
        </w:rPr>
        <w:t>1</w:t>
      </w:r>
    </w:p>
    <w:p w:rsidR="00F22635" w:rsidRDefault="00F22635" w:rsidP="0043560F">
      <w:pPr>
        <w:jc w:val="right"/>
        <w:rPr>
          <w:sz w:val="22"/>
          <w:szCs w:val="22"/>
        </w:rPr>
      </w:pPr>
      <w:r>
        <w:rPr>
          <w:sz w:val="22"/>
          <w:szCs w:val="22"/>
        </w:rPr>
        <w:t>к приказу по управлению</w:t>
      </w:r>
    </w:p>
    <w:p w:rsidR="00F22635" w:rsidRDefault="00F22635" w:rsidP="0043560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по социальной работе </w:t>
      </w:r>
    </w:p>
    <w:p w:rsidR="00F22635" w:rsidRPr="00D92750" w:rsidRDefault="00F22635" w:rsidP="0043560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                   №                    </w:t>
      </w:r>
    </w:p>
    <w:p w:rsidR="0043560F" w:rsidRPr="00F22635" w:rsidRDefault="0043560F" w:rsidP="0043560F">
      <w:pPr>
        <w:jc w:val="right"/>
        <w:rPr>
          <w:sz w:val="20"/>
          <w:szCs w:val="20"/>
        </w:rPr>
      </w:pPr>
    </w:p>
    <w:p w:rsidR="00277EC8" w:rsidRPr="00F22635" w:rsidRDefault="0043560F" w:rsidP="00F22635">
      <w:pPr>
        <w:jc w:val="center"/>
        <w:rPr>
          <w:sz w:val="20"/>
          <w:szCs w:val="20"/>
        </w:rPr>
      </w:pPr>
      <w:r w:rsidRPr="00F22635">
        <w:rPr>
          <w:sz w:val="20"/>
          <w:szCs w:val="20"/>
        </w:rPr>
        <w:t xml:space="preserve">ТРЕБОВАНИЯ К ОРГАНИЗАЦИИИИ ПРОВЕДЕНИЮ ШКОЛЬНОГО </w:t>
      </w:r>
      <w:r w:rsidR="00277EC8" w:rsidRPr="00F22635">
        <w:rPr>
          <w:sz w:val="20"/>
          <w:szCs w:val="20"/>
        </w:rPr>
        <w:t>ЭТАПА</w:t>
      </w:r>
    </w:p>
    <w:p w:rsidR="00F22635" w:rsidRDefault="0043560F" w:rsidP="00F22635">
      <w:pPr>
        <w:jc w:val="center"/>
        <w:rPr>
          <w:sz w:val="28"/>
          <w:szCs w:val="28"/>
        </w:rPr>
      </w:pPr>
      <w:r w:rsidRPr="00F22635">
        <w:rPr>
          <w:sz w:val="20"/>
          <w:szCs w:val="20"/>
        </w:rPr>
        <w:t>ВСЕРОССИЙСКОЙ</w:t>
      </w:r>
      <w:r w:rsidRPr="00F22635">
        <w:rPr>
          <w:sz w:val="28"/>
          <w:szCs w:val="28"/>
        </w:rPr>
        <w:t xml:space="preserve"> </w:t>
      </w:r>
      <w:r w:rsidR="00F22635" w:rsidRPr="00F22635">
        <w:rPr>
          <w:sz w:val="28"/>
          <w:szCs w:val="28"/>
        </w:rPr>
        <w:t>олимпиады школьников по общеобразовательным предметам</w:t>
      </w:r>
    </w:p>
    <w:p w:rsidR="00F22635" w:rsidRPr="00F22635" w:rsidRDefault="00F22635" w:rsidP="00F22635">
      <w:pPr>
        <w:jc w:val="center"/>
        <w:rPr>
          <w:sz w:val="28"/>
          <w:szCs w:val="28"/>
        </w:rPr>
      </w:pPr>
      <w:r w:rsidRPr="00F22635">
        <w:rPr>
          <w:sz w:val="28"/>
          <w:szCs w:val="28"/>
        </w:rPr>
        <w:t xml:space="preserve"> в 2019-2020 учебном году</w:t>
      </w:r>
    </w:p>
    <w:p w:rsidR="00F22635" w:rsidRPr="00F22635" w:rsidRDefault="00F22635" w:rsidP="00F22635">
      <w:pPr>
        <w:jc w:val="center"/>
      </w:pPr>
    </w:p>
    <w:p w:rsidR="009D29B4" w:rsidRPr="00D92750" w:rsidRDefault="009D29B4" w:rsidP="00F22635">
      <w:pPr>
        <w:jc w:val="center"/>
        <w:rPr>
          <w:sz w:val="22"/>
          <w:szCs w:val="22"/>
        </w:rPr>
      </w:pPr>
      <w:r w:rsidRPr="00D92750">
        <w:rPr>
          <w:sz w:val="22"/>
          <w:szCs w:val="22"/>
        </w:rPr>
        <w:t xml:space="preserve">СОДЕРЖАНИЕ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color w:val="auto"/>
          <w:sz w:val="22"/>
          <w:szCs w:val="22"/>
        </w:rPr>
      </w:pPr>
      <w:r w:rsidRPr="00277EC8">
        <w:rPr>
          <w:color w:val="auto"/>
          <w:sz w:val="22"/>
          <w:szCs w:val="22"/>
        </w:rPr>
        <w:t xml:space="preserve">1.Общие требования к организации и проведению школьного этапа </w:t>
      </w:r>
      <w:proofErr w:type="spellStart"/>
      <w:r w:rsidRPr="00277EC8">
        <w:rPr>
          <w:color w:val="auto"/>
          <w:sz w:val="22"/>
          <w:szCs w:val="22"/>
        </w:rPr>
        <w:t>ВсОШ</w:t>
      </w:r>
      <w:proofErr w:type="spellEnd"/>
      <w:r w:rsidRPr="00277EC8">
        <w:rPr>
          <w:color w:val="auto"/>
          <w:sz w:val="22"/>
          <w:szCs w:val="22"/>
        </w:rPr>
        <w:t xml:space="preserve">: </w:t>
      </w:r>
    </w:p>
    <w:p w:rsidR="009D29B4" w:rsidRPr="00277EC8" w:rsidRDefault="009D29B4" w:rsidP="0043560F">
      <w:pPr>
        <w:pStyle w:val="Default"/>
        <w:numPr>
          <w:ilvl w:val="0"/>
          <w:numId w:val="11"/>
        </w:numPr>
        <w:spacing w:line="276" w:lineRule="auto"/>
        <w:rPr>
          <w:color w:val="auto"/>
          <w:sz w:val="22"/>
          <w:szCs w:val="22"/>
        </w:rPr>
      </w:pPr>
      <w:r w:rsidRPr="00277EC8">
        <w:rPr>
          <w:color w:val="auto"/>
          <w:sz w:val="22"/>
          <w:szCs w:val="22"/>
        </w:rPr>
        <w:t xml:space="preserve">функции Оргкомитета. </w:t>
      </w:r>
    </w:p>
    <w:p w:rsidR="009D29B4" w:rsidRPr="00277EC8" w:rsidRDefault="009D29B4" w:rsidP="0043560F">
      <w:pPr>
        <w:pStyle w:val="Default"/>
        <w:numPr>
          <w:ilvl w:val="0"/>
          <w:numId w:val="11"/>
        </w:numPr>
        <w:spacing w:line="276" w:lineRule="auto"/>
        <w:rPr>
          <w:color w:val="auto"/>
          <w:sz w:val="22"/>
          <w:szCs w:val="22"/>
        </w:rPr>
      </w:pPr>
      <w:r w:rsidRPr="00277EC8">
        <w:rPr>
          <w:color w:val="auto"/>
          <w:sz w:val="22"/>
          <w:szCs w:val="22"/>
        </w:rPr>
        <w:t xml:space="preserve">функции Жюри. </w:t>
      </w:r>
    </w:p>
    <w:p w:rsidR="009D29B4" w:rsidRPr="00277EC8" w:rsidRDefault="009D29B4" w:rsidP="0043560F">
      <w:pPr>
        <w:pStyle w:val="Default"/>
        <w:numPr>
          <w:ilvl w:val="0"/>
          <w:numId w:val="11"/>
        </w:numPr>
        <w:spacing w:line="276" w:lineRule="auto"/>
        <w:rPr>
          <w:color w:val="auto"/>
          <w:sz w:val="22"/>
          <w:szCs w:val="22"/>
        </w:rPr>
      </w:pPr>
      <w:r w:rsidRPr="00277EC8">
        <w:rPr>
          <w:color w:val="auto"/>
          <w:sz w:val="22"/>
          <w:szCs w:val="22"/>
        </w:rPr>
        <w:t xml:space="preserve">порядок регистрации участников. </w:t>
      </w:r>
    </w:p>
    <w:p w:rsidR="0043560F" w:rsidRPr="00277EC8" w:rsidRDefault="009D29B4" w:rsidP="0043560F">
      <w:pPr>
        <w:pStyle w:val="Default"/>
        <w:numPr>
          <w:ilvl w:val="0"/>
          <w:numId w:val="11"/>
        </w:numPr>
        <w:spacing w:line="276" w:lineRule="auto"/>
        <w:rPr>
          <w:color w:val="auto"/>
          <w:sz w:val="22"/>
          <w:szCs w:val="22"/>
        </w:rPr>
      </w:pPr>
      <w:r w:rsidRPr="00277EC8">
        <w:rPr>
          <w:color w:val="auto"/>
          <w:sz w:val="22"/>
          <w:szCs w:val="22"/>
        </w:rPr>
        <w:t xml:space="preserve">форма и порядок проведения школьного этапа Всероссийской олимпиады школьников (далее - </w:t>
      </w:r>
      <w:proofErr w:type="spellStart"/>
      <w:r w:rsidRPr="00277EC8">
        <w:rPr>
          <w:color w:val="auto"/>
          <w:sz w:val="22"/>
          <w:szCs w:val="22"/>
        </w:rPr>
        <w:t>ВсОШ</w:t>
      </w:r>
      <w:proofErr w:type="spellEnd"/>
      <w:r w:rsidRPr="00277EC8">
        <w:rPr>
          <w:color w:val="auto"/>
          <w:sz w:val="22"/>
          <w:szCs w:val="22"/>
        </w:rPr>
        <w:t xml:space="preserve">). </w:t>
      </w:r>
    </w:p>
    <w:p w:rsidR="0043560F" w:rsidRPr="00277EC8" w:rsidRDefault="0043560F" w:rsidP="0043560F">
      <w:pPr>
        <w:pStyle w:val="Default"/>
        <w:numPr>
          <w:ilvl w:val="0"/>
          <w:numId w:val="11"/>
        </w:numPr>
        <w:spacing w:line="276" w:lineRule="auto"/>
        <w:rPr>
          <w:color w:val="auto"/>
          <w:sz w:val="22"/>
          <w:szCs w:val="22"/>
        </w:rPr>
      </w:pPr>
      <w:r w:rsidRPr="00AF5D09">
        <w:rPr>
          <w:sz w:val="22"/>
          <w:szCs w:val="22"/>
        </w:rPr>
        <w:t xml:space="preserve">Принципы составления олимпиадных заданий и формирования комплектов олимпиадных заданий </w:t>
      </w:r>
    </w:p>
    <w:p w:rsidR="009D29B4" w:rsidRPr="00277EC8" w:rsidRDefault="009D29B4" w:rsidP="0043560F">
      <w:pPr>
        <w:pStyle w:val="Default"/>
        <w:numPr>
          <w:ilvl w:val="0"/>
          <w:numId w:val="11"/>
        </w:numPr>
        <w:spacing w:line="276" w:lineRule="auto"/>
        <w:rPr>
          <w:color w:val="auto"/>
          <w:sz w:val="22"/>
          <w:szCs w:val="22"/>
        </w:rPr>
      </w:pPr>
      <w:r w:rsidRPr="00277EC8">
        <w:rPr>
          <w:color w:val="auto"/>
          <w:sz w:val="22"/>
          <w:szCs w:val="22"/>
        </w:rPr>
        <w:t xml:space="preserve">процедура кодирования и декодирования работ участников </w:t>
      </w:r>
      <w:proofErr w:type="spellStart"/>
      <w:r w:rsidRPr="00277EC8">
        <w:rPr>
          <w:color w:val="auto"/>
          <w:sz w:val="22"/>
          <w:szCs w:val="22"/>
        </w:rPr>
        <w:t>ВсОШ</w:t>
      </w:r>
      <w:proofErr w:type="spellEnd"/>
      <w:r w:rsidRPr="00277EC8">
        <w:rPr>
          <w:color w:val="auto"/>
          <w:sz w:val="22"/>
          <w:szCs w:val="22"/>
        </w:rPr>
        <w:t xml:space="preserve">. </w:t>
      </w:r>
    </w:p>
    <w:p w:rsidR="009D29B4" w:rsidRPr="00277EC8" w:rsidRDefault="009D29B4" w:rsidP="0043560F">
      <w:pPr>
        <w:pStyle w:val="Default"/>
        <w:numPr>
          <w:ilvl w:val="0"/>
          <w:numId w:val="11"/>
        </w:numPr>
        <w:spacing w:line="276" w:lineRule="auto"/>
        <w:rPr>
          <w:color w:val="auto"/>
          <w:sz w:val="22"/>
          <w:szCs w:val="22"/>
        </w:rPr>
      </w:pPr>
      <w:r w:rsidRPr="00277EC8">
        <w:rPr>
          <w:color w:val="auto"/>
          <w:sz w:val="22"/>
          <w:szCs w:val="22"/>
        </w:rPr>
        <w:t xml:space="preserve">критерии и методики оценивания олимпиадных заданий. </w:t>
      </w:r>
    </w:p>
    <w:p w:rsidR="009D29B4" w:rsidRPr="00277EC8" w:rsidRDefault="009D29B4" w:rsidP="0043560F">
      <w:pPr>
        <w:pStyle w:val="Default"/>
        <w:numPr>
          <w:ilvl w:val="0"/>
          <w:numId w:val="11"/>
        </w:numPr>
        <w:spacing w:line="276" w:lineRule="auto"/>
        <w:rPr>
          <w:color w:val="auto"/>
          <w:sz w:val="22"/>
          <w:szCs w:val="22"/>
        </w:rPr>
      </w:pPr>
      <w:r w:rsidRPr="00277EC8">
        <w:rPr>
          <w:color w:val="auto"/>
          <w:sz w:val="22"/>
          <w:szCs w:val="22"/>
        </w:rPr>
        <w:t xml:space="preserve">порядок анализа олимпиадных заданий и показа работ. </w:t>
      </w:r>
    </w:p>
    <w:p w:rsidR="009D29B4" w:rsidRPr="00277EC8" w:rsidRDefault="009D29B4" w:rsidP="0043560F">
      <w:pPr>
        <w:pStyle w:val="Default"/>
        <w:numPr>
          <w:ilvl w:val="0"/>
          <w:numId w:val="11"/>
        </w:numPr>
        <w:spacing w:line="276" w:lineRule="auto"/>
        <w:rPr>
          <w:color w:val="auto"/>
          <w:sz w:val="22"/>
          <w:szCs w:val="22"/>
        </w:rPr>
      </w:pPr>
      <w:r w:rsidRPr="00277EC8">
        <w:rPr>
          <w:color w:val="auto"/>
          <w:sz w:val="22"/>
          <w:szCs w:val="22"/>
        </w:rPr>
        <w:t xml:space="preserve">порядок рассмотрения апелляций по результатам проверки жюри олимпиадных заданий. </w:t>
      </w:r>
    </w:p>
    <w:p w:rsidR="009D29B4" w:rsidRPr="00277EC8" w:rsidRDefault="009D29B4" w:rsidP="0043560F">
      <w:pPr>
        <w:pStyle w:val="Default"/>
        <w:numPr>
          <w:ilvl w:val="0"/>
          <w:numId w:val="11"/>
        </w:numPr>
        <w:spacing w:line="276" w:lineRule="auto"/>
        <w:rPr>
          <w:color w:val="auto"/>
          <w:sz w:val="22"/>
          <w:szCs w:val="22"/>
        </w:rPr>
      </w:pPr>
      <w:r w:rsidRPr="00277EC8">
        <w:rPr>
          <w:color w:val="auto"/>
          <w:sz w:val="22"/>
          <w:szCs w:val="22"/>
        </w:rPr>
        <w:t xml:space="preserve">перечень справочных материалов, средств связи и </w:t>
      </w:r>
      <w:proofErr w:type="gramStart"/>
      <w:r w:rsidRPr="00277EC8">
        <w:rPr>
          <w:color w:val="auto"/>
          <w:sz w:val="22"/>
          <w:szCs w:val="22"/>
        </w:rPr>
        <w:t>электронно- вычислительной</w:t>
      </w:r>
      <w:proofErr w:type="gramEnd"/>
      <w:r w:rsidRPr="00277EC8">
        <w:rPr>
          <w:color w:val="auto"/>
          <w:sz w:val="22"/>
          <w:szCs w:val="22"/>
        </w:rPr>
        <w:t xml:space="preserve"> техники, разрешенных к использованию на </w:t>
      </w:r>
      <w:proofErr w:type="spellStart"/>
      <w:r w:rsidRPr="00277EC8">
        <w:rPr>
          <w:color w:val="auto"/>
          <w:sz w:val="22"/>
          <w:szCs w:val="22"/>
        </w:rPr>
        <w:t>ВсОШ</w:t>
      </w:r>
      <w:proofErr w:type="spellEnd"/>
      <w:r w:rsidRPr="00277EC8">
        <w:rPr>
          <w:color w:val="auto"/>
          <w:sz w:val="22"/>
          <w:szCs w:val="22"/>
        </w:rPr>
        <w:t xml:space="preserve">. </w:t>
      </w:r>
    </w:p>
    <w:p w:rsidR="009D29B4" w:rsidRPr="00277EC8" w:rsidRDefault="009D29B4" w:rsidP="0043560F">
      <w:pPr>
        <w:pStyle w:val="Default"/>
        <w:numPr>
          <w:ilvl w:val="0"/>
          <w:numId w:val="11"/>
        </w:numPr>
        <w:spacing w:line="276" w:lineRule="auto"/>
        <w:rPr>
          <w:color w:val="auto"/>
          <w:sz w:val="22"/>
          <w:szCs w:val="22"/>
        </w:rPr>
      </w:pPr>
      <w:r w:rsidRPr="00277EC8">
        <w:rPr>
          <w:color w:val="auto"/>
          <w:sz w:val="22"/>
          <w:szCs w:val="22"/>
        </w:rPr>
        <w:t xml:space="preserve">перечень материально-технического обеспечения для выполнения олимпиадных заданий. </w:t>
      </w:r>
    </w:p>
    <w:p w:rsidR="009D29B4" w:rsidRPr="00277EC8" w:rsidRDefault="009D29B4" w:rsidP="0043560F">
      <w:pPr>
        <w:pStyle w:val="Default"/>
        <w:numPr>
          <w:ilvl w:val="0"/>
          <w:numId w:val="11"/>
        </w:numPr>
        <w:spacing w:line="276" w:lineRule="auto"/>
        <w:rPr>
          <w:color w:val="auto"/>
          <w:sz w:val="22"/>
          <w:szCs w:val="22"/>
        </w:rPr>
      </w:pPr>
      <w:r w:rsidRPr="00277EC8">
        <w:rPr>
          <w:color w:val="auto"/>
          <w:sz w:val="22"/>
          <w:szCs w:val="22"/>
        </w:rPr>
        <w:t xml:space="preserve">порядок подведения итогов школьного этапа </w:t>
      </w:r>
      <w:proofErr w:type="spellStart"/>
      <w:r w:rsidRPr="00277EC8">
        <w:rPr>
          <w:color w:val="auto"/>
          <w:sz w:val="22"/>
          <w:szCs w:val="22"/>
        </w:rPr>
        <w:t>ВсОШ</w:t>
      </w:r>
      <w:proofErr w:type="spellEnd"/>
      <w:r w:rsidRPr="00277EC8">
        <w:rPr>
          <w:color w:val="auto"/>
          <w:sz w:val="22"/>
          <w:szCs w:val="22"/>
        </w:rPr>
        <w:t xml:space="preserve">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color w:val="auto"/>
          <w:sz w:val="22"/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4961"/>
      </w:tblGrid>
      <w:tr w:rsidR="009D29B4" w:rsidRPr="00277EC8" w:rsidTr="009D29B4">
        <w:trPr>
          <w:trHeight w:val="1577"/>
        </w:trPr>
        <w:tc>
          <w:tcPr>
            <w:tcW w:w="5920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color w:val="auto"/>
                <w:sz w:val="22"/>
                <w:szCs w:val="22"/>
              </w:rPr>
            </w:pPr>
            <w:r w:rsidRPr="00277EC8">
              <w:rPr>
                <w:color w:val="auto"/>
                <w:sz w:val="22"/>
                <w:szCs w:val="22"/>
              </w:rPr>
              <w:t xml:space="preserve">2. Требования к организации и проведению школьного этапа </w:t>
            </w:r>
            <w:proofErr w:type="spellStart"/>
            <w:r w:rsidRPr="00277EC8">
              <w:rPr>
                <w:color w:val="auto"/>
                <w:sz w:val="22"/>
                <w:szCs w:val="22"/>
              </w:rPr>
              <w:t>ВсОШ</w:t>
            </w:r>
            <w:proofErr w:type="spellEnd"/>
            <w:r w:rsidRPr="00277EC8">
              <w:rPr>
                <w:color w:val="auto"/>
                <w:sz w:val="22"/>
                <w:szCs w:val="22"/>
              </w:rPr>
              <w:t xml:space="preserve"> по общеобразовательным предметам: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1) математике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2) русскому языку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3) литературе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4) биологии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5) экологии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6) истории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7) обществознанию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8) праву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9) географии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color w:val="auto"/>
                <w:sz w:val="22"/>
                <w:szCs w:val="22"/>
              </w:rPr>
            </w:pP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10) искусству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11) основам безопасности жизнедеятельности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12) физической культуре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13) экономике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14) иностранным языкам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15) информатике и ИКТ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16) физике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17) химии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18) технологии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</w:p>
        </w:tc>
      </w:tr>
    </w:tbl>
    <w:p w:rsidR="009D29B4" w:rsidRPr="00277EC8" w:rsidRDefault="00D64257" w:rsidP="009D29B4">
      <w:pPr>
        <w:pStyle w:val="Default"/>
        <w:spacing w:line="27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3. Приложения</w:t>
      </w:r>
      <w:r w:rsidR="009D29B4" w:rsidRPr="00277EC8">
        <w:rPr>
          <w:sz w:val="22"/>
          <w:szCs w:val="22"/>
        </w:rPr>
        <w:t xml:space="preserve">: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1) организационно - технологическая модель (программа) проведения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. </w:t>
      </w:r>
    </w:p>
    <w:p w:rsidR="009D29B4" w:rsidRPr="00277EC8" w:rsidRDefault="005135A4" w:rsidP="009D29B4">
      <w:pPr>
        <w:pStyle w:val="Default"/>
        <w:spacing w:line="27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2</w:t>
      </w:r>
      <w:r w:rsidR="009D29B4" w:rsidRPr="00277EC8">
        <w:rPr>
          <w:sz w:val="22"/>
          <w:szCs w:val="22"/>
        </w:rPr>
        <w:t xml:space="preserve">) форма заявления участника </w:t>
      </w:r>
      <w:proofErr w:type="spellStart"/>
      <w:r w:rsidR="009D29B4" w:rsidRPr="00277EC8">
        <w:rPr>
          <w:sz w:val="22"/>
          <w:szCs w:val="22"/>
        </w:rPr>
        <w:t>ВсОШ</w:t>
      </w:r>
      <w:proofErr w:type="spellEnd"/>
      <w:r w:rsidR="009D29B4" w:rsidRPr="00277EC8">
        <w:rPr>
          <w:sz w:val="22"/>
          <w:szCs w:val="22"/>
        </w:rPr>
        <w:t xml:space="preserve"> на апелляцию. </w:t>
      </w:r>
    </w:p>
    <w:p w:rsidR="009D29B4" w:rsidRPr="00277EC8" w:rsidRDefault="005135A4" w:rsidP="009D29B4">
      <w:pPr>
        <w:pStyle w:val="Default"/>
        <w:spacing w:line="27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3</w:t>
      </w:r>
      <w:r w:rsidR="009D29B4" w:rsidRPr="00277EC8">
        <w:rPr>
          <w:sz w:val="22"/>
          <w:szCs w:val="22"/>
        </w:rPr>
        <w:t xml:space="preserve">) форма протокола рассмотрения апелляции участника </w:t>
      </w:r>
      <w:proofErr w:type="spellStart"/>
      <w:r w:rsidR="009D29B4" w:rsidRPr="00277EC8">
        <w:rPr>
          <w:sz w:val="22"/>
          <w:szCs w:val="22"/>
        </w:rPr>
        <w:t>ВсОШ</w:t>
      </w:r>
      <w:proofErr w:type="spellEnd"/>
      <w:r w:rsidR="009D29B4" w:rsidRPr="00277EC8">
        <w:rPr>
          <w:sz w:val="22"/>
          <w:szCs w:val="22"/>
        </w:rPr>
        <w:t xml:space="preserve">. </w:t>
      </w:r>
    </w:p>
    <w:p w:rsidR="009D29B4" w:rsidRPr="00277EC8" w:rsidRDefault="005135A4" w:rsidP="009D29B4">
      <w:pPr>
        <w:pStyle w:val="Default"/>
        <w:spacing w:line="276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>4</w:t>
      </w:r>
      <w:r w:rsidR="009D29B4" w:rsidRPr="00277EC8">
        <w:rPr>
          <w:sz w:val="22"/>
          <w:szCs w:val="22"/>
        </w:rPr>
        <w:t xml:space="preserve">) форма аналитического отчета жюри школьного этапа </w:t>
      </w:r>
      <w:proofErr w:type="spellStart"/>
      <w:r w:rsidR="009D29B4" w:rsidRPr="00277EC8">
        <w:rPr>
          <w:sz w:val="22"/>
          <w:szCs w:val="22"/>
        </w:rPr>
        <w:t>ВсОШ</w:t>
      </w:r>
      <w:proofErr w:type="spellEnd"/>
      <w:r w:rsidR="009D29B4" w:rsidRPr="00277EC8">
        <w:rPr>
          <w:sz w:val="22"/>
          <w:szCs w:val="22"/>
        </w:rPr>
        <w:t xml:space="preserve"> о результатах выполнения олимпиадных заданий. </w:t>
      </w:r>
    </w:p>
    <w:p w:rsidR="009D29B4" w:rsidRPr="00277EC8" w:rsidRDefault="009D29B4" w:rsidP="009D29B4">
      <w:pPr>
        <w:pStyle w:val="Default"/>
        <w:pageBreakBefore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lastRenderedPageBreak/>
        <w:t xml:space="preserve">1. Общие требования.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1.1. Настоящие требования к проведению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составлены на основании Порядка проведения всероссийской олимпиады школьников. </w:t>
      </w:r>
    </w:p>
    <w:p w:rsidR="0063586F" w:rsidRPr="00277EC8" w:rsidRDefault="009D29B4" w:rsidP="0063586F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1.2. Основными целями и задачами Олимпиады являются: выявление и развитие у учащихся творческих способностей и интереса к научно-исследовательской деятельности, создание необходимых условий для поддержки одаренных детей, в том числе содействие в их профессиональной ориентации и продолжении образования, привлечение высококвалифицированных научных и педагогических кадров к работе с одаренными детьми.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1.3. Для проведения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создается Организационный комитет (далее – Оргкомитет) и жюри.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Функции Оргкомитета.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2.1. Состав Оргкомитета и жюри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утверждается приказом директора.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2.2. Оргкомитет выполняет следующие функции: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1) разрабатывают и утверждают требования и организационно - технологическую модель (программа) проведения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(приложение № 1) и обеспечивают реализацию;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2) организуют предусмотренные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этапы в строгом соответствии с настоящими требованиями;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3) обеспечивают участников и сопровождающих их лиц программой проведения этапов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;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4) организует встречу, регистрацию, размещение участников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и сопровождающих их лиц;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5) обеспечивает помещения, в которых проводится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, необходимыми материально- техническими средствами,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6) готовит списки участников каждого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,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7) обеспечивает жюри помещением для работы (кабинет для проверки работ и кабинет/кабинеты для показа работ), сейфом для хранения работ участников, техническими средствами (ноутбук, принтер, ксерокс);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8) инструктирует участников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и сопровождающих их лиц;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9) организует дежурство во время проведения этапов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и показа работ,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10) обеспечивает оказание медицинской помощи участникам и сопровождающим их лицам в случае необходимости;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>11) обеспе</w:t>
      </w:r>
      <w:r w:rsidR="00030465" w:rsidRPr="00277EC8">
        <w:rPr>
          <w:sz w:val="22"/>
          <w:szCs w:val="22"/>
        </w:rPr>
        <w:t xml:space="preserve">чивает безопасность участников </w:t>
      </w:r>
      <w:r w:rsidRPr="00277EC8">
        <w:rPr>
          <w:sz w:val="22"/>
          <w:szCs w:val="22"/>
        </w:rPr>
        <w:t xml:space="preserve">в период проведения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, </w:t>
      </w:r>
    </w:p>
    <w:p w:rsidR="009D29B4" w:rsidRPr="00277EC8" w:rsidRDefault="00030465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>12</w:t>
      </w:r>
      <w:r w:rsidR="009D29B4" w:rsidRPr="00277EC8">
        <w:rPr>
          <w:sz w:val="22"/>
          <w:szCs w:val="22"/>
        </w:rPr>
        <w:t xml:space="preserve">) рассматривает конфликтные ситуации, возникшие при проведении </w:t>
      </w:r>
      <w:proofErr w:type="spellStart"/>
      <w:r w:rsidR="009D29B4" w:rsidRPr="00277EC8">
        <w:rPr>
          <w:sz w:val="22"/>
          <w:szCs w:val="22"/>
        </w:rPr>
        <w:t>ВсОШ</w:t>
      </w:r>
      <w:proofErr w:type="spellEnd"/>
      <w:r w:rsidR="009D29B4" w:rsidRPr="00277EC8">
        <w:rPr>
          <w:sz w:val="22"/>
          <w:szCs w:val="22"/>
        </w:rPr>
        <w:t xml:space="preserve">; </w:t>
      </w:r>
    </w:p>
    <w:p w:rsidR="009D29B4" w:rsidRPr="00277EC8" w:rsidRDefault="00030465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>13</w:t>
      </w:r>
      <w:r w:rsidR="009D29B4" w:rsidRPr="00277EC8">
        <w:rPr>
          <w:sz w:val="22"/>
          <w:szCs w:val="22"/>
        </w:rPr>
        <w:t xml:space="preserve">) обеспечивает процесс рассмотрения апелляции участников; </w:t>
      </w:r>
    </w:p>
    <w:p w:rsidR="009D29B4" w:rsidRPr="00277EC8" w:rsidRDefault="00030465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>14</w:t>
      </w:r>
      <w:r w:rsidR="009D29B4" w:rsidRPr="00277EC8">
        <w:rPr>
          <w:sz w:val="22"/>
          <w:szCs w:val="22"/>
        </w:rPr>
        <w:t xml:space="preserve">)осуществляет информационную поддержку </w:t>
      </w:r>
      <w:proofErr w:type="spellStart"/>
      <w:r w:rsidR="009D29B4" w:rsidRPr="00277EC8">
        <w:rPr>
          <w:sz w:val="22"/>
          <w:szCs w:val="22"/>
        </w:rPr>
        <w:t>ВсОШ</w:t>
      </w:r>
      <w:proofErr w:type="spellEnd"/>
      <w:r w:rsidR="009D29B4" w:rsidRPr="00277EC8">
        <w:rPr>
          <w:sz w:val="22"/>
          <w:szCs w:val="22"/>
        </w:rPr>
        <w:t xml:space="preserve">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2.3 Жюри школьного этапа Олимпиады выполняет следующие функции: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1) изучает олимпиадные задания, подготовленные Центральными предметно - методическими комиссиями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, критерии и методику их оценивания;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2) осуществляет </w:t>
      </w:r>
      <w:proofErr w:type="gramStart"/>
      <w:r w:rsidRPr="00277EC8">
        <w:rPr>
          <w:sz w:val="22"/>
          <w:szCs w:val="22"/>
        </w:rPr>
        <w:t>контроль за</w:t>
      </w:r>
      <w:proofErr w:type="gramEnd"/>
      <w:r w:rsidRPr="00277EC8">
        <w:rPr>
          <w:sz w:val="22"/>
          <w:szCs w:val="22"/>
        </w:rPr>
        <w:t xml:space="preserve"> работой участников во время проведения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, проверяет и оценивает олимпиадные работы участников в соответствии с критериями и методикой, разработанными муниципальными предметно-методическими комиссиями;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3) проводит анализ выполнения олимпиадных заданий с участниками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; объясняет критерии оценивания каждого из заданий, проводит показ выполненных участниками работ; рассматривает апелляции участников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;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>4) определя</w:t>
      </w:r>
      <w:r w:rsidR="00CD2CAE" w:rsidRPr="00277EC8">
        <w:rPr>
          <w:sz w:val="22"/>
          <w:szCs w:val="22"/>
        </w:rPr>
        <w:t xml:space="preserve">ет победителей и призеров </w:t>
      </w:r>
      <w:proofErr w:type="spellStart"/>
      <w:r w:rsidR="00CD2CAE" w:rsidRPr="00277EC8">
        <w:rPr>
          <w:sz w:val="22"/>
          <w:szCs w:val="22"/>
        </w:rPr>
        <w:t>ВсОШ</w:t>
      </w:r>
      <w:proofErr w:type="spellEnd"/>
      <w:r w:rsidR="00CD2CAE" w:rsidRPr="00277EC8">
        <w:rPr>
          <w:sz w:val="22"/>
          <w:szCs w:val="22"/>
        </w:rPr>
        <w:t xml:space="preserve">  по каждому общеобразовательному предмету в соответствии с квотой победителей и призёров школьного этапа олимпиады, которые составляют не более 40 процентов от общего числа участников</w:t>
      </w:r>
      <w:r w:rsidRPr="00277EC8">
        <w:rPr>
          <w:sz w:val="22"/>
          <w:szCs w:val="22"/>
        </w:rPr>
        <w:t xml:space="preserve">;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5) оформляет протокол заседания жюри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;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>6) готовит аналитический отчет о результатах выполнения о</w:t>
      </w:r>
      <w:r w:rsidR="009E67AF">
        <w:rPr>
          <w:sz w:val="22"/>
          <w:szCs w:val="22"/>
        </w:rPr>
        <w:t>лимпиадных заданий (приложение 4</w:t>
      </w:r>
      <w:r w:rsidRPr="00277EC8">
        <w:rPr>
          <w:sz w:val="22"/>
          <w:szCs w:val="22"/>
        </w:rPr>
        <w:t xml:space="preserve">) и передает его в Оргкомитет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Порядок регистрации участников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3.1. Все участники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проходят в обязательном порядке процедуру регистрации.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3.2. Регистрация школьников для участия в данном этапе осуществляется Оргкомитетом перед началом ее проведения 14.30 до 14. 45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3.3. При регистрации представители Оргкомитета проверяют правомочность участия во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прибывших школьников. Документами, подтверждающими правомочность участия </w:t>
      </w:r>
      <w:proofErr w:type="gramStart"/>
      <w:r w:rsidRPr="00277EC8">
        <w:rPr>
          <w:sz w:val="22"/>
          <w:szCs w:val="22"/>
        </w:rPr>
        <w:t>обучающихся</w:t>
      </w:r>
      <w:proofErr w:type="gramEnd"/>
      <w:r w:rsidRPr="00277EC8">
        <w:rPr>
          <w:sz w:val="22"/>
          <w:szCs w:val="22"/>
        </w:rPr>
        <w:t xml:space="preserve"> в олимпиаде, являются: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lastRenderedPageBreak/>
        <w:t xml:space="preserve"> паспорт или свидетельство о рождении </w:t>
      </w:r>
      <w:proofErr w:type="gramStart"/>
      <w:r w:rsidRPr="00277EC8">
        <w:rPr>
          <w:sz w:val="22"/>
          <w:szCs w:val="22"/>
        </w:rPr>
        <w:t>обучающегося</w:t>
      </w:r>
      <w:proofErr w:type="gramEnd"/>
      <w:r w:rsidRPr="00277EC8">
        <w:rPr>
          <w:sz w:val="22"/>
          <w:szCs w:val="22"/>
        </w:rPr>
        <w:t xml:space="preserve">;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 медицинская справка на каждого участника с отметкой врача о допуске к участию во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(только для олимпиады по физической культуре и ОБЖ)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Форма и порядок проведения.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4.1. Школьный этап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проводится по единой для всех участников организационно - технологической модели (программе).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4.2. Тиражирование заданий школьного этапа производится членом Оргкомитета, представителем общеобразовательного учреждения, </w:t>
      </w:r>
    </w:p>
    <w:p w:rsidR="00030465" w:rsidRPr="00277EC8" w:rsidRDefault="009D29B4" w:rsidP="00030465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После тиражирования задания хранятся в сейфе до начала олимпиады. </w:t>
      </w:r>
    </w:p>
    <w:p w:rsidR="009D29B4" w:rsidRPr="00277EC8" w:rsidRDefault="009D29B4" w:rsidP="00030465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>4.3. Рекомендуемое время начала каждой олимпиады – 1</w:t>
      </w:r>
      <w:r w:rsidR="00030465" w:rsidRPr="00277EC8">
        <w:rPr>
          <w:sz w:val="22"/>
          <w:szCs w:val="22"/>
        </w:rPr>
        <w:t>4</w:t>
      </w:r>
      <w:r w:rsidRPr="00277EC8">
        <w:rPr>
          <w:sz w:val="22"/>
          <w:szCs w:val="22"/>
        </w:rPr>
        <w:t xml:space="preserve">.00 часов. Олимпиады могут проходить в 2 дня.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4.4. Участники олимпиады допускаются до всех предусмотренных программой этапов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. Промежуточные результаты не могут служить основанием для отстранения от участия в олимпиаде.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4.5. Первый день начинается с проведения общего инструктажа участников о правилах работы и правилах заполнения листа ответов.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4.6. Задания олимпиады составлены в одном варианте, поэтому участники должны сидеть по одному за столом (партой).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4.7. Для каждого письменного конкурса всем участникам предоставляются: чистый лист бумаги для черновых записей, заданий и лист ответов (матрица ответов).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4.8. Перед началом конкурса участник заполняет обложку работы, указывая ФИО, № общеобразовательного учреждения, класс. Категорически запрещается делать какие-либо пометки, указывающие на авторство работы, на листе ответов.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4.9. Участники выполняют работы ручками с синими или фиолетовыми чернилами. Запрещается использование для записи ответов карандашей или ручек с красными, черными или зелеными чернилами.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4.10. Во время олимпиады участникам запрещается пользоваться любой справочной литературой, собственной бумагой, электронными вычислительными средствами и любыми средствами связи.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4.11. Во время проведения олимпиады участники могут задавать вопросы, касающиеся процедуры проведения олимпиады. Вопросы, связанные с разъяснением задания, не допускаются. Задавать вопросы во время прослушивания аудиозаписи не разрешается.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4.12. Во всех аудиториях при проведении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должны быть часы.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4.13. Во время письменных конкурсов участник может выходить из аудитории только в сопровождении дежурного, при этом его работа остается в аудитории. Выходить из аудитории во время прослушивания аудиозаписи не разрешается.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4.14. Проведению каждого конкурса должен предшествовать инструктаж организаторов в аудиториях или членов жюри, на котором знакомят участников с порядком проведения олимпиады, порядком оформления работ, временем и формой подачи апелляции.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4.19. Оргкомитет обеспечивает комфортные условия участникам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в аудиториях. </w:t>
      </w:r>
    </w:p>
    <w:p w:rsidR="00AF5D09" w:rsidRPr="00277EC8" w:rsidRDefault="00AF5D09" w:rsidP="00AF5D09">
      <w:pPr>
        <w:pStyle w:val="Default"/>
        <w:spacing w:line="276" w:lineRule="auto"/>
        <w:ind w:firstLine="709"/>
        <w:rPr>
          <w:sz w:val="22"/>
          <w:szCs w:val="22"/>
        </w:rPr>
      </w:pPr>
      <w:r w:rsidRPr="00AF5D09">
        <w:rPr>
          <w:sz w:val="22"/>
          <w:szCs w:val="22"/>
        </w:rPr>
        <w:t xml:space="preserve">Принципы составления олимпиадных заданий и формирования комплектов олимпиадных заданий </w:t>
      </w:r>
    </w:p>
    <w:p w:rsidR="00AF5D09" w:rsidRPr="00277EC8" w:rsidRDefault="00AF5D09" w:rsidP="00AF5D09">
      <w:pPr>
        <w:pStyle w:val="Default"/>
        <w:spacing w:line="276" w:lineRule="auto"/>
        <w:ind w:firstLine="709"/>
        <w:rPr>
          <w:sz w:val="22"/>
          <w:szCs w:val="22"/>
        </w:rPr>
      </w:pPr>
      <w:r w:rsidRPr="00AF5D09">
        <w:rPr>
          <w:sz w:val="22"/>
          <w:szCs w:val="22"/>
        </w:rPr>
        <w:t>1.Задания не должны носить характер обычной контрольной работы по различным разделам</w:t>
      </w:r>
      <w:r w:rsidRPr="00277EC8">
        <w:rPr>
          <w:sz w:val="22"/>
          <w:szCs w:val="22"/>
        </w:rPr>
        <w:t xml:space="preserve"> школьной  </w:t>
      </w:r>
      <w:r w:rsidRPr="00AF5D09">
        <w:rPr>
          <w:sz w:val="22"/>
          <w:szCs w:val="22"/>
        </w:rPr>
        <w:t>тематики. Большая часть</w:t>
      </w:r>
      <w:r w:rsidRPr="00277EC8">
        <w:rPr>
          <w:sz w:val="22"/>
          <w:szCs w:val="22"/>
        </w:rPr>
        <w:t xml:space="preserve"> </w:t>
      </w:r>
      <w:r w:rsidRPr="00AF5D09">
        <w:rPr>
          <w:sz w:val="22"/>
          <w:szCs w:val="22"/>
        </w:rPr>
        <w:t>заданий</w:t>
      </w:r>
      <w:r w:rsidRPr="00277EC8">
        <w:rPr>
          <w:sz w:val="22"/>
          <w:szCs w:val="22"/>
        </w:rPr>
        <w:t xml:space="preserve"> </w:t>
      </w:r>
      <w:r w:rsidRPr="00AF5D09">
        <w:rPr>
          <w:sz w:val="22"/>
          <w:szCs w:val="22"/>
        </w:rPr>
        <w:t>должна</w:t>
      </w:r>
      <w:r w:rsidRPr="00277EC8">
        <w:rPr>
          <w:sz w:val="22"/>
          <w:szCs w:val="22"/>
        </w:rPr>
        <w:t xml:space="preserve"> </w:t>
      </w:r>
      <w:r w:rsidRPr="00AF5D09">
        <w:rPr>
          <w:sz w:val="22"/>
          <w:szCs w:val="22"/>
        </w:rPr>
        <w:t>включать в себя элемент</w:t>
      </w:r>
      <w:proofErr w:type="gramStart"/>
      <w:r w:rsidRPr="00AF5D09">
        <w:rPr>
          <w:sz w:val="22"/>
          <w:szCs w:val="22"/>
        </w:rPr>
        <w:t>ы(</w:t>
      </w:r>
      <w:proofErr w:type="gramEnd"/>
      <w:r w:rsidRPr="00AF5D09">
        <w:rPr>
          <w:sz w:val="22"/>
          <w:szCs w:val="22"/>
        </w:rPr>
        <w:t>научного) творчества.</w:t>
      </w:r>
    </w:p>
    <w:p w:rsidR="00AF5D09" w:rsidRPr="00277EC8" w:rsidRDefault="00AF5D09" w:rsidP="00AF5D09">
      <w:pPr>
        <w:pStyle w:val="Default"/>
        <w:spacing w:line="276" w:lineRule="auto"/>
        <w:ind w:firstLine="709"/>
        <w:rPr>
          <w:sz w:val="22"/>
          <w:szCs w:val="22"/>
        </w:rPr>
      </w:pPr>
      <w:r w:rsidRPr="00AF5D09">
        <w:rPr>
          <w:sz w:val="22"/>
          <w:szCs w:val="22"/>
        </w:rPr>
        <w:t>2.В задания нельзя</w:t>
      </w:r>
      <w:r w:rsidRPr="00277EC8">
        <w:rPr>
          <w:sz w:val="22"/>
          <w:szCs w:val="22"/>
        </w:rPr>
        <w:t xml:space="preserve"> </w:t>
      </w:r>
      <w:r w:rsidRPr="00AF5D09">
        <w:rPr>
          <w:sz w:val="22"/>
          <w:szCs w:val="22"/>
        </w:rPr>
        <w:t>включать задачи</w:t>
      </w:r>
      <w:r w:rsidRPr="00277EC8">
        <w:rPr>
          <w:sz w:val="22"/>
          <w:szCs w:val="22"/>
        </w:rPr>
        <w:t xml:space="preserve"> </w:t>
      </w:r>
      <w:r w:rsidRPr="00AF5D09">
        <w:rPr>
          <w:sz w:val="22"/>
          <w:szCs w:val="22"/>
        </w:rPr>
        <w:t>по разделам, не изученным хотя бы по одному из</w:t>
      </w:r>
      <w:r w:rsidRPr="00277EC8">
        <w:rPr>
          <w:sz w:val="22"/>
          <w:szCs w:val="22"/>
        </w:rPr>
        <w:t xml:space="preserve"> </w:t>
      </w:r>
      <w:r w:rsidRPr="00AF5D09">
        <w:rPr>
          <w:sz w:val="22"/>
          <w:szCs w:val="22"/>
        </w:rPr>
        <w:t>базовых</w:t>
      </w:r>
      <w:r w:rsidRPr="00277EC8">
        <w:rPr>
          <w:sz w:val="22"/>
          <w:szCs w:val="22"/>
        </w:rPr>
        <w:t xml:space="preserve"> </w:t>
      </w:r>
      <w:r w:rsidRPr="00AF5D09">
        <w:rPr>
          <w:sz w:val="22"/>
          <w:szCs w:val="22"/>
        </w:rPr>
        <w:t>учебников</w:t>
      </w:r>
      <w:r w:rsidRPr="00277EC8">
        <w:rPr>
          <w:sz w:val="22"/>
          <w:szCs w:val="22"/>
        </w:rPr>
        <w:t xml:space="preserve"> </w:t>
      </w:r>
      <w:r w:rsidRPr="00AF5D09">
        <w:rPr>
          <w:sz w:val="22"/>
          <w:szCs w:val="22"/>
        </w:rPr>
        <w:t xml:space="preserve">в соответствующем классе к моменту проведения олимпиады. </w:t>
      </w:r>
    </w:p>
    <w:p w:rsidR="00AF5D09" w:rsidRPr="00277EC8" w:rsidRDefault="00AF5D09" w:rsidP="00AF5D09">
      <w:pPr>
        <w:pStyle w:val="Default"/>
        <w:spacing w:line="276" w:lineRule="auto"/>
        <w:ind w:firstLine="709"/>
        <w:rPr>
          <w:sz w:val="22"/>
          <w:szCs w:val="22"/>
        </w:rPr>
      </w:pPr>
      <w:r w:rsidRPr="00AF5D09">
        <w:rPr>
          <w:sz w:val="22"/>
          <w:szCs w:val="22"/>
        </w:rPr>
        <w:t xml:space="preserve">3.Задания олимпиады должны быть различной сложности для того, чтобы, с одной стороны, предоставить практически каждому ее участнику </w:t>
      </w:r>
      <w:r w:rsidRPr="00277EC8">
        <w:rPr>
          <w:sz w:val="22"/>
          <w:szCs w:val="22"/>
        </w:rPr>
        <w:t xml:space="preserve">возможность выполнить наиболее простые из них, с другой стороны, достичь одной из основных целей олимпиады – определения наиболее способных участников. Желательно, чтобы с первым заданием успешно справлялись не менее 70% участников, со вторым – около50%, с третьим –20%-30%,а с последними </w:t>
      </w:r>
      <w:proofErr w:type="gramStart"/>
      <w:r w:rsidRPr="00277EC8">
        <w:rPr>
          <w:sz w:val="22"/>
          <w:szCs w:val="22"/>
        </w:rPr>
        <w:t>–л</w:t>
      </w:r>
      <w:proofErr w:type="gramEnd"/>
      <w:r w:rsidRPr="00277EC8">
        <w:rPr>
          <w:sz w:val="22"/>
          <w:szCs w:val="22"/>
        </w:rPr>
        <w:t>учшие из участников олимпиады.</w:t>
      </w:r>
    </w:p>
    <w:p w:rsidR="00AF5D09" w:rsidRPr="00277EC8" w:rsidRDefault="00AF5D09" w:rsidP="00AF5D09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>4.В задания должны включаться задачи, имеющие привлекательные, запоминающиеся формулировки.</w:t>
      </w:r>
    </w:p>
    <w:p w:rsidR="00AF5D09" w:rsidRPr="00277EC8" w:rsidRDefault="00AF5D09" w:rsidP="00AF5D09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>5.Формулировки задач должны быть корректными, четкими и понятными для участников. Задания не должны допускать неоднозначности трактовки условий. Задания не должны включать термины и понятия, не знакомые учащимся данной возрастной категории.</w:t>
      </w:r>
    </w:p>
    <w:p w:rsidR="00AF5D09" w:rsidRPr="00277EC8" w:rsidRDefault="00AF5D09" w:rsidP="00AF5D09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>6.Вариант по каждому классу должен включать в себя 10-15 заданий. Тематика заданий должна быть разнообразной, по возможности охватывающей все разделы.</w:t>
      </w:r>
    </w:p>
    <w:p w:rsidR="0043560F" w:rsidRPr="00277EC8" w:rsidRDefault="00AF5D09" w:rsidP="00AF5D09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lastRenderedPageBreak/>
        <w:t>7.Задания олимпиады не должны составляться на основе одного источника, с целью уменьшения риска знакомства одного или нескольких ее участников со всеми задачами, включенными в вариант. Желательно использование различных источников, неизвестных</w:t>
      </w:r>
      <w:r w:rsidR="0043560F" w:rsidRPr="00277EC8">
        <w:rPr>
          <w:sz w:val="22"/>
          <w:szCs w:val="22"/>
        </w:rPr>
        <w:t xml:space="preserve"> </w:t>
      </w:r>
      <w:r w:rsidRPr="00277EC8">
        <w:rPr>
          <w:sz w:val="22"/>
          <w:szCs w:val="22"/>
        </w:rPr>
        <w:t>участникам</w:t>
      </w:r>
      <w:r w:rsidR="0043560F" w:rsidRPr="00277EC8">
        <w:rPr>
          <w:sz w:val="22"/>
          <w:szCs w:val="22"/>
        </w:rPr>
        <w:t xml:space="preserve"> </w:t>
      </w:r>
      <w:r w:rsidRPr="00277EC8">
        <w:rPr>
          <w:sz w:val="22"/>
          <w:szCs w:val="22"/>
        </w:rPr>
        <w:t>Олимпиады, либо включение в варианты новых задач.</w:t>
      </w:r>
    </w:p>
    <w:p w:rsidR="00AF5D09" w:rsidRPr="00277EC8" w:rsidRDefault="00AF5D09" w:rsidP="00AF5D09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>8.В</w:t>
      </w:r>
      <w:r w:rsidR="0043560F" w:rsidRPr="00277EC8">
        <w:rPr>
          <w:sz w:val="22"/>
          <w:szCs w:val="22"/>
        </w:rPr>
        <w:t xml:space="preserve"> </w:t>
      </w:r>
      <w:r w:rsidRPr="00277EC8">
        <w:rPr>
          <w:sz w:val="22"/>
          <w:szCs w:val="22"/>
        </w:rPr>
        <w:t>задания для учащихся 4-6 классов, впервые участвующих в олимпиадах,</w:t>
      </w:r>
      <w:r w:rsidR="0043560F" w:rsidRPr="00277EC8">
        <w:rPr>
          <w:sz w:val="22"/>
          <w:szCs w:val="22"/>
        </w:rPr>
        <w:t xml:space="preserve"> </w:t>
      </w:r>
      <w:r w:rsidRPr="00277EC8">
        <w:rPr>
          <w:sz w:val="22"/>
          <w:szCs w:val="22"/>
        </w:rPr>
        <w:t>желательно включать</w:t>
      </w:r>
      <w:r w:rsidR="0043560F" w:rsidRPr="00277EC8">
        <w:rPr>
          <w:sz w:val="22"/>
          <w:szCs w:val="22"/>
        </w:rPr>
        <w:t xml:space="preserve"> </w:t>
      </w:r>
      <w:r w:rsidRPr="00277EC8">
        <w:rPr>
          <w:sz w:val="22"/>
          <w:szCs w:val="22"/>
        </w:rPr>
        <w:t>задачи, не требующие</w:t>
      </w:r>
      <w:r w:rsidR="0043560F" w:rsidRPr="00277EC8">
        <w:rPr>
          <w:sz w:val="22"/>
          <w:szCs w:val="22"/>
        </w:rPr>
        <w:t xml:space="preserve"> </w:t>
      </w:r>
      <w:r w:rsidRPr="00277EC8">
        <w:rPr>
          <w:sz w:val="22"/>
          <w:szCs w:val="22"/>
        </w:rPr>
        <w:t>сложных (многоступенчатых)  рассуждений.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Процедура кодирования и декодирования работ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5.1. Кодирование и декодирование работ осуществляется членами Оргкомитета данного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. </w:t>
      </w:r>
    </w:p>
    <w:p w:rsidR="009D29B4" w:rsidRPr="00277EC8" w:rsidRDefault="009D29B4" w:rsidP="00030465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5.2. На обложке конкурсной работы участник указывает свою фамилию, имя, отчество, № общеобразовательного учреждения, класс. Никакая иная информация об участнике не допускается. В случае указания подобной информации работа считается декодированной и не проверяется, а участник получает ноль баллов за данный конкурс.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Жюри проверяет только листы ответов (матрицу ответов), обложка конкурсной работы снимаются и хранятся в Оргкомитете до декодирования работ для показа.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5.3. Для показа работ член Оргкомитета декодирует работы.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Критерии и методики оценивания олимпиадных заданий.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6.1. Процедура проверки работ зависит от вида олимпиады и прописана в методических рекомендациях, подготовленных муниципальными предметно-методическими комиссиями.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>6.2. При проверке оли</w:t>
      </w:r>
      <w:r w:rsidR="00030465" w:rsidRPr="00277EC8">
        <w:rPr>
          <w:sz w:val="22"/>
          <w:szCs w:val="22"/>
        </w:rPr>
        <w:t>м</w:t>
      </w:r>
      <w:r w:rsidRPr="00277EC8">
        <w:rPr>
          <w:sz w:val="22"/>
          <w:szCs w:val="22"/>
        </w:rPr>
        <w:t xml:space="preserve">пиадных работ листы ответов (матрица ответов) каждого участника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оцениваются жюри в соответствии с критериями и методикой оценивания, разработанной муниципальными предметно-методическими комиссиями. Черновик проверке не подлежит.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6.3. Каждый лист ответов (матрица ответов) олимпиадных работ проверяется двумя членами жюри. Проверка олимпиадных заданий по информатике может предусматривать автоматизированную процедуру проверки. «Спорные» работы проверяются и обсуждаются коллективно.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6.6. Результаты проверки всех работ участников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члены жюри заносят в протокол проведения олимпиады</w:t>
      </w:r>
      <w:proofErr w:type="gramStart"/>
      <w:r w:rsidRPr="00277EC8">
        <w:rPr>
          <w:sz w:val="22"/>
          <w:szCs w:val="22"/>
        </w:rPr>
        <w:t xml:space="preserve"> .</w:t>
      </w:r>
      <w:proofErr w:type="gramEnd"/>
      <w:r w:rsidRPr="00277EC8">
        <w:rPr>
          <w:sz w:val="22"/>
          <w:szCs w:val="22"/>
        </w:rPr>
        <w:t xml:space="preserve">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Порядок анализа олимпиадных заданий и показа работ.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7.1. Основная цель анализа олимпиадных заданий - информировать участников Олимпиады о правильных вариантах ответов на предложенные задания, объяснить допущенные ими ошибки и недочеты, убедительно показать, что выставленные им баллы соответствуют принятой системе оценивания.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7.2. В процессе проведения анализа олимпиадных заданий участники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должны получить всю необходимую информацию по поводу объективности оценивания их работ, что должно привести к уменьшению числа необоснованных апелляций по результатам проверки.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7.3. Анализ олимпиадных заданий проводится после их проверки в отведенное программой время.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7.4. На анализе олимпиадных заданий могут присутствовать все участники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, а также сопровождающие их лица.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7.5. В ходе анализа олимпиадных заданий члены жюри подробно объясняют критерии оценивания каждого из заданий и дают общую оценку по итогам выполнения заданий каждого конкурса.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7.6. В ходе анализа олимпиадных заданий представляются наиболее удачные варианты выполнения олимпиадных заданий, анализируются типичные ошибки, допущенные участниками олимпиады. </w:t>
      </w:r>
    </w:p>
    <w:p w:rsidR="009D29B4" w:rsidRPr="00277EC8" w:rsidRDefault="009D29B4" w:rsidP="00030465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7.7. Для анализа олимпиадных заданий необходимы большая аудитория (для комфортного размещения всех участников и сопровождающих лиц) и оборудование для проведения презентации (компьютер, слайд-проектор, экран, микрофон). Необходимое оборудование и оповещение участников о времени и месте анализа олимпиадных заданий обеспечивает Оргкомитет. На показ работ допускаются только участники олимпиады. Участник имеет право задать члену жюри вопросы по оценке приведенного им ответа. В случае если жюри соглашается с аргументами участника по изменению оценки какого-либо задания в его работе, соответствующее изменение согласовывается с председателем жюри и оформляется протоколом апелляции.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7.8. Работы участников хранятся Оргкомитетом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в течение одного года с момента ее окончания в каждом общеобразовательном учреждении.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Порядок рассмотрения апелляций по результатам проверки жюри олимпиадных заданий.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8.1. Апелляция проводится в случаях несогласия участника олимпиады с результатами оценивания его олимпиадной работы.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8.2. Апелляции участников олимпиады рассматриваются членами жюри.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lastRenderedPageBreak/>
        <w:t xml:space="preserve">8.3. Рассмотрение апелляции проводится в спокойной и доброжелательной обстановке. Участнику олимпиады, подавшему апелляцию, предоставляется возможность убедиться в том, что его работа проверена и оценена в соответствии с критериями и методикой, разработанными муниципальными и региональными предметно-методическими комиссиями.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8.4. Апелляция участника олимпиады подается и рассматривается после проведения анализа заданий и показа работ. Время начала апелляций указывается в программе олимпиады.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>8.5. Для проведения апелляции участник олимпиады подает пись</w:t>
      </w:r>
      <w:r w:rsidR="008A199C">
        <w:rPr>
          <w:sz w:val="22"/>
          <w:szCs w:val="22"/>
        </w:rPr>
        <w:t>менное заявление (приложение № 2</w:t>
      </w:r>
      <w:r w:rsidRPr="00277EC8">
        <w:rPr>
          <w:sz w:val="22"/>
          <w:szCs w:val="22"/>
        </w:rPr>
        <w:t xml:space="preserve">). Заявление на апелляцию принимается после окончания анализа олимпиадных заданий и показа работ на имя председателя жюри в установленной форме.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8.6. При рассмотрении апелляции присутствуют участник олимпиады и один из его родителей (законных представителей), имеющие при себе документы, удостоверяющий личность.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8.7. При проведении апелляций Оргкомитет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обеспечивает видеозапись апелляций.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8.8. По результатам рассмотрения апелляции о несогласии с выставленными баллами жюри принимает решение об отклонении апелляции и сохранении выставленных балов или об удовлетворении апелляции и корректировке баллов.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8.9. Критерии и методика оценивания олимпиадных заданий не могут быть предметом апелляции и пересмотру не подлежат. </w:t>
      </w:r>
    </w:p>
    <w:p w:rsidR="00030465" w:rsidRPr="00277EC8" w:rsidRDefault="009D29B4" w:rsidP="00030465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8.10. Решения по апелляции принимаются простым большинством голосов. В случае равенства голосов председатель жюри имеет право решающего голоса. </w:t>
      </w:r>
    </w:p>
    <w:p w:rsidR="009D29B4" w:rsidRPr="00277EC8" w:rsidRDefault="009D29B4" w:rsidP="00030465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8.11. Решения по апелляции являются окончательными и пересмотру не подлежат.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8.12. Проведение апелляции оформляется, которые подписываются членами </w:t>
      </w:r>
      <w:r w:rsidR="008A199C">
        <w:rPr>
          <w:sz w:val="22"/>
          <w:szCs w:val="22"/>
        </w:rPr>
        <w:t>жюри протоколами (приложение № 3</w:t>
      </w:r>
      <w:r w:rsidRPr="00277EC8">
        <w:rPr>
          <w:sz w:val="22"/>
          <w:szCs w:val="22"/>
        </w:rPr>
        <w:t xml:space="preserve">).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8.13. Протоколы и видеозапись проведения апелляции передаются председателю жюри для внесения соответствующих изменений в протокол заседания жюри соответствующего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и отчетную документацию.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8.14. Официальным объявлением итогов олимпиады является протокол заседания жюри соответствующего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, заверенный подписями председателя и членов жюри.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8.15. Документами по проведению апелляции являются: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письменные заявления об апелляциях участников олимпиады;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протоколы проведения апелляции.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>Перечень справочных материалов, сре</w:t>
      </w:r>
      <w:proofErr w:type="gramStart"/>
      <w:r w:rsidRPr="00277EC8">
        <w:rPr>
          <w:sz w:val="22"/>
          <w:szCs w:val="22"/>
        </w:rPr>
        <w:t>дств св</w:t>
      </w:r>
      <w:proofErr w:type="gramEnd"/>
      <w:r w:rsidRPr="00277EC8">
        <w:rPr>
          <w:sz w:val="22"/>
          <w:szCs w:val="22"/>
        </w:rPr>
        <w:t xml:space="preserve">язи и электронно-вычислительной техники, разрешенных к использованию.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Во время выполнения олимпиадных заданий участникам запрещается пользоваться любой справочной литературой, собственной бумагой, электронными вычислительными средствами и любыми средствами связи.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Участникам запрещается приносить мобильные телефоны, компьютеры и любые технические средства для фотографирования.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Если представителем оргкомитета или членами жюри у участника будет найдены справочные материалы или любые электронные средства для приема или передачи информации (даже в выключенном состоянии), члены оргкомитета или члены жюри составляют акт и результаты участника аннулируются, показ работ прерывается, апелляция не рассматривается.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Перечень материально-технического обеспечения.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9.1. Для проведения олимпиады по искусству, иностранным языкам, требуются компьютеры, CD проигрыватели и динамики в каждой аудитории.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9.2. При рассмотрении апелляций оргкомитет обеспечивает видеофиксацию апелляций.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Порядок подведения итогов олимпиады.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10.1. Победители и призеры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определяются по результатам набранных баллов за выполнение заданий. Итоговый результат каждого участника подсчитывается как сумма баллов за выполнение каждого задания на всех этапах олимпиады. </w:t>
      </w:r>
    </w:p>
    <w:p w:rsidR="00030465" w:rsidRPr="00277EC8" w:rsidRDefault="009D29B4" w:rsidP="00030465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10.2. Окончательные результаты участников фиксируются в протоколе, представляющей собой ранжированный список участников, расположенных по мере убывания набранных ими баллов. Участники с одинаковыми баллами располагаются в алфавитном порядке. На основании протокола и в соответствии с квотой, установленной организатором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, жюри определяет победителей и призеров. </w:t>
      </w:r>
    </w:p>
    <w:p w:rsidR="009D29B4" w:rsidRPr="00277EC8" w:rsidRDefault="009D29B4" w:rsidP="00030465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10.3. Член Оргкомитета направляет протокол заседаний жюри в управление образования администрации города Орла для подготовки приказа об итогах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, а также аналитический отчет о </w:t>
      </w:r>
      <w:r w:rsidRPr="00277EC8">
        <w:rPr>
          <w:sz w:val="22"/>
          <w:szCs w:val="22"/>
        </w:rPr>
        <w:lastRenderedPageBreak/>
        <w:t>результатах выполнения заданий по каждому общеобразовательному предмету школ</w:t>
      </w:r>
      <w:r w:rsidR="0055036D">
        <w:rPr>
          <w:sz w:val="22"/>
          <w:szCs w:val="22"/>
        </w:rPr>
        <w:t xml:space="preserve">ьного этапа </w:t>
      </w:r>
      <w:proofErr w:type="spellStart"/>
      <w:r w:rsidR="0055036D">
        <w:rPr>
          <w:sz w:val="22"/>
          <w:szCs w:val="22"/>
        </w:rPr>
        <w:t>ВсОШ</w:t>
      </w:r>
      <w:proofErr w:type="spellEnd"/>
      <w:r w:rsidR="0055036D">
        <w:rPr>
          <w:sz w:val="22"/>
          <w:szCs w:val="22"/>
        </w:rPr>
        <w:t xml:space="preserve"> (приложение № 4</w:t>
      </w:r>
      <w:r w:rsidRPr="00277EC8">
        <w:rPr>
          <w:sz w:val="22"/>
          <w:szCs w:val="22"/>
        </w:rPr>
        <w:t xml:space="preserve">).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10.4. Результаты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по каждому предмету (список победителей и призеров) публикуется на официальном сайте.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2. Требования к организации и проведению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по общеобразовательным предметам.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Немецкий язык.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Олимпиадные задания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по немецкому языку 5-6,7-8,9-11 классов содержит задания различной степени сложности (базового и повышенного уровня), обеспечивается комплексный характер проверки коммуникативной компетенции участников, заданиям свойственна новизна и творческая направленность.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Школьный этап имеет один тур (письменно). Олимпиадная работа содержит разделы «Аудирование», «Чтение», «Грамматика и лексика», «Страноведение» и «Письмо». В задания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по немецкому языку включены задания с кратким ответом и предложены следующие разновидности: заданий с кратким ответом (задания на выбор и запись одного или нескольких правильных), ответов из предложенного перечня ответов (задания на самостоятельное, без каких-либо дополнительных опор, дополнение той лексической единицы, которая оптимально соответствует грамматической структуре).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>Содержание заданий имеет целью проверку речевых умений. лексических и грамматических навыков, знания страноведческого материала участниками Олимпиады, их способности узнавать и понимать основные лексико-грамматические единицы немецкого языка в письменном тексте, а также умения выбирать, распознавать и использовать нужные лексик</w:t>
      </w:r>
      <w:proofErr w:type="gramStart"/>
      <w:r w:rsidRPr="00277EC8">
        <w:rPr>
          <w:sz w:val="22"/>
          <w:szCs w:val="22"/>
        </w:rPr>
        <w:t>о-</w:t>
      </w:r>
      <w:proofErr w:type="gramEnd"/>
      <w:r w:rsidRPr="00277EC8">
        <w:rPr>
          <w:sz w:val="22"/>
          <w:szCs w:val="22"/>
        </w:rPr>
        <w:t xml:space="preserve"> грамматические единицы, адекватные коммуникативной задаче (или ситуации общения). Эти компетенции проверяются на целостных текстах. </w:t>
      </w:r>
      <w:proofErr w:type="gramStart"/>
      <w:r w:rsidRPr="00277EC8">
        <w:rPr>
          <w:sz w:val="22"/>
          <w:szCs w:val="22"/>
        </w:rPr>
        <w:t>Время выполнения работы: 5-6 классы - 90 минут (52 балла), 7-8 классы - 105 минут (53 балла), 9-11 классы- 180 минут (73 балла).</w:t>
      </w:r>
      <w:proofErr w:type="gramEnd"/>
      <w:r w:rsidRPr="00277EC8">
        <w:rPr>
          <w:sz w:val="22"/>
          <w:szCs w:val="22"/>
        </w:rPr>
        <w:t xml:space="preserve"> Каждый правильный ответ разделов «</w:t>
      </w:r>
      <w:proofErr w:type="spellStart"/>
      <w:r w:rsidRPr="00277EC8">
        <w:rPr>
          <w:sz w:val="22"/>
          <w:szCs w:val="22"/>
        </w:rPr>
        <w:t>Адирование</w:t>
      </w:r>
      <w:proofErr w:type="spellEnd"/>
      <w:r w:rsidRPr="00277EC8">
        <w:rPr>
          <w:sz w:val="22"/>
          <w:szCs w:val="22"/>
        </w:rPr>
        <w:t xml:space="preserve">», «Чтение», «Лексика. Грамматика», «Страноведение» оценивается в один балл. Раздел «Письмо» - 20 баллов.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Французский язык.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Задания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по французскому языку содержат четыре конкурса: понимание устного текста, понимание письменных текстов, лексико-грамматический тест и конкурс письменной речи. </w:t>
      </w:r>
    </w:p>
    <w:p w:rsidR="009D29B4" w:rsidRPr="00277EC8" w:rsidRDefault="009D29B4" w:rsidP="00030465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Участник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должен понимать основное содержание высказываний монологического и диалогического характера, отделять главную информацию от </w:t>
      </w:r>
      <w:proofErr w:type="gramStart"/>
      <w:r w:rsidRPr="00277EC8">
        <w:rPr>
          <w:sz w:val="22"/>
          <w:szCs w:val="22"/>
        </w:rPr>
        <w:t>второстепенной</w:t>
      </w:r>
      <w:proofErr w:type="gramEnd"/>
      <w:r w:rsidRPr="00277EC8">
        <w:rPr>
          <w:sz w:val="22"/>
          <w:szCs w:val="22"/>
        </w:rPr>
        <w:t xml:space="preserve">, выделять наиболее значимые факты, извлекать необходимую/интересующую информацию. Правильно оформлять личное письмо, рассказывать об отдельных фактах своей жизни, выражая свои чувства и эмоции, пользоваться языковой и контекстуальной догадкой при чтении и аудировании, использовать текстовые опоры, интерпретировать языковые средства, отражающие особенности языка.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Максимальное количество баллов: 5-9 класс- 42 балла, 10-11 класс- 26 баллов.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Технология (девушки).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Задания для школьного этапа олимпиады по технологии для учащихся 5-11 классов по номинации «Культура дома и декоративно – прикладное творчество» состоят из теоретической части с элементами творческих заданий (продолжительность 90 мин).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proofErr w:type="gramStart"/>
      <w:r w:rsidRPr="00277EC8">
        <w:rPr>
          <w:sz w:val="22"/>
          <w:szCs w:val="22"/>
        </w:rPr>
        <w:t xml:space="preserve">Максимальное количество баллов: 5 класс– 15 баллов, 6 класс – 20 баллов,7 класс - 25 баллов, 8 класс- 25 баллов, 10 класс – 35 баллов. </w:t>
      </w:r>
      <w:proofErr w:type="gramEnd"/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В теоретической части в творческих заданиях необходимо использовать цветные карандаши.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Математика.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Время проведения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по математике 5-6 класс - 1 час 30 минут, 7-8 класс – 2 часа 15 минут, 9-11 класс – 3 часа.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Вариант по каждому классу включает в себя 5 задач. Тематика заданий разнообразная, охватывающая все разделы школьной математики: арифметику, алгебру, геометрию и логические задачи.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В варианты заданий для 5-6 классов включены задачи по арифметике, логические задачи, задачи по наглядной геометрии; в 7-8 классах добавляются задачи, использующие для решения преобразования алгебраических выражений, задачи на делимость, геометрические задачи; в 9-11 последовательно добавляются задачи по теории чисел, задачи, использующие тригонометрию, планиметрию.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Максимальное количество баллов: 35 баллов.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Информатика и ИКТ.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Школьный этап олимпиады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по информатике проводится в один тур. Продолжительность тура для 5-8 классов -2 часа, для 9-11 классов - 3 часа. Задачи решаются с использованием компьютера для 7-11 классов. </w:t>
      </w:r>
      <w:r w:rsidRPr="00277EC8">
        <w:rPr>
          <w:sz w:val="22"/>
          <w:szCs w:val="22"/>
        </w:rPr>
        <w:lastRenderedPageBreak/>
        <w:t>Для участников 5-6 классов задачи могут быть решены как с использованием компьютера, так и без использования компьютера</w:t>
      </w:r>
      <w:r w:rsidRPr="00277EC8">
        <w:rPr>
          <w:rFonts w:ascii="Arial" w:hAnsi="Arial" w:cs="Arial"/>
          <w:b/>
          <w:bCs/>
          <w:sz w:val="22"/>
          <w:szCs w:val="22"/>
        </w:rPr>
        <w:t xml:space="preserve">. </w:t>
      </w:r>
      <w:r w:rsidRPr="00277EC8">
        <w:rPr>
          <w:sz w:val="22"/>
          <w:szCs w:val="22"/>
        </w:rPr>
        <w:t xml:space="preserve">Язык Транслятор Среда программирования: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  <w:lang w:val="en-US"/>
        </w:rPr>
      </w:pPr>
      <w:r w:rsidRPr="00277EC8">
        <w:rPr>
          <w:sz w:val="22"/>
          <w:szCs w:val="22"/>
          <w:lang w:val="en-US"/>
        </w:rPr>
        <w:t xml:space="preserve">C/C++ GNU C/C++ 4.8.1 </w:t>
      </w:r>
      <w:proofErr w:type="spellStart"/>
      <w:r w:rsidRPr="00277EC8">
        <w:rPr>
          <w:sz w:val="22"/>
          <w:szCs w:val="22"/>
          <w:lang w:val="en-US"/>
        </w:rPr>
        <w:t>CodeBlocks</w:t>
      </w:r>
      <w:proofErr w:type="spellEnd"/>
      <w:r w:rsidRPr="00277EC8">
        <w:rPr>
          <w:sz w:val="22"/>
          <w:szCs w:val="22"/>
          <w:lang w:val="en-US"/>
        </w:rPr>
        <w:t xml:space="preserve"> 12.11, Eclipse CDT +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  <w:lang w:val="en-US"/>
        </w:rPr>
      </w:pPr>
      <w:r w:rsidRPr="00277EC8">
        <w:rPr>
          <w:sz w:val="22"/>
          <w:szCs w:val="22"/>
          <w:lang w:val="en-US"/>
        </w:rPr>
        <w:t xml:space="preserve">JDT 4.3 C/C++ Microsoft Visual C++ 2010 </w:t>
      </w:r>
      <w:r w:rsidRPr="00277EC8">
        <w:rPr>
          <w:sz w:val="22"/>
          <w:szCs w:val="22"/>
        </w:rPr>
        <w:t>Встроенная</w:t>
      </w:r>
      <w:r w:rsidRPr="00277EC8">
        <w:rPr>
          <w:sz w:val="22"/>
          <w:szCs w:val="22"/>
          <w:lang w:val="en-US"/>
        </w:rPr>
        <w:t xml:space="preserve"> </w:t>
      </w:r>
    </w:p>
    <w:p w:rsidR="00030465" w:rsidRPr="00277EC8" w:rsidRDefault="009D29B4" w:rsidP="00030465">
      <w:pPr>
        <w:pStyle w:val="Default"/>
        <w:spacing w:line="276" w:lineRule="auto"/>
        <w:ind w:firstLine="709"/>
        <w:rPr>
          <w:sz w:val="22"/>
          <w:szCs w:val="22"/>
          <w:lang w:val="en-US"/>
        </w:rPr>
      </w:pPr>
      <w:r w:rsidRPr="00277EC8">
        <w:rPr>
          <w:sz w:val="22"/>
          <w:szCs w:val="22"/>
          <w:lang w:val="en-US"/>
        </w:rPr>
        <w:t xml:space="preserve">Object Pascal Free Pascal 2.6.2 </w:t>
      </w:r>
      <w:r w:rsidRPr="00277EC8">
        <w:rPr>
          <w:sz w:val="22"/>
          <w:szCs w:val="22"/>
        </w:rPr>
        <w:t>Встроенная</w:t>
      </w:r>
      <w:r w:rsidRPr="00277EC8">
        <w:rPr>
          <w:sz w:val="22"/>
          <w:szCs w:val="22"/>
          <w:lang w:val="en-US"/>
        </w:rPr>
        <w:t xml:space="preserve">, Lazarus 1.0.12 </w:t>
      </w:r>
    </w:p>
    <w:p w:rsidR="009D29B4" w:rsidRPr="00277EC8" w:rsidRDefault="009D29B4" w:rsidP="00030465">
      <w:pPr>
        <w:pStyle w:val="Default"/>
        <w:spacing w:line="276" w:lineRule="auto"/>
        <w:ind w:firstLine="709"/>
        <w:rPr>
          <w:sz w:val="22"/>
          <w:szCs w:val="22"/>
          <w:lang w:val="en-US"/>
        </w:rPr>
      </w:pPr>
      <w:r w:rsidRPr="00277EC8">
        <w:rPr>
          <w:sz w:val="22"/>
          <w:szCs w:val="22"/>
          <w:lang w:val="en-US"/>
        </w:rPr>
        <w:t xml:space="preserve">Object Pascal Borland/Embarcadero Delphi 7.0 </w:t>
      </w:r>
      <w:r w:rsidRPr="00277EC8">
        <w:rPr>
          <w:sz w:val="22"/>
          <w:szCs w:val="22"/>
        </w:rPr>
        <w:t>Встроенная</w:t>
      </w:r>
      <w:r w:rsidRPr="00277EC8">
        <w:rPr>
          <w:sz w:val="22"/>
          <w:szCs w:val="22"/>
          <w:lang w:val="en-US"/>
        </w:rPr>
        <w:t xml:space="preserve">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Допускается использование более поздних версий </w:t>
      </w:r>
      <w:proofErr w:type="gramStart"/>
      <w:r w:rsidRPr="00277EC8">
        <w:rPr>
          <w:sz w:val="22"/>
          <w:szCs w:val="22"/>
        </w:rPr>
        <w:t>ПО</w:t>
      </w:r>
      <w:proofErr w:type="gramEnd"/>
      <w:r w:rsidRPr="00277EC8">
        <w:rPr>
          <w:sz w:val="22"/>
          <w:szCs w:val="22"/>
        </w:rPr>
        <w:t xml:space="preserve">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В состав дополнительной группы языков и систем программирования для обучающихся 5 - 8 классов могут также входить программные системы: «Виртуальные лаборатории по информатике» (сайт Государственной Единой Коллекции ЦОР </w:t>
      </w:r>
      <w:r w:rsidRPr="00277EC8">
        <w:rPr>
          <w:rFonts w:ascii="Calibri" w:hAnsi="Calibri" w:cs="Calibri"/>
          <w:sz w:val="22"/>
          <w:szCs w:val="22"/>
        </w:rPr>
        <w:t xml:space="preserve">www.school-collection.edu.ru </w:t>
      </w:r>
      <w:r w:rsidRPr="00277EC8">
        <w:rPr>
          <w:sz w:val="22"/>
          <w:szCs w:val="22"/>
        </w:rPr>
        <w:t xml:space="preserve">раздел «Информатика и ИКТ», 5–6 классы), </w:t>
      </w:r>
      <w:proofErr w:type="spellStart"/>
      <w:r w:rsidRPr="00277EC8">
        <w:rPr>
          <w:sz w:val="22"/>
          <w:szCs w:val="22"/>
        </w:rPr>
        <w:t>FreeBasic</w:t>
      </w:r>
      <w:proofErr w:type="spellEnd"/>
      <w:r w:rsidRPr="00277EC8">
        <w:rPr>
          <w:sz w:val="22"/>
          <w:szCs w:val="22"/>
        </w:rPr>
        <w:t xml:space="preserve">, </w:t>
      </w:r>
      <w:proofErr w:type="spellStart"/>
      <w:r w:rsidRPr="00277EC8">
        <w:rPr>
          <w:sz w:val="22"/>
          <w:szCs w:val="22"/>
        </w:rPr>
        <w:t>КуМир</w:t>
      </w:r>
      <w:proofErr w:type="spellEnd"/>
      <w:r w:rsidRPr="00277EC8">
        <w:rPr>
          <w:sz w:val="22"/>
          <w:szCs w:val="22"/>
        </w:rPr>
        <w:t xml:space="preserve">, </w:t>
      </w:r>
      <w:proofErr w:type="spellStart"/>
      <w:r w:rsidRPr="00277EC8">
        <w:rPr>
          <w:sz w:val="22"/>
          <w:szCs w:val="22"/>
        </w:rPr>
        <w:t>Скретч</w:t>
      </w:r>
      <w:proofErr w:type="spellEnd"/>
      <w:r w:rsidRPr="00277EC8">
        <w:rPr>
          <w:sz w:val="22"/>
          <w:szCs w:val="22"/>
        </w:rPr>
        <w:t xml:space="preserve">, а также лицензионные среды: </w:t>
      </w:r>
      <w:proofErr w:type="spellStart"/>
      <w:r w:rsidRPr="00277EC8">
        <w:rPr>
          <w:sz w:val="22"/>
          <w:szCs w:val="22"/>
        </w:rPr>
        <w:t>Роботландия</w:t>
      </w:r>
      <w:proofErr w:type="spellEnd"/>
      <w:r w:rsidRPr="00277EC8">
        <w:rPr>
          <w:sz w:val="22"/>
          <w:szCs w:val="22"/>
        </w:rPr>
        <w:t xml:space="preserve">, различные вариации Лого.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Участникам олимпиады категорически запрещается пользоваться личными компьютерами, калькуляторами, записными книжками, средствами связи, принесенными электронными носителями информации, а также учебной литературой и заготовленными личными записями. По завершении олимпиады участник создает на своем рабочем месте папку с шифром участника, в которой сохраняет файлы с решениями заданий, указав номер решенной задачи (например, zadanie1)и сдает работу членам жюри для проверки. В случае написания алгоритма без использования компьютера участник сдает решение на бланке олимпиады. Тестирование заданий проводится в присутствии участника. По завершении школьного тура олимпиады файлы с решениями участников 9-11 классов в течение 1 часа пересылаются в адрес iktolimp_or@mail.ru или goiikt@yandex.ru на сайт олимпиады по информатике и ИКТ г. Орла.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Максимальное количество баллов: 5-8 классы – 50 баллов, 9-11 классы – 130 баллов.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Химия.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Время проведения олимпиады по химии: 8 класс-2часа; 9- 11 классы-3часа. Необходимое оборудование: таблица «Периодическая система химических элементов Д.И. Менделеева», таблица растворимости кислот, солей и оснований, ряд напряжения металлов; инженерный калькулятор.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Участникам олимпиады необходимо знание основных классов соединений: оксидов, кислот, оснований, солей; их строения и свойств; получения неорганических соединений; номенклатуры; периодического закона и периодической системы: основных закономерностей в изменении свойств элементов и их соединений, а также требуется знание основных классов органических соединений: </w:t>
      </w:r>
      <w:proofErr w:type="spellStart"/>
      <w:r w:rsidRPr="00277EC8">
        <w:rPr>
          <w:sz w:val="22"/>
          <w:szCs w:val="22"/>
        </w:rPr>
        <w:t>алканов</w:t>
      </w:r>
      <w:proofErr w:type="spellEnd"/>
      <w:r w:rsidRPr="00277EC8">
        <w:rPr>
          <w:sz w:val="22"/>
          <w:szCs w:val="22"/>
        </w:rPr>
        <w:t xml:space="preserve">, </w:t>
      </w:r>
      <w:proofErr w:type="spellStart"/>
      <w:r w:rsidRPr="00277EC8">
        <w:rPr>
          <w:sz w:val="22"/>
          <w:szCs w:val="22"/>
        </w:rPr>
        <w:t>циклоалканов</w:t>
      </w:r>
      <w:proofErr w:type="spellEnd"/>
      <w:r w:rsidRPr="00277EC8">
        <w:rPr>
          <w:sz w:val="22"/>
          <w:szCs w:val="22"/>
        </w:rPr>
        <w:t xml:space="preserve">, </w:t>
      </w:r>
      <w:proofErr w:type="spellStart"/>
      <w:r w:rsidRPr="00277EC8">
        <w:rPr>
          <w:sz w:val="22"/>
          <w:szCs w:val="22"/>
        </w:rPr>
        <w:t>алкенов</w:t>
      </w:r>
      <w:proofErr w:type="spellEnd"/>
      <w:r w:rsidRPr="00277EC8">
        <w:rPr>
          <w:sz w:val="22"/>
          <w:szCs w:val="22"/>
        </w:rPr>
        <w:t xml:space="preserve">, </w:t>
      </w:r>
      <w:proofErr w:type="spellStart"/>
      <w:r w:rsidRPr="00277EC8">
        <w:rPr>
          <w:sz w:val="22"/>
          <w:szCs w:val="22"/>
        </w:rPr>
        <w:t>алкинов</w:t>
      </w:r>
      <w:proofErr w:type="spellEnd"/>
      <w:r w:rsidRPr="00277EC8">
        <w:rPr>
          <w:sz w:val="22"/>
          <w:szCs w:val="22"/>
        </w:rPr>
        <w:t xml:space="preserve">, </w:t>
      </w:r>
      <w:proofErr w:type="spellStart"/>
      <w:r w:rsidRPr="00277EC8">
        <w:rPr>
          <w:sz w:val="22"/>
          <w:szCs w:val="22"/>
        </w:rPr>
        <w:t>аренов</w:t>
      </w:r>
      <w:proofErr w:type="spellEnd"/>
      <w:r w:rsidRPr="00277EC8">
        <w:rPr>
          <w:sz w:val="22"/>
          <w:szCs w:val="22"/>
        </w:rPr>
        <w:t xml:space="preserve">, галогенпроизводных, спиртов и фенолов, карбонильных соединений, карбоновых кислот и их производных – сложных эфиров, полимерных соединений; номенклатуры; изомерии; строения, свойств и синтеза органических соединений.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113"/>
        <w:gridCol w:w="3113"/>
        <w:gridCol w:w="3113"/>
      </w:tblGrid>
      <w:tr w:rsidR="009D29B4" w:rsidRPr="00277EC8">
        <w:trPr>
          <w:trHeight w:val="247"/>
        </w:trPr>
        <w:tc>
          <w:tcPr>
            <w:tcW w:w="311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Максимальное количество баллов: Класс </w:t>
            </w:r>
          </w:p>
        </w:tc>
        <w:tc>
          <w:tcPr>
            <w:tcW w:w="311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Время проведения олимпиады </w:t>
            </w:r>
          </w:p>
        </w:tc>
        <w:tc>
          <w:tcPr>
            <w:tcW w:w="311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Максимальная сумма баллов </w:t>
            </w:r>
          </w:p>
        </w:tc>
      </w:tr>
      <w:tr w:rsidR="009D29B4" w:rsidRPr="00277EC8">
        <w:trPr>
          <w:trHeight w:val="109"/>
        </w:trPr>
        <w:tc>
          <w:tcPr>
            <w:tcW w:w="311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8 </w:t>
            </w:r>
          </w:p>
        </w:tc>
        <w:tc>
          <w:tcPr>
            <w:tcW w:w="311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2 часа </w:t>
            </w:r>
          </w:p>
        </w:tc>
        <w:tc>
          <w:tcPr>
            <w:tcW w:w="311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31балл </w:t>
            </w:r>
          </w:p>
        </w:tc>
      </w:tr>
      <w:tr w:rsidR="009D29B4" w:rsidRPr="00277EC8">
        <w:trPr>
          <w:trHeight w:val="109"/>
        </w:trPr>
        <w:tc>
          <w:tcPr>
            <w:tcW w:w="311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9 </w:t>
            </w:r>
          </w:p>
        </w:tc>
        <w:tc>
          <w:tcPr>
            <w:tcW w:w="311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3часа </w:t>
            </w:r>
          </w:p>
        </w:tc>
        <w:tc>
          <w:tcPr>
            <w:tcW w:w="311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39баллов </w:t>
            </w:r>
          </w:p>
        </w:tc>
      </w:tr>
    </w:tbl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Искусство.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Школьный этап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по искусству проводится по параллелям среди учащихся 5-6, 7-8, 9,10,11 классов. Олимпиада состоит из одного тура. В олимпиадные задания включено 5 типов заданий для каждой из возрастных параллелей участников 5-6, 7-8, 9-11 классов и содержат вопросы и ответы для письменного выполнения.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Рекомендованное время на выполнение заданий: 5-6 классы - 2,5часа;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7 класс - 3 часа, 8 класс -3,5 часа, 9-11 классы - 4 часа.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proofErr w:type="gramStart"/>
      <w:r w:rsidRPr="00277EC8">
        <w:rPr>
          <w:sz w:val="22"/>
          <w:szCs w:val="22"/>
        </w:rPr>
        <w:t xml:space="preserve">Максимальное количество баллов: 5 класс-120 баллов; 6класс- 125 баллов; 7 класс- 134 балла; 8 класс-172 балла; 9 класс- 147 балла; 10 класс- 206 баллов; 11 класс - 250 баллов. </w:t>
      </w:r>
      <w:proofErr w:type="gramEnd"/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Основы безопасности жизнедеятельности.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Школьный этап олимпиада по основам безопасности жизнедеятельности (далее – ОБЖ) состоит из двух частей: теоретическая; практическая.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Теоретический тур охватывает все модули и разделы курса ОБЖ, а также ПДД.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Практический тур выполняется в спортивном зале или на улице. В данном туре участвуют учащиеся 8-11 классов. От конкурсантов требуется демонстрация навыков во владении макетом АК – 74,стрельбы из пневматической винтовки, СИЗОД, физических навыков в преодолении препятствий. Максимальное количество баллов для 5-7 класса – 80 баллов, для 8-11 классов- 130 баллов.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Литература.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lastRenderedPageBreak/>
        <w:t xml:space="preserve">Ученикам 5-6 класса предлагаются два письменных задания творческого характера. Выполняя каждое задание, ученики создают текст ответа, опираясь на предложенные вопросы.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Ученикам 7-8 классов предлагаются два письменных задания творческого характера. Выполняя каждое задание, ученики создают текст ответа, опираясь на предложенные вопросы. </w:t>
      </w:r>
    </w:p>
    <w:p w:rsidR="009D29B4" w:rsidRPr="00277EC8" w:rsidRDefault="009D29B4" w:rsidP="00277EC8">
      <w:pPr>
        <w:pStyle w:val="Default"/>
        <w:spacing w:line="276" w:lineRule="auto"/>
        <w:ind w:firstLine="709"/>
        <w:rPr>
          <w:sz w:val="22"/>
          <w:szCs w:val="22"/>
        </w:rPr>
      </w:pPr>
      <w:proofErr w:type="gramStart"/>
      <w:r w:rsidRPr="00277EC8">
        <w:rPr>
          <w:sz w:val="22"/>
          <w:szCs w:val="22"/>
        </w:rPr>
        <w:t>Школьный этап олимпиады для учеников 9-11 класса состоит из аналитического задания (оно разбито на две части: первая нацелена на проверку теоретико-литературных знаний и умения их применять при анализе текста, вторая представляет собой анализ художественная произведения с опорой на предложенные в задании вопросы; время выполнения 3,5-4 астрономических часа) и творческого задания (время выполнения - 1-1,5 астрономических часа).</w:t>
      </w:r>
      <w:proofErr w:type="gramEnd"/>
      <w:r w:rsidRPr="00277EC8">
        <w:rPr>
          <w:sz w:val="22"/>
          <w:szCs w:val="22"/>
        </w:rPr>
        <w:t xml:space="preserve"> Внутри общего времени (5 астрономических часов) ученик распределяет количество времени для работы над аналитическим и творческим заданием самостоятельно.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Время проведения олимпиады 5-6 класс - 2 часа , 7-8 класс – 3 часа , 9-11 класс – 5 часов.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Русский язык.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Задания составлены по следующим темам школьного курса русского языка: фонетика, орфоэпия, лексика, морфология (в соответствии с программой для 5-6 классов, где обзорно изучаются в разном объеме указанные разделы). Также в комплект заданий включена орфографическая задача, позволяющая оценить уровень практической грамотности (орфографической и пунктуационной).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proofErr w:type="gramStart"/>
      <w:r w:rsidRPr="00277EC8">
        <w:rPr>
          <w:sz w:val="22"/>
          <w:szCs w:val="22"/>
        </w:rPr>
        <w:t xml:space="preserve">Задания отражают следующие разделы: фонетика, орфоэпия, </w:t>
      </w:r>
      <w:proofErr w:type="spellStart"/>
      <w:r w:rsidRPr="00277EC8">
        <w:rPr>
          <w:sz w:val="22"/>
          <w:szCs w:val="22"/>
        </w:rPr>
        <w:t>морфемика</w:t>
      </w:r>
      <w:proofErr w:type="spellEnd"/>
      <w:r w:rsidRPr="00277EC8">
        <w:rPr>
          <w:sz w:val="22"/>
          <w:szCs w:val="22"/>
        </w:rPr>
        <w:t>, лексика, морфология, синтаксис, этимология, фразеология.</w:t>
      </w:r>
      <w:proofErr w:type="gramEnd"/>
      <w:r w:rsidRPr="00277EC8">
        <w:rPr>
          <w:sz w:val="22"/>
          <w:szCs w:val="22"/>
        </w:rPr>
        <w:t xml:space="preserve"> </w:t>
      </w:r>
      <w:proofErr w:type="gramStart"/>
      <w:r w:rsidRPr="00277EC8">
        <w:rPr>
          <w:sz w:val="22"/>
          <w:szCs w:val="22"/>
        </w:rPr>
        <w:t>Обучающимся</w:t>
      </w:r>
      <w:proofErr w:type="gramEnd"/>
      <w:r w:rsidRPr="00277EC8">
        <w:rPr>
          <w:sz w:val="22"/>
          <w:szCs w:val="22"/>
        </w:rPr>
        <w:t xml:space="preserve"> предлагается в качестве творческого задания написать сочинение-миниатюру по предложенному высказыванию.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К указанным темам для возрастной группы для 7-8 классов добавляются темы по лексикографии, </w:t>
      </w:r>
      <w:proofErr w:type="spellStart"/>
      <w:r w:rsidRPr="00277EC8">
        <w:rPr>
          <w:sz w:val="22"/>
          <w:szCs w:val="22"/>
        </w:rPr>
        <w:t>текстоведению</w:t>
      </w:r>
      <w:proofErr w:type="spellEnd"/>
      <w:r w:rsidRPr="00277EC8">
        <w:rPr>
          <w:sz w:val="22"/>
          <w:szCs w:val="22"/>
        </w:rPr>
        <w:t xml:space="preserve">. Типы заданий: лингвистические задачи, требующие четко сформулированного ответа и обязательного комментария. Также комплект задание включает в себя написание сочинения-рассуждения на лингвистическую тему.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Время проведения олимпиады 5-6 класс - 1 час , 7-8 класс – 1,5 часа , 9-11 класс – 3 часа.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Физическая культура.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proofErr w:type="gramStart"/>
      <w:r w:rsidRPr="00277EC8">
        <w:rPr>
          <w:sz w:val="22"/>
          <w:szCs w:val="22"/>
        </w:rPr>
        <w:t>Школьный</w:t>
      </w:r>
      <w:proofErr w:type="gramEnd"/>
      <w:r w:rsidRPr="00277EC8">
        <w:rPr>
          <w:sz w:val="22"/>
          <w:szCs w:val="22"/>
        </w:rPr>
        <w:t xml:space="preserve"> этапе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по физической культуре проводится среди юношей и девушек в трех возрастных группах обучающихся: 1 группа - 5-6 классов; 2 группа - 7-8 классов; 3 группа - 9-11 классов.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Олимпиадные задания данного тура состоит из двух частей: теоретико-методической части и практической.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Теоретико-методическая часть испытания заключается в решении заданий в тестовой форме. Тематика вопросов соответствует требованиям к уровню знаний учащихся основной и средней школы по образовательной области «Физическая культура». Продолжительность теоретико-методического испытания для 5 – 6 классов – 20 минут, 7-8 классов – 40 минут, для 9-11 классов - 40 минут. </w:t>
      </w:r>
    </w:p>
    <w:p w:rsidR="009D29B4" w:rsidRPr="00277EC8" w:rsidRDefault="009D29B4" w:rsidP="00277EC8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Практическое задание заключается в выполнении упражнений базовой части Примерной программы по физической культуре. Количество практических испытаний на школьном этапе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равно двум. Виды практических испытаний должны выбираться членами жюри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: два любых практических испытания из предложенных ниже: разделов - гимнастика, спортивные игры (волейбол, баскетбол), легкая атлетика. Победители и призеры школьного этапа ВСОШ школьников определяются по результатам набранных баллов за выполнение всех видов заданий двух туров. Баллы начисляются в соответствии с местом, занятым участником по результатам отдельных испытаний. Итоговый результат каждого участника определяется как сумма баллов, набранных им за выполнение каждого задания - чем меньше сумма, тем выше результат. Итоги олимпиады определяются для юношей и девушек.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Максимальное количество баллов – 100.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Биология.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Школьный этап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по биологии проводится в один тур, который носит теоретический характер. Содержание олимпиадных заданий проверяет не только предметные знания школьников по биологии, но и их умение решать различные прикладные биологические задачи в т.ч. на метапредметном уровне.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В содержание заданий школьного этапа по каждой параллели включаются задания, охватывающие блоки содержания не только по темам, изучаемым в данном классе, но и блоки содержания из предыдущих классов.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Длительность школьного этапа олимпиады по биологии 2 астрономических часа (120 минут).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Максимальное количество баллов: 6 класс – 29, 7 класс- 38, 8 класс- 47, 9 класс- 70, 10-11 классы- 75.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Экология.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lastRenderedPageBreak/>
        <w:t xml:space="preserve">Школьный этап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по экологии олимпиады состоит из одного - теоретического тура. Основу теоретического тура составляют тестовые задачи. При составлении заданий учитывалась специфика региона, где проживают учащиеся.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С целью исключения угадывания ответов на школьном этапе олимпиады вводятся тестовые задачи закрытого типа, выполнение которых заключается в выборе двух правильного ответов из шести предложенных (а не одного из четырех, как было ранее). 30–50% в задании – тестовые задачи открытого типа, решение которых предполагает письменное обоснование правильного ответа.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На проведение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отводится 1 час.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Максимальное количество баллов: 5-6 классы – 20, 7-8 классы- 21, 9 класс- 23, 10-11 классы- 25.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Экономика. </w:t>
      </w:r>
    </w:p>
    <w:p w:rsidR="009D29B4" w:rsidRPr="00277EC8" w:rsidRDefault="009D29B4" w:rsidP="00030465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Олимпиадные задания включают в себя: тесты, задачи с развернутым ответом, задачи с коротким ответом. На проведение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по экономике отводится 3 часа.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Максимальное количество баллов: 5-6 классы – 70, 7-8 классы- 74, 9 -11 классы- 74.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Право.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Школьный этап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по праву проводится для учащихся 9-11 классов. Все олимпиадные задания разделены на шесть категорий: задания на выбор одного правильного ответа, задания на выбор нескольких правильных ответов, установление соответствия между понятиями и определениями, задания на дополнение недостающих терминов в предложении, раскрытие содержания терминов, решение правовых задач.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Время проведения олимпиады для учащихся 9 классов – 90 минут, для 10 – 11 классов – 80 минут.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Максимальный балл: 9 класс - 48 баллов, 10 – 11 классы – 80 баллов.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География.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Школьный этап олимпиады по географии состоит из двух туров: теоретического и тестового.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На выполнение экзаменационной работы по географии отводится 2 часа (120 минут).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На выполнение заданий теоретического тура школьного этапа олимпиады отводится 1,5 астрономических часа.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В теоретический тур школьного этапа олимпиады включены задания, в которых требуется записать полный ответ на поставленный вопрос или решение задач.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Тестовый тур школьного этапа олимпиады проводится по параллелям.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На выполнение заданий тестового тура школьного этапа олимпиады отводится 0,5 астрономического часа.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Всего в задания тестового тура школьного этапа олимпиады включено не более 25 вопросов.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При решении картографических задач, предполагающих анализ школьниками плана местности участники олимпиады должны показать умение «считывать» с исходного изображения информацию о природных и социально-экономических объектах.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В задания школьного этапа олимпиады для всех параллелей включены вопросы на географическую эрудицию – знание участниками географической номенклатуры – названий и местоположения различных природных и социально - экономических объектов, стран мира и т.д.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Максимальный балл: 45.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Английский язык. </w:t>
      </w:r>
    </w:p>
    <w:p w:rsidR="009D29B4" w:rsidRPr="00277EC8" w:rsidRDefault="009D29B4" w:rsidP="00030465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Школьный этап олимпиады по английскому языку состоит из одного тура, который содержат четыре конкурса: аудирование (понимание устного текста), чтение (понимание письменных текстов), лексико-грамматический тест и конкурс письменной речи.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proofErr w:type="gramStart"/>
      <w:r w:rsidRPr="00277EC8">
        <w:rPr>
          <w:sz w:val="22"/>
          <w:szCs w:val="22"/>
        </w:rPr>
        <w:t xml:space="preserve">Участник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должен понимать основное содержание высказываний монологического и диалогического характера, отделять главную информацию от второстепенной, выделять наиболее значимые факты, извлекать необходимую/интересующую информацию, пользоваться языковой и контекстуальной догадкой при чтении и аудировании, использовать текстовые опоры, интерпретировать языковые средства, отражающие особенности языка, а также должен уметь построить письменное высказывание в соответствии заданному плану. </w:t>
      </w:r>
      <w:proofErr w:type="gramEnd"/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Максимальное количество баллов: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5–6 класс – 52 балла, время выполнения заданий: 45 минут;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7–8 классы – 50 баллов, время выполнения заданий: 60 минут; </w:t>
      </w:r>
    </w:p>
    <w:p w:rsidR="00277EC8" w:rsidRDefault="009D29B4" w:rsidP="00277EC8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9–11 класс – 72 балла, время выполнения заданий: 90 минут. </w:t>
      </w:r>
    </w:p>
    <w:p w:rsidR="00277EC8" w:rsidRDefault="00277EC8" w:rsidP="00277EC8">
      <w:pPr>
        <w:pStyle w:val="Default"/>
        <w:spacing w:line="276" w:lineRule="auto"/>
        <w:ind w:firstLine="709"/>
        <w:rPr>
          <w:sz w:val="22"/>
          <w:szCs w:val="22"/>
        </w:rPr>
      </w:pPr>
    </w:p>
    <w:p w:rsidR="00277EC8" w:rsidRPr="00277EC8" w:rsidRDefault="00277EC8" w:rsidP="00277EC8">
      <w:pPr>
        <w:pStyle w:val="Default"/>
        <w:spacing w:line="276" w:lineRule="auto"/>
        <w:ind w:firstLine="709"/>
        <w:rPr>
          <w:sz w:val="22"/>
          <w:szCs w:val="22"/>
        </w:rPr>
      </w:pPr>
    </w:p>
    <w:p w:rsidR="009D29B4" w:rsidRPr="00277EC8" w:rsidRDefault="008A199C" w:rsidP="00030465">
      <w:pPr>
        <w:pStyle w:val="Default"/>
        <w:spacing w:line="276" w:lineRule="auto"/>
        <w:ind w:firstLine="709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1</w:t>
      </w:r>
      <w:r w:rsidR="009D29B4" w:rsidRPr="00277EC8">
        <w:rPr>
          <w:sz w:val="22"/>
          <w:szCs w:val="22"/>
        </w:rPr>
        <w:t xml:space="preserve"> </w:t>
      </w:r>
    </w:p>
    <w:p w:rsidR="009D29B4" w:rsidRPr="00277EC8" w:rsidRDefault="009D29B4" w:rsidP="009D29B4">
      <w:pPr>
        <w:pStyle w:val="Default"/>
        <w:spacing w:line="276" w:lineRule="auto"/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 xml:space="preserve">_____________________ </w:t>
      </w:r>
    </w:p>
    <w:p w:rsidR="009D29B4" w:rsidRPr="00277EC8" w:rsidRDefault="009D29B4" w:rsidP="00030465">
      <w:pPr>
        <w:pStyle w:val="Default"/>
        <w:spacing w:line="276" w:lineRule="auto"/>
        <w:ind w:firstLine="709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Организационно - технологическая модель (программа)</w:t>
      </w:r>
    </w:p>
    <w:p w:rsidR="009D29B4" w:rsidRPr="00277EC8" w:rsidRDefault="009D29B4" w:rsidP="00030465">
      <w:pPr>
        <w:pStyle w:val="Default"/>
        <w:spacing w:line="276" w:lineRule="auto"/>
        <w:ind w:firstLine="709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проведения школьного этапа</w:t>
      </w:r>
      <w:r w:rsidR="00030465" w:rsidRPr="00277EC8">
        <w:rPr>
          <w:sz w:val="22"/>
          <w:szCs w:val="22"/>
        </w:rPr>
        <w:t xml:space="preserve"> всероссийской олимпиады школьников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38"/>
        <w:gridCol w:w="4583"/>
        <w:gridCol w:w="3260"/>
      </w:tblGrid>
      <w:tr w:rsidR="009D29B4" w:rsidRPr="00277EC8" w:rsidTr="00030465">
        <w:trPr>
          <w:trHeight w:val="127"/>
        </w:trPr>
        <w:tc>
          <w:tcPr>
            <w:tcW w:w="3038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Время </w:t>
            </w:r>
          </w:p>
        </w:tc>
        <w:tc>
          <w:tcPr>
            <w:tcW w:w="458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Содержание </w:t>
            </w:r>
          </w:p>
        </w:tc>
        <w:tc>
          <w:tcPr>
            <w:tcW w:w="3260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Ответственные </w:t>
            </w:r>
          </w:p>
        </w:tc>
      </w:tr>
      <w:tr w:rsidR="009D29B4" w:rsidRPr="00277EC8" w:rsidTr="00030465">
        <w:trPr>
          <w:trHeight w:val="127"/>
        </w:trPr>
        <w:tc>
          <w:tcPr>
            <w:tcW w:w="3038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14.30 – 14.45 </w:t>
            </w:r>
          </w:p>
        </w:tc>
        <w:tc>
          <w:tcPr>
            <w:tcW w:w="458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Регистрация участников. </w:t>
            </w:r>
          </w:p>
        </w:tc>
        <w:tc>
          <w:tcPr>
            <w:tcW w:w="3260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Дежурные ОУ </w:t>
            </w:r>
          </w:p>
        </w:tc>
      </w:tr>
      <w:tr w:rsidR="009D29B4" w:rsidRPr="00277EC8" w:rsidTr="00030465">
        <w:trPr>
          <w:trHeight w:val="1254"/>
        </w:trPr>
        <w:tc>
          <w:tcPr>
            <w:tcW w:w="3038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14.45- 14.55 </w:t>
            </w:r>
          </w:p>
        </w:tc>
        <w:tc>
          <w:tcPr>
            <w:tcW w:w="458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Открытие олимпиады: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- приветственное слово председателя жюри;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- сообщение правил и процедур проведения олимпиады в соответствии с требованиями к проведению данного этапа олимпиады. </w:t>
            </w:r>
          </w:p>
        </w:tc>
        <w:tc>
          <w:tcPr>
            <w:tcW w:w="3260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Члены оргкомитета, члены жюри </w:t>
            </w:r>
          </w:p>
        </w:tc>
      </w:tr>
      <w:tr w:rsidR="009D29B4" w:rsidRPr="00277EC8" w:rsidTr="00030465">
        <w:trPr>
          <w:trHeight w:val="610"/>
        </w:trPr>
        <w:tc>
          <w:tcPr>
            <w:tcW w:w="3038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14.55 - 15.15 </w:t>
            </w:r>
          </w:p>
        </w:tc>
        <w:tc>
          <w:tcPr>
            <w:tcW w:w="458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Распределение участников олимпиады по аудиториям. Проведение инструктажа для участников. </w:t>
            </w:r>
          </w:p>
        </w:tc>
        <w:tc>
          <w:tcPr>
            <w:tcW w:w="3260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Организаторы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в аудитории </w:t>
            </w:r>
          </w:p>
        </w:tc>
      </w:tr>
      <w:tr w:rsidR="009D29B4" w:rsidRPr="00277EC8" w:rsidTr="00030465">
        <w:trPr>
          <w:trHeight w:val="449"/>
        </w:trPr>
        <w:tc>
          <w:tcPr>
            <w:tcW w:w="3038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>15.15 - 16.15(или иное время</w:t>
            </w:r>
            <w:proofErr w:type="gramStart"/>
            <w:r w:rsidRPr="00277EC8">
              <w:rPr>
                <w:sz w:val="22"/>
                <w:szCs w:val="22"/>
              </w:rPr>
              <w:t xml:space="preserve"> )</w:t>
            </w:r>
            <w:proofErr w:type="gramEnd"/>
            <w:r w:rsidRPr="00277EC8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8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Выполнение заданий участниками. </w:t>
            </w:r>
          </w:p>
        </w:tc>
        <w:tc>
          <w:tcPr>
            <w:tcW w:w="3260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Организаторы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в аудитории </w:t>
            </w:r>
          </w:p>
        </w:tc>
      </w:tr>
      <w:tr w:rsidR="009D29B4" w:rsidRPr="00277EC8" w:rsidTr="00030465">
        <w:trPr>
          <w:trHeight w:val="127"/>
        </w:trPr>
        <w:tc>
          <w:tcPr>
            <w:tcW w:w="3038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14.15 - 15.00 </w:t>
            </w:r>
          </w:p>
        </w:tc>
        <w:tc>
          <w:tcPr>
            <w:tcW w:w="458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Шифрование работ. </w:t>
            </w:r>
          </w:p>
        </w:tc>
        <w:tc>
          <w:tcPr>
            <w:tcW w:w="3260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Члены оргкомитета </w:t>
            </w:r>
          </w:p>
        </w:tc>
      </w:tr>
      <w:tr w:rsidR="009D29B4" w:rsidRPr="00277EC8" w:rsidTr="00030465">
        <w:trPr>
          <w:trHeight w:val="931"/>
        </w:trPr>
        <w:tc>
          <w:tcPr>
            <w:tcW w:w="3038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в течение 2 дней после олимпиады </w:t>
            </w:r>
          </w:p>
        </w:tc>
        <w:tc>
          <w:tcPr>
            <w:tcW w:w="458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Проверка олимпиадных работ. Дешифровка работ. Заполнение итоговых таблиц. Предоставление результатов олимпиады участникам. Разбор заданий (для участников). </w:t>
            </w:r>
          </w:p>
        </w:tc>
        <w:tc>
          <w:tcPr>
            <w:tcW w:w="3260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Члены оргкомитета,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члены жюри </w:t>
            </w:r>
          </w:p>
        </w:tc>
      </w:tr>
      <w:tr w:rsidR="009D29B4" w:rsidRPr="00277EC8" w:rsidTr="00030465">
        <w:trPr>
          <w:trHeight w:val="449"/>
        </w:trPr>
        <w:tc>
          <w:tcPr>
            <w:tcW w:w="3038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в день показа работ </w:t>
            </w:r>
          </w:p>
        </w:tc>
        <w:tc>
          <w:tcPr>
            <w:tcW w:w="4583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Подача апелляций (прием письменных заявлений, рассмотрение апелляций). </w:t>
            </w:r>
          </w:p>
        </w:tc>
        <w:tc>
          <w:tcPr>
            <w:tcW w:w="3260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Члены жюри </w:t>
            </w:r>
          </w:p>
        </w:tc>
      </w:tr>
      <w:tr w:rsidR="009D29B4" w:rsidRPr="00277EC8" w:rsidTr="00030465">
        <w:trPr>
          <w:trHeight w:val="611"/>
        </w:trPr>
        <w:tc>
          <w:tcPr>
            <w:tcW w:w="3038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по окончании работы апелляционной комиссии </w:t>
            </w:r>
          </w:p>
        </w:tc>
        <w:tc>
          <w:tcPr>
            <w:tcW w:w="4583" w:type="dxa"/>
          </w:tcPr>
          <w:p w:rsidR="009D29B4" w:rsidRPr="00277EC8" w:rsidRDefault="009D29B4" w:rsidP="00277EC8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Подведение итогов, составление и предоставление итогового рейтинга результата олимпиады. </w:t>
            </w:r>
          </w:p>
        </w:tc>
        <w:tc>
          <w:tcPr>
            <w:tcW w:w="3260" w:type="dxa"/>
          </w:tcPr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Члены оргкомитета, </w:t>
            </w:r>
          </w:p>
          <w:p w:rsidR="009D29B4" w:rsidRPr="00277EC8" w:rsidRDefault="009D29B4" w:rsidP="009D29B4">
            <w:pPr>
              <w:pStyle w:val="Default"/>
              <w:spacing w:line="276" w:lineRule="auto"/>
              <w:ind w:firstLine="709"/>
              <w:rPr>
                <w:sz w:val="22"/>
                <w:szCs w:val="22"/>
              </w:rPr>
            </w:pPr>
            <w:r w:rsidRPr="00277EC8">
              <w:rPr>
                <w:sz w:val="22"/>
                <w:szCs w:val="22"/>
              </w:rPr>
              <w:t xml:space="preserve">члены жюри </w:t>
            </w:r>
          </w:p>
        </w:tc>
      </w:tr>
    </w:tbl>
    <w:p w:rsidR="00277EC8" w:rsidRDefault="00277EC8" w:rsidP="00030465">
      <w:pPr>
        <w:pStyle w:val="Default"/>
        <w:jc w:val="right"/>
        <w:rPr>
          <w:sz w:val="22"/>
          <w:szCs w:val="22"/>
        </w:rPr>
      </w:pPr>
    </w:p>
    <w:p w:rsidR="00277EC8" w:rsidRDefault="00277EC8" w:rsidP="00030465">
      <w:pPr>
        <w:pStyle w:val="Default"/>
        <w:jc w:val="right"/>
        <w:rPr>
          <w:sz w:val="22"/>
          <w:szCs w:val="22"/>
        </w:rPr>
      </w:pPr>
    </w:p>
    <w:p w:rsidR="00D64257" w:rsidRDefault="00D64257" w:rsidP="00030465">
      <w:pPr>
        <w:pStyle w:val="Default"/>
        <w:jc w:val="right"/>
        <w:rPr>
          <w:sz w:val="22"/>
          <w:szCs w:val="22"/>
        </w:rPr>
      </w:pPr>
    </w:p>
    <w:p w:rsidR="00D64257" w:rsidRDefault="00D64257" w:rsidP="00030465">
      <w:pPr>
        <w:pStyle w:val="Default"/>
        <w:jc w:val="right"/>
        <w:rPr>
          <w:sz w:val="22"/>
          <w:szCs w:val="22"/>
        </w:rPr>
      </w:pPr>
    </w:p>
    <w:p w:rsidR="00277EC8" w:rsidRDefault="00277EC8" w:rsidP="00030465">
      <w:pPr>
        <w:pStyle w:val="Default"/>
        <w:jc w:val="right"/>
        <w:rPr>
          <w:sz w:val="22"/>
          <w:szCs w:val="22"/>
        </w:rPr>
      </w:pPr>
    </w:p>
    <w:p w:rsidR="00277EC8" w:rsidRDefault="00277EC8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</w:p>
    <w:p w:rsidR="007517CF" w:rsidRDefault="007517CF" w:rsidP="00030465">
      <w:pPr>
        <w:pStyle w:val="Default"/>
        <w:jc w:val="right"/>
        <w:rPr>
          <w:sz w:val="22"/>
          <w:szCs w:val="22"/>
        </w:rPr>
      </w:pPr>
      <w:bookmarkStart w:id="0" w:name="_GoBack"/>
      <w:bookmarkEnd w:id="0"/>
    </w:p>
    <w:p w:rsidR="00277EC8" w:rsidRDefault="00277EC8" w:rsidP="00030465">
      <w:pPr>
        <w:pStyle w:val="Default"/>
        <w:jc w:val="right"/>
        <w:rPr>
          <w:sz w:val="22"/>
          <w:szCs w:val="22"/>
        </w:rPr>
      </w:pPr>
    </w:p>
    <w:p w:rsidR="00030465" w:rsidRPr="00277EC8" w:rsidRDefault="00030465" w:rsidP="00030465">
      <w:pPr>
        <w:pStyle w:val="Default"/>
        <w:jc w:val="right"/>
        <w:rPr>
          <w:sz w:val="22"/>
          <w:szCs w:val="22"/>
        </w:rPr>
      </w:pPr>
      <w:r w:rsidRPr="00277EC8">
        <w:rPr>
          <w:sz w:val="22"/>
          <w:szCs w:val="22"/>
        </w:rPr>
        <w:t>Приложение №</w:t>
      </w:r>
      <w:r w:rsidR="005135A4">
        <w:rPr>
          <w:sz w:val="22"/>
          <w:szCs w:val="22"/>
        </w:rPr>
        <w:t xml:space="preserve"> 2</w:t>
      </w:r>
    </w:p>
    <w:p w:rsidR="00030465" w:rsidRPr="00277EC8" w:rsidRDefault="00030465" w:rsidP="00030465">
      <w:pPr>
        <w:pStyle w:val="Default"/>
        <w:jc w:val="right"/>
        <w:rPr>
          <w:sz w:val="22"/>
          <w:szCs w:val="22"/>
        </w:rPr>
      </w:pPr>
      <w:r w:rsidRPr="00277EC8">
        <w:rPr>
          <w:sz w:val="22"/>
          <w:szCs w:val="22"/>
        </w:rPr>
        <w:t xml:space="preserve">_____________________ </w:t>
      </w:r>
    </w:p>
    <w:p w:rsidR="00030465" w:rsidRPr="00277EC8" w:rsidRDefault="00030465" w:rsidP="00030465">
      <w:pPr>
        <w:pStyle w:val="Default"/>
        <w:jc w:val="right"/>
        <w:rPr>
          <w:sz w:val="22"/>
          <w:szCs w:val="22"/>
        </w:rPr>
      </w:pPr>
      <w:r w:rsidRPr="00277EC8">
        <w:rPr>
          <w:sz w:val="22"/>
          <w:szCs w:val="22"/>
        </w:rPr>
        <w:t xml:space="preserve">Председателю жюри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  <w:r w:rsidRPr="00277EC8">
        <w:rPr>
          <w:sz w:val="22"/>
          <w:szCs w:val="22"/>
        </w:rPr>
        <w:t xml:space="preserve"> </w:t>
      </w:r>
    </w:p>
    <w:p w:rsidR="00030465" w:rsidRPr="00277EC8" w:rsidRDefault="00030465" w:rsidP="00030465">
      <w:pPr>
        <w:pStyle w:val="Default"/>
        <w:jc w:val="right"/>
        <w:rPr>
          <w:sz w:val="22"/>
          <w:szCs w:val="22"/>
        </w:rPr>
      </w:pPr>
      <w:r w:rsidRPr="00277EC8">
        <w:rPr>
          <w:sz w:val="22"/>
          <w:szCs w:val="22"/>
        </w:rPr>
        <w:t xml:space="preserve">по _________________ (ФИО)________________________ </w:t>
      </w:r>
    </w:p>
    <w:p w:rsidR="00030465" w:rsidRPr="00277EC8" w:rsidRDefault="00030465" w:rsidP="00030465">
      <w:pPr>
        <w:pStyle w:val="Default"/>
        <w:jc w:val="right"/>
        <w:rPr>
          <w:sz w:val="22"/>
          <w:szCs w:val="22"/>
        </w:rPr>
      </w:pPr>
      <w:r w:rsidRPr="00277EC8">
        <w:rPr>
          <w:sz w:val="22"/>
          <w:szCs w:val="22"/>
        </w:rPr>
        <w:t xml:space="preserve">ученика (название общеобразовательного учреждения) </w:t>
      </w:r>
    </w:p>
    <w:p w:rsidR="00030465" w:rsidRPr="00277EC8" w:rsidRDefault="00030465" w:rsidP="00030465">
      <w:pPr>
        <w:pStyle w:val="Default"/>
        <w:jc w:val="right"/>
        <w:rPr>
          <w:sz w:val="22"/>
          <w:szCs w:val="22"/>
        </w:rPr>
      </w:pPr>
      <w:r w:rsidRPr="00277EC8">
        <w:rPr>
          <w:sz w:val="22"/>
          <w:szCs w:val="22"/>
        </w:rPr>
        <w:t xml:space="preserve">__________________________________________________ </w:t>
      </w:r>
    </w:p>
    <w:p w:rsidR="00030465" w:rsidRPr="00277EC8" w:rsidRDefault="00030465" w:rsidP="00030465">
      <w:pPr>
        <w:pStyle w:val="Default"/>
        <w:jc w:val="right"/>
        <w:rPr>
          <w:sz w:val="22"/>
          <w:szCs w:val="22"/>
        </w:rPr>
      </w:pPr>
      <w:r w:rsidRPr="00277EC8">
        <w:rPr>
          <w:sz w:val="22"/>
          <w:szCs w:val="22"/>
        </w:rPr>
        <w:t xml:space="preserve">______________ _____________________________класса </w:t>
      </w:r>
    </w:p>
    <w:p w:rsidR="00030465" w:rsidRPr="00277EC8" w:rsidRDefault="00030465" w:rsidP="00030465">
      <w:pPr>
        <w:pStyle w:val="Default"/>
        <w:jc w:val="right"/>
        <w:rPr>
          <w:sz w:val="22"/>
          <w:szCs w:val="22"/>
        </w:rPr>
      </w:pPr>
      <w:r w:rsidRPr="00277EC8">
        <w:rPr>
          <w:sz w:val="22"/>
          <w:szCs w:val="22"/>
        </w:rPr>
        <w:t xml:space="preserve">__________________________________________________ </w:t>
      </w:r>
    </w:p>
    <w:p w:rsidR="00030465" w:rsidRPr="00277EC8" w:rsidRDefault="00030465" w:rsidP="00030465">
      <w:pPr>
        <w:pStyle w:val="Default"/>
        <w:jc w:val="right"/>
        <w:rPr>
          <w:sz w:val="22"/>
          <w:szCs w:val="22"/>
        </w:rPr>
      </w:pPr>
      <w:r w:rsidRPr="00277EC8">
        <w:rPr>
          <w:sz w:val="22"/>
          <w:szCs w:val="22"/>
        </w:rPr>
        <w:t xml:space="preserve">(Ф.И.О. полностью) </w:t>
      </w:r>
    </w:p>
    <w:p w:rsidR="00030465" w:rsidRPr="00277EC8" w:rsidRDefault="00030465" w:rsidP="00277EC8">
      <w:pPr>
        <w:pStyle w:val="Default"/>
        <w:rPr>
          <w:b/>
          <w:bCs/>
          <w:sz w:val="22"/>
          <w:szCs w:val="22"/>
        </w:rPr>
      </w:pPr>
    </w:p>
    <w:p w:rsidR="00030465" w:rsidRPr="00277EC8" w:rsidRDefault="00030465" w:rsidP="00030465">
      <w:pPr>
        <w:pStyle w:val="Default"/>
        <w:jc w:val="center"/>
        <w:rPr>
          <w:b/>
          <w:bCs/>
          <w:sz w:val="22"/>
          <w:szCs w:val="22"/>
        </w:rPr>
      </w:pPr>
      <w:r w:rsidRPr="00277EC8">
        <w:rPr>
          <w:b/>
          <w:bCs/>
          <w:sz w:val="22"/>
          <w:szCs w:val="22"/>
        </w:rPr>
        <w:t>заявление.</w:t>
      </w:r>
    </w:p>
    <w:p w:rsidR="00030465" w:rsidRPr="00277EC8" w:rsidRDefault="00030465" w:rsidP="00277EC8">
      <w:pPr>
        <w:pStyle w:val="Default"/>
        <w:rPr>
          <w:b/>
          <w:bCs/>
          <w:sz w:val="22"/>
          <w:szCs w:val="22"/>
        </w:rPr>
      </w:pPr>
    </w:p>
    <w:p w:rsidR="00030465" w:rsidRPr="00277EC8" w:rsidRDefault="00030465" w:rsidP="00030465">
      <w:pPr>
        <w:pStyle w:val="Default"/>
        <w:jc w:val="center"/>
        <w:rPr>
          <w:sz w:val="22"/>
          <w:szCs w:val="22"/>
        </w:rPr>
      </w:pPr>
    </w:p>
    <w:p w:rsidR="00030465" w:rsidRPr="00277EC8" w:rsidRDefault="00030465" w:rsidP="00030465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 xml:space="preserve">Прошу Вас пересмотреть мою работу </w:t>
      </w:r>
      <w:proofErr w:type="gramStart"/>
      <w:r w:rsidRPr="00277EC8">
        <w:rPr>
          <w:sz w:val="22"/>
          <w:szCs w:val="22"/>
        </w:rPr>
        <w:t>по</w:t>
      </w:r>
      <w:proofErr w:type="gramEnd"/>
      <w:r w:rsidRPr="00277EC8">
        <w:rPr>
          <w:sz w:val="22"/>
          <w:szCs w:val="22"/>
        </w:rPr>
        <w:t xml:space="preserve"> __________________________________</w:t>
      </w:r>
    </w:p>
    <w:p w:rsidR="00030465" w:rsidRPr="00277EC8" w:rsidRDefault="00030465" w:rsidP="00030465">
      <w:pPr>
        <w:pStyle w:val="Default"/>
        <w:jc w:val="center"/>
        <w:rPr>
          <w:sz w:val="22"/>
          <w:szCs w:val="22"/>
        </w:rPr>
      </w:pPr>
      <w:proofErr w:type="gramStart"/>
      <w:r w:rsidRPr="00277EC8">
        <w:rPr>
          <w:sz w:val="22"/>
          <w:szCs w:val="22"/>
        </w:rPr>
        <w:t>(название предмета, номера заданий (обоснование).</w:t>
      </w:r>
      <w:proofErr w:type="gramEnd"/>
    </w:p>
    <w:p w:rsidR="00030465" w:rsidRPr="00277EC8" w:rsidRDefault="00030465" w:rsidP="00030465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________________________________________________________________________</w:t>
      </w:r>
    </w:p>
    <w:p w:rsidR="00030465" w:rsidRPr="00277EC8" w:rsidRDefault="00030465" w:rsidP="00030465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________________________________________________________________________</w:t>
      </w:r>
    </w:p>
    <w:p w:rsidR="00030465" w:rsidRPr="00277EC8" w:rsidRDefault="00030465" w:rsidP="00030465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________________________________________________________________________</w:t>
      </w:r>
    </w:p>
    <w:p w:rsidR="00030465" w:rsidRPr="00277EC8" w:rsidRDefault="00030465" w:rsidP="00030465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________________________________________________________________________</w:t>
      </w:r>
    </w:p>
    <w:p w:rsidR="00030465" w:rsidRPr="00277EC8" w:rsidRDefault="00030465" w:rsidP="00030465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________________________________________________________________________</w:t>
      </w:r>
    </w:p>
    <w:p w:rsidR="00AF5D09" w:rsidRPr="00277EC8" w:rsidRDefault="00030465" w:rsidP="00030465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________________________________________</w:t>
      </w:r>
      <w:r w:rsidR="00277EC8">
        <w:rPr>
          <w:sz w:val="22"/>
          <w:szCs w:val="22"/>
        </w:rPr>
        <w:t>_______________________________</w:t>
      </w:r>
    </w:p>
    <w:p w:rsidR="00030465" w:rsidRPr="00277EC8" w:rsidRDefault="00030465" w:rsidP="00030465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Дата ____________ </w:t>
      </w:r>
    </w:p>
    <w:p w:rsidR="00030465" w:rsidRPr="00277EC8" w:rsidRDefault="00030465" w:rsidP="00030465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ФИО _______________________ (подпись) _________________ </w:t>
      </w:r>
    </w:p>
    <w:p w:rsidR="00030465" w:rsidRPr="00277EC8" w:rsidRDefault="00030465" w:rsidP="00AF5D09">
      <w:pPr>
        <w:pStyle w:val="Default"/>
        <w:pageBreakBefore/>
        <w:jc w:val="right"/>
        <w:rPr>
          <w:sz w:val="22"/>
          <w:szCs w:val="22"/>
        </w:rPr>
      </w:pPr>
      <w:r w:rsidRPr="00277EC8">
        <w:rPr>
          <w:sz w:val="22"/>
          <w:szCs w:val="22"/>
        </w:rPr>
        <w:lastRenderedPageBreak/>
        <w:t>Приложение №</w:t>
      </w:r>
      <w:r w:rsidR="008A199C">
        <w:rPr>
          <w:sz w:val="22"/>
          <w:szCs w:val="22"/>
        </w:rPr>
        <w:t xml:space="preserve"> </w:t>
      </w:r>
      <w:r w:rsidR="005135A4">
        <w:rPr>
          <w:sz w:val="22"/>
          <w:szCs w:val="22"/>
        </w:rPr>
        <w:t>3</w:t>
      </w:r>
      <w:r w:rsidRPr="00277EC8">
        <w:rPr>
          <w:sz w:val="22"/>
          <w:szCs w:val="22"/>
        </w:rPr>
        <w:t xml:space="preserve"> </w:t>
      </w:r>
    </w:p>
    <w:p w:rsidR="00030465" w:rsidRPr="00277EC8" w:rsidRDefault="00030465" w:rsidP="00AF5D09">
      <w:pPr>
        <w:pStyle w:val="Default"/>
        <w:jc w:val="right"/>
        <w:rPr>
          <w:sz w:val="22"/>
          <w:szCs w:val="22"/>
        </w:rPr>
      </w:pPr>
      <w:r w:rsidRPr="00277EC8">
        <w:rPr>
          <w:sz w:val="22"/>
          <w:szCs w:val="22"/>
        </w:rPr>
        <w:t xml:space="preserve">___________________ </w:t>
      </w:r>
    </w:p>
    <w:p w:rsidR="00030465" w:rsidRPr="00277EC8" w:rsidRDefault="00030465" w:rsidP="00AF5D09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Протокол №____</w:t>
      </w:r>
    </w:p>
    <w:p w:rsidR="00030465" w:rsidRPr="00277EC8" w:rsidRDefault="00030465" w:rsidP="00AF5D09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заседания жюри по итогам проведения апелляции участника</w:t>
      </w:r>
    </w:p>
    <w:p w:rsidR="00030465" w:rsidRPr="00277EC8" w:rsidRDefault="00030465" w:rsidP="00AF5D09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школьного этапа всероссийской олимпиады школьников</w:t>
      </w:r>
    </w:p>
    <w:p w:rsidR="00030465" w:rsidRPr="00277EC8" w:rsidRDefault="00030465" w:rsidP="00AF5D09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по _______________(предмет)</w:t>
      </w:r>
    </w:p>
    <w:p w:rsidR="00030465" w:rsidRPr="00277EC8" w:rsidRDefault="00030465" w:rsidP="00AF5D09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(Ф.И.О. полностью)__________________________________________________</w:t>
      </w:r>
    </w:p>
    <w:p w:rsidR="00030465" w:rsidRPr="00277EC8" w:rsidRDefault="00030465" w:rsidP="00AF5D09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ученика____________________________________________________________</w:t>
      </w:r>
    </w:p>
    <w:p w:rsidR="00030465" w:rsidRPr="00277EC8" w:rsidRDefault="00030465" w:rsidP="00AF5D09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(полное название образовательного учреждения)</w:t>
      </w:r>
    </w:p>
    <w:p w:rsidR="00030465" w:rsidRPr="00277EC8" w:rsidRDefault="00030465" w:rsidP="00AF5D09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Дата: ____ .11.2016г</w:t>
      </w:r>
    </w:p>
    <w:p w:rsidR="00030465" w:rsidRPr="00277EC8" w:rsidRDefault="00030465" w:rsidP="00AF5D09">
      <w:pPr>
        <w:pStyle w:val="Default"/>
        <w:jc w:val="both"/>
        <w:rPr>
          <w:sz w:val="22"/>
          <w:szCs w:val="22"/>
        </w:rPr>
      </w:pPr>
      <w:r w:rsidRPr="00277EC8">
        <w:rPr>
          <w:sz w:val="22"/>
          <w:szCs w:val="22"/>
        </w:rPr>
        <w:t>Присутствуют:</w:t>
      </w:r>
    </w:p>
    <w:p w:rsidR="00030465" w:rsidRPr="00277EC8" w:rsidRDefault="00030465" w:rsidP="00AF5D09">
      <w:pPr>
        <w:pStyle w:val="Default"/>
        <w:jc w:val="both"/>
        <w:rPr>
          <w:sz w:val="22"/>
          <w:szCs w:val="22"/>
        </w:rPr>
      </w:pPr>
      <w:r w:rsidRPr="00277EC8">
        <w:rPr>
          <w:sz w:val="22"/>
          <w:szCs w:val="22"/>
        </w:rPr>
        <w:t>члены апелляционной комиссии: (указываются Ф.И.О.)</w:t>
      </w:r>
    </w:p>
    <w:p w:rsidR="00030465" w:rsidRPr="00277EC8" w:rsidRDefault="00030465" w:rsidP="00AF5D09">
      <w:pPr>
        <w:pStyle w:val="Default"/>
        <w:jc w:val="both"/>
        <w:rPr>
          <w:sz w:val="22"/>
          <w:szCs w:val="22"/>
        </w:rPr>
      </w:pPr>
      <w:r w:rsidRPr="00277EC8">
        <w:rPr>
          <w:sz w:val="22"/>
          <w:szCs w:val="22"/>
        </w:rPr>
        <w:t>____________________________________________________________________</w:t>
      </w:r>
    </w:p>
    <w:p w:rsidR="00030465" w:rsidRPr="00277EC8" w:rsidRDefault="00030465" w:rsidP="00AF5D09">
      <w:pPr>
        <w:pStyle w:val="Default"/>
        <w:jc w:val="both"/>
        <w:rPr>
          <w:sz w:val="22"/>
          <w:szCs w:val="22"/>
        </w:rPr>
      </w:pPr>
      <w:r w:rsidRPr="00277EC8">
        <w:rPr>
          <w:sz w:val="22"/>
          <w:szCs w:val="22"/>
        </w:rPr>
        <w:t>члены жюри: (указываются Ф.И.О.)</w:t>
      </w:r>
    </w:p>
    <w:p w:rsidR="00030465" w:rsidRPr="00277EC8" w:rsidRDefault="00030465" w:rsidP="00AF5D09">
      <w:pPr>
        <w:pStyle w:val="Default"/>
        <w:jc w:val="both"/>
        <w:rPr>
          <w:sz w:val="22"/>
          <w:szCs w:val="22"/>
        </w:rPr>
      </w:pPr>
      <w:r w:rsidRPr="00277EC8">
        <w:rPr>
          <w:sz w:val="22"/>
          <w:szCs w:val="22"/>
        </w:rPr>
        <w:t>_____________________________________________________________________________</w:t>
      </w:r>
    </w:p>
    <w:p w:rsidR="00030465" w:rsidRPr="00277EC8" w:rsidRDefault="00030465" w:rsidP="00AF5D09">
      <w:pPr>
        <w:pStyle w:val="Default"/>
        <w:jc w:val="both"/>
        <w:rPr>
          <w:sz w:val="22"/>
          <w:szCs w:val="22"/>
        </w:rPr>
      </w:pPr>
      <w:r w:rsidRPr="00277EC8">
        <w:rPr>
          <w:sz w:val="22"/>
          <w:szCs w:val="22"/>
        </w:rPr>
        <w:t>_____________________________________________________________________________</w:t>
      </w:r>
    </w:p>
    <w:p w:rsidR="00030465" w:rsidRPr="00277EC8" w:rsidRDefault="00030465" w:rsidP="00AF5D09">
      <w:pPr>
        <w:pStyle w:val="Default"/>
        <w:jc w:val="both"/>
        <w:rPr>
          <w:sz w:val="22"/>
          <w:szCs w:val="22"/>
        </w:rPr>
      </w:pPr>
      <w:r w:rsidRPr="00277EC8">
        <w:rPr>
          <w:sz w:val="22"/>
          <w:szCs w:val="22"/>
        </w:rPr>
        <w:t>Краткая запись разъяснений членов жюри (по сути апелляции)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30465" w:rsidRPr="00277EC8" w:rsidRDefault="00030465" w:rsidP="00AF5D09">
      <w:pPr>
        <w:pStyle w:val="Default"/>
        <w:jc w:val="both"/>
        <w:rPr>
          <w:sz w:val="22"/>
          <w:szCs w:val="22"/>
        </w:rPr>
      </w:pPr>
      <w:r w:rsidRPr="00277EC8">
        <w:rPr>
          <w:sz w:val="22"/>
          <w:szCs w:val="22"/>
        </w:rPr>
        <w:t>Результат апелляции (</w:t>
      </w:r>
      <w:proofErr w:type="gramStart"/>
      <w:r w:rsidRPr="00277EC8">
        <w:rPr>
          <w:sz w:val="22"/>
          <w:szCs w:val="22"/>
        </w:rPr>
        <w:t>нужное</w:t>
      </w:r>
      <w:proofErr w:type="gramEnd"/>
      <w:r w:rsidRPr="00277EC8">
        <w:rPr>
          <w:sz w:val="22"/>
          <w:szCs w:val="22"/>
        </w:rPr>
        <w:t xml:space="preserve"> подчеркнуть):</w:t>
      </w:r>
    </w:p>
    <w:p w:rsidR="00030465" w:rsidRPr="00277EC8" w:rsidRDefault="00030465" w:rsidP="00AF5D09">
      <w:pPr>
        <w:pStyle w:val="Default"/>
        <w:jc w:val="both"/>
        <w:rPr>
          <w:sz w:val="22"/>
          <w:szCs w:val="22"/>
        </w:rPr>
      </w:pPr>
      <w:r w:rsidRPr="00277EC8">
        <w:rPr>
          <w:sz w:val="22"/>
          <w:szCs w:val="22"/>
        </w:rPr>
        <w:t>оценка, выставленная участнику олимпиады, оставлена без изменения;</w:t>
      </w:r>
    </w:p>
    <w:p w:rsidR="00030465" w:rsidRPr="00277EC8" w:rsidRDefault="00030465" w:rsidP="00AF5D09">
      <w:pPr>
        <w:pStyle w:val="Default"/>
        <w:jc w:val="both"/>
        <w:rPr>
          <w:sz w:val="22"/>
          <w:szCs w:val="22"/>
        </w:rPr>
      </w:pPr>
      <w:r w:rsidRPr="00277EC8">
        <w:rPr>
          <w:sz w:val="22"/>
          <w:szCs w:val="22"/>
        </w:rPr>
        <w:t xml:space="preserve">оценка, выставленная участнику олимпиады, изменена </w:t>
      </w:r>
      <w:proofErr w:type="gramStart"/>
      <w:r w:rsidRPr="00277EC8">
        <w:rPr>
          <w:sz w:val="22"/>
          <w:szCs w:val="22"/>
        </w:rPr>
        <w:t>на</w:t>
      </w:r>
      <w:proofErr w:type="gramEnd"/>
      <w:r w:rsidRPr="00277EC8">
        <w:rPr>
          <w:sz w:val="22"/>
          <w:szCs w:val="22"/>
        </w:rPr>
        <w:t xml:space="preserve"> ___________________________;</w:t>
      </w:r>
    </w:p>
    <w:p w:rsidR="00030465" w:rsidRPr="00277EC8" w:rsidRDefault="00030465" w:rsidP="00AF5D09">
      <w:pPr>
        <w:pStyle w:val="Default"/>
        <w:jc w:val="both"/>
        <w:rPr>
          <w:sz w:val="22"/>
          <w:szCs w:val="22"/>
        </w:rPr>
      </w:pPr>
      <w:r w:rsidRPr="00277EC8">
        <w:rPr>
          <w:sz w:val="22"/>
          <w:szCs w:val="22"/>
        </w:rPr>
        <w:t xml:space="preserve">С результатом апелляции </w:t>
      </w:r>
      <w:proofErr w:type="gramStart"/>
      <w:r w:rsidRPr="00277EC8">
        <w:rPr>
          <w:sz w:val="22"/>
          <w:szCs w:val="22"/>
        </w:rPr>
        <w:t>согласен</w:t>
      </w:r>
      <w:proofErr w:type="gramEnd"/>
      <w:r w:rsidRPr="00277EC8">
        <w:rPr>
          <w:sz w:val="22"/>
          <w:szCs w:val="22"/>
        </w:rPr>
        <w:t xml:space="preserve"> (не согласен) _________________ (подпись заявителя)</w:t>
      </w:r>
    </w:p>
    <w:p w:rsidR="00030465" w:rsidRPr="00277EC8" w:rsidRDefault="00030465" w:rsidP="00AF5D09">
      <w:pPr>
        <w:pStyle w:val="Default"/>
        <w:jc w:val="both"/>
        <w:rPr>
          <w:sz w:val="22"/>
          <w:szCs w:val="22"/>
        </w:rPr>
      </w:pPr>
      <w:r w:rsidRPr="00277EC8">
        <w:rPr>
          <w:sz w:val="22"/>
          <w:szCs w:val="22"/>
        </w:rPr>
        <w:t xml:space="preserve">Председатель жюри школьного (муниципального)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</w:p>
    <w:p w:rsidR="00030465" w:rsidRPr="00277EC8" w:rsidRDefault="00030465" w:rsidP="00AF5D09">
      <w:pPr>
        <w:pStyle w:val="Default"/>
        <w:jc w:val="both"/>
        <w:rPr>
          <w:sz w:val="22"/>
          <w:szCs w:val="22"/>
        </w:rPr>
      </w:pPr>
      <w:r w:rsidRPr="00277EC8">
        <w:rPr>
          <w:sz w:val="22"/>
          <w:szCs w:val="22"/>
        </w:rPr>
        <w:t>_____________________________________________________________________________</w:t>
      </w:r>
    </w:p>
    <w:p w:rsidR="00030465" w:rsidRPr="00277EC8" w:rsidRDefault="00030465" w:rsidP="00AF5D09">
      <w:pPr>
        <w:pStyle w:val="Default"/>
        <w:jc w:val="both"/>
        <w:rPr>
          <w:sz w:val="22"/>
          <w:szCs w:val="22"/>
        </w:rPr>
      </w:pPr>
      <w:r w:rsidRPr="00277EC8">
        <w:rPr>
          <w:sz w:val="22"/>
          <w:szCs w:val="22"/>
        </w:rPr>
        <w:t>Члены жюри__________________________________________________________________</w:t>
      </w:r>
    </w:p>
    <w:p w:rsidR="00030465" w:rsidRPr="00277EC8" w:rsidRDefault="00030465" w:rsidP="00AF5D09">
      <w:pPr>
        <w:pStyle w:val="Default"/>
        <w:jc w:val="both"/>
        <w:rPr>
          <w:sz w:val="22"/>
          <w:szCs w:val="22"/>
        </w:rPr>
      </w:pPr>
      <w:r w:rsidRPr="00277EC8"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30465" w:rsidRPr="00277EC8" w:rsidRDefault="00030465" w:rsidP="00AF5D09">
      <w:pPr>
        <w:pStyle w:val="Default"/>
        <w:pageBreakBefore/>
        <w:jc w:val="right"/>
        <w:rPr>
          <w:sz w:val="22"/>
          <w:szCs w:val="22"/>
        </w:rPr>
      </w:pPr>
      <w:r w:rsidRPr="00277EC8">
        <w:rPr>
          <w:sz w:val="22"/>
          <w:szCs w:val="22"/>
        </w:rPr>
        <w:lastRenderedPageBreak/>
        <w:t>Приложение №</w:t>
      </w:r>
      <w:r w:rsidR="005135A4">
        <w:rPr>
          <w:sz w:val="22"/>
          <w:szCs w:val="22"/>
        </w:rPr>
        <w:t xml:space="preserve"> 4</w:t>
      </w:r>
      <w:r w:rsidRPr="00277EC8">
        <w:rPr>
          <w:sz w:val="22"/>
          <w:szCs w:val="22"/>
        </w:rPr>
        <w:t xml:space="preserve"> </w:t>
      </w:r>
    </w:p>
    <w:p w:rsidR="00AF5D09" w:rsidRPr="00277EC8" w:rsidRDefault="00030465" w:rsidP="00AF5D09">
      <w:pPr>
        <w:pStyle w:val="Default"/>
        <w:jc w:val="right"/>
        <w:rPr>
          <w:sz w:val="22"/>
          <w:szCs w:val="22"/>
        </w:rPr>
      </w:pPr>
      <w:r w:rsidRPr="00277EC8">
        <w:rPr>
          <w:sz w:val="22"/>
          <w:szCs w:val="22"/>
        </w:rPr>
        <w:t>___________________</w:t>
      </w:r>
    </w:p>
    <w:p w:rsidR="00AF5D09" w:rsidRPr="00277EC8" w:rsidRDefault="00AF5D09" w:rsidP="00AF5D09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Аналитический отчет</w:t>
      </w:r>
    </w:p>
    <w:p w:rsidR="00AF5D09" w:rsidRPr="00277EC8" w:rsidRDefault="00AF5D09" w:rsidP="00AF5D09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о результатах выполнения заданий по общеобразовательным предметам</w:t>
      </w:r>
    </w:p>
    <w:p w:rsidR="00AF5D09" w:rsidRPr="00277EC8" w:rsidRDefault="00AF5D09" w:rsidP="00AF5D09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 xml:space="preserve">в рамках школьного этапа </w:t>
      </w:r>
      <w:proofErr w:type="spellStart"/>
      <w:r w:rsidRPr="00277EC8">
        <w:rPr>
          <w:sz w:val="22"/>
          <w:szCs w:val="22"/>
        </w:rPr>
        <w:t>ВсОШ</w:t>
      </w:r>
      <w:proofErr w:type="spellEnd"/>
    </w:p>
    <w:p w:rsidR="00AF5D09" w:rsidRPr="00277EC8" w:rsidRDefault="00AF5D09" w:rsidP="00AF5D09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__________________________________________________________________________</w:t>
      </w:r>
    </w:p>
    <w:p w:rsidR="00AF5D09" w:rsidRPr="00277EC8" w:rsidRDefault="00AF5D09" w:rsidP="00AF5D09">
      <w:pPr>
        <w:pStyle w:val="Default"/>
        <w:jc w:val="center"/>
        <w:rPr>
          <w:sz w:val="22"/>
          <w:szCs w:val="22"/>
        </w:rPr>
      </w:pPr>
      <w:r w:rsidRPr="00277EC8">
        <w:rPr>
          <w:sz w:val="22"/>
          <w:szCs w:val="22"/>
        </w:rPr>
        <w:t>( наименование ОУ)</w:t>
      </w:r>
    </w:p>
    <w:p w:rsidR="00AF5D09" w:rsidRPr="00277EC8" w:rsidRDefault="00AF5D09" w:rsidP="00AF5D09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1.Количество учащихся, принявших участие в олимпиаде: </w:t>
      </w:r>
    </w:p>
    <w:p w:rsidR="00AF5D09" w:rsidRPr="00277EC8" w:rsidRDefault="00AF5D09" w:rsidP="00AF5D09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5кл_____________ чел. </w:t>
      </w:r>
    </w:p>
    <w:p w:rsidR="00AF5D09" w:rsidRPr="00277EC8" w:rsidRDefault="00AF5D09" w:rsidP="00AF5D09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6кл._____________чел. </w:t>
      </w:r>
    </w:p>
    <w:p w:rsidR="00AF5D09" w:rsidRPr="00277EC8" w:rsidRDefault="00AF5D09" w:rsidP="00AF5D09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7 </w:t>
      </w:r>
      <w:proofErr w:type="spellStart"/>
      <w:r w:rsidRPr="00277EC8">
        <w:rPr>
          <w:sz w:val="22"/>
          <w:szCs w:val="22"/>
        </w:rPr>
        <w:t>кл</w:t>
      </w:r>
      <w:proofErr w:type="spellEnd"/>
      <w:r w:rsidRPr="00277EC8">
        <w:rPr>
          <w:sz w:val="22"/>
          <w:szCs w:val="22"/>
        </w:rPr>
        <w:t xml:space="preserve">.____________ чел </w:t>
      </w:r>
    </w:p>
    <w:p w:rsidR="00AF5D09" w:rsidRPr="00277EC8" w:rsidRDefault="00AF5D09" w:rsidP="00AF5D09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8 </w:t>
      </w:r>
      <w:proofErr w:type="spellStart"/>
      <w:r w:rsidRPr="00277EC8">
        <w:rPr>
          <w:sz w:val="22"/>
          <w:szCs w:val="22"/>
        </w:rPr>
        <w:t>кл</w:t>
      </w:r>
      <w:proofErr w:type="spellEnd"/>
      <w:r w:rsidRPr="00277EC8">
        <w:rPr>
          <w:sz w:val="22"/>
          <w:szCs w:val="22"/>
        </w:rPr>
        <w:t xml:space="preserve">. чел. </w:t>
      </w:r>
    </w:p>
    <w:p w:rsidR="00AF5D09" w:rsidRPr="00277EC8" w:rsidRDefault="00AF5D09" w:rsidP="00AF5D09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9 </w:t>
      </w:r>
      <w:proofErr w:type="spellStart"/>
      <w:r w:rsidRPr="00277EC8">
        <w:rPr>
          <w:sz w:val="22"/>
          <w:szCs w:val="22"/>
        </w:rPr>
        <w:t>кл</w:t>
      </w:r>
      <w:proofErr w:type="spellEnd"/>
      <w:r w:rsidRPr="00277EC8">
        <w:rPr>
          <w:sz w:val="22"/>
          <w:szCs w:val="22"/>
        </w:rPr>
        <w:t xml:space="preserve">. чел. </w:t>
      </w:r>
    </w:p>
    <w:p w:rsidR="00AF5D09" w:rsidRPr="00277EC8" w:rsidRDefault="00AF5D09" w:rsidP="00AF5D09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10 </w:t>
      </w:r>
      <w:proofErr w:type="spellStart"/>
      <w:r w:rsidRPr="00277EC8">
        <w:rPr>
          <w:sz w:val="22"/>
          <w:szCs w:val="22"/>
        </w:rPr>
        <w:t>кл</w:t>
      </w:r>
      <w:proofErr w:type="spellEnd"/>
      <w:r w:rsidRPr="00277EC8">
        <w:rPr>
          <w:sz w:val="22"/>
          <w:szCs w:val="22"/>
        </w:rPr>
        <w:t xml:space="preserve">. чел. </w:t>
      </w:r>
    </w:p>
    <w:p w:rsidR="00AF5D09" w:rsidRPr="00277EC8" w:rsidRDefault="00AF5D09" w:rsidP="00AF5D09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11 </w:t>
      </w:r>
      <w:proofErr w:type="spellStart"/>
      <w:r w:rsidRPr="00277EC8">
        <w:rPr>
          <w:sz w:val="22"/>
          <w:szCs w:val="22"/>
        </w:rPr>
        <w:t>кл</w:t>
      </w:r>
      <w:proofErr w:type="spellEnd"/>
      <w:r w:rsidRPr="00277EC8">
        <w:rPr>
          <w:sz w:val="22"/>
          <w:szCs w:val="22"/>
        </w:rPr>
        <w:t xml:space="preserve">. чел. </w:t>
      </w:r>
    </w:p>
    <w:p w:rsidR="00AF5D09" w:rsidRPr="00277EC8" w:rsidRDefault="00AF5D09" w:rsidP="00AF5D09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ВСЕГО чел. </w:t>
      </w:r>
    </w:p>
    <w:p w:rsidR="00AF5D09" w:rsidRPr="00277EC8" w:rsidRDefault="00AF5D09" w:rsidP="00AF5D09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2. Анализ результатов выполнения олимпиадных заданий показал: </w:t>
      </w:r>
    </w:p>
    <w:p w:rsidR="00AF5D09" w:rsidRPr="00277EC8" w:rsidRDefault="00AF5D09" w:rsidP="00AF5D09">
      <w:pPr>
        <w:pStyle w:val="Default"/>
        <w:rPr>
          <w:sz w:val="22"/>
          <w:szCs w:val="22"/>
        </w:rPr>
      </w:pPr>
    </w:p>
    <w:p w:rsidR="00AF5D09" w:rsidRPr="00277EC8" w:rsidRDefault="00AF5D09" w:rsidP="00AF5D09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Математика </w:t>
      </w:r>
    </w:p>
    <w:p w:rsidR="00AF5D09" w:rsidRPr="00277EC8" w:rsidRDefault="00AF5D09" w:rsidP="00AF5D09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AF5D09" w:rsidRPr="00277EC8" w:rsidRDefault="00AF5D09" w:rsidP="00AF5D09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Русский язык и т.д. </w:t>
      </w:r>
    </w:p>
    <w:p w:rsidR="00AF5D09" w:rsidRPr="00277EC8" w:rsidRDefault="00AF5D09" w:rsidP="00AF5D09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AF5D09" w:rsidRPr="00277EC8" w:rsidRDefault="00AF5D09" w:rsidP="00AF5D09">
      <w:pPr>
        <w:pStyle w:val="Default"/>
        <w:rPr>
          <w:sz w:val="22"/>
          <w:szCs w:val="22"/>
        </w:rPr>
      </w:pPr>
      <w:r w:rsidRPr="00277EC8">
        <w:rPr>
          <w:sz w:val="22"/>
          <w:szCs w:val="22"/>
        </w:rPr>
        <w:t xml:space="preserve">Председатели жюри: _____________________ ________________________ </w:t>
      </w:r>
    </w:p>
    <w:p w:rsidR="00305B92" w:rsidRPr="00277EC8" w:rsidRDefault="00AF5D09" w:rsidP="00AF5D09">
      <w:pPr>
        <w:ind w:firstLine="709"/>
        <w:rPr>
          <w:sz w:val="22"/>
          <w:szCs w:val="22"/>
        </w:rPr>
      </w:pPr>
      <w:r w:rsidRPr="00277EC8">
        <w:rPr>
          <w:sz w:val="22"/>
          <w:szCs w:val="22"/>
        </w:rPr>
        <w:t>подпись Ф. И. О.</w:t>
      </w:r>
    </w:p>
    <w:sectPr w:rsidR="00305B92" w:rsidRPr="00277EC8" w:rsidSect="00277EC8">
      <w:pgSz w:w="11906" w:h="16838"/>
      <w:pgMar w:top="567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50DEFCC"/>
    <w:multiLevelType w:val="hybridMultilevel"/>
    <w:tmpl w:val="88F7494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798BCBB"/>
    <w:multiLevelType w:val="hybridMultilevel"/>
    <w:tmpl w:val="80B6C5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3C5B593"/>
    <w:multiLevelType w:val="hybridMultilevel"/>
    <w:tmpl w:val="24B0CE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22C2806"/>
    <w:multiLevelType w:val="hybridMultilevel"/>
    <w:tmpl w:val="2F1B3CA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44B7E5C"/>
    <w:multiLevelType w:val="hybridMultilevel"/>
    <w:tmpl w:val="A290F81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21322112"/>
    <w:multiLevelType w:val="hybridMultilevel"/>
    <w:tmpl w:val="CB4CC0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2E758B2"/>
    <w:multiLevelType w:val="hybridMultilevel"/>
    <w:tmpl w:val="70D09A5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365EA4D7"/>
    <w:multiLevelType w:val="hybridMultilevel"/>
    <w:tmpl w:val="635231C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52C30EF6"/>
    <w:multiLevelType w:val="hybridMultilevel"/>
    <w:tmpl w:val="B735728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6246677A"/>
    <w:multiLevelType w:val="hybridMultilevel"/>
    <w:tmpl w:val="2138E676"/>
    <w:lvl w:ilvl="0" w:tplc="D75C99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0233283"/>
    <w:multiLevelType w:val="hybridMultilevel"/>
    <w:tmpl w:val="4CBBFBE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4"/>
  </w:num>
  <w:num w:numId="9">
    <w:abstractNumId w:val="10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9B4"/>
    <w:rsid w:val="00030465"/>
    <w:rsid w:val="00277EC8"/>
    <w:rsid w:val="00305B92"/>
    <w:rsid w:val="00406D7C"/>
    <w:rsid w:val="0043560F"/>
    <w:rsid w:val="005135A4"/>
    <w:rsid w:val="0055036D"/>
    <w:rsid w:val="0063586F"/>
    <w:rsid w:val="007517CF"/>
    <w:rsid w:val="007A2E37"/>
    <w:rsid w:val="008A199C"/>
    <w:rsid w:val="009D29B4"/>
    <w:rsid w:val="009E67AF"/>
    <w:rsid w:val="00AF5D09"/>
    <w:rsid w:val="00BC7821"/>
    <w:rsid w:val="00CD2CAE"/>
    <w:rsid w:val="00D64257"/>
    <w:rsid w:val="00D742AC"/>
    <w:rsid w:val="00D92750"/>
    <w:rsid w:val="00E1199D"/>
    <w:rsid w:val="00F22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D29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ody Text Indent"/>
    <w:basedOn w:val="a"/>
    <w:link w:val="a4"/>
    <w:rsid w:val="0043560F"/>
    <w:pPr>
      <w:ind w:firstLine="708"/>
      <w:jc w:val="center"/>
    </w:pPr>
    <w:rPr>
      <w:b/>
      <w:bCs/>
      <w:sz w:val="36"/>
    </w:rPr>
  </w:style>
  <w:style w:type="character" w:customStyle="1" w:styleId="a4">
    <w:name w:val="Основной текст с отступом Знак"/>
    <w:basedOn w:val="a0"/>
    <w:link w:val="a3"/>
    <w:rsid w:val="0043560F"/>
    <w:rPr>
      <w:rFonts w:ascii="Times New Roman" w:eastAsia="Times New Roman" w:hAnsi="Times New Roman" w:cs="Times New Roman"/>
      <w:b/>
      <w:bCs/>
      <w:sz w:val="36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D29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ody Text Indent"/>
    <w:basedOn w:val="a"/>
    <w:link w:val="a4"/>
    <w:rsid w:val="0043560F"/>
    <w:pPr>
      <w:ind w:firstLine="708"/>
      <w:jc w:val="center"/>
    </w:pPr>
    <w:rPr>
      <w:b/>
      <w:bCs/>
      <w:sz w:val="36"/>
    </w:rPr>
  </w:style>
  <w:style w:type="character" w:customStyle="1" w:styleId="a4">
    <w:name w:val="Основной текст с отступом Знак"/>
    <w:basedOn w:val="a0"/>
    <w:link w:val="a3"/>
    <w:rsid w:val="0043560F"/>
    <w:rPr>
      <w:rFonts w:ascii="Times New Roman" w:eastAsia="Times New Roman" w:hAnsi="Times New Roman" w:cs="Times New Roman"/>
      <w:b/>
      <w:bCs/>
      <w:sz w:val="3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13</Pages>
  <Words>5885</Words>
  <Characters>33548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13</cp:revision>
  <cp:lastPrinted>2019-04-12T09:11:00Z</cp:lastPrinted>
  <dcterms:created xsi:type="dcterms:W3CDTF">2019-09-09T12:00:00Z</dcterms:created>
  <dcterms:modified xsi:type="dcterms:W3CDTF">2019-10-25T06:40:00Z</dcterms:modified>
</cp:coreProperties>
</file>