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2C5" w:rsidRPr="00B34740" w:rsidRDefault="00B902C5" w:rsidP="00B902C5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t xml:space="preserve">                                      </w:t>
      </w:r>
      <w:r w:rsidRPr="00B34740"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 wp14:anchorId="419B04AF" wp14:editId="730F8B75">
            <wp:extent cx="581025" cy="609600"/>
            <wp:effectExtent l="1905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2C5" w:rsidRPr="00B34740" w:rsidRDefault="00B902C5" w:rsidP="00B902C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</w:rPr>
      </w:pPr>
      <w:r w:rsidRPr="00B34740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B902C5" w:rsidRPr="00B34740" w:rsidRDefault="00B902C5" w:rsidP="00B902C5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B34740">
        <w:rPr>
          <w:rFonts w:ascii="Times New Roman" w:hAnsi="Times New Roman" w:cs="Times New Roman"/>
          <w:color w:val="auto"/>
          <w:sz w:val="36"/>
          <w:szCs w:val="36"/>
        </w:rPr>
        <w:t>ПОСТАНОВЛЕНИЕ</w:t>
      </w:r>
    </w:p>
    <w:p w:rsidR="00B902C5" w:rsidRDefault="00B902C5" w:rsidP="00B902C5">
      <w:pPr>
        <w:tabs>
          <w:tab w:val="center" w:pos="4677"/>
        </w:tabs>
        <w:spacing w:line="240" w:lineRule="auto"/>
        <w:rPr>
          <w:sz w:val="36"/>
          <w:szCs w:val="36"/>
        </w:rPr>
      </w:pPr>
    </w:p>
    <w:p w:rsidR="00B902C5" w:rsidRPr="00C34318" w:rsidRDefault="00C34318" w:rsidP="00B902C5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</w:rPr>
      </w:pPr>
      <w:r w:rsidRPr="00C34318">
        <w:rPr>
          <w:rFonts w:ascii="Times New Roman" w:hAnsi="Times New Roman" w:cs="Times New Roman"/>
          <w:sz w:val="28"/>
        </w:rPr>
        <w:t>18</w:t>
      </w:r>
      <w:r>
        <w:rPr>
          <w:rFonts w:ascii="Times New Roman" w:hAnsi="Times New Roman" w:cs="Times New Roman"/>
          <w:sz w:val="28"/>
        </w:rPr>
        <w:t>.11.</w:t>
      </w:r>
      <w:r w:rsidR="00BD1BDA">
        <w:rPr>
          <w:rFonts w:ascii="Times New Roman" w:hAnsi="Times New Roman" w:cs="Times New Roman"/>
          <w:sz w:val="28"/>
        </w:rPr>
        <w:t xml:space="preserve"> </w:t>
      </w:r>
      <w:r w:rsidR="00B902C5">
        <w:rPr>
          <w:rFonts w:ascii="Times New Roman" w:hAnsi="Times New Roman" w:cs="Times New Roman"/>
          <w:sz w:val="28"/>
        </w:rPr>
        <w:t>2019</w:t>
      </w:r>
      <w:r w:rsidR="00B902C5" w:rsidRPr="00B34740">
        <w:rPr>
          <w:rFonts w:ascii="Times New Roman" w:hAnsi="Times New Roman" w:cs="Times New Roman"/>
          <w:sz w:val="28"/>
        </w:rPr>
        <w:t xml:space="preserve"> г.                             </w:t>
      </w:r>
      <w:r w:rsidR="00877C43">
        <w:rPr>
          <w:rFonts w:ascii="Times New Roman" w:hAnsi="Times New Roman" w:cs="Times New Roman"/>
          <w:sz w:val="28"/>
        </w:rPr>
        <w:t xml:space="preserve">                               </w:t>
      </w:r>
      <w:r w:rsidR="006D4245">
        <w:rPr>
          <w:rFonts w:ascii="Times New Roman" w:hAnsi="Times New Roman" w:cs="Times New Roman"/>
          <w:sz w:val="28"/>
        </w:rPr>
        <w:t xml:space="preserve"> </w:t>
      </w:r>
      <w:r w:rsidR="00C64A94">
        <w:rPr>
          <w:rFonts w:ascii="Times New Roman" w:hAnsi="Times New Roman" w:cs="Times New Roman"/>
          <w:sz w:val="28"/>
        </w:rPr>
        <w:t xml:space="preserve">        </w:t>
      </w:r>
      <w:r>
        <w:rPr>
          <w:rFonts w:ascii="Times New Roman" w:hAnsi="Times New Roman" w:cs="Times New Roman"/>
          <w:sz w:val="28"/>
        </w:rPr>
        <w:t xml:space="preserve">                </w:t>
      </w:r>
      <w:bookmarkStart w:id="0" w:name="_GoBack"/>
      <w:bookmarkEnd w:id="0"/>
      <w:r w:rsidR="006D4245">
        <w:rPr>
          <w:rFonts w:ascii="Times New Roman" w:hAnsi="Times New Roman" w:cs="Times New Roman"/>
          <w:sz w:val="28"/>
        </w:rPr>
        <w:t xml:space="preserve"> </w:t>
      </w:r>
      <w:r w:rsidR="00B902C5" w:rsidRPr="00B34740">
        <w:rPr>
          <w:rFonts w:ascii="Times New Roman" w:hAnsi="Times New Roman" w:cs="Times New Roman"/>
          <w:sz w:val="28"/>
        </w:rPr>
        <w:t xml:space="preserve"> №</w:t>
      </w:r>
      <w:r w:rsidR="00C64A94">
        <w:rPr>
          <w:rFonts w:ascii="Times New Roman" w:hAnsi="Times New Roman" w:cs="Times New Roman"/>
          <w:sz w:val="28"/>
        </w:rPr>
        <w:t xml:space="preserve"> </w:t>
      </w:r>
      <w:r w:rsidRPr="00C34318">
        <w:rPr>
          <w:rFonts w:ascii="Times New Roman" w:hAnsi="Times New Roman" w:cs="Times New Roman"/>
          <w:sz w:val="28"/>
        </w:rPr>
        <w:t>481</w:t>
      </w:r>
    </w:p>
    <w:p w:rsidR="00B902C5" w:rsidRPr="006D4245" w:rsidRDefault="00B902C5" w:rsidP="006D4245">
      <w:pPr>
        <w:jc w:val="center"/>
        <w:rPr>
          <w:rFonts w:ascii="Times New Roman" w:hAnsi="Times New Roman" w:cs="Times New Roman"/>
        </w:rPr>
      </w:pPr>
      <w:r w:rsidRPr="00B34740">
        <w:rPr>
          <w:rFonts w:ascii="Times New Roman" w:hAnsi="Times New Roman" w:cs="Times New Roman"/>
        </w:rPr>
        <w:t>с. Большое Игнатово</w:t>
      </w:r>
    </w:p>
    <w:p w:rsidR="00B902C5" w:rsidRDefault="00B902C5" w:rsidP="009412AA">
      <w:pPr>
        <w:spacing w:after="0" w:line="240" w:lineRule="auto"/>
        <w:ind w:right="141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Большеигнатовского муниципального района Республики Мордовия от 26.11.2018г. № 457 «</w:t>
      </w:r>
      <w:r w:rsidRPr="00C4595F">
        <w:rPr>
          <w:rFonts w:ascii="Times New Roman" w:hAnsi="Times New Roman" w:cs="Times New Roman"/>
          <w:sz w:val="28"/>
          <w:szCs w:val="28"/>
        </w:rPr>
        <w:t>Об утверждении схемы 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5F">
        <w:rPr>
          <w:rFonts w:ascii="Times New Roman" w:hAnsi="Times New Roman" w:cs="Times New Roman"/>
          <w:sz w:val="28"/>
          <w:szCs w:val="28"/>
        </w:rPr>
        <w:t xml:space="preserve">контейнерных площадок </w:t>
      </w:r>
      <w:r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Мордовия»</w:t>
      </w:r>
    </w:p>
    <w:p w:rsidR="009412AA" w:rsidRDefault="009412AA" w:rsidP="009412AA">
      <w:pPr>
        <w:spacing w:after="0" w:line="240" w:lineRule="auto"/>
        <w:ind w:right="1418"/>
        <w:jc w:val="both"/>
        <w:rPr>
          <w:rFonts w:ascii="Times New Roman" w:hAnsi="Times New Roman" w:cs="Times New Roman"/>
          <w:sz w:val="28"/>
          <w:szCs w:val="28"/>
        </w:rPr>
      </w:pPr>
    </w:p>
    <w:p w:rsidR="006D4245" w:rsidRDefault="00B902C5" w:rsidP="006D42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B34740">
        <w:rPr>
          <w:rFonts w:ascii="Times New Roman" w:eastAsia="Calibri" w:hAnsi="Times New Roman" w:cs="Times New Roman"/>
          <w:sz w:val="28"/>
          <w:szCs w:val="28"/>
        </w:rPr>
        <w:t xml:space="preserve">дминистрация </w:t>
      </w:r>
      <w:proofErr w:type="spellStart"/>
      <w:r w:rsidRPr="00B34740"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Pr="00B3474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34740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B34740">
        <w:rPr>
          <w:rFonts w:ascii="Times New Roman" w:eastAsia="Calibri" w:hAnsi="Times New Roman" w:cs="Times New Roman"/>
          <w:b/>
          <w:bCs/>
          <w:sz w:val="28"/>
          <w:szCs w:val="28"/>
        </w:rPr>
        <w:t>остановляет</w:t>
      </w:r>
      <w:r w:rsidRPr="00B34740">
        <w:rPr>
          <w:rFonts w:ascii="Times New Roman" w:eastAsia="Calibri" w:hAnsi="Times New Roman" w:cs="Times New Roman"/>
          <w:bCs/>
          <w:sz w:val="32"/>
          <w:szCs w:val="32"/>
        </w:rPr>
        <w:t>:</w:t>
      </w:r>
    </w:p>
    <w:p w:rsidR="00745E11" w:rsidRPr="006D4245" w:rsidRDefault="00B902C5" w:rsidP="00C33D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Внести </w:t>
      </w:r>
      <w:r w:rsidR="00D8714F">
        <w:rPr>
          <w:rFonts w:ascii="Times New Roman" w:eastAsia="Times New Roman" w:hAnsi="Times New Roman" w:cs="Times New Roman"/>
          <w:sz w:val="28"/>
          <w:szCs w:val="28"/>
        </w:rPr>
        <w:t xml:space="preserve">изменения 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D8714F">
        <w:rPr>
          <w:rFonts w:ascii="Times New Roman" w:eastAsia="Times New Roman" w:hAnsi="Times New Roman" w:cs="Times New Roman"/>
          <w:sz w:val="28"/>
          <w:szCs w:val="28"/>
        </w:rPr>
        <w:t>схему размещения контейнерных площадок для сбора и вывоза твердых коммунальных отходов на территории</w:t>
      </w:r>
      <w:r w:rsidR="00D8714F" w:rsidRPr="00745E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8714F" w:rsidRPr="00B34740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="00D8714F" w:rsidRPr="00B34740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D871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8714F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 w:rsidR="00D8714F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 Республики Мордовия, утвержденную  постановлением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 от 26.11.2018г. № 457 «</w:t>
      </w:r>
      <w:r w:rsidRPr="00C4595F">
        <w:rPr>
          <w:rFonts w:ascii="Times New Roman" w:hAnsi="Times New Roman" w:cs="Times New Roman"/>
          <w:sz w:val="28"/>
          <w:szCs w:val="28"/>
        </w:rPr>
        <w:t>Об утверждении схемы 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5F">
        <w:rPr>
          <w:rFonts w:ascii="Times New Roman" w:hAnsi="Times New Roman" w:cs="Times New Roman"/>
          <w:sz w:val="28"/>
          <w:szCs w:val="28"/>
        </w:rPr>
        <w:t xml:space="preserve">контейнерных площадок </w:t>
      </w:r>
      <w:r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 Республики Мордовия»</w:t>
      </w:r>
      <w:r w:rsidR="006D4245">
        <w:rPr>
          <w:rFonts w:ascii="Times New Roman" w:eastAsia="Times New Roman" w:hAnsi="Times New Roman" w:cs="Times New Roman"/>
          <w:sz w:val="28"/>
          <w:szCs w:val="28"/>
        </w:rPr>
        <w:t>,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714F">
        <w:rPr>
          <w:rFonts w:ascii="Times New Roman" w:eastAsia="Times New Roman" w:hAnsi="Times New Roman" w:cs="Times New Roman"/>
          <w:sz w:val="28"/>
          <w:szCs w:val="28"/>
        </w:rPr>
        <w:t xml:space="preserve">изложив 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в   </w:t>
      </w:r>
      <w:r>
        <w:rPr>
          <w:rFonts w:ascii="Times New Roman" w:eastAsia="Times New Roman" w:hAnsi="Times New Roman" w:cs="Times New Roman"/>
          <w:sz w:val="28"/>
          <w:szCs w:val="28"/>
        </w:rPr>
        <w:t>следующей</w:t>
      </w:r>
      <w:r w:rsidR="006D42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редакции (прилагается).</w:t>
      </w:r>
    </w:p>
    <w:p w:rsidR="00877C43" w:rsidRPr="000A39DE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 Настоящее  постановление вступает в силу со дня его официального опубликования.</w:t>
      </w: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6150" w:rsidRDefault="00E66150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6150" w:rsidRDefault="00E66150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6150" w:rsidRDefault="00E66150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Pr="000A39DE" w:rsidRDefault="00E66150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877C43"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>Большеигнатовского</w:t>
      </w:r>
      <w:proofErr w:type="spellEnd"/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 </w:t>
      </w:r>
      <w:r w:rsidR="00E6615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Полозова Т.Н.</w:t>
      </w:r>
    </w:p>
    <w:p w:rsidR="00B13A6F" w:rsidRDefault="00B13A6F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693E" w:rsidRDefault="00E1693E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50" w:rsidRDefault="00E66150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50" w:rsidRDefault="00E66150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50" w:rsidRDefault="00E66150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50" w:rsidRDefault="00E66150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50" w:rsidRDefault="00E66150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50" w:rsidRDefault="00E66150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7C43" w:rsidRDefault="00877C43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D5EB8" w:rsidRPr="009412AA" w:rsidRDefault="009412AA" w:rsidP="009412A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</w:t>
      </w:r>
      <w:r w:rsidRPr="009412AA">
        <w:rPr>
          <w:rFonts w:ascii="Times New Roman" w:eastAsia="Times New Roman" w:hAnsi="Times New Roman" w:cs="Times New Roman"/>
        </w:rPr>
        <w:t>Утвержденная</w:t>
      </w:r>
    </w:p>
    <w:p w:rsidR="00215BA9" w:rsidRPr="009412AA" w:rsidRDefault="00E7133A" w:rsidP="009412AA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9412AA">
        <w:rPr>
          <w:rFonts w:ascii="Times New Roman" w:eastAsia="Times New Roman" w:hAnsi="Times New Roman" w:cs="Times New Roman"/>
        </w:rPr>
        <w:t>постановлением  А</w:t>
      </w:r>
      <w:r w:rsidR="00215BA9" w:rsidRPr="009412AA">
        <w:rPr>
          <w:rFonts w:ascii="Times New Roman" w:eastAsia="Times New Roman" w:hAnsi="Times New Roman" w:cs="Times New Roman"/>
        </w:rPr>
        <w:t>дминистрации</w:t>
      </w:r>
    </w:p>
    <w:p w:rsidR="00215BA9" w:rsidRPr="009412AA" w:rsidRDefault="00215BA9" w:rsidP="009412AA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9412AA">
        <w:rPr>
          <w:rFonts w:ascii="Times New Roman" w:eastAsia="Times New Roman" w:hAnsi="Times New Roman" w:cs="Times New Roman"/>
        </w:rPr>
        <w:t>Большеигнатовского муниципального района</w:t>
      </w:r>
    </w:p>
    <w:p w:rsidR="00215BA9" w:rsidRPr="009412AA" w:rsidRDefault="000E0FDA" w:rsidP="009412AA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9412AA">
        <w:rPr>
          <w:rFonts w:ascii="Times New Roman" w:eastAsia="Times New Roman" w:hAnsi="Times New Roman" w:cs="Times New Roman"/>
        </w:rPr>
        <w:t>от «____»_____________2019</w:t>
      </w:r>
      <w:r w:rsidR="00215BA9" w:rsidRPr="009412AA">
        <w:rPr>
          <w:rFonts w:ascii="Times New Roman" w:eastAsia="Times New Roman" w:hAnsi="Times New Roman" w:cs="Times New Roman"/>
        </w:rPr>
        <w:t>г. №____</w:t>
      </w:r>
    </w:p>
    <w:p w:rsidR="00215BA9" w:rsidRPr="009412AA" w:rsidRDefault="00215BA9" w:rsidP="009412AA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215BA9" w:rsidRPr="009412AA" w:rsidRDefault="00215BA9" w:rsidP="009412AA">
      <w:pPr>
        <w:tabs>
          <w:tab w:val="left" w:pos="5160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tbl>
      <w:tblPr>
        <w:tblpPr w:leftFromText="180" w:rightFromText="180" w:vertAnchor="text" w:horzAnchor="margin" w:tblpX="-459" w:tblpY="-472"/>
        <w:tblW w:w="17541" w:type="dxa"/>
        <w:tblLayout w:type="fixed"/>
        <w:tblLook w:val="04A0" w:firstRow="1" w:lastRow="0" w:firstColumn="1" w:lastColumn="0" w:noHBand="0" w:noVBand="1"/>
      </w:tblPr>
      <w:tblGrid>
        <w:gridCol w:w="250"/>
        <w:gridCol w:w="9639"/>
        <w:gridCol w:w="850"/>
        <w:gridCol w:w="855"/>
        <w:gridCol w:w="2572"/>
        <w:gridCol w:w="940"/>
        <w:gridCol w:w="2435"/>
      </w:tblGrid>
      <w:tr w:rsidR="004D3D75" w:rsidRPr="009412AA" w:rsidTr="009412AA">
        <w:trPr>
          <w:gridAfter w:val="2"/>
          <w:wAfter w:w="3375" w:type="dxa"/>
          <w:trHeight w:val="80"/>
        </w:trPr>
        <w:tc>
          <w:tcPr>
            <w:tcW w:w="988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12AA" w:rsidRPr="009412AA" w:rsidRDefault="009412AA" w:rsidP="00941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412AA">
              <w:rPr>
                <w:rFonts w:ascii="Times New Roman" w:eastAsia="Times New Roman" w:hAnsi="Times New Roman" w:cs="Times New Roman"/>
              </w:rPr>
              <w:t xml:space="preserve">О внесении изменений в постановление Администрации </w:t>
            </w:r>
          </w:p>
          <w:p w:rsidR="009412AA" w:rsidRPr="009412AA" w:rsidRDefault="009412AA" w:rsidP="00941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proofErr w:type="spellStart"/>
            <w:r w:rsidRPr="009412AA">
              <w:rPr>
                <w:rFonts w:ascii="Times New Roman" w:eastAsia="Times New Roman" w:hAnsi="Times New Roman" w:cs="Times New Roman"/>
              </w:rPr>
              <w:t>Большеигнатовского</w:t>
            </w:r>
            <w:proofErr w:type="spellEnd"/>
            <w:r w:rsidRPr="009412AA">
              <w:rPr>
                <w:rFonts w:ascii="Times New Roman" w:eastAsia="Times New Roman" w:hAnsi="Times New Roman" w:cs="Times New Roman"/>
              </w:rPr>
              <w:t xml:space="preserve"> муниципального района </w:t>
            </w:r>
          </w:p>
          <w:p w:rsidR="009412AA" w:rsidRPr="009412AA" w:rsidRDefault="009412AA" w:rsidP="00941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412AA">
              <w:rPr>
                <w:rFonts w:ascii="Times New Roman" w:eastAsia="Times New Roman" w:hAnsi="Times New Roman" w:cs="Times New Roman"/>
              </w:rPr>
              <w:t>Республики Мордовия от 26.11.2018г. № 457</w:t>
            </w:r>
          </w:p>
          <w:p w:rsidR="009412AA" w:rsidRPr="009412AA" w:rsidRDefault="009412AA" w:rsidP="009412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412AA">
              <w:rPr>
                <w:rFonts w:ascii="Times New Roman" w:eastAsia="Times New Roman" w:hAnsi="Times New Roman" w:cs="Times New Roman"/>
              </w:rPr>
              <w:t xml:space="preserve"> «</w:t>
            </w:r>
            <w:r w:rsidRPr="009412AA">
              <w:rPr>
                <w:rFonts w:ascii="Times New Roman" w:hAnsi="Times New Roman" w:cs="Times New Roman"/>
              </w:rPr>
              <w:t xml:space="preserve">Об утверждении схемы размещения </w:t>
            </w:r>
            <w:proofErr w:type="gramStart"/>
            <w:r w:rsidRPr="009412AA">
              <w:rPr>
                <w:rFonts w:ascii="Times New Roman" w:hAnsi="Times New Roman" w:cs="Times New Roman"/>
              </w:rPr>
              <w:t>контейнерных</w:t>
            </w:r>
            <w:proofErr w:type="gramEnd"/>
            <w:r w:rsidRPr="009412AA">
              <w:rPr>
                <w:rFonts w:ascii="Times New Roman" w:hAnsi="Times New Roman" w:cs="Times New Roman"/>
              </w:rPr>
              <w:t xml:space="preserve"> </w:t>
            </w:r>
          </w:p>
          <w:p w:rsidR="009412AA" w:rsidRPr="009412AA" w:rsidRDefault="009412AA" w:rsidP="00941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412AA">
              <w:rPr>
                <w:rFonts w:ascii="Times New Roman" w:hAnsi="Times New Roman" w:cs="Times New Roman"/>
              </w:rPr>
              <w:t xml:space="preserve">площадок </w:t>
            </w:r>
            <w:r w:rsidRPr="009412AA">
              <w:rPr>
                <w:rFonts w:ascii="Times New Roman" w:eastAsia="Times New Roman" w:hAnsi="Times New Roman" w:cs="Times New Roman"/>
              </w:rPr>
              <w:t xml:space="preserve">на территории </w:t>
            </w:r>
            <w:proofErr w:type="spellStart"/>
            <w:r w:rsidRPr="009412AA">
              <w:rPr>
                <w:rFonts w:ascii="Times New Roman" w:eastAsia="Times New Roman" w:hAnsi="Times New Roman" w:cs="Times New Roman"/>
              </w:rPr>
              <w:t>Большеигнатовского</w:t>
            </w:r>
            <w:proofErr w:type="spellEnd"/>
            <w:r w:rsidRPr="009412AA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9412AA">
              <w:rPr>
                <w:rFonts w:ascii="Times New Roman" w:eastAsia="Times New Roman" w:hAnsi="Times New Roman" w:cs="Times New Roman"/>
              </w:rPr>
              <w:t>сельского</w:t>
            </w:r>
            <w:proofErr w:type="gramEnd"/>
          </w:p>
          <w:p w:rsidR="009412AA" w:rsidRPr="009412AA" w:rsidRDefault="009412AA" w:rsidP="00941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412AA">
              <w:rPr>
                <w:rFonts w:ascii="Times New Roman" w:eastAsia="Times New Roman" w:hAnsi="Times New Roman" w:cs="Times New Roman"/>
              </w:rPr>
              <w:t xml:space="preserve"> поселения </w:t>
            </w:r>
            <w:proofErr w:type="spellStart"/>
            <w:r w:rsidRPr="009412AA">
              <w:rPr>
                <w:rFonts w:ascii="Times New Roman" w:eastAsia="Times New Roman" w:hAnsi="Times New Roman" w:cs="Times New Roman"/>
              </w:rPr>
              <w:t>Большеигнатовского</w:t>
            </w:r>
            <w:proofErr w:type="spellEnd"/>
            <w:r w:rsidRPr="009412AA">
              <w:rPr>
                <w:rFonts w:ascii="Times New Roman" w:eastAsia="Times New Roman" w:hAnsi="Times New Roman" w:cs="Times New Roman"/>
              </w:rPr>
              <w:t xml:space="preserve"> муниципального района</w:t>
            </w:r>
          </w:p>
          <w:p w:rsidR="009412AA" w:rsidRPr="009412AA" w:rsidRDefault="009412AA" w:rsidP="0094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                 </w:t>
            </w:r>
            <w:r w:rsidRPr="009412AA">
              <w:rPr>
                <w:rFonts w:ascii="Times New Roman" w:eastAsia="Times New Roman" w:hAnsi="Times New Roman" w:cs="Times New Roman"/>
              </w:rPr>
              <w:t>Республики Мордовия»</w:t>
            </w:r>
          </w:p>
          <w:p w:rsidR="004D3D75" w:rsidRPr="009412AA" w:rsidRDefault="004D3D75" w:rsidP="009412AA">
            <w:pPr>
              <w:spacing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9412AA" w:rsidRDefault="004D3D75" w:rsidP="00941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9412AA">
        <w:trPr>
          <w:trHeight w:val="80"/>
        </w:trPr>
        <w:tc>
          <w:tcPr>
            <w:tcW w:w="988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ind w:left="-675" w:hanging="28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75" w:type="dxa"/>
            <w:gridSpan w:val="2"/>
            <w:vAlign w:val="center"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9412AA">
        <w:trPr>
          <w:gridAfter w:val="1"/>
          <w:wAfter w:w="2435" w:type="dxa"/>
          <w:trHeight w:val="2227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5BA9" w:rsidRDefault="009412AA" w:rsidP="009412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215BA9">
              <w:rPr>
                <w:rFonts w:ascii="Times New Roman" w:hAnsi="Times New Roman" w:cs="Times New Roman"/>
                <w:sz w:val="28"/>
                <w:szCs w:val="28"/>
              </w:rPr>
              <w:t xml:space="preserve">Схема размещения контейнерных </w:t>
            </w:r>
            <w:r w:rsidR="00215BA9"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площадок для </w:t>
            </w:r>
            <w:r w:rsidR="00215BA9">
              <w:rPr>
                <w:rFonts w:ascii="Times New Roman" w:hAnsi="Times New Roman" w:cs="Times New Roman"/>
                <w:sz w:val="28"/>
                <w:szCs w:val="28"/>
              </w:rPr>
              <w:t>сбора и вывоза</w:t>
            </w:r>
          </w:p>
          <w:p w:rsidR="00215BA9" w:rsidRDefault="00215BA9" w:rsidP="00B13A6F">
            <w:pPr>
              <w:spacing w:after="0" w:line="240" w:lineRule="auto"/>
              <w:ind w:left="-675" w:firstLine="6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твердых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коммунальных  отходов на территории </w:t>
            </w: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</w:p>
          <w:p w:rsidR="004D3D75" w:rsidRPr="004D3D75" w:rsidRDefault="00215BA9" w:rsidP="00B13A6F">
            <w:pPr>
              <w:spacing w:after="0" w:line="240" w:lineRule="auto"/>
              <w:ind w:left="-675" w:firstLine="675"/>
              <w:jc w:val="center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2268"/>
        <w:gridCol w:w="1842"/>
        <w:gridCol w:w="709"/>
        <w:gridCol w:w="851"/>
        <w:gridCol w:w="1842"/>
      </w:tblGrid>
      <w:tr w:rsidR="00215BA9" w:rsidRPr="00776484" w:rsidTr="00987C06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BA9" w:rsidRPr="00776484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215BA9" w:rsidRPr="00776484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Координаты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Месторасположения контейнера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Номера прикрепленных домов МКД к контейнерной площадке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Кол-во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конт</w:t>
            </w:r>
            <w:proofErr w:type="spellEnd"/>
            <w:r w:rsidR="00A70FE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1,1м3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Количество вывоза</w:t>
            </w:r>
          </w:p>
        </w:tc>
      </w:tr>
      <w:tr w:rsidR="00215BA9" w:rsidRPr="00776484" w:rsidTr="00987C06">
        <w:trPr>
          <w:trHeight w:val="6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ВМР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5BA9" w:rsidRPr="00BB0DDE" w:rsidTr="00987C06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55.0021169, 45.552581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Большое  Игнатово</w:t>
            </w:r>
            <w:r w:rsidRPr="00BB0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r w:rsidRPr="009D3B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ул.</w:t>
            </w:r>
            <w:r w:rsidRPr="00BB0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50 лет Победы,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987C06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55.0191, 45.5746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987C06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Асманова</w:t>
            </w:r>
            <w:proofErr w:type="spellEnd"/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, д.6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987C06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987C06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987C06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987C06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E18A9" w:rsidRPr="00BB0DDE" w:rsidTr="00987C06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18A9" w:rsidRPr="00BB0DDE" w:rsidRDefault="00DA516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55,014401 45,564812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Гагарина,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18A9" w:rsidRPr="00BB0DDE" w:rsidRDefault="005E18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E66150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615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55,012441 45,566773.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Гагарина,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55.013970, 45.564533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Гагарина, д.4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д.4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E66150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615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55,018802 45,571731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Гражданская,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E66150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615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55,017431 45,57614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Гражданская,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55.016449, 45.564587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Заводская, д.1а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55.005738, 45.569104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Заречная д.23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55.007222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45.569365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Заречная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55.020762, 45.5850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 Колхозная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графику Реги</w:t>
            </w:r>
            <w:r w:rsidR="00E7133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55.013620, 45.553933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C859C5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Лесная,</w:t>
            </w:r>
            <w:r w:rsid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859C5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д.23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55.009254, 45.569769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185987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55.007979, 45.574243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842666" w:rsidRPr="00BB0DDE" w:rsidTr="00BC762B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66" w:rsidRPr="00BB0DDE" w:rsidRDefault="00842666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2666" w:rsidRPr="00842666" w:rsidRDefault="00842666" w:rsidP="00BD4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666">
              <w:rPr>
                <w:rFonts w:ascii="Times New Roman" w:hAnsi="Times New Roman" w:cs="Times New Roman"/>
                <w:sz w:val="24"/>
                <w:szCs w:val="24"/>
              </w:rPr>
              <w:t>008394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42666">
              <w:rPr>
                <w:rFonts w:ascii="Times New Roman" w:hAnsi="Times New Roman" w:cs="Times New Roman"/>
                <w:sz w:val="24"/>
                <w:szCs w:val="24"/>
              </w:rPr>
              <w:t xml:space="preserve"> 45,572661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666" w:rsidRPr="00842666" w:rsidRDefault="00842666" w:rsidP="00BD4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666">
              <w:rPr>
                <w:rFonts w:ascii="Times New Roman" w:hAnsi="Times New Roman" w:cs="Times New Roman"/>
                <w:sz w:val="24"/>
                <w:szCs w:val="24"/>
              </w:rPr>
              <w:t>ул. Луговая-1, 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666" w:rsidRPr="00BB0DDE" w:rsidRDefault="00842666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2666" w:rsidRPr="00BB0DDE" w:rsidRDefault="00842666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666" w:rsidRPr="00BB0DDE" w:rsidRDefault="00842666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666" w:rsidRPr="00BB0DDE" w:rsidRDefault="00842666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55.027507, 45.578352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55.022121, 45.568674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600601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01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0601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55,025713, 45,573931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0601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55,025362, 45,573009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55,021285, 45,571775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55.022097, 45.573986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55.024397, 45.580111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д.52а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55.013934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F75D5E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D3B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55.017324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Молодежная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DA516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55,019253 45,582828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Молодежная д.45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55.018277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Новая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55,020621,</w:t>
            </w:r>
            <w:r w:rsidR="00DA516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45,57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Новая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.3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55.014981, 45.579395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Первомайская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д.24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графику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55,016093, 45,5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82654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Первомайская д.31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55,020221, 45,591495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Первомайская д.62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771DC3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20172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83137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556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ролетарская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55.018845, 45.565483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 Пушкина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55,021208, 45,558171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Пушкина д.39а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6376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86921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Рабочая д.40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55.01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5823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85870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Рабочая д.30а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55,018049, 45,593080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Рабочая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55.016610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45.559199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Разинова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3042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9132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Садовая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E66150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615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55,012456 45,560749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Советская д.46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д.46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1310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56928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0916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45.558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09501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9127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4951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9695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55.00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8809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Степана Эрзи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3906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45.5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61048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д.3а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4226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60399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графику Регионального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оператора</w:t>
            </w:r>
          </w:p>
        </w:tc>
      </w:tr>
      <w:tr w:rsidR="0055635B" w:rsidRPr="00BB0DDE" w:rsidTr="00987C06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47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55.021228, 45.578815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 33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3749" w:rsidRPr="00BB0DDE" w:rsidRDefault="00B902C5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22529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82141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3749" w:rsidRPr="00BB0DDE" w:rsidRDefault="007B3749" w:rsidP="007B3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</w:t>
            </w:r>
            <w:r w:rsidR="006C21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Школьная д. 29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7B3749" w:rsidP="007B3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3749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55.01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7763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д.21а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 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E66150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15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55,018936 45,57821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Щорса д.39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6059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4218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BB0DDE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95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5268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2914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7B3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BB0DDE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4360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Юношева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55,015994, 45,557339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Набережная, д.3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09603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82241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Ямушева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д.18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8769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45.559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946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Переулок Северный,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55,01</w:t>
            </w:r>
            <w:r w:rsidR="00B902C5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9765</w:t>
            </w:r>
            <w:r w:rsidRPr="00BB0DDE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 xml:space="preserve"> 45,</w:t>
            </w:r>
            <w:r w:rsidR="00B902C5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569280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Октябрьская, д.11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07228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45.579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60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Якушева,</w:t>
            </w:r>
            <w:r w:rsidR="00AB36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д.9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D48A8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A8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8A8" w:rsidRPr="00BB0DDE" w:rsidRDefault="00665BE9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55.0045 45.5588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8A8" w:rsidRDefault="00E66150" w:rsidP="0060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2D48A8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Советская,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A8" w:rsidRPr="00BB0DDE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8A8" w:rsidRDefault="002D48A8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A8" w:rsidRPr="00BB0DDE" w:rsidRDefault="002D48A8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A8" w:rsidRPr="00BB0DDE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635B" w:rsidRPr="00776484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1E54D5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EB55A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EB55A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15BA9" w:rsidRPr="00776484" w:rsidRDefault="00215BA9" w:rsidP="00215BA9">
      <w:pPr>
        <w:rPr>
          <w:rFonts w:ascii="Times New Roman" w:hAnsi="Times New Roman" w:cs="Times New Roman"/>
          <w:sz w:val="24"/>
          <w:szCs w:val="24"/>
        </w:rPr>
      </w:pPr>
    </w:p>
    <w:p w:rsidR="000E0FDA" w:rsidRDefault="000E0FDA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21E7" w:rsidRDefault="006C21E7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A39DE" w:rsidSect="006D4245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26B08"/>
    <w:multiLevelType w:val="hybridMultilevel"/>
    <w:tmpl w:val="BAEEEE62"/>
    <w:lvl w:ilvl="0" w:tplc="FB98B002">
      <w:start w:val="1"/>
      <w:numFmt w:val="decimal"/>
      <w:lvlText w:val="%1."/>
      <w:lvlJc w:val="left"/>
      <w:pPr>
        <w:ind w:left="435" w:hanging="360"/>
      </w:pPr>
      <w:rPr>
        <w:rFonts w:eastAsiaTheme="minorHAnsi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BF732CB"/>
    <w:multiLevelType w:val="hybridMultilevel"/>
    <w:tmpl w:val="39A4B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91867"/>
    <w:multiLevelType w:val="hybridMultilevel"/>
    <w:tmpl w:val="A5C63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05E82"/>
    <w:multiLevelType w:val="hybridMultilevel"/>
    <w:tmpl w:val="D1AEBE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043129"/>
    <w:multiLevelType w:val="hybridMultilevel"/>
    <w:tmpl w:val="5CFCB8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740"/>
    <w:rsid w:val="00084574"/>
    <w:rsid w:val="000A33F1"/>
    <w:rsid w:val="000A39DE"/>
    <w:rsid w:val="000B5C49"/>
    <w:rsid w:val="000E0FDA"/>
    <w:rsid w:val="000E674B"/>
    <w:rsid w:val="0018355C"/>
    <w:rsid w:val="00185987"/>
    <w:rsid w:val="001E3EF8"/>
    <w:rsid w:val="001E54D5"/>
    <w:rsid w:val="00215BA9"/>
    <w:rsid w:val="00270621"/>
    <w:rsid w:val="002A451B"/>
    <w:rsid w:val="002D48A8"/>
    <w:rsid w:val="0047589B"/>
    <w:rsid w:val="004A4482"/>
    <w:rsid w:val="004B3D47"/>
    <w:rsid w:val="004D3D75"/>
    <w:rsid w:val="004D5EB8"/>
    <w:rsid w:val="004E68BE"/>
    <w:rsid w:val="005211BA"/>
    <w:rsid w:val="00545848"/>
    <w:rsid w:val="0055635B"/>
    <w:rsid w:val="005A0BC5"/>
    <w:rsid w:val="005E18A9"/>
    <w:rsid w:val="00600601"/>
    <w:rsid w:val="006029B4"/>
    <w:rsid w:val="00665BE9"/>
    <w:rsid w:val="006C21E7"/>
    <w:rsid w:val="006D4245"/>
    <w:rsid w:val="00743AA7"/>
    <w:rsid w:val="00745E11"/>
    <w:rsid w:val="00756B24"/>
    <w:rsid w:val="00771DC3"/>
    <w:rsid w:val="0078678E"/>
    <w:rsid w:val="00791764"/>
    <w:rsid w:val="007B3749"/>
    <w:rsid w:val="0080157C"/>
    <w:rsid w:val="00842666"/>
    <w:rsid w:val="00877C43"/>
    <w:rsid w:val="008B7421"/>
    <w:rsid w:val="008E05C7"/>
    <w:rsid w:val="008F00A9"/>
    <w:rsid w:val="00930D83"/>
    <w:rsid w:val="009412AA"/>
    <w:rsid w:val="00987C06"/>
    <w:rsid w:val="009C6A3C"/>
    <w:rsid w:val="009D3B3F"/>
    <w:rsid w:val="009E29C4"/>
    <w:rsid w:val="00A05EC0"/>
    <w:rsid w:val="00A422D1"/>
    <w:rsid w:val="00A70FEB"/>
    <w:rsid w:val="00AA6C18"/>
    <w:rsid w:val="00AB2A0C"/>
    <w:rsid w:val="00AB368D"/>
    <w:rsid w:val="00B13A6F"/>
    <w:rsid w:val="00B14190"/>
    <w:rsid w:val="00B26072"/>
    <w:rsid w:val="00B34740"/>
    <w:rsid w:val="00B902C5"/>
    <w:rsid w:val="00BB0DDE"/>
    <w:rsid w:val="00BD1BDA"/>
    <w:rsid w:val="00C33D3E"/>
    <w:rsid w:val="00C34318"/>
    <w:rsid w:val="00C4595F"/>
    <w:rsid w:val="00C53D72"/>
    <w:rsid w:val="00C64A94"/>
    <w:rsid w:val="00C64CD2"/>
    <w:rsid w:val="00C739B5"/>
    <w:rsid w:val="00C859C5"/>
    <w:rsid w:val="00CD1E70"/>
    <w:rsid w:val="00D8714F"/>
    <w:rsid w:val="00DA516C"/>
    <w:rsid w:val="00E1693E"/>
    <w:rsid w:val="00E66150"/>
    <w:rsid w:val="00E7133A"/>
    <w:rsid w:val="00EF26E2"/>
    <w:rsid w:val="00F10A62"/>
    <w:rsid w:val="00F637FB"/>
    <w:rsid w:val="00F75D5E"/>
    <w:rsid w:val="00FE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051AB-1B85-4BB6-8B64-F0CBF2775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1143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it-on</cp:lastModifiedBy>
  <cp:revision>2</cp:revision>
  <cp:lastPrinted>2019-11-15T12:18:00Z</cp:lastPrinted>
  <dcterms:created xsi:type="dcterms:W3CDTF">2019-11-18T13:19:00Z</dcterms:created>
  <dcterms:modified xsi:type="dcterms:W3CDTF">2019-11-18T13:19:00Z</dcterms:modified>
</cp:coreProperties>
</file>